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E8EFD" w14:textId="7FBF14B8"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6B5CC0">
        <w:rPr>
          <w:rFonts w:ascii="Arial" w:hAnsi="Arial" w:cs="Arial"/>
          <w:b/>
          <w:sz w:val="32"/>
          <w:szCs w:val="34"/>
        </w:rPr>
        <w:t>18</w:t>
      </w:r>
    </w:p>
    <w:p w14:paraId="559068E2" w14:textId="16D97506" w:rsidR="00816208" w:rsidRPr="00A605A3" w:rsidRDefault="00602CD0" w:rsidP="001C1B89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A47FD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6B5CC0">
        <w:rPr>
          <w:rFonts w:ascii="Arial" w:hAnsi="Arial" w:cs="Arial"/>
          <w:b/>
          <w:sz w:val="32"/>
          <w:szCs w:val="34"/>
        </w:rPr>
        <w:t>210</w:t>
      </w:r>
      <w:r>
        <w:rPr>
          <w:rFonts w:ascii="Arial" w:hAnsi="Arial" w:cs="Arial"/>
          <w:b/>
          <w:sz w:val="32"/>
          <w:szCs w:val="34"/>
        </w:rPr>
        <w:t> N </w:t>
      </w:r>
      <w:r w:rsidR="006B5CC0">
        <w:rPr>
          <w:rFonts w:ascii="Arial" w:hAnsi="Arial" w:cs="Arial"/>
          <w:b/>
          <w:sz w:val="32"/>
          <w:szCs w:val="34"/>
        </w:rPr>
        <w:t>08</w:t>
      </w:r>
      <w:r>
        <w:rPr>
          <w:rFonts w:ascii="Arial" w:hAnsi="Arial" w:cs="Arial"/>
          <w:b/>
          <w:sz w:val="32"/>
          <w:szCs w:val="34"/>
        </w:rPr>
        <w:t>/</w:t>
      </w:r>
      <w:r w:rsidR="006B5CC0">
        <w:rPr>
          <w:rFonts w:ascii="Arial" w:hAnsi="Arial" w:cs="Arial"/>
          <w:b/>
          <w:sz w:val="32"/>
          <w:szCs w:val="34"/>
        </w:rPr>
        <w:t>22</w:t>
      </w:r>
    </w:p>
    <w:p w14:paraId="20149260" w14:textId="77777777" w:rsidR="00816208" w:rsidRPr="00AA2D0A" w:rsidRDefault="00816208" w:rsidP="002F07B0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AA2D0A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0403268" w14:textId="77777777" w:rsidR="00E034A4" w:rsidRPr="00AA2D0A" w:rsidRDefault="00E034A4" w:rsidP="00E034A4">
      <w:pPr>
        <w:jc w:val="both"/>
        <w:rPr>
          <w:rFonts w:ascii="Arial" w:hAnsi="Arial" w:cs="Arial"/>
          <w:b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49DAAF3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sídlo:</w:t>
      </w:r>
      <w:r w:rsidRPr="00AA2D0A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AA2D0A">
        <w:rPr>
          <w:rFonts w:ascii="Arial" w:hAnsi="Arial" w:cs="Arial"/>
          <w:sz w:val="21"/>
          <w:szCs w:val="21"/>
        </w:rPr>
        <w:t>11a</w:t>
      </w:r>
      <w:proofErr w:type="gramEnd"/>
      <w:r w:rsidRPr="00AA2D0A">
        <w:rPr>
          <w:rFonts w:ascii="Arial" w:hAnsi="Arial" w:cs="Arial"/>
          <w:sz w:val="21"/>
          <w:szCs w:val="21"/>
        </w:rPr>
        <w:t>, 130 00 Praha 3 – Žižkov</w:t>
      </w:r>
    </w:p>
    <w:p w14:paraId="65801530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IČO:</w:t>
      </w:r>
      <w:r w:rsidRPr="00AA2D0A">
        <w:rPr>
          <w:rFonts w:ascii="Arial" w:hAnsi="Arial" w:cs="Arial"/>
          <w:sz w:val="21"/>
          <w:szCs w:val="21"/>
        </w:rPr>
        <w:tab/>
        <w:t>013 12 774</w:t>
      </w:r>
    </w:p>
    <w:p w14:paraId="7DB9AE39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DIČ:</w:t>
      </w:r>
      <w:r w:rsidRPr="00AA2D0A">
        <w:rPr>
          <w:rFonts w:ascii="Arial" w:hAnsi="Arial" w:cs="Arial"/>
          <w:sz w:val="21"/>
          <w:szCs w:val="21"/>
        </w:rPr>
        <w:tab/>
        <w:t>CZ01312774</w:t>
      </w:r>
    </w:p>
    <w:p w14:paraId="575DAE1A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3FECFCC7" w14:textId="77777777" w:rsidR="00E034A4" w:rsidRPr="00AA2D0A" w:rsidRDefault="00E034A4" w:rsidP="00E034A4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adresa:</w:t>
      </w:r>
      <w:r w:rsidRPr="00AA2D0A">
        <w:rPr>
          <w:rFonts w:ascii="Arial" w:hAnsi="Arial" w:cs="Arial"/>
          <w:sz w:val="21"/>
          <w:szCs w:val="21"/>
        </w:rPr>
        <w:tab/>
        <w:t>Libušina 502/5, 702 00 Ostrava 2</w:t>
      </w:r>
    </w:p>
    <w:p w14:paraId="01AA364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79F06541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AA2D0A">
        <w:rPr>
          <w:rFonts w:ascii="Arial" w:hAnsi="Arial" w:cs="Arial"/>
          <w:sz w:val="21"/>
          <w:szCs w:val="21"/>
        </w:rPr>
        <w:t>spojení:  Česká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národní banka</w:t>
      </w:r>
    </w:p>
    <w:p w14:paraId="1669624E" w14:textId="75F419F5" w:rsidR="00D830DD" w:rsidRPr="00AA2D0A" w:rsidRDefault="00E034A4" w:rsidP="00A256D1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účtu:  </w:t>
      </w:r>
      <w:proofErr w:type="spellStart"/>
      <w:r w:rsidR="00954604">
        <w:rPr>
          <w:rFonts w:ascii="Arial" w:hAnsi="Arial" w:cs="Arial"/>
          <w:sz w:val="21"/>
          <w:szCs w:val="21"/>
        </w:rPr>
        <w:t>xxx</w:t>
      </w:r>
      <w:proofErr w:type="spellEnd"/>
      <w:proofErr w:type="gramEnd"/>
    </w:p>
    <w:p w14:paraId="63ED1ABB" w14:textId="77777777" w:rsidR="00D830DD" w:rsidRPr="00AA2D0A" w:rsidRDefault="00ED34CB" w:rsidP="0054330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(dále jen „</w:t>
      </w:r>
      <w:proofErr w:type="spellStart"/>
      <w:r w:rsidRPr="00AA2D0A">
        <w:rPr>
          <w:rFonts w:ascii="Arial" w:hAnsi="Arial" w:cs="Arial"/>
          <w:sz w:val="21"/>
          <w:szCs w:val="21"/>
        </w:rPr>
        <w:t>pro</w:t>
      </w:r>
      <w:r w:rsidR="00A47FD0" w:rsidRPr="00AA2D0A">
        <w:rPr>
          <w:rFonts w:ascii="Arial" w:hAnsi="Arial" w:cs="Arial"/>
          <w:sz w:val="21"/>
          <w:szCs w:val="21"/>
        </w:rPr>
        <w:t>najímetel</w:t>
      </w:r>
      <w:proofErr w:type="spellEnd"/>
      <w:r w:rsidR="00D830DD" w:rsidRPr="00AA2D0A">
        <w:rPr>
          <w:rFonts w:ascii="Arial" w:hAnsi="Arial" w:cs="Arial"/>
          <w:sz w:val="21"/>
          <w:szCs w:val="21"/>
        </w:rPr>
        <w:t>“)</w:t>
      </w:r>
    </w:p>
    <w:p w14:paraId="1A277451" w14:textId="77777777" w:rsidR="00FE5DA9" w:rsidRPr="00AA2D0A" w:rsidRDefault="00816208" w:rsidP="00E26E06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– na straně jedné –</w:t>
      </w:r>
    </w:p>
    <w:p w14:paraId="76A60EFB" w14:textId="77777777" w:rsidR="00FE5DA9" w:rsidRPr="00AA2D0A" w:rsidRDefault="00FE5DA9" w:rsidP="00E26E06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</w:t>
      </w:r>
    </w:p>
    <w:p w14:paraId="399DD871" w14:textId="77777777" w:rsidR="00734C8A" w:rsidRPr="00E76520" w:rsidRDefault="00734C8A" w:rsidP="00734C8A">
      <w:pPr>
        <w:spacing w:after="20"/>
        <w:jc w:val="both"/>
        <w:rPr>
          <w:rFonts w:ascii="Arial" w:hAnsi="Arial" w:cs="Arial"/>
          <w:b/>
          <w:sz w:val="21"/>
          <w:szCs w:val="21"/>
        </w:rPr>
      </w:pPr>
      <w:bookmarkStart w:id="0" w:name="_Hlk69139746"/>
      <w:r w:rsidRPr="00E76520">
        <w:rPr>
          <w:rFonts w:ascii="Arial" w:hAnsi="Arial" w:cs="Arial"/>
          <w:b/>
          <w:sz w:val="21"/>
          <w:szCs w:val="21"/>
        </w:rPr>
        <w:t>POLNOST, spol. s r.o.</w:t>
      </w:r>
    </w:p>
    <w:bookmarkEnd w:id="0"/>
    <w:p w14:paraId="7785387F" w14:textId="77777777" w:rsidR="00734C8A" w:rsidRPr="00E76520" w:rsidRDefault="00734C8A" w:rsidP="00734C8A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6520">
        <w:rPr>
          <w:rFonts w:ascii="Arial" w:hAnsi="Arial" w:cs="Arial"/>
          <w:sz w:val="21"/>
          <w:szCs w:val="21"/>
        </w:rPr>
        <w:t>sídlo:</w:t>
      </w:r>
      <w:r w:rsidRPr="00E76520">
        <w:rPr>
          <w:rFonts w:ascii="Arial" w:hAnsi="Arial" w:cs="Arial"/>
          <w:sz w:val="21"/>
          <w:szCs w:val="21"/>
        </w:rPr>
        <w:tab/>
      </w:r>
      <w:proofErr w:type="spellStart"/>
      <w:r w:rsidRPr="00E76520">
        <w:rPr>
          <w:rFonts w:ascii="Arial" w:hAnsi="Arial" w:cs="Arial"/>
          <w:sz w:val="21"/>
          <w:szCs w:val="21"/>
        </w:rPr>
        <w:t>Hanůvka</w:t>
      </w:r>
      <w:proofErr w:type="spellEnd"/>
      <w:r w:rsidRPr="00E76520">
        <w:rPr>
          <w:rFonts w:ascii="Arial" w:hAnsi="Arial" w:cs="Arial"/>
          <w:sz w:val="21"/>
          <w:szCs w:val="21"/>
        </w:rPr>
        <w:t xml:space="preserve"> 617/2, 747 </w:t>
      </w:r>
      <w:proofErr w:type="gramStart"/>
      <w:r w:rsidRPr="00E76520">
        <w:rPr>
          <w:rFonts w:ascii="Arial" w:hAnsi="Arial" w:cs="Arial"/>
          <w:sz w:val="21"/>
          <w:szCs w:val="21"/>
        </w:rPr>
        <w:t>21  Kravaře</w:t>
      </w:r>
      <w:proofErr w:type="gramEnd"/>
    </w:p>
    <w:p w14:paraId="4CD54AFC" w14:textId="77777777" w:rsidR="00734C8A" w:rsidRPr="00E76520" w:rsidRDefault="00734C8A" w:rsidP="00734C8A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E76520">
        <w:rPr>
          <w:rFonts w:ascii="Arial" w:hAnsi="Arial" w:cs="Arial"/>
          <w:sz w:val="21"/>
          <w:szCs w:val="21"/>
        </w:rPr>
        <w:t>IČO:</w:t>
      </w:r>
      <w:r w:rsidRPr="00E76520">
        <w:rPr>
          <w:rFonts w:ascii="Arial" w:hAnsi="Arial" w:cs="Arial"/>
          <w:sz w:val="21"/>
          <w:szCs w:val="21"/>
        </w:rPr>
        <w:tab/>
        <w:t>483 94 904</w:t>
      </w:r>
    </w:p>
    <w:p w14:paraId="2DAA8049" w14:textId="77777777" w:rsidR="00734C8A" w:rsidRPr="00E76520" w:rsidRDefault="00734C8A" w:rsidP="00734C8A">
      <w:pPr>
        <w:tabs>
          <w:tab w:val="left" w:pos="709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E76520">
        <w:rPr>
          <w:rFonts w:ascii="Arial" w:hAnsi="Arial" w:cs="Arial"/>
          <w:sz w:val="21"/>
          <w:szCs w:val="21"/>
        </w:rPr>
        <w:t>DIČ:</w:t>
      </w:r>
      <w:r w:rsidRPr="00E76520">
        <w:rPr>
          <w:rFonts w:ascii="Arial" w:hAnsi="Arial" w:cs="Arial"/>
          <w:sz w:val="21"/>
          <w:szCs w:val="21"/>
        </w:rPr>
        <w:tab/>
        <w:t>CZ48394904</w:t>
      </w:r>
    </w:p>
    <w:p w14:paraId="01084917" w14:textId="77777777" w:rsidR="00734C8A" w:rsidRPr="00E76520" w:rsidRDefault="00734C8A" w:rsidP="00734C8A">
      <w:pPr>
        <w:tabs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E76520">
        <w:rPr>
          <w:rFonts w:ascii="Arial" w:hAnsi="Arial" w:cs="Arial"/>
          <w:sz w:val="21"/>
          <w:szCs w:val="21"/>
        </w:rPr>
        <w:t>zapsána v obchodním rejstříku vedeném Krajským soudem v Ostravě, oddíl C, vložka 6385</w:t>
      </w:r>
    </w:p>
    <w:p w14:paraId="35E89F4B" w14:textId="77777777" w:rsidR="00734C8A" w:rsidRPr="00E76520" w:rsidRDefault="00734C8A" w:rsidP="00734C8A">
      <w:pPr>
        <w:pStyle w:val="Zkladntext"/>
        <w:tabs>
          <w:tab w:val="clear" w:pos="568"/>
        </w:tabs>
        <w:spacing w:after="120"/>
        <w:rPr>
          <w:rFonts w:ascii="Arial" w:hAnsi="Arial" w:cs="Arial"/>
          <w:sz w:val="21"/>
          <w:szCs w:val="21"/>
        </w:rPr>
      </w:pPr>
      <w:r w:rsidRPr="00E76520">
        <w:rPr>
          <w:rFonts w:ascii="Arial" w:hAnsi="Arial" w:cs="Arial"/>
          <w:sz w:val="21"/>
          <w:szCs w:val="21"/>
        </w:rPr>
        <w:t xml:space="preserve">osoba oprávněná jednat za právnickou osobu: </w:t>
      </w:r>
      <w:proofErr w:type="gramStart"/>
      <w:r w:rsidRPr="00E76520">
        <w:rPr>
          <w:rFonts w:ascii="Arial" w:hAnsi="Arial" w:cs="Arial"/>
          <w:sz w:val="21"/>
          <w:szCs w:val="21"/>
        </w:rPr>
        <w:t xml:space="preserve">Hedvika 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76520">
        <w:rPr>
          <w:rFonts w:ascii="Arial" w:hAnsi="Arial" w:cs="Arial"/>
          <w:spacing w:val="20"/>
          <w:sz w:val="21"/>
          <w:szCs w:val="21"/>
        </w:rPr>
        <w:t>Mikolajská</w:t>
      </w:r>
      <w:proofErr w:type="spellEnd"/>
      <w:proofErr w:type="gramEnd"/>
      <w:r>
        <w:rPr>
          <w:rFonts w:ascii="Arial" w:hAnsi="Arial" w:cs="Arial"/>
          <w:spacing w:val="20"/>
          <w:sz w:val="21"/>
          <w:szCs w:val="21"/>
        </w:rPr>
        <w:t xml:space="preserve"> – </w:t>
      </w:r>
      <w:r w:rsidRPr="00E76520">
        <w:rPr>
          <w:rFonts w:ascii="Arial" w:hAnsi="Arial" w:cs="Arial"/>
          <w:sz w:val="21"/>
          <w:szCs w:val="21"/>
        </w:rPr>
        <w:t>jednatel</w:t>
      </w:r>
    </w:p>
    <w:p w14:paraId="3833D2F8" w14:textId="77777777" w:rsidR="00734C8A" w:rsidRPr="00E76520" w:rsidRDefault="00734C8A" w:rsidP="00734C8A">
      <w:pPr>
        <w:pStyle w:val="Zkladntext"/>
        <w:tabs>
          <w:tab w:val="clear" w:pos="568"/>
        </w:tabs>
        <w:spacing w:after="120"/>
        <w:rPr>
          <w:rFonts w:ascii="Arial" w:hAnsi="Arial" w:cs="Arial"/>
          <w:sz w:val="21"/>
          <w:szCs w:val="21"/>
        </w:rPr>
      </w:pPr>
      <w:r w:rsidRPr="00E76520">
        <w:rPr>
          <w:rFonts w:ascii="Arial" w:hAnsi="Arial" w:cs="Arial"/>
          <w:sz w:val="21"/>
          <w:szCs w:val="21"/>
        </w:rPr>
        <w:t>(dále jen "nájemce")</w:t>
      </w:r>
    </w:p>
    <w:p w14:paraId="3731476A" w14:textId="77777777" w:rsidR="00734C8A" w:rsidRPr="00E76520" w:rsidRDefault="00734C8A" w:rsidP="00175401">
      <w:pPr>
        <w:spacing w:after="480"/>
        <w:rPr>
          <w:rFonts w:ascii="Arial" w:hAnsi="Arial" w:cs="Arial"/>
          <w:sz w:val="21"/>
          <w:szCs w:val="21"/>
        </w:rPr>
      </w:pPr>
      <w:r w:rsidRPr="00E76520">
        <w:rPr>
          <w:rFonts w:ascii="Arial" w:hAnsi="Arial" w:cs="Arial"/>
          <w:sz w:val="21"/>
          <w:szCs w:val="21"/>
        </w:rPr>
        <w:t>– na straně druhé –</w:t>
      </w:r>
    </w:p>
    <w:p w14:paraId="788D86BF" w14:textId="77777777" w:rsidR="00734C8A" w:rsidRPr="00AD17A8" w:rsidRDefault="00734C8A" w:rsidP="00175401">
      <w:pPr>
        <w:pStyle w:val="Odstavecseseznamem"/>
        <w:spacing w:after="480"/>
        <w:ind w:left="0"/>
        <w:jc w:val="both"/>
        <w:rPr>
          <w:rFonts w:ascii="Arial" w:hAnsi="Arial" w:cs="Arial"/>
          <w:sz w:val="22"/>
          <w:szCs w:val="22"/>
        </w:rPr>
      </w:pPr>
      <w:r w:rsidRPr="00E76520">
        <w:rPr>
          <w:rFonts w:ascii="Arial" w:hAnsi="Arial" w:cs="Arial"/>
          <w:sz w:val="21"/>
          <w:szCs w:val="21"/>
        </w:rPr>
        <w:t>uzavírají tento dodatek č. 18 k nájemní smlouvě č. 210 N 08/22 ze dne 1. 10. 2008, ve znění dodatku č. 1 ze dne 18. 12. 2008, dodatku č. 2 ze dne 7. 12. 2009, dodatku č. 3 ze dne 29. 6. 2010, dodatku č. 4 ze dne 1. 8. 2010</w:t>
      </w:r>
      <w:r w:rsidRPr="00495556">
        <w:rPr>
          <w:rFonts w:ascii="Arial" w:hAnsi="Arial" w:cs="Arial"/>
          <w:sz w:val="21"/>
          <w:szCs w:val="21"/>
        </w:rPr>
        <w:t xml:space="preserve">, </w:t>
      </w:r>
      <w:r w:rsidRPr="00E76520">
        <w:rPr>
          <w:rFonts w:ascii="Arial" w:hAnsi="Arial" w:cs="Arial"/>
          <w:sz w:val="21"/>
          <w:szCs w:val="21"/>
        </w:rPr>
        <w:t>dodatku č. 5 ze dne 6. 9. 2010, dodatku č. 6 ze dne 28. 3. 2011</w:t>
      </w:r>
      <w:r w:rsidRPr="00495556">
        <w:rPr>
          <w:rFonts w:ascii="Arial" w:hAnsi="Arial" w:cs="Arial"/>
          <w:sz w:val="21"/>
          <w:szCs w:val="21"/>
        </w:rPr>
        <w:t xml:space="preserve">, </w:t>
      </w:r>
      <w:r w:rsidRPr="00E76520">
        <w:rPr>
          <w:rFonts w:ascii="Arial" w:hAnsi="Arial" w:cs="Arial"/>
          <w:sz w:val="21"/>
          <w:szCs w:val="21"/>
        </w:rPr>
        <w:t>dodatku č. 7 ze dne 1. 12. 2011, dodatku č. 8 ze dne 16. 2. 2012</w:t>
      </w:r>
      <w:r>
        <w:rPr>
          <w:rFonts w:ascii="Arial" w:hAnsi="Arial" w:cs="Arial"/>
          <w:sz w:val="21"/>
          <w:szCs w:val="21"/>
        </w:rPr>
        <w:t>,</w:t>
      </w:r>
      <w:r w:rsidRPr="00E76520">
        <w:rPr>
          <w:rFonts w:ascii="Arial" w:hAnsi="Arial" w:cs="Arial"/>
          <w:sz w:val="21"/>
          <w:szCs w:val="21"/>
        </w:rPr>
        <w:t xml:space="preserve"> dodatku č. 9 ze dne 30. 4. 2012, dodatku č. 10 ze dne 2. 4. 2013,</w:t>
      </w:r>
      <w:r>
        <w:rPr>
          <w:rFonts w:ascii="Arial" w:hAnsi="Arial" w:cs="Arial"/>
          <w:sz w:val="21"/>
          <w:szCs w:val="21"/>
        </w:rPr>
        <w:t xml:space="preserve"> </w:t>
      </w:r>
      <w:r w:rsidRPr="00E76520">
        <w:rPr>
          <w:rFonts w:ascii="Arial" w:hAnsi="Arial" w:cs="Arial"/>
          <w:sz w:val="21"/>
          <w:szCs w:val="21"/>
        </w:rPr>
        <w:t>dodatku č. 11 ze dne 12. 4. 2013</w:t>
      </w:r>
      <w:r w:rsidRPr="00495556">
        <w:rPr>
          <w:rFonts w:ascii="Arial" w:hAnsi="Arial" w:cs="Arial"/>
          <w:sz w:val="21"/>
          <w:szCs w:val="21"/>
        </w:rPr>
        <w:t xml:space="preserve">, </w:t>
      </w:r>
      <w:r w:rsidRPr="00E76520">
        <w:rPr>
          <w:rFonts w:ascii="Arial" w:hAnsi="Arial" w:cs="Arial"/>
          <w:sz w:val="21"/>
          <w:szCs w:val="21"/>
        </w:rPr>
        <w:t>dodatku č. 12 ze dne 2. 9. 2015</w:t>
      </w:r>
      <w:r w:rsidRPr="00495556">
        <w:rPr>
          <w:rFonts w:ascii="Arial" w:hAnsi="Arial" w:cs="Arial"/>
          <w:sz w:val="21"/>
          <w:szCs w:val="21"/>
        </w:rPr>
        <w:t xml:space="preserve">, </w:t>
      </w:r>
      <w:r w:rsidRPr="00E76520">
        <w:rPr>
          <w:rFonts w:ascii="Arial" w:hAnsi="Arial" w:cs="Arial"/>
          <w:sz w:val="21"/>
          <w:szCs w:val="21"/>
        </w:rPr>
        <w:t>dodatku č. 13 ze dne 2. 9. 2015, dodatku č. 14 ze dne 31. 5. 2017,</w:t>
      </w:r>
      <w:r>
        <w:rPr>
          <w:rFonts w:ascii="Arial" w:hAnsi="Arial" w:cs="Arial"/>
          <w:sz w:val="21"/>
          <w:szCs w:val="21"/>
        </w:rPr>
        <w:t xml:space="preserve"> </w:t>
      </w:r>
      <w:r w:rsidRPr="00E76520">
        <w:rPr>
          <w:rFonts w:ascii="Arial" w:hAnsi="Arial" w:cs="Arial"/>
          <w:sz w:val="21"/>
          <w:szCs w:val="21"/>
        </w:rPr>
        <w:t>dodatku č. 15 ze dne 28. 8. 2017, dodatku č. 16 ze dne 23. 8. 2018</w:t>
      </w:r>
      <w:r>
        <w:rPr>
          <w:rFonts w:ascii="Arial" w:hAnsi="Arial" w:cs="Arial"/>
          <w:sz w:val="21"/>
          <w:szCs w:val="21"/>
        </w:rPr>
        <w:t xml:space="preserve"> a dodatku č. 17 ze dne 12. 7. 2019 </w:t>
      </w:r>
      <w:r w:rsidRPr="00E76520">
        <w:rPr>
          <w:rFonts w:ascii="Arial" w:hAnsi="Arial" w:cs="Arial"/>
          <w:sz w:val="21"/>
          <w:szCs w:val="21"/>
        </w:rPr>
        <w:t>(dále jen „smlouva“), kterým se mění předmět nájmu a výše ročního nájemného</w:t>
      </w:r>
      <w:r>
        <w:rPr>
          <w:rFonts w:ascii="Arial" w:hAnsi="Arial" w:cs="Arial"/>
          <w:sz w:val="22"/>
          <w:szCs w:val="22"/>
        </w:rPr>
        <w:t>.</w:t>
      </w:r>
    </w:p>
    <w:p w14:paraId="68773409" w14:textId="685CE50F" w:rsidR="00734C8A" w:rsidRPr="00E94D36" w:rsidRDefault="00734C8A" w:rsidP="00734C8A">
      <w:pPr>
        <w:pStyle w:val="Zkladntext"/>
        <w:numPr>
          <w:ilvl w:val="0"/>
          <w:numId w:val="2"/>
        </w:numPr>
        <w:tabs>
          <w:tab w:val="clear" w:pos="360"/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Dne </w:t>
      </w:r>
      <w:r>
        <w:rPr>
          <w:rFonts w:ascii="Arial" w:hAnsi="Arial" w:cs="Arial"/>
          <w:sz w:val="21"/>
          <w:szCs w:val="21"/>
        </w:rPr>
        <w:t>18</w:t>
      </w:r>
      <w:r w:rsidRPr="00355B9A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</w:t>
      </w:r>
      <w:r w:rsidRPr="00355B9A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21</w:t>
      </w:r>
      <w:r w:rsidRPr="00355B9A">
        <w:rPr>
          <w:rFonts w:ascii="Arial" w:hAnsi="Arial" w:cs="Arial"/>
          <w:sz w:val="21"/>
          <w:szCs w:val="21"/>
        </w:rPr>
        <w:t xml:space="preserve"> nabyl</w:t>
      </w:r>
      <w:r>
        <w:rPr>
          <w:rFonts w:ascii="Arial" w:hAnsi="Arial" w:cs="Arial"/>
          <w:sz w:val="21"/>
          <w:szCs w:val="21"/>
        </w:rPr>
        <w:t>a</w:t>
      </w:r>
      <w:r w:rsidRPr="00355B9A">
        <w:rPr>
          <w:rFonts w:ascii="Arial" w:hAnsi="Arial" w:cs="Arial"/>
          <w:sz w:val="21"/>
          <w:szCs w:val="21"/>
        </w:rPr>
        <w:t xml:space="preserve"> vlastnické právo k pozemk</w:t>
      </w:r>
      <w:r>
        <w:rPr>
          <w:rFonts w:ascii="Arial" w:hAnsi="Arial" w:cs="Arial"/>
          <w:sz w:val="21"/>
          <w:szCs w:val="21"/>
        </w:rPr>
        <w:t>u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iCs/>
          <w:sz w:val="21"/>
          <w:szCs w:val="21"/>
        </w:rPr>
        <w:t xml:space="preserve">v obci </w:t>
      </w:r>
      <w:r>
        <w:rPr>
          <w:rFonts w:ascii="Arial" w:hAnsi="Arial" w:cs="Arial"/>
          <w:iCs/>
          <w:sz w:val="21"/>
          <w:szCs w:val="21"/>
        </w:rPr>
        <w:t>Kravaře</w:t>
      </w:r>
      <w:r w:rsidRPr="00355B9A">
        <w:rPr>
          <w:rFonts w:ascii="Arial" w:hAnsi="Arial" w:cs="Arial"/>
          <w:iCs/>
          <w:sz w:val="21"/>
          <w:szCs w:val="21"/>
        </w:rPr>
        <w:t xml:space="preserve">, katastrálním území </w:t>
      </w:r>
      <w:r>
        <w:rPr>
          <w:rFonts w:ascii="Arial" w:hAnsi="Arial" w:cs="Arial"/>
          <w:iCs/>
          <w:sz w:val="21"/>
          <w:szCs w:val="21"/>
        </w:rPr>
        <w:t>Kravaře ve Slezsku</w:t>
      </w:r>
      <w:r w:rsidRPr="00355B9A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355B9A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355B9A">
        <w:rPr>
          <w:rFonts w:ascii="Arial" w:hAnsi="Arial" w:cs="Arial"/>
          <w:iCs/>
          <w:sz w:val="21"/>
          <w:szCs w:val="21"/>
        </w:rPr>
        <w:t xml:space="preserve">. KN </w:t>
      </w:r>
      <w:r>
        <w:rPr>
          <w:rFonts w:ascii="Arial" w:hAnsi="Arial" w:cs="Arial"/>
          <w:iCs/>
          <w:sz w:val="21"/>
          <w:szCs w:val="21"/>
        </w:rPr>
        <w:t>1481/2</w:t>
      </w:r>
      <w:r w:rsidRPr="00355B9A">
        <w:rPr>
          <w:rFonts w:ascii="Arial" w:hAnsi="Arial" w:cs="Arial"/>
          <w:iCs/>
          <w:sz w:val="21"/>
          <w:szCs w:val="21"/>
        </w:rPr>
        <w:t>, třetí osoba</w:t>
      </w:r>
      <w:r>
        <w:rPr>
          <w:rFonts w:ascii="Arial" w:hAnsi="Arial" w:cs="Arial"/>
          <w:iCs/>
          <w:sz w:val="21"/>
          <w:szCs w:val="21"/>
        </w:rPr>
        <w:t xml:space="preserve">: </w:t>
      </w:r>
      <w:proofErr w:type="spellStart"/>
      <w:r w:rsidR="00954604">
        <w:rPr>
          <w:rFonts w:ascii="Arial" w:hAnsi="Arial" w:cs="Arial"/>
          <w:iCs/>
          <w:sz w:val="21"/>
          <w:szCs w:val="21"/>
        </w:rPr>
        <w:t>xxxxxxxxxxxxx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, </w:t>
      </w:r>
      <w:r w:rsidRPr="00355B9A">
        <w:rPr>
          <w:rFonts w:ascii="Arial" w:hAnsi="Arial" w:cs="Arial"/>
          <w:iCs/>
          <w:sz w:val="21"/>
          <w:szCs w:val="21"/>
        </w:rPr>
        <w:t xml:space="preserve">na základě </w:t>
      </w:r>
      <w:r>
        <w:rPr>
          <w:rFonts w:ascii="Arial" w:hAnsi="Arial" w:cs="Arial"/>
          <w:iCs/>
          <w:sz w:val="21"/>
          <w:szCs w:val="21"/>
        </w:rPr>
        <w:t>směnné smlouvy č. 2003S20/22.</w:t>
      </w:r>
    </w:p>
    <w:p w14:paraId="401437C7" w14:textId="77777777" w:rsidR="00734C8A" w:rsidRPr="00356217" w:rsidRDefault="00734C8A" w:rsidP="00175401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Ode dne podání návrh</w:t>
      </w:r>
      <w:r>
        <w:rPr>
          <w:rFonts w:ascii="Arial" w:hAnsi="Arial" w:cs="Arial"/>
          <w:sz w:val="21"/>
          <w:szCs w:val="21"/>
        </w:rPr>
        <w:t>ů</w:t>
      </w:r>
      <w:r w:rsidRPr="00355B9A">
        <w:rPr>
          <w:rFonts w:ascii="Arial" w:hAnsi="Arial" w:cs="Arial"/>
          <w:sz w:val="21"/>
          <w:szCs w:val="21"/>
        </w:rPr>
        <w:t xml:space="preserve"> na vklad vlastnického práva do katastru nemovitostí nenáleží pronajímateli nájemné</w:t>
      </w:r>
      <w:r w:rsidRPr="00356217">
        <w:rPr>
          <w:rFonts w:ascii="Arial" w:hAnsi="Arial" w:cs="Arial"/>
          <w:sz w:val="21"/>
          <w:szCs w:val="21"/>
        </w:rPr>
        <w:t>.</w:t>
      </w:r>
    </w:p>
    <w:p w14:paraId="147AB631" w14:textId="77777777" w:rsidR="00734C8A" w:rsidRDefault="00734C8A" w:rsidP="00175401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1"/>
          <w:szCs w:val="21"/>
        </w:rPr>
      </w:pPr>
      <w:r w:rsidRPr="00C7586E">
        <w:rPr>
          <w:rFonts w:ascii="Arial" w:hAnsi="Arial" w:cs="Arial"/>
          <w:sz w:val="21"/>
          <w:szCs w:val="21"/>
        </w:rPr>
        <w:t>Předmět nájemní smlouvy č. </w:t>
      </w:r>
      <w:r>
        <w:rPr>
          <w:rFonts w:ascii="Arial" w:hAnsi="Arial" w:cs="Arial"/>
          <w:sz w:val="21"/>
          <w:szCs w:val="21"/>
        </w:rPr>
        <w:t>210</w:t>
      </w:r>
      <w:r w:rsidRPr="00C7586E">
        <w:rPr>
          <w:rFonts w:ascii="Arial" w:hAnsi="Arial" w:cs="Arial"/>
          <w:sz w:val="21"/>
          <w:szCs w:val="21"/>
        </w:rPr>
        <w:t> N 0</w:t>
      </w:r>
      <w:r>
        <w:rPr>
          <w:rFonts w:ascii="Arial" w:hAnsi="Arial" w:cs="Arial"/>
          <w:sz w:val="21"/>
          <w:szCs w:val="21"/>
        </w:rPr>
        <w:t>8</w:t>
      </w:r>
      <w:r w:rsidRPr="00C7586E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22</w:t>
      </w:r>
      <w:r w:rsidRPr="00C7586E">
        <w:rPr>
          <w:rFonts w:ascii="Arial" w:hAnsi="Arial" w:cs="Arial"/>
          <w:sz w:val="21"/>
          <w:szCs w:val="21"/>
        </w:rPr>
        <w:t xml:space="preserve"> je nově specifikován v „Příloze nájemní smlouvy </w:t>
      </w:r>
      <w:r w:rsidRPr="00E94D36">
        <w:rPr>
          <w:rFonts w:ascii="Arial" w:hAnsi="Arial" w:cs="Arial"/>
          <w:sz w:val="21"/>
          <w:szCs w:val="21"/>
        </w:rPr>
        <w:t>č. </w:t>
      </w:r>
      <w:r>
        <w:rPr>
          <w:rFonts w:ascii="Arial" w:hAnsi="Arial" w:cs="Arial"/>
          <w:sz w:val="21"/>
          <w:szCs w:val="21"/>
        </w:rPr>
        <w:t>210</w:t>
      </w:r>
      <w:r w:rsidRPr="00E94D36">
        <w:rPr>
          <w:rFonts w:ascii="Arial" w:hAnsi="Arial" w:cs="Arial"/>
          <w:sz w:val="21"/>
          <w:szCs w:val="21"/>
        </w:rPr>
        <w:t>N0</w:t>
      </w:r>
      <w:r>
        <w:rPr>
          <w:rFonts w:ascii="Arial" w:hAnsi="Arial" w:cs="Arial"/>
          <w:sz w:val="21"/>
          <w:szCs w:val="21"/>
        </w:rPr>
        <w:t>8</w:t>
      </w:r>
      <w:r w:rsidRPr="00E94D36">
        <w:rPr>
          <w:rFonts w:ascii="Arial" w:hAnsi="Arial" w:cs="Arial"/>
          <w:sz w:val="21"/>
          <w:szCs w:val="21"/>
        </w:rPr>
        <w:t>/22“, která je nedílnou součástí tohoto dodatku</w:t>
      </w:r>
      <w:r>
        <w:rPr>
          <w:rFonts w:ascii="Arial" w:hAnsi="Arial" w:cs="Arial"/>
          <w:sz w:val="21"/>
          <w:szCs w:val="21"/>
        </w:rPr>
        <w:t>.</w:t>
      </w:r>
    </w:p>
    <w:p w14:paraId="34710B9D" w14:textId="771FB602" w:rsidR="00734C8A" w:rsidRDefault="00A4777C" w:rsidP="00A4777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  <w:r w:rsidRPr="00A4777C">
        <w:rPr>
          <w:rFonts w:ascii="Arial" w:hAnsi="Arial" w:cs="Arial"/>
          <w:b/>
          <w:bCs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ab/>
      </w:r>
      <w:r w:rsidR="00734C8A" w:rsidRPr="00E94D36">
        <w:rPr>
          <w:rFonts w:ascii="Arial" w:hAnsi="Arial" w:cs="Arial"/>
          <w:sz w:val="21"/>
          <w:szCs w:val="21"/>
        </w:rPr>
        <w:t xml:space="preserve">Smluvní strany se dohodly na tom, že s ohledem na skutečnosti uvedené v bodě </w:t>
      </w:r>
      <w:r w:rsidR="00734C8A">
        <w:rPr>
          <w:rFonts w:ascii="Arial" w:hAnsi="Arial" w:cs="Arial"/>
          <w:sz w:val="21"/>
          <w:szCs w:val="21"/>
        </w:rPr>
        <w:t>1</w:t>
      </w:r>
      <w:r w:rsidR="00734C8A" w:rsidRPr="00E94D36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734C8A" w:rsidRPr="00E94D36">
        <w:rPr>
          <w:rFonts w:ascii="Arial" w:hAnsi="Arial" w:cs="Arial"/>
          <w:sz w:val="21"/>
          <w:szCs w:val="21"/>
        </w:rPr>
        <w:t>tohoto  dodatku</w:t>
      </w:r>
      <w:proofErr w:type="gramEnd"/>
      <w:r w:rsidR="00734C8A" w:rsidRPr="00E94D36">
        <w:rPr>
          <w:rFonts w:ascii="Arial" w:hAnsi="Arial" w:cs="Arial"/>
          <w:sz w:val="21"/>
          <w:szCs w:val="21"/>
        </w:rPr>
        <w:t xml:space="preserve"> se nově stanovuje výše ročního nájemného na částku</w:t>
      </w:r>
      <w:r w:rsidR="00734C8A" w:rsidRPr="00E94D36">
        <w:rPr>
          <w:rFonts w:ascii="Arial" w:hAnsi="Arial" w:cs="Arial"/>
          <w:b/>
          <w:sz w:val="21"/>
          <w:szCs w:val="21"/>
        </w:rPr>
        <w:t xml:space="preserve"> </w:t>
      </w:r>
      <w:r w:rsidR="00734C8A">
        <w:rPr>
          <w:rFonts w:ascii="Arial" w:hAnsi="Arial" w:cs="Arial"/>
          <w:b/>
          <w:sz w:val="21"/>
          <w:szCs w:val="21"/>
        </w:rPr>
        <w:t>87 220</w:t>
      </w:r>
      <w:r w:rsidR="00734C8A" w:rsidRPr="00E94D36">
        <w:rPr>
          <w:rFonts w:ascii="Arial" w:hAnsi="Arial" w:cs="Arial"/>
          <w:b/>
          <w:sz w:val="21"/>
          <w:szCs w:val="21"/>
        </w:rPr>
        <w:t> Kč</w:t>
      </w:r>
      <w:r w:rsidR="00734C8A" w:rsidRPr="00E94D36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734C8A">
        <w:rPr>
          <w:rFonts w:ascii="Arial" w:hAnsi="Arial" w:cs="Arial"/>
          <w:sz w:val="21"/>
          <w:szCs w:val="21"/>
        </w:rPr>
        <w:t>Osmdesátsedmtisícdvěstědvacetkorun</w:t>
      </w:r>
      <w:proofErr w:type="spellEnd"/>
      <w:r w:rsidR="00734C8A">
        <w:rPr>
          <w:rFonts w:ascii="Arial" w:hAnsi="Arial" w:cs="Arial"/>
          <w:sz w:val="21"/>
          <w:szCs w:val="21"/>
        </w:rPr>
        <w:t xml:space="preserve"> českých</w:t>
      </w:r>
      <w:r w:rsidR="00734C8A" w:rsidRPr="00E94D36">
        <w:rPr>
          <w:rFonts w:ascii="Arial" w:hAnsi="Arial" w:cs="Arial"/>
          <w:sz w:val="21"/>
          <w:szCs w:val="21"/>
        </w:rPr>
        <w:t>).</w:t>
      </w:r>
    </w:p>
    <w:p w14:paraId="169658CD" w14:textId="77777777" w:rsidR="00A4777C" w:rsidRDefault="00A4777C" w:rsidP="00A4777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03B06885" w14:textId="05D41688" w:rsidR="00734C8A" w:rsidRDefault="00734C8A" w:rsidP="00734C8A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  <w:sectPr w:rsidR="00734C8A" w:rsidSect="006A42E7">
          <w:footerReference w:type="default" r:id="rId8"/>
          <w:pgSz w:w="11906" w:h="16838" w:code="9"/>
          <w:pgMar w:top="1418" w:right="1304" w:bottom="454" w:left="1418" w:header="680" w:footer="477" w:gutter="0"/>
          <w:cols w:space="708"/>
          <w:docGrid w:linePitch="272"/>
        </w:sectPr>
      </w:pPr>
    </w:p>
    <w:p w14:paraId="5909E3DC" w14:textId="77777777" w:rsidR="00734C8A" w:rsidRPr="00E94D36" w:rsidRDefault="00734C8A" w:rsidP="00734C8A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1"/>
          <w:szCs w:val="21"/>
        </w:rPr>
      </w:pPr>
      <w:r w:rsidRPr="00E94D36">
        <w:rPr>
          <w:rFonts w:ascii="Arial" w:hAnsi="Arial" w:cs="Arial"/>
          <w:b w:val="0"/>
          <w:sz w:val="21"/>
          <w:szCs w:val="21"/>
        </w:rPr>
        <w:lastRenderedPageBreak/>
        <w:t>K 1. 10. 20</w:t>
      </w:r>
      <w:r>
        <w:rPr>
          <w:rFonts w:ascii="Arial" w:hAnsi="Arial" w:cs="Arial"/>
          <w:b w:val="0"/>
          <w:sz w:val="21"/>
          <w:szCs w:val="21"/>
        </w:rPr>
        <w:t>21</w:t>
      </w:r>
      <w:r w:rsidRPr="00E94D36">
        <w:rPr>
          <w:rFonts w:ascii="Arial" w:hAnsi="Arial" w:cs="Arial"/>
          <w:b w:val="0"/>
          <w:sz w:val="21"/>
          <w:szCs w:val="21"/>
        </w:rPr>
        <w:t xml:space="preserve"> je nájemce povinen zaplatit částku </w:t>
      </w:r>
      <w:r>
        <w:rPr>
          <w:rFonts w:ascii="Arial" w:hAnsi="Arial" w:cs="Arial"/>
          <w:sz w:val="21"/>
          <w:szCs w:val="21"/>
        </w:rPr>
        <w:t>87 </w:t>
      </w:r>
      <w:proofErr w:type="gramStart"/>
      <w:r>
        <w:rPr>
          <w:rFonts w:ascii="Arial" w:hAnsi="Arial" w:cs="Arial"/>
          <w:sz w:val="21"/>
          <w:szCs w:val="21"/>
        </w:rPr>
        <w:t>290</w:t>
      </w:r>
      <w:r w:rsidRPr="00E94D36">
        <w:rPr>
          <w:rFonts w:ascii="Arial" w:hAnsi="Arial" w:cs="Arial"/>
          <w:sz w:val="21"/>
          <w:szCs w:val="21"/>
        </w:rPr>
        <w:t>  Kč</w:t>
      </w:r>
      <w:proofErr w:type="gramEnd"/>
      <w:r w:rsidRPr="00E94D36">
        <w:rPr>
          <w:rFonts w:ascii="Arial" w:hAnsi="Arial" w:cs="Arial"/>
          <w:b w:val="0"/>
          <w:sz w:val="21"/>
          <w:szCs w:val="21"/>
        </w:rPr>
        <w:t xml:space="preserve"> (slovy: </w:t>
      </w:r>
      <w:proofErr w:type="spellStart"/>
      <w:r>
        <w:rPr>
          <w:rFonts w:ascii="Arial" w:hAnsi="Arial" w:cs="Arial"/>
          <w:b w:val="0"/>
          <w:sz w:val="21"/>
          <w:szCs w:val="21"/>
        </w:rPr>
        <w:t>Osmdesátsedmtisícdvěstědevadesátkorun</w:t>
      </w:r>
      <w:proofErr w:type="spellEnd"/>
      <w:r>
        <w:rPr>
          <w:rFonts w:ascii="Arial" w:hAnsi="Arial" w:cs="Arial"/>
          <w:b w:val="0"/>
          <w:sz w:val="21"/>
          <w:szCs w:val="21"/>
        </w:rPr>
        <w:t xml:space="preserve"> českých</w:t>
      </w:r>
      <w:r w:rsidRPr="00E94D36">
        <w:rPr>
          <w:rFonts w:ascii="Arial" w:hAnsi="Arial" w:cs="Arial"/>
          <w:b w:val="0"/>
          <w:sz w:val="21"/>
          <w:szCs w:val="21"/>
        </w:rPr>
        <w:t>).</w:t>
      </w:r>
    </w:p>
    <w:p w14:paraId="6B776515" w14:textId="4867411C" w:rsidR="00734C8A" w:rsidRPr="00E94D36" w:rsidRDefault="00734C8A" w:rsidP="00734C8A">
      <w:pPr>
        <w:pStyle w:val="Zkladntext22"/>
        <w:spacing w:after="120"/>
        <w:rPr>
          <w:rFonts w:ascii="Arial" w:hAnsi="Arial" w:cs="Arial"/>
          <w:b w:val="0"/>
          <w:sz w:val="21"/>
          <w:szCs w:val="21"/>
        </w:rPr>
      </w:pPr>
      <w:r w:rsidRPr="00E94D36">
        <w:rPr>
          <w:rFonts w:ascii="Arial" w:hAnsi="Arial" w:cs="Arial"/>
          <w:b w:val="0"/>
          <w:sz w:val="21"/>
          <w:szCs w:val="21"/>
        </w:rPr>
        <w:t>Tato částka se skládá z ročního nájemného u pozemků, které nebyly předmětem převodu, a z alikvotní část</w:t>
      </w:r>
      <w:r w:rsidR="00175401">
        <w:rPr>
          <w:rFonts w:ascii="Arial" w:hAnsi="Arial" w:cs="Arial"/>
          <w:b w:val="0"/>
          <w:sz w:val="21"/>
          <w:szCs w:val="21"/>
        </w:rPr>
        <w:t>i</w:t>
      </w:r>
      <w:r w:rsidRPr="00E94D36">
        <w:rPr>
          <w:rFonts w:ascii="Arial" w:hAnsi="Arial" w:cs="Arial"/>
          <w:b w:val="0"/>
          <w:sz w:val="21"/>
          <w:szCs w:val="21"/>
        </w:rPr>
        <w:t xml:space="preserve"> ročního nájemného u pozemk</w:t>
      </w:r>
      <w:r w:rsidR="00175401">
        <w:rPr>
          <w:rFonts w:ascii="Arial" w:hAnsi="Arial" w:cs="Arial"/>
          <w:b w:val="0"/>
          <w:sz w:val="21"/>
          <w:szCs w:val="21"/>
        </w:rPr>
        <w:t>u</w:t>
      </w:r>
      <w:r w:rsidRPr="00E94D36">
        <w:rPr>
          <w:rFonts w:ascii="Arial" w:hAnsi="Arial" w:cs="Arial"/>
          <w:b w:val="0"/>
          <w:sz w:val="21"/>
          <w:szCs w:val="21"/>
        </w:rPr>
        <w:t>, kter</w:t>
      </w:r>
      <w:r w:rsidR="00175401">
        <w:rPr>
          <w:rFonts w:ascii="Arial" w:hAnsi="Arial" w:cs="Arial"/>
          <w:b w:val="0"/>
          <w:sz w:val="21"/>
          <w:szCs w:val="21"/>
        </w:rPr>
        <w:t>ý</w:t>
      </w:r>
      <w:r w:rsidRPr="00E94D36">
        <w:rPr>
          <w:rFonts w:ascii="Arial" w:hAnsi="Arial" w:cs="Arial"/>
          <w:b w:val="0"/>
          <w:sz w:val="21"/>
          <w:szCs w:val="21"/>
        </w:rPr>
        <w:t xml:space="preserve"> byl předmětem převodu. Alikvotní část j</w:t>
      </w:r>
      <w:r w:rsidR="00175401">
        <w:rPr>
          <w:rFonts w:ascii="Arial" w:hAnsi="Arial" w:cs="Arial"/>
          <w:b w:val="0"/>
          <w:sz w:val="21"/>
          <w:szCs w:val="21"/>
        </w:rPr>
        <w:t>e</w:t>
      </w:r>
      <w:r w:rsidRPr="00E94D36">
        <w:rPr>
          <w:rFonts w:ascii="Arial" w:hAnsi="Arial" w:cs="Arial"/>
          <w:b w:val="0"/>
          <w:sz w:val="21"/>
          <w:szCs w:val="21"/>
        </w:rPr>
        <w:t xml:space="preserve"> </w:t>
      </w:r>
      <w:proofErr w:type="spellStart"/>
      <w:r w:rsidRPr="00E94D36">
        <w:rPr>
          <w:rFonts w:ascii="Arial" w:hAnsi="Arial" w:cs="Arial"/>
          <w:b w:val="0"/>
          <w:sz w:val="21"/>
          <w:szCs w:val="21"/>
        </w:rPr>
        <w:t>vypočítá</w:t>
      </w:r>
      <w:r w:rsidR="00175401">
        <w:rPr>
          <w:rFonts w:ascii="Arial" w:hAnsi="Arial" w:cs="Arial"/>
          <w:b w:val="0"/>
          <w:sz w:val="21"/>
          <w:szCs w:val="21"/>
        </w:rPr>
        <w:t>a</w:t>
      </w:r>
      <w:r w:rsidRPr="00E94D36">
        <w:rPr>
          <w:rFonts w:ascii="Arial" w:hAnsi="Arial" w:cs="Arial"/>
          <w:b w:val="0"/>
          <w:sz w:val="21"/>
          <w:szCs w:val="21"/>
        </w:rPr>
        <w:t>y</w:t>
      </w:r>
      <w:proofErr w:type="spellEnd"/>
      <w:r w:rsidRPr="00E94D36">
        <w:rPr>
          <w:rFonts w:ascii="Arial" w:hAnsi="Arial" w:cs="Arial"/>
          <w:b w:val="0"/>
          <w:sz w:val="21"/>
          <w:szCs w:val="21"/>
        </w:rPr>
        <w:t xml:space="preserve"> za období od předchozího data splatnosti do rozhodného data.</w:t>
      </w:r>
    </w:p>
    <w:p w14:paraId="5E6DC1A0" w14:textId="77777777" w:rsidR="00734C8A" w:rsidRPr="00E94D36" w:rsidRDefault="00734C8A" w:rsidP="00734C8A">
      <w:pPr>
        <w:spacing w:after="60"/>
        <w:jc w:val="both"/>
        <w:rPr>
          <w:rFonts w:ascii="Arial" w:hAnsi="Arial" w:cs="Arial"/>
          <w:sz w:val="21"/>
          <w:szCs w:val="21"/>
        </w:rPr>
      </w:pPr>
      <w:r w:rsidRPr="00E94D36">
        <w:rPr>
          <w:rFonts w:ascii="Arial" w:hAnsi="Arial" w:cs="Arial"/>
          <w:b/>
          <w:sz w:val="21"/>
          <w:szCs w:val="21"/>
        </w:rPr>
        <w:t>Roční nájemné u pozemků, které nebyly předmětem převodu:</w:t>
      </w:r>
      <w:r w:rsidRPr="00E94D3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>87 220</w:t>
      </w:r>
      <w:r w:rsidRPr="00E94D36">
        <w:rPr>
          <w:rFonts w:ascii="Arial" w:hAnsi="Arial" w:cs="Arial"/>
          <w:sz w:val="21"/>
          <w:szCs w:val="21"/>
          <w:u w:val="single"/>
        </w:rPr>
        <w:t> Kč</w:t>
      </w:r>
      <w:r w:rsidRPr="00E94D36">
        <w:rPr>
          <w:rFonts w:ascii="Arial" w:hAnsi="Arial" w:cs="Arial"/>
          <w:sz w:val="21"/>
          <w:szCs w:val="21"/>
        </w:rPr>
        <w:t xml:space="preserve"> (</w:t>
      </w:r>
      <w:proofErr w:type="gramStart"/>
      <w:r w:rsidRPr="00E94D36">
        <w:rPr>
          <w:rFonts w:ascii="Arial" w:hAnsi="Arial" w:cs="Arial"/>
          <w:sz w:val="21"/>
          <w:szCs w:val="21"/>
        </w:rPr>
        <w:t>slovy:  </w:t>
      </w:r>
      <w:proofErr w:type="spellStart"/>
      <w:r>
        <w:rPr>
          <w:rFonts w:ascii="Arial" w:hAnsi="Arial" w:cs="Arial"/>
          <w:sz w:val="21"/>
          <w:szCs w:val="21"/>
        </w:rPr>
        <w:t>Osmdesátsedmtisícdvěstědvacetkorun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českých</w:t>
      </w:r>
      <w:r w:rsidRPr="00E94D36">
        <w:rPr>
          <w:rFonts w:ascii="Arial" w:hAnsi="Arial" w:cs="Arial"/>
          <w:sz w:val="21"/>
          <w:szCs w:val="21"/>
        </w:rPr>
        <w:t>).</w:t>
      </w:r>
    </w:p>
    <w:p w14:paraId="33A9FFA7" w14:textId="77777777" w:rsidR="00734C8A" w:rsidRDefault="00734C8A" w:rsidP="00734C8A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1"/>
          <w:szCs w:val="21"/>
        </w:rPr>
      </w:pPr>
      <w:r w:rsidRPr="00E94D36">
        <w:rPr>
          <w:rFonts w:ascii="Arial" w:hAnsi="Arial" w:cs="Arial"/>
          <w:b/>
          <w:sz w:val="21"/>
          <w:szCs w:val="21"/>
        </w:rPr>
        <w:t>Alikvotní části ročního nájemného u pozemk</w:t>
      </w:r>
      <w:r>
        <w:rPr>
          <w:rFonts w:ascii="Arial" w:hAnsi="Arial" w:cs="Arial"/>
          <w:b/>
          <w:sz w:val="21"/>
          <w:szCs w:val="21"/>
        </w:rPr>
        <w:t>u</w:t>
      </w:r>
      <w:r w:rsidRPr="00E94D36">
        <w:rPr>
          <w:rFonts w:ascii="Arial" w:hAnsi="Arial" w:cs="Arial"/>
          <w:b/>
          <w:sz w:val="21"/>
          <w:szCs w:val="21"/>
        </w:rPr>
        <w:t>, kter</w:t>
      </w:r>
      <w:r>
        <w:rPr>
          <w:rFonts w:ascii="Arial" w:hAnsi="Arial" w:cs="Arial"/>
          <w:b/>
          <w:sz w:val="21"/>
          <w:szCs w:val="21"/>
        </w:rPr>
        <w:t>ý</w:t>
      </w:r>
      <w:r w:rsidRPr="00E94D36">
        <w:rPr>
          <w:rFonts w:ascii="Arial" w:hAnsi="Arial" w:cs="Arial"/>
          <w:b/>
          <w:sz w:val="21"/>
          <w:szCs w:val="21"/>
        </w:rPr>
        <w:t xml:space="preserve"> byl předmětem </w:t>
      </w:r>
      <w:proofErr w:type="gramStart"/>
      <w:r w:rsidRPr="00E94D36">
        <w:rPr>
          <w:rFonts w:ascii="Arial" w:hAnsi="Arial" w:cs="Arial"/>
          <w:b/>
          <w:sz w:val="21"/>
          <w:szCs w:val="21"/>
        </w:rPr>
        <w:t>převodu:</w:t>
      </w:r>
      <w:r w:rsidRPr="00E94D36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  <w:u w:val="single"/>
        </w:rPr>
        <w:t>70</w:t>
      </w:r>
      <w:proofErr w:type="gramEnd"/>
      <w:r w:rsidRPr="00E94D36">
        <w:rPr>
          <w:rFonts w:ascii="Arial" w:hAnsi="Arial" w:cs="Arial"/>
          <w:sz w:val="21"/>
          <w:szCs w:val="21"/>
          <w:u w:val="single"/>
        </w:rPr>
        <w:t> Kč</w:t>
      </w:r>
      <w:r w:rsidRPr="00E94D36">
        <w:rPr>
          <w:rFonts w:ascii="Arial" w:hAnsi="Arial" w:cs="Arial"/>
          <w:sz w:val="21"/>
          <w:szCs w:val="21"/>
        </w:rPr>
        <w:t xml:space="preserve"> (slovy: </w:t>
      </w:r>
      <w:proofErr w:type="spellStart"/>
      <w:r>
        <w:rPr>
          <w:rFonts w:ascii="Arial" w:hAnsi="Arial" w:cs="Arial"/>
          <w:sz w:val="21"/>
          <w:szCs w:val="21"/>
        </w:rPr>
        <w:t>Sedmdesátkorun</w:t>
      </w:r>
      <w:proofErr w:type="spellEnd"/>
      <w:r>
        <w:rPr>
          <w:rFonts w:ascii="Arial" w:hAnsi="Arial" w:cs="Arial"/>
          <w:sz w:val="21"/>
          <w:szCs w:val="21"/>
        </w:rPr>
        <w:t xml:space="preserve"> českých</w:t>
      </w:r>
      <w:r w:rsidRPr="00E94D36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14:paraId="1BC16C0F" w14:textId="46D5AF65" w:rsidR="00734C8A" w:rsidRPr="00EA6CBF" w:rsidRDefault="00734C8A" w:rsidP="00A4777C">
      <w:pPr>
        <w:pStyle w:val="Zkladntext2"/>
        <w:numPr>
          <w:ilvl w:val="0"/>
          <w:numId w:val="8"/>
        </w:numPr>
        <w:tabs>
          <w:tab w:val="clear" w:pos="284"/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EA6CBF">
        <w:rPr>
          <w:rFonts w:ascii="Arial" w:hAnsi="Arial" w:cs="Arial"/>
          <w:sz w:val="21"/>
          <w:szCs w:val="21"/>
        </w:rPr>
        <w:t>Vznikne-li k plnění funkcí státu nebo jiných úkolů v rámci působnosti nebo stanoveného předmětu činnosti</w:t>
      </w:r>
      <w:r w:rsidRPr="00EA6CBF">
        <w:rPr>
          <w:rFonts w:ascii="Arial" w:hAnsi="Arial" w:cs="Arial"/>
          <w:bCs/>
          <w:sz w:val="21"/>
          <w:szCs w:val="21"/>
        </w:rPr>
        <w:t xml:space="preserve"> </w:t>
      </w:r>
      <w:r w:rsidRPr="00EA6CBF">
        <w:rPr>
          <w:rFonts w:ascii="Arial" w:hAnsi="Arial" w:cs="Arial"/>
          <w:sz w:val="21"/>
          <w:szCs w:val="21"/>
        </w:rPr>
        <w:t xml:space="preserve">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 pozemku či jeho části před dobou sjednanou ve smlouvě tak, že skončí uplynutím tří měsíců ode dne doručení oznámení </w:t>
      </w:r>
      <w:r>
        <w:rPr>
          <w:rFonts w:ascii="Arial" w:hAnsi="Arial" w:cs="Arial"/>
          <w:sz w:val="21"/>
          <w:szCs w:val="21"/>
        </w:rPr>
        <w:t>nájemci</w:t>
      </w:r>
      <w:r w:rsidRPr="00EA6CBF">
        <w:rPr>
          <w:rFonts w:ascii="Arial" w:hAnsi="Arial" w:cs="Arial"/>
          <w:sz w:val="21"/>
          <w:szCs w:val="21"/>
        </w:rPr>
        <w:t xml:space="preserve"> o zúžení předmětu této smlouvy. Ostatní pronajaté pozemky či části pozemků nedotčené touto potřebou zůstávají nadále předmětem této smlouvy.</w:t>
      </w:r>
    </w:p>
    <w:p w14:paraId="665B2C60" w14:textId="77777777" w:rsidR="00734C8A" w:rsidRPr="00E94D36" w:rsidRDefault="00734C8A" w:rsidP="00734C8A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EA6CBF">
        <w:rPr>
          <w:rFonts w:ascii="Arial" w:hAnsi="Arial" w:cs="Arial"/>
          <w:sz w:val="21"/>
          <w:szCs w:val="21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52C2502A" w14:textId="77777777" w:rsidR="00734C8A" w:rsidRDefault="00734C8A" w:rsidP="00A4777C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>
        <w:rPr>
          <w:rFonts w:ascii="Arial" w:hAnsi="Arial" w:cs="Arial"/>
          <w:bCs/>
          <w:sz w:val="21"/>
          <w:szCs w:val="21"/>
        </w:rPr>
        <w:t>18</w:t>
      </w:r>
      <w:r w:rsidRPr="00DC36AD">
        <w:rPr>
          <w:rFonts w:ascii="Arial" w:hAnsi="Arial" w:cs="Arial"/>
          <w:bCs/>
          <w:sz w:val="21"/>
          <w:szCs w:val="21"/>
        </w:rPr>
        <w:t xml:space="preserve"> dotčena</w:t>
      </w:r>
      <w:r w:rsidRPr="00DC36AD">
        <w:rPr>
          <w:rFonts w:ascii="Arial" w:hAnsi="Arial" w:cs="Arial"/>
          <w:sz w:val="21"/>
          <w:szCs w:val="21"/>
        </w:rPr>
        <w:t>.</w:t>
      </w:r>
    </w:p>
    <w:p w14:paraId="0C6E9A3F" w14:textId="77777777" w:rsidR="00175401" w:rsidRDefault="00734C8A" w:rsidP="00175401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60"/>
        <w:ind w:left="0" w:firstLine="0"/>
        <w:rPr>
          <w:rFonts w:ascii="Arial" w:hAnsi="Arial" w:cs="Arial"/>
          <w:sz w:val="21"/>
          <w:szCs w:val="21"/>
        </w:rPr>
      </w:pPr>
      <w:r w:rsidRPr="00C064CB">
        <w:rPr>
          <w:rFonts w:ascii="Arial" w:hAnsi="Arial" w:cs="Arial"/>
          <w:sz w:val="21"/>
          <w:szCs w:val="21"/>
        </w:rPr>
        <w:t>Tento dodatek nabývá platnosti</w:t>
      </w:r>
      <w:r w:rsidRPr="00C064CB">
        <w:rPr>
          <w:rFonts w:ascii="Arial" w:hAnsi="Arial" w:cs="Arial"/>
          <w:bCs/>
          <w:sz w:val="21"/>
          <w:szCs w:val="21"/>
        </w:rPr>
        <w:t xml:space="preserve"> </w:t>
      </w:r>
      <w:r w:rsidRPr="00C064CB">
        <w:rPr>
          <w:rFonts w:ascii="Arial" w:hAnsi="Arial" w:cs="Arial"/>
          <w:sz w:val="21"/>
          <w:szCs w:val="21"/>
        </w:rPr>
        <w:t xml:space="preserve">dnem podpisu smluvními stranami a účinnosti dnem </w:t>
      </w:r>
      <w:r>
        <w:rPr>
          <w:rFonts w:ascii="Arial" w:hAnsi="Arial" w:cs="Arial"/>
          <w:sz w:val="21"/>
          <w:szCs w:val="21"/>
        </w:rPr>
        <w:t>1</w:t>
      </w:r>
      <w:r w:rsidRPr="00C064CB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5</w:t>
      </w:r>
      <w:r w:rsidRPr="00C064CB">
        <w:rPr>
          <w:rFonts w:ascii="Arial" w:hAnsi="Arial" w:cs="Arial"/>
          <w:sz w:val="21"/>
          <w:szCs w:val="21"/>
        </w:rPr>
        <w:t>. 202</w:t>
      </w:r>
      <w:r>
        <w:rPr>
          <w:rFonts w:ascii="Arial" w:hAnsi="Arial" w:cs="Arial"/>
          <w:sz w:val="21"/>
          <w:szCs w:val="21"/>
        </w:rPr>
        <w:t>1</w:t>
      </w:r>
      <w:r w:rsidRPr="00C064CB">
        <w:rPr>
          <w:rFonts w:ascii="Arial" w:hAnsi="Arial" w:cs="Arial"/>
          <w:sz w:val="21"/>
          <w:szCs w:val="21"/>
        </w:rPr>
        <w:t xml:space="preserve">, nejdříve však dnem uveřejnění v registru smluv dle ustanovení § 6 odst. 1 zákona č. 340/2015 Sb., o zvláštních podmínkách účinnosti některých smluv, uveřejňování těchto smluv </w:t>
      </w:r>
      <w:proofErr w:type="gramStart"/>
      <w:r w:rsidRPr="00C064CB">
        <w:rPr>
          <w:rFonts w:ascii="Arial" w:hAnsi="Arial" w:cs="Arial"/>
          <w:sz w:val="21"/>
          <w:szCs w:val="21"/>
        </w:rPr>
        <w:t>a </w:t>
      </w:r>
      <w:r>
        <w:rPr>
          <w:rFonts w:ascii="Arial" w:hAnsi="Arial" w:cs="Arial"/>
          <w:sz w:val="21"/>
          <w:szCs w:val="21"/>
        </w:rPr>
        <w:t> </w:t>
      </w:r>
      <w:r w:rsidRPr="00C064CB">
        <w:rPr>
          <w:rFonts w:ascii="Arial" w:hAnsi="Arial" w:cs="Arial"/>
          <w:sz w:val="21"/>
          <w:szCs w:val="21"/>
        </w:rPr>
        <w:t>o</w:t>
      </w:r>
      <w:proofErr w:type="gramEnd"/>
      <w:r w:rsidRPr="00C064CB">
        <w:rPr>
          <w:rFonts w:ascii="Arial" w:hAnsi="Arial" w:cs="Arial"/>
          <w:sz w:val="21"/>
          <w:szCs w:val="21"/>
        </w:rPr>
        <w:t xml:space="preserve"> registru smluv (zákon o registru smluv), ve znění pozdějších předpisů.</w:t>
      </w:r>
    </w:p>
    <w:p w14:paraId="038A4DAD" w14:textId="0A201A1D" w:rsidR="00734C8A" w:rsidRPr="00C064CB" w:rsidRDefault="00734C8A" w:rsidP="00175401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1"/>
          <w:szCs w:val="21"/>
        </w:rPr>
      </w:pPr>
      <w:r w:rsidRPr="00C064CB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6BD2A755" w14:textId="77777777" w:rsidR="00734C8A" w:rsidRPr="0048660B" w:rsidRDefault="00734C8A" w:rsidP="00A4777C">
      <w:pPr>
        <w:numPr>
          <w:ilvl w:val="0"/>
          <w:numId w:val="8"/>
        </w:numPr>
        <w:tabs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48660B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0B6A5EA5" w14:textId="77777777" w:rsidR="00734C8A" w:rsidRPr="0048660B" w:rsidRDefault="00734C8A" w:rsidP="00A4777C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480"/>
        <w:ind w:left="0" w:firstLine="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23FADA0D" w14:textId="54EB9602" w:rsidR="002F07B0" w:rsidRPr="00AA2D0A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V Ostravě dne </w:t>
      </w:r>
      <w:r w:rsidR="00954604">
        <w:rPr>
          <w:rFonts w:ascii="Arial" w:hAnsi="Arial" w:cs="Arial"/>
          <w:sz w:val="21"/>
          <w:szCs w:val="21"/>
        </w:rPr>
        <w:t xml:space="preserve">     </w:t>
      </w:r>
      <w:r w:rsidRPr="00AA2D0A">
        <w:rPr>
          <w:rFonts w:ascii="Arial" w:hAnsi="Arial" w:cs="Arial"/>
          <w:sz w:val="21"/>
          <w:szCs w:val="21"/>
        </w:rPr>
        <w:t xml:space="preserve"> </w:t>
      </w:r>
      <w:r w:rsidR="00954604">
        <w:rPr>
          <w:rFonts w:ascii="Arial" w:hAnsi="Arial" w:cs="Arial"/>
          <w:sz w:val="21"/>
          <w:szCs w:val="21"/>
        </w:rPr>
        <w:t>26. 4. 2021</w:t>
      </w:r>
    </w:p>
    <w:p w14:paraId="698BD9B2" w14:textId="77777777"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14:paraId="352B6B9D" w14:textId="77777777" w:rsidR="002F07B0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14:paraId="5DCC39BB" w14:textId="77777777" w:rsidR="00CA4D28" w:rsidRDefault="00CA4D28" w:rsidP="002F07B0">
      <w:pPr>
        <w:jc w:val="both"/>
        <w:rPr>
          <w:rFonts w:ascii="Arial" w:hAnsi="Arial" w:cs="Arial"/>
          <w:sz w:val="22"/>
          <w:szCs w:val="22"/>
        </w:rPr>
      </w:pPr>
    </w:p>
    <w:p w14:paraId="7ECF90A6" w14:textId="77777777"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BED28B6" w14:textId="77777777"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3FCA6C" w14:textId="75D3E04C" w:rsidR="002F07B0" w:rsidRPr="00CA4D28" w:rsidRDefault="00CE59A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E4FC" wp14:editId="786D3F29">
                <wp:simplePos x="0" y="0"/>
                <wp:positionH relativeFrom="column">
                  <wp:posOffset>-105300</wp:posOffset>
                </wp:positionH>
                <wp:positionV relativeFrom="paragraph">
                  <wp:posOffset>114687</wp:posOffset>
                </wp:positionV>
                <wp:extent cx="2876550" cy="1123121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2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9848C" w14:textId="77777777"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72DEB13E" w14:textId="77777777"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14:paraId="6442952D" w14:textId="77777777"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14:paraId="6961D0B6" w14:textId="77777777"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6890CF80" w14:textId="77777777"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14:paraId="1675453B" w14:textId="1BDC5EFD"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A47FD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E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pt;margin-top:9.05pt;width:226.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" filled="f" stroked="f">
                <v:textbox>
                  <w:txbxContent>
                    <w:p w14:paraId="0A79848C" w14:textId="77777777"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72DEB13E" w14:textId="77777777"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14:paraId="6442952D" w14:textId="77777777"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14:paraId="6961D0B6" w14:textId="77777777"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14:paraId="6890CF80" w14:textId="77777777"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14:paraId="1675453B" w14:textId="1BDC5EFD"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A47FD0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6A42E7"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4C110" wp14:editId="6DA1D325">
                <wp:simplePos x="0" y="0"/>
                <wp:positionH relativeFrom="column">
                  <wp:posOffset>3323700</wp:posOffset>
                </wp:positionH>
                <wp:positionV relativeFrom="paragraph">
                  <wp:posOffset>123825</wp:posOffset>
                </wp:positionV>
                <wp:extent cx="2733675" cy="1232452"/>
                <wp:effectExtent l="0" t="0" r="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DBF5E" w14:textId="77777777" w:rsidR="0066392E" w:rsidRPr="00A605A3" w:rsidRDefault="0066392E" w:rsidP="00CA4D2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5CEED520" w14:textId="4E7F5AAC" w:rsidR="00543304" w:rsidRDefault="006B5CC0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POLNOST spol. s r.o.</w:t>
                            </w:r>
                          </w:p>
                          <w:p w14:paraId="5173233C" w14:textId="428953AC" w:rsidR="00543304" w:rsidRPr="008D4E45" w:rsidRDefault="006B5CC0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Hedvika</w:t>
                            </w:r>
                            <w:r w:rsidR="005433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3304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Mikolajská</w:t>
                            </w:r>
                            <w:proofErr w:type="spellEnd"/>
                            <w:proofErr w:type="gramEnd"/>
                          </w:p>
                          <w:p w14:paraId="491BA33E" w14:textId="018260ED" w:rsidR="00543304" w:rsidRDefault="006B5CC0" w:rsidP="0054330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14:paraId="44525152" w14:textId="77777777" w:rsidR="002F07B0" w:rsidRPr="00A605A3" w:rsidRDefault="00A47FD0" w:rsidP="00CA4D28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C110" id="Text Box 3" o:spid="_x0000_s1027" type="#_x0000_t202" style="position:absolute;left:0;text-align:left;margin-left:261.7pt;margin-top:9.75pt;width:215.2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" filled="f" stroked="f">
                <v:textbox>
                  <w:txbxContent>
                    <w:p w14:paraId="7ADDBF5E" w14:textId="77777777" w:rsidR="0066392E" w:rsidRPr="00A605A3" w:rsidRDefault="0066392E" w:rsidP="00CA4D2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5CEED520" w14:textId="4E7F5AAC" w:rsidR="00543304" w:rsidRDefault="006B5CC0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POLNOST spol. s r.o.</w:t>
                      </w:r>
                    </w:p>
                    <w:p w14:paraId="5173233C" w14:textId="428953AC" w:rsidR="00543304" w:rsidRPr="008D4E45" w:rsidRDefault="006B5CC0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Hedvika</w:t>
                      </w:r>
                      <w:r w:rsidR="005433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43304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Mikolajská</w:t>
                      </w:r>
                      <w:proofErr w:type="spellEnd"/>
                      <w:proofErr w:type="gramEnd"/>
                    </w:p>
                    <w:p w14:paraId="491BA33E" w14:textId="018260ED" w:rsidR="00543304" w:rsidRDefault="006B5CC0" w:rsidP="0054330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jednatel</w:t>
                      </w:r>
                    </w:p>
                    <w:p w14:paraId="44525152" w14:textId="77777777" w:rsidR="002F07B0" w:rsidRPr="00A605A3" w:rsidRDefault="00A47FD0" w:rsidP="00CA4D28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2E457843" w14:textId="77777777" w:rsidR="00A94403" w:rsidRPr="00CA4D28" w:rsidRDefault="00A94403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A2372D0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7CF8728C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624F4EA8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17896F28" w14:textId="6AAE4C2E" w:rsidR="00A94403" w:rsidRDefault="00A94403" w:rsidP="00A94403">
      <w:pPr>
        <w:rPr>
          <w:rFonts w:ascii="Arial" w:hAnsi="Arial" w:cs="Arial"/>
          <w:sz w:val="22"/>
          <w:szCs w:val="22"/>
        </w:rPr>
      </w:pPr>
    </w:p>
    <w:p w14:paraId="3BAD74C7" w14:textId="785069F5" w:rsidR="006A42E7" w:rsidRDefault="006A42E7" w:rsidP="00A94403">
      <w:pPr>
        <w:rPr>
          <w:rFonts w:ascii="Arial" w:hAnsi="Arial" w:cs="Arial"/>
          <w:sz w:val="22"/>
          <w:szCs w:val="22"/>
        </w:rPr>
      </w:pPr>
    </w:p>
    <w:p w14:paraId="3FFDCECB" w14:textId="06F32614" w:rsidR="006A42E7" w:rsidRDefault="006A42E7" w:rsidP="00A94403">
      <w:pPr>
        <w:rPr>
          <w:rFonts w:ascii="Arial" w:hAnsi="Arial" w:cs="Arial"/>
          <w:sz w:val="22"/>
          <w:szCs w:val="22"/>
        </w:rPr>
      </w:pPr>
    </w:p>
    <w:p w14:paraId="3908890F" w14:textId="5C50B7D2" w:rsidR="006A42E7" w:rsidRDefault="006A42E7" w:rsidP="00A94403">
      <w:pPr>
        <w:rPr>
          <w:rFonts w:ascii="Arial" w:hAnsi="Arial" w:cs="Arial"/>
          <w:sz w:val="22"/>
          <w:szCs w:val="22"/>
        </w:rPr>
      </w:pPr>
    </w:p>
    <w:p w14:paraId="7D830DF0" w14:textId="77777777" w:rsidR="00A94403" w:rsidRPr="00EC5222" w:rsidRDefault="00A94403" w:rsidP="00CA4D2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registru smluv</w:t>
      </w:r>
      <w:r w:rsidRPr="00EC5222">
        <w:rPr>
          <w:rFonts w:ascii="Arial" w:hAnsi="Arial" w:cs="Arial"/>
          <w:sz w:val="21"/>
          <w:szCs w:val="21"/>
        </w:rPr>
        <w:t>), ve znění pozdějších předpisů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.</w:t>
      </w:r>
    </w:p>
    <w:p w14:paraId="27BABAA8" w14:textId="77777777"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41978C48" w14:textId="77777777"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smlouvy ……………………………….</w:t>
      </w:r>
    </w:p>
    <w:p w14:paraId="6DED8A68" w14:textId="77777777"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4CE3B955" w14:textId="77777777" w:rsidR="00A94403" w:rsidRPr="00EC5222" w:rsidRDefault="00A94403" w:rsidP="00CA4D28">
      <w:pPr>
        <w:tabs>
          <w:tab w:val="left" w:pos="1785"/>
        </w:tabs>
        <w:spacing w:after="3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Registraci provedl …………………………………</w:t>
      </w:r>
    </w:p>
    <w:p w14:paraId="5749CDF7" w14:textId="77777777" w:rsidR="00A94403" w:rsidRPr="00EC5222" w:rsidRDefault="00A94403" w:rsidP="00A94403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V Ostravě dne ……………………………</w:t>
      </w:r>
      <w:r w:rsidRPr="00EC5222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56F5FA3" w14:textId="77777777" w:rsidR="00A94403" w:rsidRPr="00EC5222" w:rsidRDefault="00A94403" w:rsidP="00A9440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zaměstnance</w:t>
      </w:r>
    </w:p>
    <w:sectPr w:rsidR="00A94403" w:rsidRPr="00EC5222" w:rsidSect="00CE59A0">
      <w:footerReference w:type="default" r:id="rId9"/>
      <w:pgSz w:w="11906" w:h="16838" w:code="9"/>
      <w:pgMar w:top="1418" w:right="1304" w:bottom="454" w:left="1418" w:header="680" w:footer="61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EF7D" w14:textId="77777777" w:rsidR="006F4E15" w:rsidRDefault="006F4E15">
      <w:r>
        <w:separator/>
      </w:r>
    </w:p>
  </w:endnote>
  <w:endnote w:type="continuationSeparator" w:id="0">
    <w:p w14:paraId="18D3BBD8" w14:textId="77777777"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EA6AD" w14:textId="6D911161" w:rsidR="00543304" w:rsidRDefault="00CE59A0" w:rsidP="006A42E7">
    <w:pPr>
      <w:pStyle w:val="Zpat"/>
      <w:tabs>
        <w:tab w:val="clear" w:pos="4536"/>
        <w:tab w:val="clear" w:pos="9072"/>
        <w:tab w:val="left" w:pos="2760"/>
        <w:tab w:val="left" w:pos="6690"/>
      </w:tabs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.........................</w:t>
    </w:r>
    <w:r w:rsidR="00342FD9">
      <w:rPr>
        <w:rFonts w:ascii="Arial" w:hAnsi="Arial" w:cs="Arial"/>
        <w:bCs/>
        <w:sz w:val="18"/>
        <w:szCs w:val="20"/>
      </w:rPr>
      <w:tab/>
    </w:r>
  </w:p>
  <w:p w14:paraId="2CAD0D6C" w14:textId="6F2259A6" w:rsidR="00543304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parafa nájemce</w:t>
    </w:r>
    <w:r>
      <w:rPr>
        <w:rFonts w:ascii="Arial" w:hAnsi="Arial" w:cs="Arial"/>
        <w:bCs/>
        <w:sz w:val="18"/>
        <w:szCs w:val="20"/>
      </w:rPr>
      <w:tab/>
    </w:r>
    <w:r w:rsidR="00543304">
      <w:rPr>
        <w:rStyle w:val="slostrnky"/>
        <w:rFonts w:ascii="Arial" w:hAnsi="Arial" w:cs="Arial"/>
        <w:sz w:val="18"/>
        <w:szCs w:val="20"/>
      </w:rPr>
      <w:tab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8EABC" w14:textId="77777777" w:rsidR="00CE59A0" w:rsidRDefault="00CE59A0" w:rsidP="00CE59A0">
    <w:pPr>
      <w:pStyle w:val="Zpat"/>
      <w:tabs>
        <w:tab w:val="clear" w:pos="4536"/>
        <w:tab w:val="clear" w:pos="9072"/>
        <w:tab w:val="left" w:pos="2760"/>
        <w:tab w:val="left" w:pos="6690"/>
      </w:tabs>
      <w:spacing w:after="360"/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Za správnost: Marcela Pinkavová</w:t>
    </w:r>
    <w:r>
      <w:rPr>
        <w:rFonts w:ascii="Arial" w:hAnsi="Arial" w:cs="Arial"/>
        <w:bCs/>
        <w:sz w:val="18"/>
        <w:szCs w:val="20"/>
      </w:rPr>
      <w:tab/>
    </w:r>
    <w:r>
      <w:rPr>
        <w:rFonts w:ascii="Arial" w:hAnsi="Arial" w:cs="Arial"/>
        <w:bCs/>
        <w:sz w:val="18"/>
        <w:szCs w:val="20"/>
      </w:rPr>
      <w:tab/>
    </w:r>
  </w:p>
  <w:p w14:paraId="604227FB" w14:textId="77777777" w:rsidR="00CE59A0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………………………………………..</w:t>
    </w:r>
    <w:r>
      <w:rPr>
        <w:rStyle w:val="slostrnky"/>
        <w:rFonts w:ascii="Arial" w:hAnsi="Arial" w:cs="Arial"/>
        <w:sz w:val="18"/>
        <w:szCs w:val="20"/>
      </w:rPr>
      <w:tab/>
    </w:r>
    <w:r w:rsidRPr="00A605A3">
      <w:rPr>
        <w:rStyle w:val="slostrnky"/>
        <w:rFonts w:ascii="Arial" w:hAnsi="Arial" w:cs="Arial"/>
        <w:sz w:val="18"/>
        <w:szCs w:val="20"/>
      </w:rPr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3F1DA" w14:textId="77777777" w:rsidR="006F4E15" w:rsidRDefault="006F4E15">
      <w:r>
        <w:separator/>
      </w:r>
    </w:p>
  </w:footnote>
  <w:footnote w:type="continuationSeparator" w:id="0">
    <w:p w14:paraId="0D321115" w14:textId="77777777"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1A67"/>
    <w:multiLevelType w:val="hybridMultilevel"/>
    <w:tmpl w:val="E0AE0F52"/>
    <w:lvl w:ilvl="0" w:tplc="FCF60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BDE"/>
    <w:multiLevelType w:val="hybridMultilevel"/>
    <w:tmpl w:val="B88091F0"/>
    <w:lvl w:ilvl="0" w:tplc="4A42235C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6EAC0D96"/>
    <w:multiLevelType w:val="hybridMultilevel"/>
    <w:tmpl w:val="9B2A2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33A33"/>
    <w:multiLevelType w:val="hybridMultilevel"/>
    <w:tmpl w:val="D1E28CCA"/>
    <w:lvl w:ilvl="0" w:tplc="543E30B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3CE6"/>
    <w:rsid w:val="00044486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D12A7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75401"/>
    <w:rsid w:val="0017787C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1B89"/>
    <w:rsid w:val="001C3E34"/>
    <w:rsid w:val="001C5E58"/>
    <w:rsid w:val="001C74DD"/>
    <w:rsid w:val="001F7DCF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164B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74C13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56ED"/>
    <w:rsid w:val="00336D7B"/>
    <w:rsid w:val="00337610"/>
    <w:rsid w:val="00342FD9"/>
    <w:rsid w:val="00343B3C"/>
    <w:rsid w:val="00344E93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11AED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3CC3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27D2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3304"/>
    <w:rsid w:val="00547AEF"/>
    <w:rsid w:val="00555DF1"/>
    <w:rsid w:val="00560A39"/>
    <w:rsid w:val="00570D27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1DC8"/>
    <w:rsid w:val="00602CD0"/>
    <w:rsid w:val="00603683"/>
    <w:rsid w:val="00604FA9"/>
    <w:rsid w:val="00605C14"/>
    <w:rsid w:val="00606351"/>
    <w:rsid w:val="0060767D"/>
    <w:rsid w:val="006143D1"/>
    <w:rsid w:val="006203E1"/>
    <w:rsid w:val="006308B5"/>
    <w:rsid w:val="00634487"/>
    <w:rsid w:val="00652330"/>
    <w:rsid w:val="006535B9"/>
    <w:rsid w:val="00663264"/>
    <w:rsid w:val="0066349D"/>
    <w:rsid w:val="0066392E"/>
    <w:rsid w:val="00666407"/>
    <w:rsid w:val="006737E5"/>
    <w:rsid w:val="00674CD9"/>
    <w:rsid w:val="00686C93"/>
    <w:rsid w:val="00691FA7"/>
    <w:rsid w:val="006957CB"/>
    <w:rsid w:val="006A3D50"/>
    <w:rsid w:val="006A42E7"/>
    <w:rsid w:val="006A6E91"/>
    <w:rsid w:val="006B5CC0"/>
    <w:rsid w:val="006C054E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2518"/>
    <w:rsid w:val="006F38D3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34C8A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494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5A6"/>
    <w:rsid w:val="007E5D4F"/>
    <w:rsid w:val="007F45CE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44335"/>
    <w:rsid w:val="00850B18"/>
    <w:rsid w:val="00851D96"/>
    <w:rsid w:val="00863461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A78A7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79C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4604"/>
    <w:rsid w:val="009552FE"/>
    <w:rsid w:val="00970A32"/>
    <w:rsid w:val="00970F75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256D1"/>
    <w:rsid w:val="00A33515"/>
    <w:rsid w:val="00A37064"/>
    <w:rsid w:val="00A3756F"/>
    <w:rsid w:val="00A429F0"/>
    <w:rsid w:val="00A43A71"/>
    <w:rsid w:val="00A44A8C"/>
    <w:rsid w:val="00A4777C"/>
    <w:rsid w:val="00A47FD0"/>
    <w:rsid w:val="00A56CA6"/>
    <w:rsid w:val="00A605A3"/>
    <w:rsid w:val="00A60AE1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87C76"/>
    <w:rsid w:val="00A91E9B"/>
    <w:rsid w:val="00A94403"/>
    <w:rsid w:val="00AA08BF"/>
    <w:rsid w:val="00AA0ED2"/>
    <w:rsid w:val="00AA2D0A"/>
    <w:rsid w:val="00AA399F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274D7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46D4"/>
    <w:rsid w:val="00C661D6"/>
    <w:rsid w:val="00C70A69"/>
    <w:rsid w:val="00C71BFE"/>
    <w:rsid w:val="00C73871"/>
    <w:rsid w:val="00C82A3D"/>
    <w:rsid w:val="00C85D49"/>
    <w:rsid w:val="00C934BF"/>
    <w:rsid w:val="00CA1257"/>
    <w:rsid w:val="00CA4D28"/>
    <w:rsid w:val="00CA7E89"/>
    <w:rsid w:val="00CB0B2E"/>
    <w:rsid w:val="00CB7F9A"/>
    <w:rsid w:val="00CC7F9E"/>
    <w:rsid w:val="00CD6349"/>
    <w:rsid w:val="00CD767A"/>
    <w:rsid w:val="00CE3787"/>
    <w:rsid w:val="00CE3D34"/>
    <w:rsid w:val="00CE59A0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53D"/>
    <w:rsid w:val="00D53833"/>
    <w:rsid w:val="00D5663F"/>
    <w:rsid w:val="00D629ED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E549F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26E06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0DE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4A38CE6F"/>
  <w15:docId w15:val="{CB51C9FE-5366-4BBC-8F7F-4732302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605C14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6A42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7574-8B10-4D53-85ED-F657261F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Pinkavová Marcela</cp:lastModifiedBy>
  <cp:revision>2</cp:revision>
  <cp:lastPrinted>2021-04-13T08:31:00Z</cp:lastPrinted>
  <dcterms:created xsi:type="dcterms:W3CDTF">2021-04-26T06:37:00Z</dcterms:created>
  <dcterms:modified xsi:type="dcterms:W3CDTF">2021-04-26T06:37:00Z</dcterms:modified>
</cp:coreProperties>
</file>