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D0196">
        <w:trPr>
          <w:trHeight w:hRule="exact" w:val="9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209840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9840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019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0021200283/2188</w:t>
                  </w:r>
                </w:p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right="40"/>
              <w:jc w:val="right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060DAF">
            <w:pPr>
              <w:ind w:right="20"/>
              <w:jc w:val="right"/>
            </w:pPr>
            <w:r>
              <w:rPr>
                <w:sz w:val="16"/>
              </w:rPr>
              <w:t xml:space="preserve">0021200283/2188 </w:t>
            </w: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123623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235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right="40"/>
              <w:jc w:val="right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right="40"/>
              <w:jc w:val="right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right="40"/>
              <w:jc w:val="right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3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bookmarkStart w:id="0" w:name="JR_PAGE_ANCHOR_0_1"/>
            <w:bookmarkEnd w:id="0"/>
          </w:p>
          <w:p w:rsidR="004D0196" w:rsidRDefault="00060DAF">
            <w:r>
              <w:br w:type="page"/>
            </w:r>
          </w:p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rPr>
                <w:b/>
              </w:rPr>
              <w:t>40406342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rPr>
                <w:b/>
              </w:rPr>
              <w:t>CZ6009161675</w:t>
            </w: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0196">
              <w:trPr>
                <w:trHeight w:hRule="exact" w:val="40"/>
              </w:trPr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  <w:tr w:rsidR="004D0196">
              <w:trPr>
                <w:trHeight w:hRule="exact" w:val="1700"/>
              </w:trPr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060DAF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Wágner</w:t>
                  </w:r>
                  <w:r>
                    <w:rPr>
                      <w:b/>
                      <w:sz w:val="24"/>
                    </w:rPr>
                    <w:br/>
                    <w:t>Borodinská 106/7</w:t>
                  </w:r>
                  <w:r>
                    <w:rPr>
                      <w:b/>
                      <w:sz w:val="24"/>
                    </w:rPr>
                    <w:br/>
                    <w:t>101 00 PRAHA 10 - VRŠOVICE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  <w:tr w:rsidR="004D019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4D01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3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6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D0196">
              <w:trPr>
                <w:trHeight w:hRule="exact" w:val="20"/>
              </w:trPr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  <w:tr w:rsidR="004D0196">
              <w:trPr>
                <w:trHeight w:hRule="exact" w:val="1420"/>
              </w:trPr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060DAF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4D0196">
              <w:trPr>
                <w:trHeight w:hRule="exact" w:val="20"/>
              </w:trPr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0196" w:rsidRDefault="004D01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4D01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  <w:tr w:rsidR="004D019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4D0196">
                  <w:pPr>
                    <w:ind w:left="60" w:right="60"/>
                  </w:pPr>
                </w:p>
              </w:tc>
            </w:tr>
            <w:tr w:rsidR="004D019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0196" w:rsidRDefault="004D0196">
                  <w:pPr>
                    <w:ind w:left="60" w:right="60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  <w:jc w:val="center"/>
            </w:pPr>
            <w:proofErr w:type="gramStart"/>
            <w:r>
              <w:rPr>
                <w:b/>
              </w:rPr>
              <w:t>29.04.2021</w:t>
            </w:r>
            <w:proofErr w:type="gramEnd"/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19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r>
                    <w:rPr>
                      <w:b/>
                    </w:rPr>
                    <w:t>., Vídeňská 1083, 142 20 PRAHA 4</w:t>
                  </w:r>
                </w:p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left="40"/>
              <w:jc w:val="center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19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4D0196"/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D019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4D0196"/>
              </w:tc>
              <w:tc>
                <w:tcPr>
                  <w:tcW w:w="20" w:type="dxa"/>
                </w:tcPr>
                <w:p w:rsidR="004D0196" w:rsidRDefault="004D0196">
                  <w:pPr>
                    <w:pStyle w:val="EMPTYCELLSTYLE"/>
                  </w:pP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7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5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/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pPr>
              <w:spacing w:after="280"/>
              <w:ind w:left="40" w:right="40"/>
            </w:pPr>
            <w:r>
              <w:rPr>
                <w:sz w:val="18"/>
              </w:rPr>
              <w:t xml:space="preserve">Dodávka a montáž klimatizační jednotky </w:t>
            </w:r>
            <w:proofErr w:type="spellStart"/>
            <w:r>
              <w:rPr>
                <w:sz w:val="18"/>
              </w:rPr>
              <w:t>Carrier</w:t>
            </w:r>
            <w:proofErr w:type="spellEnd"/>
            <w:r>
              <w:rPr>
                <w:sz w:val="18"/>
              </w:rPr>
              <w:t xml:space="preserve"> 5,3kW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019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61 167.92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61 167.92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30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D019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61 167.92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0196" w:rsidRDefault="00060DA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3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0196" w:rsidRDefault="00060DAF">
            <w:pPr>
              <w:ind w:left="40"/>
            </w:pPr>
            <w:proofErr w:type="gramStart"/>
            <w:r>
              <w:rPr>
                <w:sz w:val="24"/>
              </w:rPr>
              <w:t>15.04.2021</w:t>
            </w:r>
            <w:proofErr w:type="gramEnd"/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28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11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 w:rsidP="00572E2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304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3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5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3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7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20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  <w:tr w:rsidR="004D0196">
        <w:trPr>
          <w:trHeight w:hRule="exact" w:val="660"/>
        </w:trPr>
        <w:tc>
          <w:tcPr>
            <w:tcW w:w="3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6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196" w:rsidRDefault="00060DAF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8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140" w:type="dxa"/>
          </w:tcPr>
          <w:p w:rsidR="004D0196" w:rsidRDefault="004D0196">
            <w:pPr>
              <w:pStyle w:val="EMPTYCELLSTYLE"/>
            </w:pPr>
          </w:p>
        </w:tc>
        <w:tc>
          <w:tcPr>
            <w:tcW w:w="420" w:type="dxa"/>
          </w:tcPr>
          <w:p w:rsidR="004D0196" w:rsidRDefault="004D0196">
            <w:pPr>
              <w:pStyle w:val="EMPTYCELLSTYLE"/>
            </w:pPr>
          </w:p>
        </w:tc>
      </w:tr>
    </w:tbl>
    <w:p w:rsidR="00060DAF" w:rsidRDefault="00060DAF"/>
    <w:sectPr w:rsidR="00060DA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96"/>
    <w:rsid w:val="00060DAF"/>
    <w:rsid w:val="004D0196"/>
    <w:rsid w:val="00572E2B"/>
    <w:rsid w:val="00A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625DD-B5F3-492C-B035-3683E53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2021-04-19T12:06:00Z</dcterms:created>
  <dcterms:modified xsi:type="dcterms:W3CDTF">2021-04-26T06:48:00Z</dcterms:modified>
</cp:coreProperties>
</file>