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09CE5167" w:rsidR="00AD2A3F" w:rsidRPr="00776B5E" w:rsidRDefault="00704A4F">
      <w:pPr>
        <w:pStyle w:val="Zkladntext21"/>
        <w:rPr>
          <w:rFonts w:ascii="Segoe UI" w:eastAsia="Arial" w:hAnsi="Segoe UI" w:cs="Segoe UI"/>
          <w:bCs/>
          <w:sz w:val="28"/>
          <w:szCs w:val="28"/>
        </w:rPr>
      </w:pPr>
      <w:r w:rsidRPr="00776B5E">
        <w:rPr>
          <w:rFonts w:ascii="Segoe UI" w:hAnsi="Segoe UI" w:cs="Segoe UI"/>
          <w:bCs/>
          <w:sz w:val="28"/>
          <w:szCs w:val="28"/>
        </w:rPr>
        <w:t>SODM-</w:t>
      </w:r>
      <w:r w:rsidR="00776B5E" w:rsidRPr="00776B5E">
        <w:rPr>
          <w:rFonts w:ascii="Segoe UI" w:hAnsi="Segoe UI" w:cs="Segoe UI"/>
          <w:bCs/>
          <w:sz w:val="28"/>
          <w:szCs w:val="28"/>
        </w:rPr>
        <w:t>25</w:t>
      </w:r>
      <w:r w:rsidRPr="00776B5E">
        <w:rPr>
          <w:rFonts w:ascii="Segoe UI" w:hAnsi="Segoe UI" w:cs="Segoe UI"/>
          <w:bCs/>
          <w:sz w:val="28"/>
          <w:szCs w:val="28"/>
        </w:rPr>
        <w:t>/20</w:t>
      </w:r>
      <w:r w:rsidR="007836D0" w:rsidRPr="00776B5E">
        <w:rPr>
          <w:rFonts w:ascii="Segoe UI" w:hAnsi="Segoe UI" w:cs="Segoe UI"/>
          <w:bCs/>
          <w:sz w:val="28"/>
          <w:szCs w:val="28"/>
        </w:rPr>
        <w:t>2</w:t>
      </w:r>
      <w:r w:rsidR="00A631A3" w:rsidRPr="00776B5E">
        <w:rPr>
          <w:rFonts w:ascii="Segoe UI" w:hAnsi="Segoe UI" w:cs="Segoe UI"/>
          <w:bCs/>
          <w:sz w:val="28"/>
          <w:szCs w:val="28"/>
        </w:rPr>
        <w:t>1</w:t>
      </w:r>
    </w:p>
    <w:p w14:paraId="44B4D1F8" w14:textId="5EDD6B5B"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6055A0">
        <w:rPr>
          <w:rFonts w:ascii="Segoe UI" w:hAnsi="Segoe UI" w:cs="Segoe UI"/>
          <w:i/>
          <w:sz w:val="22"/>
          <w:szCs w:val="22"/>
        </w:rPr>
        <w:t>Oprava napájecích bodů NN - Lužiny</w:t>
      </w:r>
    </w:p>
    <w:p w14:paraId="67E7EBD6" w14:textId="3A1E05BB" w:rsidR="00A51A19" w:rsidRPr="00776B5E" w:rsidRDefault="00A51A19" w:rsidP="00A51A19">
      <w:pPr>
        <w:pStyle w:val="Nzev"/>
        <w:tabs>
          <w:tab w:val="left" w:pos="2835"/>
        </w:tabs>
        <w:spacing w:after="120" w:line="276" w:lineRule="auto"/>
        <w:ind w:left="426"/>
        <w:jc w:val="left"/>
        <w:rPr>
          <w:rFonts w:ascii="Segoe UI" w:hAnsi="Segoe UI" w:cs="Segoe UI"/>
          <w:b w:val="0"/>
          <w:i/>
          <w:iCs/>
          <w:sz w:val="20"/>
          <w:highlight w:val="yellow"/>
        </w:rPr>
      </w:pPr>
      <w:r w:rsidRPr="008E3CC7">
        <w:rPr>
          <w:rFonts w:ascii="Segoe UI" w:hAnsi="Segoe UI" w:cs="Segoe UI"/>
          <w:b w:val="0"/>
          <w:sz w:val="20"/>
        </w:rPr>
        <w:t xml:space="preserve">Číslo smlouvy Objednatele: </w:t>
      </w:r>
      <w:r w:rsidR="00776B5E">
        <w:rPr>
          <w:rFonts w:ascii="Segoe UI" w:hAnsi="Segoe UI" w:cs="Segoe UI"/>
          <w:b w:val="0"/>
          <w:i/>
          <w:iCs/>
          <w:sz w:val="20"/>
        </w:rPr>
        <w:t>SODM-25/2021</w:t>
      </w:r>
    </w:p>
    <w:p w14:paraId="474F5B4A" w14:textId="43D4691A" w:rsidR="00A51A19" w:rsidRPr="008E3CC7"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 xml:space="preserve">Číslo smlouvy Zhotovitele: </w:t>
      </w:r>
    </w:p>
    <w:p w14:paraId="4A6E0AF6" w14:textId="19FE6589"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w:t>
      </w:r>
      <w:r w:rsidRPr="00D41EAA">
        <w:rPr>
          <w:rFonts w:ascii="Segoe UI" w:hAnsi="Segoe UI" w:cs="Segoe UI"/>
          <w:b w:val="0"/>
          <w:sz w:val="20"/>
        </w:rPr>
        <w:t xml:space="preserve">číslo: </w:t>
      </w:r>
      <w:r w:rsidR="00BE26DF" w:rsidRPr="00BF42AF">
        <w:rPr>
          <w:rFonts w:ascii="Segoe UI" w:hAnsi="Segoe UI" w:cs="Segoe UI"/>
          <w:b w:val="0"/>
          <w:i/>
          <w:iCs/>
          <w:sz w:val="20"/>
        </w:rPr>
        <w:t>700</w:t>
      </w:r>
      <w:r w:rsidR="009E231F">
        <w:rPr>
          <w:rFonts w:ascii="Segoe UI" w:hAnsi="Segoe UI" w:cs="Segoe UI"/>
          <w:b w:val="0"/>
          <w:i/>
          <w:iCs/>
          <w:sz w:val="20"/>
        </w:rPr>
        <w:t>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32076547" w:rsidR="009A13A9" w:rsidRPr="00E20407" w:rsidRDefault="00372BDE" w:rsidP="00E20407">
      <w:pPr>
        <w:numPr>
          <w:ilvl w:val="0"/>
          <w:numId w:val="25"/>
        </w:numPr>
        <w:ind w:left="425" w:firstLine="1"/>
        <w:rPr>
          <w:rFonts w:ascii="Segoe UI" w:hAnsi="Segoe UI" w:cs="Segoe UI"/>
          <w:b/>
          <w:sz w:val="22"/>
          <w:szCs w:val="22"/>
        </w:rPr>
      </w:pPr>
      <w:r>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46D0F478" w:rsidR="00860DAC" w:rsidRPr="001F1B50" w:rsidRDefault="00100441" w:rsidP="001F1B50">
      <w:pPr>
        <w:tabs>
          <w:tab w:val="left" w:pos="426"/>
        </w:tabs>
        <w:spacing w:before="240"/>
        <w:ind w:left="425" w:firstLine="0"/>
        <w:rPr>
          <w:rFonts w:ascii="Segoe UI" w:eastAsia="Arial" w:hAnsi="Segoe UI" w:cs="Segoe UI"/>
          <w:i/>
          <w:iCs/>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r w:rsidR="001F1B50">
        <w:rPr>
          <w:rFonts w:ascii="Segoe UI" w:eastAsia="Arial" w:hAnsi="Segoe UI" w:cs="Segoe UI"/>
          <w:sz w:val="22"/>
          <w:szCs w:val="22"/>
        </w:rPr>
        <w:t xml:space="preserve"> </w:t>
      </w:r>
    </w:p>
    <w:p w14:paraId="51F4F242" w14:textId="21533E0E" w:rsidR="000C35E2" w:rsidRPr="00317167" w:rsidRDefault="007D2CAE"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Ing. Josef Bína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11806A3E" w:rsidR="000C35E2" w:rsidRDefault="000C35E2" w:rsidP="00BA49D1">
      <w:pPr>
        <w:ind w:left="0" w:firstLine="0"/>
        <w:rPr>
          <w:rFonts w:ascii="Segoe UI" w:hAnsi="Segoe UI" w:cs="Segoe UI"/>
          <w:i/>
          <w:color w:val="FF0000"/>
          <w:sz w:val="22"/>
          <w:szCs w:val="22"/>
        </w:rPr>
      </w:pPr>
    </w:p>
    <w:p w14:paraId="0678871F" w14:textId="77777777" w:rsidR="007D2CAE" w:rsidRDefault="007D2CAE" w:rsidP="00BA49D1">
      <w:pPr>
        <w:ind w:left="0" w:firstLine="0"/>
        <w:rPr>
          <w:rFonts w:ascii="Segoe UI" w:hAnsi="Segoe UI" w:cs="Segoe UI"/>
          <w:i/>
          <w:color w:val="FF0000"/>
          <w:sz w:val="22"/>
          <w:szCs w:val="22"/>
        </w:rPr>
      </w:pPr>
    </w:p>
    <w:p w14:paraId="0602496B" w14:textId="29F16A61" w:rsidR="00392300" w:rsidRPr="00317167" w:rsidRDefault="007D2CAE"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Elektrizace Praha spol. s r.o.</w:t>
      </w:r>
    </w:p>
    <w:p w14:paraId="20C73270" w14:textId="1AF963AD"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7D2CAE">
        <w:rPr>
          <w:rFonts w:ascii="Segoe UI" w:hAnsi="Segoe UI" w:cs="Segoe UI"/>
          <w:sz w:val="22"/>
          <w:szCs w:val="22"/>
        </w:rPr>
        <w:t>Petrem Benešem, jednatelem</w:t>
      </w:r>
    </w:p>
    <w:p w14:paraId="14E6BEBE" w14:textId="07D4FB1E"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7D2CAE">
        <w:rPr>
          <w:rFonts w:ascii="Segoe UI" w:hAnsi="Segoe UI" w:cs="Segoe UI"/>
          <w:sz w:val="22"/>
          <w:szCs w:val="22"/>
        </w:rPr>
        <w:t>Českobrodská 6/15, 190 00  Praha 9</w:t>
      </w:r>
    </w:p>
    <w:p w14:paraId="73304082" w14:textId="425CEA15"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7D2CAE">
        <w:rPr>
          <w:rFonts w:ascii="Segoe UI" w:hAnsi="Segoe UI" w:cs="Segoe UI"/>
          <w:sz w:val="22"/>
          <w:szCs w:val="22"/>
        </w:rPr>
        <w:t>6145648</w:t>
      </w:r>
      <w:r w:rsidR="00652420">
        <w:rPr>
          <w:rFonts w:ascii="Segoe UI" w:hAnsi="Segoe UI" w:cs="Segoe UI"/>
          <w:sz w:val="22"/>
          <w:szCs w:val="22"/>
        </w:rPr>
        <w:t>9</w:t>
      </w:r>
      <w:r w:rsidRPr="00317167">
        <w:rPr>
          <w:rFonts w:ascii="Segoe UI" w:hAnsi="Segoe UI" w:cs="Segoe UI"/>
          <w:sz w:val="22"/>
          <w:szCs w:val="22"/>
        </w:rPr>
        <w:tab/>
      </w:r>
    </w:p>
    <w:p w14:paraId="1D27B1FE" w14:textId="550F5B9F"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7D2CAE">
        <w:rPr>
          <w:rFonts w:ascii="Segoe UI" w:hAnsi="Segoe UI" w:cs="Segoe UI"/>
          <w:sz w:val="22"/>
          <w:szCs w:val="22"/>
        </w:rPr>
        <w:t>CZ61456489</w:t>
      </w:r>
      <w:r w:rsidRPr="00317167">
        <w:rPr>
          <w:rFonts w:ascii="Segoe UI" w:hAnsi="Segoe UI" w:cs="Segoe UI"/>
          <w:sz w:val="22"/>
          <w:szCs w:val="22"/>
        </w:rPr>
        <w:tab/>
      </w:r>
    </w:p>
    <w:p w14:paraId="16E40D01" w14:textId="50A9B22E" w:rsidR="00392300" w:rsidRPr="00317167" w:rsidRDefault="00392300" w:rsidP="002942FD">
      <w:pPr>
        <w:spacing w:after="0"/>
        <w:ind w:left="426" w:firstLine="0"/>
        <w:rPr>
          <w:rFonts w:ascii="Segoe UI" w:eastAsia="Arial" w:hAnsi="Segoe UI" w:cs="Segoe UI"/>
          <w:sz w:val="22"/>
          <w:szCs w:val="22"/>
        </w:rPr>
      </w:pPr>
      <w:r w:rsidRPr="00317167">
        <w:rPr>
          <w:rFonts w:ascii="Segoe UI" w:hAnsi="Segoe UI" w:cs="Segoe UI"/>
          <w:sz w:val="22"/>
          <w:szCs w:val="22"/>
        </w:rPr>
        <w:t>Právnická osoba zapsaná v obchodním rejstříku vedeném Městským soudem v</w:t>
      </w:r>
      <w:r w:rsidR="001D7EB8">
        <w:rPr>
          <w:rFonts w:ascii="Segoe UI" w:hAnsi="Segoe UI" w:cs="Segoe UI"/>
          <w:sz w:val="22"/>
          <w:szCs w:val="22"/>
        </w:rPr>
        <w:t xml:space="preserve"> Praze</w:t>
      </w:r>
      <w:r w:rsidRPr="00317167">
        <w:rPr>
          <w:rFonts w:ascii="Segoe UI" w:hAnsi="Segoe UI" w:cs="Segoe UI"/>
          <w:sz w:val="22"/>
          <w:szCs w:val="22"/>
        </w:rPr>
        <w:t xml:space="preserve">, pod </w:t>
      </w:r>
      <w:r w:rsidR="001D7EB8">
        <w:rPr>
          <w:rFonts w:ascii="Segoe UI" w:hAnsi="Segoe UI" w:cs="Segoe UI"/>
          <w:sz w:val="22"/>
          <w:szCs w:val="22"/>
        </w:rPr>
        <w:t>oddíl C, vložka 27808</w:t>
      </w:r>
    </w:p>
    <w:p w14:paraId="4D0025AF" w14:textId="77777777" w:rsidR="001D7EB8" w:rsidRDefault="001D7EB8" w:rsidP="002942FD">
      <w:pPr>
        <w:widowControl w:val="0"/>
        <w:ind w:hanging="254"/>
        <w:rPr>
          <w:rFonts w:ascii="Segoe UI" w:hAnsi="Segoe UI" w:cs="Segoe UI"/>
          <w:sz w:val="22"/>
          <w:szCs w:val="22"/>
        </w:rPr>
      </w:pPr>
    </w:p>
    <w:p w14:paraId="3FD92B00" w14:textId="748B534E"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1D7EB8">
        <w:rPr>
          <w:rFonts w:ascii="Segoe UI" w:hAnsi="Segoe UI" w:cs="Segoe UI"/>
          <w:sz w:val="22"/>
          <w:szCs w:val="22"/>
        </w:rPr>
        <w:tab/>
        <w:t>Raiffeisenbank a.s.</w:t>
      </w:r>
    </w:p>
    <w:p w14:paraId="09536570" w14:textId="45A430F6"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1D7EB8" w:rsidRPr="001D7EB8">
        <w:rPr>
          <w:rFonts w:ascii="Segoe UI" w:hAnsi="Segoe UI" w:cs="Segoe UI"/>
          <w:bCs/>
          <w:sz w:val="22"/>
          <w:szCs w:val="22"/>
        </w:rPr>
        <w:t>5020011017/5500</w:t>
      </w:r>
      <w:r w:rsidRPr="001D7EB8">
        <w:rPr>
          <w:rFonts w:ascii="Segoe UI" w:eastAsia="Arial" w:hAnsi="Segoe UI" w:cs="Segoe UI"/>
          <w:bCs/>
          <w:sz w:val="22"/>
          <w:szCs w:val="22"/>
        </w:rPr>
        <w:tab/>
      </w:r>
      <w:r w:rsidRPr="00317167">
        <w:rPr>
          <w:rFonts w:ascii="Segoe UI" w:eastAsia="Arial" w:hAnsi="Segoe UI" w:cs="Segoe UI"/>
          <w:sz w:val="22"/>
          <w:szCs w:val="22"/>
        </w:rPr>
        <w:tab/>
      </w:r>
    </w:p>
    <w:p w14:paraId="12366B49" w14:textId="775DAE44" w:rsidR="00653318"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5FF35DC3" w14:textId="0EC6B707" w:rsidR="001150B0" w:rsidRPr="00317167" w:rsidRDefault="001150B0" w:rsidP="009D648B">
      <w:pPr>
        <w:spacing w:before="240"/>
        <w:ind w:left="426" w:firstLine="0"/>
        <w:rPr>
          <w:rFonts w:ascii="Segoe UI" w:hAnsi="Segoe UI" w:cs="Segoe UI"/>
          <w:b/>
          <w:bCs/>
          <w:sz w:val="22"/>
          <w:szCs w:val="22"/>
        </w:rPr>
      </w:pPr>
      <w:r>
        <w:rPr>
          <w:rFonts w:ascii="Segoe UI" w:hAnsi="Segoe UI" w:cs="Segoe UI"/>
          <w:sz w:val="22"/>
          <w:szCs w:val="22"/>
        </w:rPr>
        <w:t>Vlastimil Nevrkla, tel.: 602 205 868, e-mai</w:t>
      </w:r>
      <w:r w:rsidR="00C62B81">
        <w:rPr>
          <w:rFonts w:ascii="Segoe UI" w:hAnsi="Segoe UI" w:cs="Segoe UI"/>
          <w:sz w:val="22"/>
          <w:szCs w:val="22"/>
        </w:rPr>
        <w:t xml:space="preserve">l: </w:t>
      </w:r>
      <w:hyperlink r:id="rId8" w:history="1">
        <w:r w:rsidR="00C62B81" w:rsidRPr="009240AE">
          <w:rPr>
            <w:rStyle w:val="Hypertextovodkaz"/>
            <w:rFonts w:ascii="Segoe UI" w:hAnsi="Segoe UI" w:cs="Segoe UI"/>
            <w:sz w:val="22"/>
            <w:szCs w:val="22"/>
          </w:rPr>
          <w:t>vlastimil.nevrkla@elektrizace.cz</w:t>
        </w:r>
      </w:hyperlink>
      <w:r w:rsidR="00C62B81">
        <w:rPr>
          <w:rFonts w:ascii="Segoe UI" w:hAnsi="Segoe UI" w:cs="Segoe UI"/>
          <w:sz w:val="22"/>
          <w:szCs w:val="22"/>
        </w:rPr>
        <w:t xml:space="preserve"> </w:t>
      </w:r>
    </w:p>
    <w:p w14:paraId="4CBE92A8" w14:textId="77777777" w:rsidR="00AD2A3F" w:rsidRPr="00317167" w:rsidRDefault="00AD2A3F" w:rsidP="002942FD">
      <w:pPr>
        <w:spacing w:before="240" w:after="240"/>
        <w:ind w:left="284" w:firstLine="142"/>
        <w:jc w:val="left"/>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B3325D" w:rsidRDefault="00651690" w:rsidP="00F17FC8">
      <w:pPr>
        <w:pStyle w:val="Styl4"/>
        <w:numPr>
          <w:ilvl w:val="1"/>
          <w:numId w:val="72"/>
        </w:numPr>
        <w:ind w:left="794" w:hanging="737"/>
        <w:rPr>
          <w:rFonts w:ascii="Segoe UI" w:hAnsi="Segoe UI" w:cs="Segoe UI"/>
        </w:rPr>
      </w:pPr>
      <w:r w:rsidRPr="00B3325D">
        <w:rPr>
          <w:rFonts w:ascii="Segoe UI" w:hAnsi="Segoe UI" w:cs="Segoe UI"/>
        </w:rPr>
        <w:t xml:space="preserve">Účelem smlouvy je </w:t>
      </w:r>
      <w:r w:rsidR="00B7705D" w:rsidRPr="00B3325D">
        <w:rPr>
          <w:rFonts w:ascii="Segoe UI" w:eastAsia="Arial" w:hAnsi="Segoe UI" w:cs="Segoe UI"/>
        </w:rPr>
        <w:t>zhotovení Díla dle požadavků Objednatele, které jsou specifikované v projektové dokumentaci pro provedení stavby (</w:t>
      </w:r>
      <w:r w:rsidR="00580089" w:rsidRPr="00B3325D">
        <w:rPr>
          <w:rFonts w:ascii="Segoe UI" w:eastAsia="Arial" w:hAnsi="Segoe UI" w:cs="Segoe UI"/>
        </w:rPr>
        <w:t>příloha č. 1 této smlouvy)</w:t>
      </w:r>
      <w:r w:rsidRPr="00B3325D">
        <w:rPr>
          <w:rFonts w:ascii="Segoe UI" w:hAnsi="Segoe UI" w:cs="Segoe UI"/>
        </w:rPr>
        <w:t>.</w:t>
      </w:r>
    </w:p>
    <w:p w14:paraId="4681C1E9" w14:textId="6A517465"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B6866">
        <w:rPr>
          <w:rFonts w:ascii="Segoe UI" w:hAnsi="Segoe UI" w:cs="Segoe UI"/>
          <w:b/>
          <w:bCs/>
        </w:rPr>
        <w:t>„</w:t>
      </w:r>
      <w:r w:rsidR="006055A0">
        <w:rPr>
          <w:rFonts w:ascii="Segoe UI" w:hAnsi="Segoe UI" w:cs="Segoe UI"/>
          <w:b/>
          <w:bCs/>
        </w:rPr>
        <w:t>Oprava napájecích bodů NN - Lužiny</w:t>
      </w:r>
      <w:r w:rsidR="007B6866">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dne </w:t>
      </w:r>
      <w:r w:rsidR="00AA0FE6">
        <w:rPr>
          <w:rFonts w:ascii="Segoe UI" w:hAnsi="Segoe UI" w:cs="Segoe UI"/>
        </w:rPr>
        <w:t>8. dubna 2021 (KP/001118/2021)</w:t>
      </w:r>
      <w:r w:rsidR="008E3CC7" w:rsidRPr="00252BCE">
        <w:rPr>
          <w:rFonts w:ascii="Segoe UI" w:eastAsia="Arial" w:hAnsi="Segoe UI" w:cs="Segoe UI"/>
          <w: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0ACB8082"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F6433C" w:rsidRPr="00252BCE">
        <w:rPr>
          <w:rFonts w:ascii="Segoe UI" w:hAnsi="Segoe UI" w:cs="Segoe UI"/>
          <w:b/>
          <w:bCs/>
        </w:rPr>
        <w:t>„</w:t>
      </w:r>
      <w:r w:rsidR="006055A0">
        <w:rPr>
          <w:rFonts w:ascii="Segoe UI" w:hAnsi="Segoe UI" w:cs="Segoe UI"/>
          <w:b/>
          <w:bCs/>
        </w:rPr>
        <w:t>Oprava napájecích bodů NN - Lužiny</w:t>
      </w:r>
      <w:r w:rsidR="00F6433C" w:rsidRPr="00252BCE">
        <w:rPr>
          <w:rFonts w:ascii="Segoe UI" w:hAnsi="Segoe UI" w:cs="Segoe UI"/>
          <w:b/>
          <w:bCs/>
        </w:rPr>
        <w:t>“</w:t>
      </w:r>
      <w:r w:rsidR="00F6433C" w:rsidRPr="00252BCE">
        <w:rPr>
          <w:rFonts w:ascii="Segoe UI" w:hAnsi="Segoe UI" w:cs="Segoe UI"/>
        </w:rPr>
        <w:t xml:space="preserve"> </w:t>
      </w:r>
      <w:r w:rsidRPr="00317167">
        <w:rPr>
          <w:rFonts w:ascii="Segoe UI" w:hAnsi="Segoe UI" w:cs="Segoe UI"/>
        </w:rPr>
        <w:t>v rozsahu dle:</w:t>
      </w:r>
    </w:p>
    <w:p w14:paraId="53478F14" w14:textId="45378F15"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sidR="007B6866" w:rsidRPr="003E0351">
        <w:rPr>
          <w:rFonts w:ascii="Segoe UI" w:hAnsi="Segoe UI" w:cs="Segoe UI"/>
          <w:sz w:val="22"/>
          <w:szCs w:val="22"/>
        </w:rPr>
        <w:t xml:space="preserve">společností </w:t>
      </w:r>
      <w:r w:rsidR="003E0351" w:rsidRPr="003E0351">
        <w:rPr>
          <w:rFonts w:ascii="Segoe UI" w:hAnsi="Segoe UI" w:cs="Segoe UI"/>
          <w:sz w:val="22"/>
          <w:szCs w:val="22"/>
        </w:rPr>
        <w:t>HB Technology s.r.o.</w:t>
      </w:r>
      <w:r w:rsidR="007B6866" w:rsidRPr="003E0351">
        <w:rPr>
          <w:rFonts w:ascii="Segoe UI" w:hAnsi="Segoe UI" w:cs="Segoe UI"/>
          <w:sz w:val="22"/>
          <w:szCs w:val="22"/>
        </w:rPr>
        <w:t>,</w:t>
      </w:r>
      <w:r w:rsidRPr="003E0351">
        <w:rPr>
          <w:rFonts w:ascii="Segoe UI" w:hAnsi="Segoe UI" w:cs="Segoe UI"/>
          <w:sz w:val="22"/>
          <w:szCs w:val="22"/>
        </w:rPr>
        <w:t xml:space="preserve"> která</w:t>
      </w:r>
      <w:r w:rsidRPr="00317167">
        <w:rPr>
          <w:rFonts w:ascii="Segoe UI" w:hAnsi="Segoe UI" w:cs="Segoe UI"/>
          <w:sz w:val="22"/>
          <w:szCs w:val="22"/>
        </w:rPr>
        <w:t xml:space="preserve">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lastRenderedPageBreak/>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668A0FDB"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 xml:space="preserve">předání odpadu k odstranění na řízenou skládku nebo jiný způsob jeho odstranění nebo využití v souladu se zákonem č. </w:t>
      </w:r>
      <w:r w:rsidR="002B6C4D">
        <w:rPr>
          <w:rFonts w:ascii="Segoe UI" w:hAnsi="Segoe UI" w:cs="Segoe UI"/>
          <w:sz w:val="22"/>
          <w:szCs w:val="22"/>
        </w:rPr>
        <w:t>541/2021</w:t>
      </w:r>
      <w:r w:rsidRPr="0077588C">
        <w:rPr>
          <w:rFonts w:ascii="Segoe UI" w:hAnsi="Segoe UI" w:cs="Segoe UI"/>
          <w:sz w:val="22"/>
          <w:szCs w:val="22"/>
        </w:rPr>
        <w:t xml:space="preserve"> Sb.,</w:t>
      </w:r>
      <w:r w:rsidR="00BE3BB2">
        <w:rPr>
          <w:rFonts w:ascii="Segoe UI" w:hAnsi="Segoe UI" w:cs="Segoe UI"/>
          <w:sz w:val="22"/>
          <w:szCs w:val="22"/>
        </w:rPr>
        <w:t xml:space="preserve"> </w:t>
      </w:r>
      <w:r w:rsidRPr="0077588C">
        <w:rPr>
          <w:rFonts w:ascii="Segoe UI" w:hAnsi="Segoe UI" w:cs="Segoe UI"/>
          <w:sz w:val="22"/>
          <w:szCs w:val="22"/>
        </w:rPr>
        <w:t xml:space="preserve">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w:t>
      </w:r>
      <w:r w:rsidRPr="00317167">
        <w:rPr>
          <w:rFonts w:ascii="Segoe UI" w:hAnsi="Segoe UI" w:cs="Segoe UI"/>
        </w:rPr>
        <w:lastRenderedPageBreak/>
        <w:t>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257976E6"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90681">
        <w:rPr>
          <w:rFonts w:ascii="Segoe UI" w:hAnsi="Segoe UI" w:cs="Segoe UI"/>
        </w:rPr>
        <w:t xml:space="preserve"> 678.986,48 Kč</w:t>
      </w:r>
      <w:r w:rsidR="00AD2A3F" w:rsidRPr="00183D71">
        <w:rPr>
          <w:rFonts w:ascii="Segoe UI" w:hAnsi="Segoe UI" w:cs="Segoe UI"/>
          <w:color w:val="000000"/>
        </w:rPr>
        <w:t xml:space="preserve"> (Slovy:</w:t>
      </w:r>
      <w:r w:rsidR="00690681">
        <w:rPr>
          <w:rFonts w:ascii="Segoe UI" w:hAnsi="Segoe UI" w:cs="Segoe UI"/>
          <w:color w:val="000000"/>
        </w:rPr>
        <w:t xml:space="preserve"> šestsetsedmdesátosmtisícdevětsetosmdesátšest </w:t>
      </w:r>
      <w:r w:rsidR="00AD2A3F" w:rsidRPr="00183D71">
        <w:rPr>
          <w:rFonts w:ascii="Segoe UI" w:hAnsi="Segoe UI" w:cs="Segoe UI"/>
          <w:color w:val="000000"/>
        </w:rPr>
        <w:t>korun českých</w:t>
      </w:r>
      <w:r w:rsidR="00690681">
        <w:rPr>
          <w:rFonts w:ascii="Segoe UI" w:hAnsi="Segoe UI" w:cs="Segoe UI"/>
          <w:color w:val="000000"/>
        </w:rPr>
        <w:t xml:space="preserve"> a čtyřicetosm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nebo </w:t>
      </w:r>
      <w:r w:rsidRPr="00965211">
        <w:rPr>
          <w:rFonts w:ascii="Segoe UI" w:hAnsi="Segoe UI" w:cs="Segoe UI"/>
          <w:sz w:val="22"/>
          <w:szCs w:val="22"/>
        </w:rPr>
        <w:lastRenderedPageBreak/>
        <w:t xml:space="preserve">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9"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241B43">
        <w:rPr>
          <w:rFonts w:ascii="Segoe UI" w:hAnsi="Segoe UI" w:cs="Segoe UI"/>
          <w:color w:val="000000"/>
        </w:rPr>
        <w:t>Hlavní město Praha</w:t>
      </w:r>
      <w:r w:rsidR="002F1C12" w:rsidRPr="009665CD">
        <w:rPr>
          <w:rFonts w:ascii="Segoe UI" w:hAnsi="Segoe UI" w:cs="Segoe UI"/>
          <w:caps/>
          <w:color w:val="000000"/>
        </w:rPr>
        <w:t xml:space="preserve">,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1C53D17D"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0077755E">
        <w:rPr>
          <w:rFonts w:ascii="Segoe UI" w:hAnsi="Segoe UI" w:cs="Segoe UI"/>
          <w:sz w:val="22"/>
          <w:szCs w:val="22"/>
        </w:rPr>
        <w:t xml:space="preserve"> 95</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2669A0">
        <w:rPr>
          <w:rFonts w:ascii="Segoe UI" w:hAnsi="Segoe UI" w:cs="Segoe UI"/>
          <w:sz w:val="22"/>
          <w:szCs w:val="22"/>
        </w:rPr>
        <w:t>od</w:t>
      </w:r>
      <w:r w:rsidRPr="00C84F70">
        <w:rPr>
          <w:rFonts w:ascii="Segoe UI" w:hAnsi="Segoe UI" w:cs="Segoe UI"/>
          <w:sz w:val="22"/>
          <w:szCs w:val="22"/>
        </w:rPr>
        <w:t xml:space="preserve"> </w:t>
      </w:r>
      <w:r w:rsidR="00EA5424" w:rsidRPr="00C84F70">
        <w:rPr>
          <w:rFonts w:ascii="Segoe UI" w:hAnsi="Segoe UI" w:cs="Segoe UI"/>
          <w:sz w:val="22"/>
          <w:szCs w:val="22"/>
        </w:rPr>
        <w:t>vstupního</w:t>
      </w:r>
      <w:r w:rsidR="00520FB6" w:rsidRPr="00C84F70">
        <w:rPr>
          <w:rFonts w:ascii="Segoe UI" w:hAnsi="Segoe UI" w:cs="Segoe UI"/>
          <w:sz w:val="22"/>
          <w:szCs w:val="22"/>
        </w:rPr>
        <w:t xml:space="preserve"> jednání dle odst. VII.2</w:t>
      </w:r>
      <w:r w:rsidR="00794E8A" w:rsidRPr="00C84F70">
        <w:rPr>
          <w:rFonts w:ascii="Segoe UI" w:hAnsi="Segoe UI" w:cs="Segoe UI"/>
          <w:sz w:val="22"/>
          <w:szCs w:val="22"/>
        </w:rPr>
        <w:t>.</w:t>
      </w:r>
      <w:r w:rsidR="00520FB6" w:rsidRPr="00C84F70">
        <w:rPr>
          <w:rFonts w:ascii="Segoe UI" w:hAnsi="Segoe UI" w:cs="Segoe UI"/>
          <w:sz w:val="22"/>
          <w:szCs w:val="22"/>
        </w:rPr>
        <w:t xml:space="preserve"> </w:t>
      </w:r>
      <w:r w:rsidR="00773CE4" w:rsidRPr="00C84F70">
        <w:rPr>
          <w:rFonts w:ascii="Segoe UI" w:hAnsi="Segoe UI" w:cs="Segoe UI"/>
          <w:sz w:val="22"/>
          <w:szCs w:val="22"/>
        </w:rPr>
        <w:t>smlouvy</w:t>
      </w:r>
      <w:r w:rsidR="005D0977" w:rsidRPr="00C84F70">
        <w:rPr>
          <w:rFonts w:ascii="Segoe UI" w:hAnsi="Segoe UI" w:cs="Segoe UI"/>
          <w:sz w:val="22"/>
          <w:szCs w:val="22"/>
        </w:rPr>
        <w:t xml:space="preserve"> a </w:t>
      </w:r>
      <w:r w:rsidRPr="00C84F70">
        <w:rPr>
          <w:rFonts w:ascii="Segoe UI" w:hAnsi="Segoe UI" w:cs="Segoe UI"/>
          <w:sz w:val="22"/>
          <w:szCs w:val="22"/>
        </w:rPr>
        <w:t>nejpozději poslední den lhůty dokonč</w:t>
      </w:r>
      <w:r w:rsidRPr="00317167">
        <w:rPr>
          <w:rFonts w:ascii="Segoe UI" w:hAnsi="Segoe UI" w:cs="Segoe UI"/>
          <w:sz w:val="22"/>
          <w:szCs w:val="22"/>
        </w:rPr>
        <w:t xml:space="preserve">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odstavce </w:t>
      </w:r>
      <w:r w:rsidR="001631AC" w:rsidRPr="00317167">
        <w:rPr>
          <w:rFonts w:ascii="Segoe UI" w:hAnsi="Segoe UI" w:cs="Segoe UI"/>
          <w:sz w:val="22"/>
          <w:szCs w:val="22"/>
        </w:rPr>
        <w:lastRenderedPageBreak/>
        <w:t xml:space="preserve">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4EBFFC6A"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58590E6F" w14:textId="492B0BA9" w:rsidR="0009638E" w:rsidRPr="00317167" w:rsidRDefault="0009638E" w:rsidP="005D0977">
      <w:pPr>
        <w:numPr>
          <w:ilvl w:val="0"/>
          <w:numId w:val="59"/>
        </w:numPr>
        <w:tabs>
          <w:tab w:val="clear" w:pos="1605"/>
          <w:tab w:val="left" w:pos="-1418"/>
          <w:tab w:val="num" w:pos="1418"/>
        </w:tabs>
        <w:suppressAutoHyphens w:val="0"/>
        <w:spacing w:before="120"/>
        <w:ind w:left="1418" w:hanging="567"/>
        <w:rPr>
          <w:rFonts w:ascii="Segoe UI" w:hAnsi="Segoe UI" w:cs="Segoe UI"/>
          <w:sz w:val="22"/>
          <w:szCs w:val="22"/>
        </w:rPr>
      </w:pPr>
      <w:r w:rsidRPr="00317167">
        <w:rPr>
          <w:rFonts w:ascii="Segoe UI" w:hAnsi="Segoe UI" w:cs="Segoe UI"/>
          <w:sz w:val="22"/>
          <w:szCs w:val="22"/>
        </w:rPr>
        <w:t xml:space="preserve">na dodávky strojů, zařízení technologie, předměty postupné spotřeby v délce shodné se zárukou poskytovanou výrobcem, nejméně však </w:t>
      </w:r>
      <w:r w:rsidR="0077755E">
        <w:rPr>
          <w:rFonts w:ascii="Segoe UI" w:hAnsi="Segoe UI" w:cs="Segoe UI"/>
          <w:sz w:val="22"/>
          <w:szCs w:val="22"/>
        </w:rPr>
        <w:t>36</w:t>
      </w:r>
      <w:r w:rsidRPr="00317167">
        <w:rPr>
          <w:rFonts w:ascii="Segoe UI" w:hAnsi="Segoe UI" w:cs="Segoe UI"/>
          <w:sz w:val="22"/>
          <w:szCs w:val="22"/>
        </w:rPr>
        <w:t xml:space="preserve"> měsíců </w:t>
      </w:r>
    </w:p>
    <w:p w14:paraId="6B8B995B" w14:textId="77777777" w:rsidR="0009638E" w:rsidRPr="00317167" w:rsidRDefault="0009638E" w:rsidP="005D0977">
      <w:pPr>
        <w:spacing w:before="120"/>
        <w:ind w:left="357" w:firstLine="494"/>
        <w:rPr>
          <w:rFonts w:ascii="Segoe UI" w:hAnsi="Segoe UI" w:cs="Segoe UI"/>
          <w:sz w:val="22"/>
          <w:szCs w:val="22"/>
        </w:rPr>
      </w:pPr>
      <w:r w:rsidRPr="00317167">
        <w:rPr>
          <w:rFonts w:ascii="Segoe UI" w:hAnsi="Segoe UI" w:cs="Segoe UI"/>
          <w:sz w:val="22"/>
          <w:szCs w:val="22"/>
        </w:rPr>
        <w:t>(dále též „</w:t>
      </w:r>
      <w:r w:rsidR="008C36FC" w:rsidRPr="00645A04">
        <w:rPr>
          <w:rFonts w:ascii="Segoe UI" w:hAnsi="Segoe UI" w:cs="Segoe UI"/>
          <w:b/>
          <w:i/>
          <w:sz w:val="22"/>
          <w:szCs w:val="22"/>
        </w:rPr>
        <w:t>Z</w:t>
      </w:r>
      <w:r w:rsidRPr="00645A04">
        <w:rPr>
          <w:rFonts w:ascii="Segoe UI" w:hAnsi="Segoe UI" w:cs="Segoe UI"/>
          <w:b/>
          <w:i/>
          <w:sz w:val="22"/>
          <w:szCs w:val="22"/>
        </w:rPr>
        <w:t>áruční doba</w:t>
      </w:r>
      <w:r w:rsidRPr="00317167">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006B7D24"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hyperlink r:id="rId10" w:history="1">
        <w:r w:rsidR="00877098" w:rsidRPr="00783362">
          <w:rPr>
            <w:rStyle w:val="Hypertextovodkaz"/>
            <w:rFonts w:ascii="Segoe UI" w:hAnsi="Segoe UI" w:cs="Segoe UI"/>
            <w:bCs/>
            <w:sz w:val="22"/>
            <w:szCs w:val="22"/>
          </w:rPr>
          <w:t>elektrizace@elektrizace.cz</w:t>
        </w:r>
      </w:hyperlink>
      <w:r w:rsidR="00877098">
        <w:rPr>
          <w:rFonts w:ascii="Segoe UI" w:hAnsi="Segoe UI" w:cs="Segoe UI"/>
          <w:bCs/>
          <w:sz w:val="22"/>
          <w:szCs w:val="22"/>
        </w:rPr>
        <w:t xml:space="preserve"> </w:t>
      </w:r>
      <w:r w:rsidR="008E77ED" w:rsidRPr="00317167">
        <w:rPr>
          <w:rFonts w:ascii="Segoe UI" w:hAnsi="Segoe UI" w:cs="Segoe UI"/>
          <w:bCs/>
          <w:sz w:val="22"/>
          <w:szCs w:val="22"/>
        </w:rPr>
        <w:t>nebo</w:t>
      </w:r>
    </w:p>
    <w:p w14:paraId="1C66D550" w14:textId="5FF8D29C"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877098">
        <w:rPr>
          <w:rFonts w:ascii="Segoe UI" w:hAnsi="Segoe UI" w:cs="Segoe UI"/>
          <w:bCs/>
          <w:sz w:val="22"/>
          <w:szCs w:val="22"/>
        </w:rPr>
        <w:t>Českobrodská 6/15, 190 00  Praha 9.</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60B8AE95"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2B10A5">
        <w:rPr>
          <w:rFonts w:ascii="Segoe UI" w:hAnsi="Segoe UI" w:cs="Segoe UI"/>
          <w:bCs/>
          <w:sz w:val="22"/>
          <w:szCs w:val="22"/>
        </w:rPr>
        <w:t>7</w:t>
      </w:r>
      <w:r w:rsidRPr="00317167">
        <w:rPr>
          <w:rFonts w:ascii="Segoe UI" w:hAnsi="Segoe UI" w:cs="Segoe UI"/>
          <w:sz w:val="22"/>
          <w:szCs w:val="22"/>
        </w:rPr>
        <w:t> </w:t>
      </w:r>
      <w:r w:rsidR="00A70776">
        <w:rPr>
          <w:rFonts w:ascii="Segoe UI" w:hAnsi="Segoe UI" w:cs="Segoe UI"/>
          <w:sz w:val="22"/>
          <w:szCs w:val="22"/>
        </w:rPr>
        <w:t xml:space="preserve">pracovních </w:t>
      </w:r>
      <w:r w:rsidRPr="00317167">
        <w:rPr>
          <w:rFonts w:ascii="Segoe UI" w:hAnsi="Segoe UI" w:cs="Segoe UI"/>
          <w:bCs/>
          <w:sz w:val="22"/>
          <w:szCs w:val="22"/>
        </w:rPr>
        <w:t>dnů</w:t>
      </w:r>
      <w:r w:rsidRPr="00317167">
        <w:rPr>
          <w:rFonts w:ascii="Segoe UI" w:hAnsi="Segoe UI" w:cs="Segoe UI"/>
          <w:i/>
          <w:iCs/>
          <w:color w:val="0000FF"/>
          <w:sz w:val="22"/>
          <w:szCs w:val="22"/>
        </w:rPr>
        <w:t xml:space="preserve"> </w:t>
      </w:r>
      <w:r w:rsidRPr="00317167">
        <w:rPr>
          <w:rFonts w:ascii="Segoe UI" w:hAnsi="Segoe UI" w:cs="Segoe UI"/>
          <w:sz w:val="22"/>
          <w:szCs w:val="22"/>
        </w:rPr>
        <w:t>od doručení oznámení o vadě, pokud se smluvní strany nedohodnou písemně jinak. V případě havárie započne s odstraněním vady neodkladně, nejpozději do </w:t>
      </w:r>
      <w:r w:rsidR="002B10A5">
        <w:rPr>
          <w:rFonts w:ascii="Segoe UI" w:hAnsi="Segoe UI" w:cs="Segoe UI"/>
          <w:bCs/>
          <w:sz w:val="22"/>
          <w:szCs w:val="22"/>
        </w:rPr>
        <w:t>24</w:t>
      </w:r>
      <w:r w:rsidRPr="00317167">
        <w:rPr>
          <w:rFonts w:ascii="Segoe UI" w:hAnsi="Segoe UI" w:cs="Segoe UI"/>
          <w:bCs/>
          <w:sz w:val="22"/>
          <w:szCs w:val="22"/>
        </w:rPr>
        <w:t xml:space="preserve"> hodin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2B10A5">
        <w:rPr>
          <w:rFonts w:ascii="Segoe UI" w:hAnsi="Segoe UI" w:cs="Segoe UI"/>
          <w:bCs/>
          <w:sz w:val="22"/>
          <w:szCs w:val="22"/>
        </w:rPr>
        <w:t>10</w:t>
      </w:r>
      <w:r w:rsidRPr="00317167">
        <w:rPr>
          <w:rFonts w:ascii="Segoe UI" w:hAnsi="Segoe UI" w:cs="Segoe UI"/>
          <w:bCs/>
          <w:sz w:val="22"/>
          <w:szCs w:val="22"/>
        </w:rPr>
        <w:t xml:space="preserve"> </w:t>
      </w:r>
      <w:r w:rsidR="002A1F4B">
        <w:rPr>
          <w:rFonts w:ascii="Segoe UI" w:hAnsi="Segoe UI" w:cs="Segoe UI"/>
          <w:bCs/>
          <w:sz w:val="22"/>
          <w:szCs w:val="22"/>
        </w:rPr>
        <w:t xml:space="preserve">pracovních </w:t>
      </w:r>
      <w:r w:rsidRPr="00317167">
        <w:rPr>
          <w:rFonts w:ascii="Segoe UI" w:hAnsi="Segoe UI" w:cs="Segoe UI"/>
          <w:bCs/>
          <w:sz w:val="22"/>
          <w:szCs w:val="22"/>
        </w:rPr>
        <w:t xml:space="preserve">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2B10A5">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události nesmí být vyšší než 5 % limitu pojištění.</w:t>
      </w:r>
      <w:r w:rsidR="00F40E14" w:rsidRPr="00317167">
        <w:rPr>
          <w:rFonts w:ascii="Segoe UI" w:hAnsi="Segoe UI" w:cs="Segoe UI"/>
          <w:sz w:val="22"/>
          <w:szCs w:val="22"/>
        </w:rPr>
        <w:t xml:space="preserve"> Zhotovitel je povinen tuto pojistnou </w:t>
      </w:r>
      <w:r w:rsidR="00F40E14" w:rsidRPr="00317167">
        <w:rPr>
          <w:rFonts w:ascii="Segoe UI" w:hAnsi="Segoe UI" w:cs="Segoe UI"/>
          <w:sz w:val="22"/>
          <w:szCs w:val="22"/>
        </w:rPr>
        <w:lastRenderedPageBreak/>
        <w:t>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 xml:space="preserve">íla. </w:t>
      </w:r>
      <w:r w:rsidR="00D30B56" w:rsidRPr="00317167">
        <w:rPr>
          <w:rFonts w:ascii="Segoe UI" w:hAnsi="Segoe UI" w:cs="Segoe UI"/>
          <w:sz w:val="22"/>
          <w:szCs w:val="22"/>
        </w:rPr>
        <w:lastRenderedPageBreak/>
        <w:t>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lastRenderedPageBreak/>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lastRenderedPageBreak/>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Veškeré náklady s těmito zkouškami a kontrolami, včetně nákladů na opakování kontrol nebo zkoušek a zabezpečení těchto činností, vyvolané takovými službami, </w:t>
      </w:r>
      <w:r w:rsidRPr="00317167">
        <w:rPr>
          <w:rFonts w:ascii="Segoe UI" w:hAnsi="Segoe UI" w:cs="Segoe UI"/>
          <w:color w:val="000000"/>
          <w:sz w:val="22"/>
          <w:szCs w:val="22"/>
        </w:rPr>
        <w:lastRenderedPageBreak/>
        <w:t xml:space="preserve">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0E81478F"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w:t>
      </w:r>
      <w:r w:rsidRPr="004000BA">
        <w:rPr>
          <w:rFonts w:ascii="Segoe UI" w:hAnsi="Segoe UI" w:cs="Segoe UI"/>
          <w:sz w:val="22"/>
          <w:szCs w:val="22"/>
        </w:rPr>
        <w:t xml:space="preserve">: </w:t>
      </w:r>
      <w:hyperlink r:id="rId11" w:history="1">
        <w:r w:rsidR="004000BA" w:rsidRPr="004000BA">
          <w:rPr>
            <w:rStyle w:val="Hypertextovodkaz"/>
            <w:rFonts w:ascii="Segoe UI" w:hAnsi="Segoe UI" w:cs="Segoe UI"/>
            <w:sz w:val="22"/>
            <w:szCs w:val="22"/>
          </w:rPr>
          <w:t>binaj@kolektory.cz</w:t>
        </w:r>
      </w:hyperlink>
      <w:r w:rsidR="007C4FF7" w:rsidRPr="004000BA">
        <w:rPr>
          <w:rFonts w:ascii="Segoe UI" w:hAnsi="Segoe UI" w:cs="Segoe UI"/>
          <w:sz w:val="22"/>
          <w:szCs w:val="22"/>
        </w:rPr>
        <w:t>)</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bjednateli, 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 xml:space="preserve">vedení stavby a odborného provádění prací oprávněnými osobami, za dodržení obecných technických požadavků na výstavbu a jiných technických předpisů, za vypracování další prováděcí </w:t>
      </w:r>
      <w:r w:rsidRPr="00317167">
        <w:rPr>
          <w:rFonts w:ascii="Segoe UI" w:hAnsi="Segoe UI" w:cs="Segoe UI"/>
          <w:sz w:val="22"/>
          <w:szCs w:val="22"/>
        </w:rPr>
        <w:lastRenderedPageBreak/>
        <w:t>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za každý jednotlivý případ </w:t>
      </w:r>
      <w:r w:rsidRPr="00D67280">
        <w:rPr>
          <w:rFonts w:ascii="Segoe UI" w:hAnsi="Segoe UI" w:cs="Segoe UI"/>
          <w:color w:val="000000"/>
          <w:sz w:val="22"/>
          <w:szCs w:val="22"/>
        </w:rPr>
        <w:lastRenderedPageBreak/>
        <w:t>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w:t>
      </w:r>
      <w:r w:rsidRPr="00317167">
        <w:rPr>
          <w:rFonts w:ascii="Segoe UI" w:hAnsi="Segoe UI" w:cs="Segoe UI"/>
          <w:color w:val="000000"/>
          <w:sz w:val="22"/>
          <w:szCs w:val="22"/>
        </w:rPr>
        <w:lastRenderedPageBreak/>
        <w:t xml:space="preserve">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lastRenderedPageBreak/>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w:t>
      </w:r>
      <w:r w:rsidR="0010749A" w:rsidRPr="00317167">
        <w:rPr>
          <w:rFonts w:ascii="Segoe UI" w:hAnsi="Segoe UI" w:cs="Segoe UI"/>
          <w:color w:val="000000"/>
          <w:sz w:val="22"/>
          <w:szCs w:val="22"/>
        </w:rPr>
        <w:lastRenderedPageBreak/>
        <w:t>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osti odstoupeni dle 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lastRenderedPageBreak/>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Zhotovitel prověří staveniště a seznámí se podrobně se všemi údaji a jinou dokumentací, které tvoří součást smlouvy. Je-li to žádoucí pro řádné splnění smlouvy, 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lastRenderedPageBreak/>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w:t>
      </w:r>
      <w:r w:rsidR="007E1BD9" w:rsidRPr="00317167">
        <w:rPr>
          <w:rFonts w:ascii="Segoe UI" w:hAnsi="Segoe UI" w:cs="Segoe UI"/>
          <w:color w:val="000000"/>
          <w:sz w:val="22"/>
          <w:szCs w:val="22"/>
        </w:rPr>
        <w:lastRenderedPageBreak/>
        <w:t>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435EA0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w:t>
      </w:r>
      <w:r w:rsidR="00F36B99" w:rsidRPr="00025448">
        <w:rPr>
          <w:rFonts w:ascii="Segoe UI" w:hAnsi="Segoe UI" w:cs="Segoe UI"/>
          <w:sz w:val="22"/>
          <w:szCs w:val="22"/>
        </w:rPr>
        <w:t>10</w:t>
      </w:r>
      <w:r w:rsidRPr="00025448">
        <w:rPr>
          <w:rFonts w:ascii="Segoe UI" w:hAnsi="Segoe UI" w:cs="Segoe UI"/>
          <w:sz w:val="22"/>
          <w:szCs w:val="22"/>
        </w:rPr>
        <w:t xml:space="preserve"> pracovních </w:t>
      </w:r>
      <w:r w:rsidRPr="00317167">
        <w:rPr>
          <w:rFonts w:ascii="Segoe UI" w:hAnsi="Segoe UI" w:cs="Segoe UI"/>
          <w:sz w:val="22"/>
          <w:szCs w:val="22"/>
        </w:rPr>
        <w:t>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4D6FF6E8"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Objednatel se zavazuje Dílo převzít do </w:t>
      </w:r>
      <w:r w:rsidR="00F36B99" w:rsidRPr="00025448">
        <w:rPr>
          <w:rFonts w:ascii="Segoe UI" w:hAnsi="Segoe UI" w:cs="Segoe UI"/>
          <w:sz w:val="22"/>
          <w:szCs w:val="22"/>
        </w:rPr>
        <w:t>5 pracovních</w:t>
      </w:r>
      <w:r w:rsidRPr="00025448">
        <w:rPr>
          <w:rFonts w:ascii="Segoe UI" w:hAnsi="Segoe UI" w:cs="Segoe UI"/>
          <w:sz w:val="22"/>
          <w:szCs w:val="22"/>
        </w:rPr>
        <w:t xml:space="preserve"> </w:t>
      </w:r>
      <w:r w:rsidRPr="00317167">
        <w:rPr>
          <w:rFonts w:ascii="Segoe UI" w:hAnsi="Segoe UI" w:cs="Segoe UI"/>
          <w:sz w:val="22"/>
          <w:szCs w:val="22"/>
        </w:rPr>
        <w:t xml:space="preserve">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lastRenderedPageBreak/>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441BC73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BE3BB2">
        <w:rPr>
          <w:rFonts w:ascii="Segoe UI" w:hAnsi="Segoe UI" w:cs="Segoe UI"/>
          <w:sz w:val="22"/>
          <w:szCs w:val="22"/>
        </w:rPr>
        <w:t xml:space="preserve"> a zákonem č. 110/2019 Sb</w:t>
      </w:r>
      <w:r w:rsidR="00E450B9" w:rsidRPr="001C7CCE">
        <w:rPr>
          <w:rFonts w:ascii="Segoe UI" w:hAnsi="Segoe UI" w:cs="Segoe UI"/>
          <w:sz w:val="22"/>
          <w:szCs w:val="22"/>
        </w:rPr>
        <w:t>.</w:t>
      </w:r>
      <w:r w:rsidR="00BE3BB2">
        <w:rPr>
          <w:rFonts w:ascii="Segoe UI" w:hAnsi="Segoe UI" w:cs="Segoe UI"/>
          <w:sz w:val="22"/>
          <w:szCs w:val="22"/>
        </w:rPr>
        <w:t>, o zpracování osobních údajů, ve znění pozdějších předpisů.</w:t>
      </w:r>
      <w:r w:rsidR="00E450B9" w:rsidRPr="001C7CCE">
        <w:rPr>
          <w:rFonts w:ascii="Segoe UI" w:hAnsi="Segoe UI" w:cs="Segoe UI"/>
          <w:sz w:val="22"/>
          <w:szCs w:val="22"/>
        </w:rPr>
        <w:t xml:space="preserve">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lastRenderedPageBreak/>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0E313C8B"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11EC552C"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328C4710" w:rsidR="003E5BC7"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w:t>
      </w:r>
      <w:r w:rsidRPr="00D951C1">
        <w:rPr>
          <w:rFonts w:ascii="Segoe UI" w:hAnsi="Segoe UI" w:cs="Segoe UI"/>
          <w:sz w:val="22"/>
          <w:szCs w:val="22"/>
        </w:rPr>
        <w:t xml:space="preserve"> musí respektovat:</w:t>
      </w:r>
    </w:p>
    <w:p w14:paraId="74169EF0" w14:textId="470CC937" w:rsidR="003E5BC7"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první </w:t>
      </w:r>
      <w:r w:rsidR="003E5BC7">
        <w:rPr>
          <w:rFonts w:ascii="Segoe UI" w:hAnsi="Segoe UI" w:cs="Segoe UI"/>
          <w:iCs/>
          <w:sz w:val="22"/>
          <w:szCs w:val="22"/>
        </w:rPr>
        <w:t xml:space="preserve">milník harmonogramu provádění prací bude dodání technologického postupu </w:t>
      </w:r>
      <w:r w:rsidR="00CC46C1">
        <w:rPr>
          <w:rFonts w:ascii="Segoe UI" w:hAnsi="Segoe UI" w:cs="Segoe UI"/>
          <w:iCs/>
          <w:sz w:val="22"/>
          <w:szCs w:val="22"/>
        </w:rPr>
        <w:t xml:space="preserve">(dílenské dokumentace) </w:t>
      </w:r>
      <w:r w:rsidR="003E5BC7">
        <w:rPr>
          <w:rFonts w:ascii="Segoe UI" w:hAnsi="Segoe UI" w:cs="Segoe UI"/>
          <w:iCs/>
          <w:sz w:val="22"/>
          <w:szCs w:val="22"/>
        </w:rPr>
        <w:t>po jehož odsouhlasení Objednatelem bude moci Zhotovitel teprve začít s realizací díla. Od tohoto milníku se bude odvíjet celý následný postup prací.</w:t>
      </w:r>
    </w:p>
    <w:p w14:paraId="50900D02" w14:textId="65024EFB" w:rsidR="00F14F54" w:rsidRDefault="00F14F54" w:rsidP="003E5BC7">
      <w:pPr>
        <w:numPr>
          <w:ilvl w:val="2"/>
          <w:numId w:val="19"/>
        </w:numPr>
        <w:ind w:right="-24"/>
        <w:rPr>
          <w:rFonts w:ascii="Segoe UI" w:hAnsi="Segoe UI" w:cs="Segoe UI"/>
          <w:iCs/>
          <w:sz w:val="22"/>
          <w:szCs w:val="22"/>
        </w:rPr>
      </w:pPr>
      <w:r>
        <w:rPr>
          <w:rFonts w:ascii="Segoe UI" w:hAnsi="Segoe UI" w:cs="Segoe UI"/>
          <w:iCs/>
          <w:sz w:val="22"/>
          <w:szCs w:val="22"/>
        </w:rPr>
        <w:t>druhý milník harmonogramu bude předání staveniště.</w:t>
      </w:r>
    </w:p>
    <w:p w14:paraId="3EA93A95" w14:textId="77777777" w:rsidR="00C4198A" w:rsidRPr="00C4198A" w:rsidRDefault="00736FEF" w:rsidP="00BB5572">
      <w:pPr>
        <w:pStyle w:val="Textvbloku1"/>
        <w:numPr>
          <w:ilvl w:val="1"/>
          <w:numId w:val="70"/>
        </w:numPr>
        <w:ind w:left="794" w:right="-23" w:hanging="794"/>
        <w:rPr>
          <w:rFonts w:ascii="Segoe UI" w:hAnsi="Segoe UI" w:cs="Segoe UI"/>
          <w:sz w:val="22"/>
          <w:szCs w:val="22"/>
        </w:rPr>
      </w:pPr>
      <w:r w:rsidRPr="001F6BA9">
        <w:rPr>
          <w:rFonts w:ascii="Segoe UI" w:hAnsi="Segoe UI" w:cs="Segoe UI"/>
          <w:sz w:val="22"/>
          <w:szCs w:val="22"/>
        </w:rPr>
        <w:t>Příloha č. 4</w:t>
      </w:r>
      <w:r w:rsidR="00490556" w:rsidRPr="001F6BA9">
        <w:rPr>
          <w:rFonts w:ascii="Segoe UI" w:hAnsi="Segoe UI" w:cs="Segoe UI"/>
          <w:sz w:val="22"/>
          <w:szCs w:val="22"/>
        </w:rPr>
        <w:t xml:space="preserve"> -</w:t>
      </w:r>
      <w:r w:rsidR="00865136" w:rsidRPr="001F6BA9">
        <w:rPr>
          <w:rFonts w:ascii="Segoe UI" w:hAnsi="Segoe UI" w:cs="Segoe UI"/>
          <w:sz w:val="22"/>
          <w:szCs w:val="22"/>
        </w:rPr>
        <w:t xml:space="preserve"> </w:t>
      </w:r>
      <w:r w:rsidR="007A65BA" w:rsidRPr="001F6BA9">
        <w:rPr>
          <w:rFonts w:ascii="Segoe UI" w:hAnsi="Segoe UI" w:cs="Segoe UI"/>
          <w:sz w:val="22"/>
          <w:szCs w:val="22"/>
        </w:rPr>
        <w:t>S</w:t>
      </w:r>
      <w:r w:rsidR="00182794" w:rsidRPr="001F6BA9">
        <w:rPr>
          <w:rFonts w:ascii="Segoe UI" w:hAnsi="Segoe UI" w:cs="Segoe UI"/>
          <w:sz w:val="22"/>
          <w:szCs w:val="22"/>
        </w:rPr>
        <w:t>eznam pod</w:t>
      </w:r>
      <w:r w:rsidR="00731132" w:rsidRPr="001F6BA9">
        <w:rPr>
          <w:rFonts w:ascii="Segoe UI" w:hAnsi="Segoe UI" w:cs="Segoe UI"/>
          <w:sz w:val="22"/>
          <w:szCs w:val="22"/>
        </w:rPr>
        <w:t>dodavatelů</w:t>
      </w:r>
      <w:r w:rsidR="00A85E80" w:rsidRPr="001F6BA9">
        <w:rPr>
          <w:rFonts w:ascii="Segoe UI" w:hAnsi="Segoe UI" w:cs="Segoe UI"/>
          <w:sz w:val="22"/>
          <w:szCs w:val="22"/>
        </w:rPr>
        <w:t xml:space="preserve"> </w:t>
      </w:r>
      <w:r w:rsidR="007A65BA" w:rsidRPr="001F6BA9">
        <w:rPr>
          <w:rFonts w:ascii="Segoe UI" w:hAnsi="Segoe UI" w:cs="Segoe UI"/>
          <w:sz w:val="22"/>
          <w:szCs w:val="22"/>
        </w:rPr>
        <w:t xml:space="preserve">Smlouva nabývá platnosti dnem </w:t>
      </w:r>
      <w:r w:rsidR="00405F7E" w:rsidRPr="001F6BA9">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1F6BA9">
        <w:rPr>
          <w:rFonts w:ascii="Segoe UI" w:hAnsi="Segoe UI" w:cs="Segoe UI"/>
          <w:bCs/>
          <w:sz w:val="22"/>
          <w:szCs w:val="22"/>
        </w:rPr>
        <w:t>této smlouvy</w:t>
      </w:r>
      <w:r w:rsidR="00EA731F" w:rsidRPr="001F6BA9">
        <w:rPr>
          <w:rFonts w:ascii="Segoe UI" w:hAnsi="Segoe UI" w:cs="Segoe UI"/>
          <w:sz w:val="22"/>
          <w:szCs w:val="22"/>
        </w:rPr>
        <w:t xml:space="preserve"> a účinnosti dnem uveřejnění v registru smluv dle zákona č. 340/2015 Sb., o zvláštních podmínkách účinnosti některých smluv, uveřejňování těchto smluv a o registru smluv (zákon o registru smluv), ve znění pozdějších předpisů (dále jen „</w:t>
      </w:r>
      <w:r w:rsidR="00EA731F" w:rsidRPr="001F6BA9">
        <w:rPr>
          <w:rFonts w:ascii="Segoe UI" w:hAnsi="Segoe UI" w:cs="Segoe UI"/>
          <w:b/>
          <w:bCs/>
          <w:i/>
          <w:iCs/>
          <w:sz w:val="22"/>
          <w:szCs w:val="22"/>
        </w:rPr>
        <w:t>ZoRS</w:t>
      </w:r>
      <w:r w:rsidR="00EA731F" w:rsidRPr="001F6BA9">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hyperlink r:id="rId12" w:history="1">
        <w:r w:rsidR="001F6BA9" w:rsidRPr="001F6BA9">
          <w:rPr>
            <w:rStyle w:val="Hypertextovodkaz"/>
            <w:rFonts w:ascii="Segoe UI" w:hAnsi="Segoe UI" w:cs="Segoe UI"/>
            <w:iCs/>
            <w:sz w:val="22"/>
            <w:szCs w:val="22"/>
          </w:rPr>
          <w:t>elektrizace@elektrizace.cz</w:t>
        </w:r>
      </w:hyperlink>
      <w:r w:rsidR="001F6BA9">
        <w:rPr>
          <w:rFonts w:ascii="Segoe UI" w:hAnsi="Segoe UI" w:cs="Segoe UI"/>
          <w:iCs/>
          <w:color w:val="FF0000"/>
          <w:sz w:val="22"/>
          <w:szCs w:val="22"/>
        </w:rPr>
        <w:t xml:space="preserve">. </w:t>
      </w:r>
    </w:p>
    <w:p w14:paraId="39806D7D" w14:textId="75CC6E1D" w:rsidR="00EA731F" w:rsidRPr="001F6BA9" w:rsidRDefault="005A625D" w:rsidP="00C4198A">
      <w:pPr>
        <w:pStyle w:val="Textvbloku1"/>
        <w:ind w:left="794" w:right="-23" w:firstLine="0"/>
        <w:rPr>
          <w:rFonts w:ascii="Segoe UI" w:hAnsi="Segoe UI" w:cs="Segoe UI"/>
          <w:sz w:val="22"/>
          <w:szCs w:val="22"/>
        </w:rPr>
      </w:pPr>
      <w:r w:rsidRPr="001F6BA9">
        <w:rPr>
          <w:rFonts w:ascii="Segoe UI" w:hAnsi="Segoe UI" w:cs="Segoe UI"/>
          <w:iCs/>
          <w:sz w:val="22"/>
          <w:szCs w:val="22"/>
        </w:rPr>
        <w:lastRenderedPageBreak/>
        <w:t xml:space="preserve">Za </w:t>
      </w:r>
      <w:r w:rsidRPr="001F6BA9">
        <w:rPr>
          <w:rFonts w:ascii="Segoe UI" w:hAnsi="Segoe UI" w:cs="Segoe UI"/>
          <w:sz w:val="22"/>
          <w:szCs w:val="22"/>
        </w:rPr>
        <w:t xml:space="preserve">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5AB41DCB" w14:textId="7F5123B8" w:rsidR="00243F50" w:rsidRPr="002264F6" w:rsidRDefault="00243F50" w:rsidP="00287C64">
      <w:pPr>
        <w:spacing w:after="0"/>
        <w:rPr>
          <w:rFonts w:ascii="Segoe UI" w:hAnsi="Segoe UI" w:cs="Segoe UI"/>
          <w:iCs/>
          <w:sz w:val="22"/>
          <w:szCs w:val="22"/>
        </w:rPr>
      </w:pPr>
      <w:r>
        <w:rPr>
          <w:rFonts w:ascii="Segoe UI" w:hAnsi="Segoe UI" w:cs="Segoe UI"/>
          <w:color w:val="000000"/>
          <w:sz w:val="22"/>
          <w:szCs w:val="22"/>
        </w:rPr>
        <w:t xml:space="preserve">V </w:t>
      </w:r>
      <w:r w:rsidR="002264F6">
        <w:rPr>
          <w:rFonts w:ascii="Segoe UI" w:hAnsi="Segoe UI" w:cs="Segoe UI"/>
          <w:iCs/>
          <w:sz w:val="22"/>
          <w:szCs w:val="22"/>
        </w:rPr>
        <w:t>Praze</w:t>
      </w:r>
      <w:r w:rsidRPr="002264F6">
        <w:rPr>
          <w:rFonts w:ascii="Segoe UI" w:hAnsi="Segoe UI" w:cs="Segoe UI"/>
          <w:iCs/>
          <w:sz w:val="22"/>
          <w:szCs w:val="22"/>
        </w:rPr>
        <w:t xml:space="preserve"> dne: </w:t>
      </w:r>
      <w:r w:rsidR="002264F6">
        <w:rPr>
          <w:rFonts w:ascii="Segoe UI" w:hAnsi="Segoe UI" w:cs="Segoe UI"/>
          <w:iCs/>
          <w:sz w:val="22"/>
          <w:szCs w:val="22"/>
        </w:rPr>
        <w:t>dle el. podpisu</w:t>
      </w:r>
      <w:r w:rsidR="002264F6">
        <w:rPr>
          <w:rFonts w:ascii="Segoe UI" w:hAnsi="Segoe UI" w:cs="Segoe UI"/>
          <w:iCs/>
          <w:sz w:val="22"/>
          <w:szCs w:val="22"/>
        </w:rPr>
        <w:tab/>
      </w:r>
      <w:r w:rsidR="002264F6">
        <w:rPr>
          <w:rFonts w:ascii="Segoe UI" w:hAnsi="Segoe UI" w:cs="Segoe UI"/>
          <w:iCs/>
          <w:sz w:val="22"/>
          <w:szCs w:val="22"/>
        </w:rPr>
        <w:tab/>
      </w:r>
      <w:r w:rsidRPr="002264F6">
        <w:rPr>
          <w:rFonts w:ascii="Segoe UI" w:hAnsi="Segoe UI" w:cs="Segoe UI"/>
          <w:iCs/>
          <w:sz w:val="22"/>
          <w:szCs w:val="22"/>
        </w:rPr>
        <w:tab/>
      </w:r>
      <w:r w:rsidRPr="002264F6">
        <w:rPr>
          <w:rFonts w:ascii="Segoe UI" w:hAnsi="Segoe UI" w:cs="Segoe UI"/>
          <w:iCs/>
          <w:sz w:val="22"/>
          <w:szCs w:val="22"/>
        </w:rPr>
        <w:tab/>
        <w:t>V Praze dne:</w:t>
      </w:r>
      <w:r w:rsidR="00CB7C97" w:rsidRPr="002264F6">
        <w:rPr>
          <w:rFonts w:ascii="Segoe UI" w:hAnsi="Segoe UI" w:cs="Segoe UI"/>
          <w:iCs/>
          <w:sz w:val="22"/>
          <w:szCs w:val="22"/>
        </w:rPr>
        <w:t xml:space="preserve"> dle el. podpisu</w:t>
      </w:r>
    </w:p>
    <w:p w14:paraId="4AE7E5E3" w14:textId="77777777" w:rsidR="00243F50" w:rsidRPr="002264F6" w:rsidRDefault="00243F50" w:rsidP="00287C64">
      <w:pPr>
        <w:spacing w:after="0"/>
        <w:rPr>
          <w:rFonts w:ascii="Segoe UI" w:hAnsi="Segoe UI" w:cs="Segoe UI"/>
          <w:iCs/>
          <w:sz w:val="22"/>
          <w:szCs w:val="22"/>
        </w:rPr>
      </w:pPr>
    </w:p>
    <w:p w14:paraId="3D6B19F2" w14:textId="77777777" w:rsidR="00243F50" w:rsidRPr="002264F6" w:rsidRDefault="00243F50" w:rsidP="00287C64">
      <w:pPr>
        <w:spacing w:after="0"/>
        <w:rPr>
          <w:rFonts w:ascii="Segoe UI" w:hAnsi="Segoe UI" w:cs="Segoe UI"/>
          <w:iCs/>
          <w:sz w:val="22"/>
          <w:szCs w:val="22"/>
        </w:rPr>
      </w:pPr>
    </w:p>
    <w:p w14:paraId="50CF22A5" w14:textId="77777777" w:rsidR="00243F50" w:rsidRPr="002264F6" w:rsidRDefault="00243F50" w:rsidP="00287C64">
      <w:pPr>
        <w:spacing w:after="0"/>
        <w:rPr>
          <w:rFonts w:ascii="Segoe UI" w:hAnsi="Segoe UI" w:cs="Segoe UI"/>
          <w:iCs/>
          <w:sz w:val="22"/>
          <w:szCs w:val="22"/>
        </w:rPr>
      </w:pPr>
    </w:p>
    <w:p w14:paraId="3570E397" w14:textId="77777777" w:rsidR="00243F50" w:rsidRPr="002264F6" w:rsidRDefault="00243F50" w:rsidP="00287C64">
      <w:pPr>
        <w:spacing w:after="0"/>
        <w:rPr>
          <w:rFonts w:ascii="Segoe UI" w:hAnsi="Segoe UI" w:cs="Segoe UI"/>
          <w:iCs/>
          <w:sz w:val="22"/>
          <w:szCs w:val="22"/>
        </w:rPr>
      </w:pPr>
    </w:p>
    <w:p w14:paraId="46D7F4EB" w14:textId="77777777" w:rsidR="00243F50" w:rsidRPr="002264F6" w:rsidRDefault="00243F50" w:rsidP="00287C64">
      <w:pPr>
        <w:spacing w:after="0"/>
        <w:rPr>
          <w:rFonts w:ascii="Segoe UI" w:hAnsi="Segoe UI" w:cs="Segoe UI"/>
          <w:iCs/>
          <w:sz w:val="22"/>
          <w:szCs w:val="22"/>
        </w:rPr>
      </w:pPr>
      <w:r w:rsidRPr="002264F6">
        <w:rPr>
          <w:rFonts w:ascii="Segoe UI" w:hAnsi="Segoe UI" w:cs="Segoe UI"/>
          <w:iCs/>
          <w:sz w:val="22"/>
          <w:szCs w:val="22"/>
        </w:rPr>
        <w:t>.............................................</w:t>
      </w:r>
      <w:r w:rsidRPr="002264F6">
        <w:rPr>
          <w:rFonts w:ascii="Segoe UI" w:hAnsi="Segoe UI" w:cs="Segoe UI"/>
          <w:iCs/>
          <w:sz w:val="22"/>
          <w:szCs w:val="22"/>
        </w:rPr>
        <w:tab/>
      </w:r>
      <w:r w:rsidRPr="002264F6">
        <w:rPr>
          <w:rFonts w:ascii="Segoe UI" w:hAnsi="Segoe UI" w:cs="Segoe UI"/>
          <w:iCs/>
          <w:sz w:val="22"/>
          <w:szCs w:val="22"/>
        </w:rPr>
        <w:tab/>
      </w:r>
      <w:r w:rsidRPr="002264F6">
        <w:rPr>
          <w:rFonts w:ascii="Segoe UI" w:hAnsi="Segoe UI" w:cs="Segoe UI"/>
          <w:iCs/>
          <w:sz w:val="22"/>
          <w:szCs w:val="22"/>
        </w:rPr>
        <w:tab/>
      </w:r>
      <w:r w:rsidRPr="002264F6">
        <w:rPr>
          <w:rFonts w:ascii="Segoe UI" w:hAnsi="Segoe UI" w:cs="Segoe UI"/>
          <w:iCs/>
          <w:sz w:val="22"/>
          <w:szCs w:val="22"/>
        </w:rPr>
        <w:tab/>
        <w:t>.............................................</w:t>
      </w:r>
    </w:p>
    <w:p w14:paraId="65DBA5C6" w14:textId="57FC3FD3" w:rsidR="00243F50" w:rsidRPr="002264F6" w:rsidRDefault="002264F6" w:rsidP="00287C64">
      <w:pPr>
        <w:spacing w:after="0"/>
        <w:rPr>
          <w:rFonts w:ascii="Segoe UI" w:hAnsi="Segoe UI" w:cs="Segoe UI"/>
          <w:iCs/>
          <w:sz w:val="22"/>
          <w:szCs w:val="22"/>
        </w:rPr>
      </w:pPr>
      <w:r>
        <w:rPr>
          <w:rFonts w:ascii="Segoe UI" w:hAnsi="Segoe UI" w:cs="Segoe UI"/>
          <w:iCs/>
          <w:sz w:val="22"/>
          <w:szCs w:val="22"/>
        </w:rPr>
        <w:t>Elektrizace Praha spol. s r.o.</w:t>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8B22DB" w:rsidRPr="002264F6">
        <w:rPr>
          <w:rFonts w:ascii="Segoe UI" w:hAnsi="Segoe UI" w:cs="Segoe UI"/>
          <w:iCs/>
          <w:sz w:val="22"/>
          <w:szCs w:val="22"/>
        </w:rPr>
        <w:t>Hlavní město Praha</w:t>
      </w:r>
    </w:p>
    <w:p w14:paraId="367384EE" w14:textId="480A694E" w:rsidR="00243F50" w:rsidRPr="002264F6" w:rsidRDefault="002264F6" w:rsidP="00287C64">
      <w:pPr>
        <w:spacing w:after="0"/>
        <w:rPr>
          <w:rFonts w:ascii="Segoe UI" w:hAnsi="Segoe UI" w:cs="Segoe UI"/>
          <w:iCs/>
          <w:sz w:val="22"/>
          <w:szCs w:val="22"/>
        </w:rPr>
      </w:pPr>
      <w:r>
        <w:rPr>
          <w:rFonts w:ascii="Segoe UI" w:hAnsi="Segoe UI" w:cs="Segoe UI"/>
          <w:iCs/>
          <w:sz w:val="22"/>
          <w:szCs w:val="22"/>
        </w:rPr>
        <w:t xml:space="preserve">Petr </w:t>
      </w:r>
      <w:r>
        <w:rPr>
          <w:rFonts w:ascii="Segoe UI" w:hAnsi="Segoe UI" w:cs="Segoe UI"/>
          <w:bCs/>
          <w:iCs/>
          <w:sz w:val="22"/>
          <w:szCs w:val="22"/>
        </w:rPr>
        <w:t>Beneš</w:t>
      </w:r>
      <w:r>
        <w:rPr>
          <w:rFonts w:ascii="Segoe UI" w:hAnsi="Segoe UI" w:cs="Segoe UI"/>
          <w:bCs/>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t>v zastoupení</w:t>
      </w:r>
    </w:p>
    <w:p w14:paraId="08BF7CCD" w14:textId="3B14B5CE" w:rsidR="00243F50" w:rsidRPr="00243F50" w:rsidRDefault="002264F6" w:rsidP="00287C64">
      <w:pPr>
        <w:spacing w:after="0"/>
        <w:rPr>
          <w:rFonts w:ascii="Segoe UI" w:hAnsi="Segoe UI" w:cs="Segoe UI"/>
          <w:color w:val="000000"/>
          <w:sz w:val="22"/>
          <w:szCs w:val="22"/>
        </w:rPr>
      </w:pPr>
      <w:r>
        <w:rPr>
          <w:rFonts w:ascii="Segoe UI" w:hAnsi="Segoe UI" w:cs="Segoe UI"/>
          <w:iCs/>
          <w:sz w:val="22"/>
          <w:szCs w:val="22"/>
        </w:rPr>
        <w:t>jednatel</w:t>
      </w:r>
      <w:r>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264F6">
        <w:rPr>
          <w:rFonts w:ascii="Segoe UI" w:hAnsi="Segoe UI" w:cs="Segoe UI"/>
          <w:iCs/>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0DB47925" w:rsidR="00243F50" w:rsidRPr="00243F50" w:rsidRDefault="002264F6"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51B43E4B" w:rsidR="00243F50" w:rsidRPr="00243F50"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5D6A1032"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008B22DB">
        <w:rPr>
          <w:rFonts w:ascii="Segoe UI" w:hAnsi="Segoe UI" w:cs="Segoe UI"/>
          <w:color w:val="000000"/>
          <w:sz w:val="22"/>
          <w:szCs w:val="22"/>
        </w:rPr>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7777777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0AC69BD1" w14:textId="50777DEC" w:rsidR="00F61C97" w:rsidRPr="00E77385" w:rsidRDefault="00F61C97" w:rsidP="00287C64">
      <w:pPr>
        <w:spacing w:after="0"/>
        <w:rPr>
          <w:rFonts w:ascii="Segoe UI" w:hAnsi="Segoe UI" w:cs="Segoe UI"/>
          <w:color w:val="000000"/>
          <w:sz w:val="22"/>
          <w:szCs w:val="22"/>
        </w:rPr>
      </w:pP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r>
      <w:r>
        <w:rPr>
          <w:rFonts w:ascii="Segoe UI" w:hAnsi="Segoe UI" w:cs="Segoe UI"/>
          <w:color w:val="000000"/>
          <w:sz w:val="22"/>
          <w:szCs w:val="22"/>
        </w:rPr>
        <w:tab/>
        <w:t>(podepsáno elektronicky)</w:t>
      </w:r>
      <w:r>
        <w:rPr>
          <w:rFonts w:ascii="Segoe UI" w:hAnsi="Segoe UI" w:cs="Segoe UI"/>
          <w:color w:val="000000"/>
          <w:sz w:val="22"/>
          <w:szCs w:val="22"/>
        </w:rPr>
        <w:tab/>
      </w:r>
    </w:p>
    <w:sectPr w:rsidR="00F61C97" w:rsidRPr="00E77385" w:rsidSect="00704A4F">
      <w:headerReference w:type="default" r:id="rId13"/>
      <w:footerReference w:type="default" r:id="rId14"/>
      <w:headerReference w:type="first" r:id="rId15"/>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6F059" w14:textId="77777777" w:rsidR="0050496B" w:rsidRDefault="0050496B">
      <w:r>
        <w:separator/>
      </w:r>
    </w:p>
  </w:endnote>
  <w:endnote w:type="continuationSeparator" w:id="0">
    <w:p w14:paraId="7D5B1A23" w14:textId="77777777" w:rsidR="0050496B" w:rsidRDefault="00504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2A1F4B">
      <w:rPr>
        <w:rFonts w:ascii="Segoe UI" w:hAnsi="Segoe UI" w:cs="Segoe UI"/>
        <w:noProof/>
        <w:sz w:val="22"/>
        <w:szCs w:val="22"/>
      </w:rPr>
      <w:t>12</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08BF7" w14:textId="77777777" w:rsidR="0050496B" w:rsidRDefault="0050496B">
      <w:r>
        <w:separator/>
      </w:r>
    </w:p>
  </w:footnote>
  <w:footnote w:type="continuationSeparator" w:id="0">
    <w:p w14:paraId="4A1090BE" w14:textId="77777777" w:rsidR="0050496B" w:rsidRDefault="00504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7BD3EC51"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776B5E">
      <w:rPr>
        <w:rFonts w:ascii="Segoe UI" w:hAnsi="Segoe UI" w:cs="Segoe UI"/>
        <w:i/>
        <w:iCs/>
        <w:sz w:val="22"/>
        <w:szCs w:val="22"/>
        <w:u w:val="single"/>
      </w:rPr>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76B5E">
      <w:rPr>
        <w:rFonts w:ascii="Segoe UI" w:hAnsi="Segoe UI" w:cs="Segoe UI"/>
        <w:i/>
        <w:iCs/>
        <w:sz w:val="22"/>
        <w:szCs w:val="22"/>
        <w:u w:val="single"/>
      </w:rPr>
      <w:t>-</w:t>
    </w:r>
    <w:r w:rsidR="00776B5E">
      <w:rPr>
        <w:rFonts w:ascii="Segoe UI" w:hAnsi="Segoe UI" w:cs="Segoe UI"/>
        <w:i/>
        <w:iCs/>
        <w:sz w:val="22"/>
        <w:szCs w:val="22"/>
        <w:u w:val="single"/>
      </w:rPr>
      <w:t>25</w:t>
    </w:r>
    <w:r w:rsidRPr="00776B5E">
      <w:rPr>
        <w:rFonts w:ascii="Segoe UI" w:hAnsi="Segoe UI" w:cs="Segoe UI"/>
        <w:i/>
        <w:iCs/>
        <w:sz w:val="22"/>
        <w:szCs w:val="22"/>
        <w:u w:val="single"/>
      </w:rPr>
      <w:t>/20</w:t>
    </w:r>
    <w:r w:rsidR="007836D0" w:rsidRPr="00776B5E">
      <w:rPr>
        <w:rFonts w:ascii="Segoe UI" w:hAnsi="Segoe UI" w:cs="Segoe UI"/>
        <w:i/>
        <w:iCs/>
        <w:sz w:val="22"/>
        <w:szCs w:val="22"/>
        <w:u w:val="single"/>
      </w:rPr>
      <w:t>2</w:t>
    </w:r>
    <w:r w:rsidR="00A631A3" w:rsidRPr="00776B5E">
      <w:rPr>
        <w:rFonts w:ascii="Segoe UI" w:hAnsi="Segoe UI" w:cs="Segoe UI"/>
        <w:i/>
        <w:iCs/>
        <w:sz w:val="22"/>
        <w:szCs w:val="22"/>
        <w:u w:val="single"/>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D4"/>
    <w:rsid w:val="00000A39"/>
    <w:rsid w:val="00004206"/>
    <w:rsid w:val="00004C4F"/>
    <w:rsid w:val="0000680D"/>
    <w:rsid w:val="00006F63"/>
    <w:rsid w:val="000128D4"/>
    <w:rsid w:val="00013101"/>
    <w:rsid w:val="00013CE0"/>
    <w:rsid w:val="00016E81"/>
    <w:rsid w:val="00017AD2"/>
    <w:rsid w:val="00023962"/>
    <w:rsid w:val="00025448"/>
    <w:rsid w:val="000259FE"/>
    <w:rsid w:val="00025B90"/>
    <w:rsid w:val="00026169"/>
    <w:rsid w:val="00027A2A"/>
    <w:rsid w:val="000301D6"/>
    <w:rsid w:val="0003312D"/>
    <w:rsid w:val="000341E7"/>
    <w:rsid w:val="00035F74"/>
    <w:rsid w:val="00036DC4"/>
    <w:rsid w:val="00037B96"/>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75DE"/>
    <w:rsid w:val="000B48D9"/>
    <w:rsid w:val="000B4E23"/>
    <w:rsid w:val="000C35E2"/>
    <w:rsid w:val="000C4BF2"/>
    <w:rsid w:val="000C65F0"/>
    <w:rsid w:val="000C6BB6"/>
    <w:rsid w:val="000D298D"/>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50B0"/>
    <w:rsid w:val="0011659B"/>
    <w:rsid w:val="001172BE"/>
    <w:rsid w:val="00126A30"/>
    <w:rsid w:val="00131878"/>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D7EB8"/>
    <w:rsid w:val="001E358E"/>
    <w:rsid w:val="001E582E"/>
    <w:rsid w:val="001E6654"/>
    <w:rsid w:val="001E7CD7"/>
    <w:rsid w:val="001F0181"/>
    <w:rsid w:val="001F1B50"/>
    <w:rsid w:val="001F1CA7"/>
    <w:rsid w:val="001F2259"/>
    <w:rsid w:val="001F2428"/>
    <w:rsid w:val="001F250E"/>
    <w:rsid w:val="001F3671"/>
    <w:rsid w:val="001F5D4F"/>
    <w:rsid w:val="001F6BA9"/>
    <w:rsid w:val="002036C9"/>
    <w:rsid w:val="002037E2"/>
    <w:rsid w:val="002053DD"/>
    <w:rsid w:val="00205E44"/>
    <w:rsid w:val="00207FC1"/>
    <w:rsid w:val="00211235"/>
    <w:rsid w:val="0021184A"/>
    <w:rsid w:val="00211851"/>
    <w:rsid w:val="002123A7"/>
    <w:rsid w:val="0021552C"/>
    <w:rsid w:val="002203F3"/>
    <w:rsid w:val="00221BC0"/>
    <w:rsid w:val="002228B2"/>
    <w:rsid w:val="00225106"/>
    <w:rsid w:val="002252E7"/>
    <w:rsid w:val="002264F6"/>
    <w:rsid w:val="002361D2"/>
    <w:rsid w:val="00237BC9"/>
    <w:rsid w:val="00241B43"/>
    <w:rsid w:val="00243F50"/>
    <w:rsid w:val="00244358"/>
    <w:rsid w:val="00244AB7"/>
    <w:rsid w:val="00251FD1"/>
    <w:rsid w:val="00252BCE"/>
    <w:rsid w:val="0026533C"/>
    <w:rsid w:val="002669A0"/>
    <w:rsid w:val="00266D01"/>
    <w:rsid w:val="002712EE"/>
    <w:rsid w:val="00271A5E"/>
    <w:rsid w:val="0027200A"/>
    <w:rsid w:val="0027392B"/>
    <w:rsid w:val="00274D09"/>
    <w:rsid w:val="00275D5E"/>
    <w:rsid w:val="0027639D"/>
    <w:rsid w:val="00276CCD"/>
    <w:rsid w:val="0028023A"/>
    <w:rsid w:val="00284262"/>
    <w:rsid w:val="00285BC3"/>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1F4B"/>
    <w:rsid w:val="002A28C1"/>
    <w:rsid w:val="002A5684"/>
    <w:rsid w:val="002A5C26"/>
    <w:rsid w:val="002B0131"/>
    <w:rsid w:val="002B0D76"/>
    <w:rsid w:val="002B10A5"/>
    <w:rsid w:val="002B1C8D"/>
    <w:rsid w:val="002B3651"/>
    <w:rsid w:val="002B43F9"/>
    <w:rsid w:val="002B4606"/>
    <w:rsid w:val="002B5682"/>
    <w:rsid w:val="002B5A79"/>
    <w:rsid w:val="002B6C4D"/>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901"/>
    <w:rsid w:val="00360FA2"/>
    <w:rsid w:val="00365158"/>
    <w:rsid w:val="0036555F"/>
    <w:rsid w:val="00365632"/>
    <w:rsid w:val="0037158D"/>
    <w:rsid w:val="00372BDE"/>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457D"/>
    <w:rsid w:val="003D551D"/>
    <w:rsid w:val="003D5B03"/>
    <w:rsid w:val="003D6A2A"/>
    <w:rsid w:val="003E0351"/>
    <w:rsid w:val="003E0F3B"/>
    <w:rsid w:val="003E1287"/>
    <w:rsid w:val="003E5BC7"/>
    <w:rsid w:val="003E68A4"/>
    <w:rsid w:val="003E7F7E"/>
    <w:rsid w:val="003F1732"/>
    <w:rsid w:val="003F17AC"/>
    <w:rsid w:val="003F1E0D"/>
    <w:rsid w:val="003F4A92"/>
    <w:rsid w:val="003F5672"/>
    <w:rsid w:val="003F5C48"/>
    <w:rsid w:val="003F5E21"/>
    <w:rsid w:val="004000BA"/>
    <w:rsid w:val="00402113"/>
    <w:rsid w:val="00402F34"/>
    <w:rsid w:val="00403177"/>
    <w:rsid w:val="004053CB"/>
    <w:rsid w:val="00405F7E"/>
    <w:rsid w:val="00410449"/>
    <w:rsid w:val="00411DD2"/>
    <w:rsid w:val="00411F49"/>
    <w:rsid w:val="004120DB"/>
    <w:rsid w:val="00414D06"/>
    <w:rsid w:val="00415302"/>
    <w:rsid w:val="004214BB"/>
    <w:rsid w:val="0042252F"/>
    <w:rsid w:val="00423E85"/>
    <w:rsid w:val="004266A2"/>
    <w:rsid w:val="004266AD"/>
    <w:rsid w:val="004268DB"/>
    <w:rsid w:val="00426DAE"/>
    <w:rsid w:val="0043001D"/>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496B"/>
    <w:rsid w:val="0050558D"/>
    <w:rsid w:val="00505DA6"/>
    <w:rsid w:val="00511F08"/>
    <w:rsid w:val="0051437F"/>
    <w:rsid w:val="0052023F"/>
    <w:rsid w:val="00520337"/>
    <w:rsid w:val="00520FB6"/>
    <w:rsid w:val="00521719"/>
    <w:rsid w:val="0052570B"/>
    <w:rsid w:val="005278D2"/>
    <w:rsid w:val="005300C3"/>
    <w:rsid w:val="00532565"/>
    <w:rsid w:val="00532D1A"/>
    <w:rsid w:val="005332B6"/>
    <w:rsid w:val="00533505"/>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1270"/>
    <w:rsid w:val="005F1660"/>
    <w:rsid w:val="005F36E7"/>
    <w:rsid w:val="005F3A06"/>
    <w:rsid w:val="005F5472"/>
    <w:rsid w:val="005F6200"/>
    <w:rsid w:val="006022BE"/>
    <w:rsid w:val="006040DD"/>
    <w:rsid w:val="006055A0"/>
    <w:rsid w:val="00606E2D"/>
    <w:rsid w:val="006110C2"/>
    <w:rsid w:val="00611E72"/>
    <w:rsid w:val="00613082"/>
    <w:rsid w:val="006130E6"/>
    <w:rsid w:val="0061374A"/>
    <w:rsid w:val="00613B68"/>
    <w:rsid w:val="00615AAD"/>
    <w:rsid w:val="00615CAE"/>
    <w:rsid w:val="006179E3"/>
    <w:rsid w:val="00617A3D"/>
    <w:rsid w:val="00621E1F"/>
    <w:rsid w:val="0062456E"/>
    <w:rsid w:val="00626896"/>
    <w:rsid w:val="006326B3"/>
    <w:rsid w:val="006354F2"/>
    <w:rsid w:val="00636953"/>
    <w:rsid w:val="006447CA"/>
    <w:rsid w:val="00645A04"/>
    <w:rsid w:val="00646669"/>
    <w:rsid w:val="0064696E"/>
    <w:rsid w:val="00650B4B"/>
    <w:rsid w:val="00651690"/>
    <w:rsid w:val="00651ACE"/>
    <w:rsid w:val="00652420"/>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0681"/>
    <w:rsid w:val="006913F7"/>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BF3"/>
    <w:rsid w:val="006D3F64"/>
    <w:rsid w:val="006D4662"/>
    <w:rsid w:val="006D4B7D"/>
    <w:rsid w:val="006D4E05"/>
    <w:rsid w:val="006D6550"/>
    <w:rsid w:val="006D7039"/>
    <w:rsid w:val="006E0CB2"/>
    <w:rsid w:val="006E149F"/>
    <w:rsid w:val="006E35E4"/>
    <w:rsid w:val="006E3D2B"/>
    <w:rsid w:val="006E6F00"/>
    <w:rsid w:val="006F4CAB"/>
    <w:rsid w:val="00700BEE"/>
    <w:rsid w:val="00702822"/>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6B5E"/>
    <w:rsid w:val="0077755E"/>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866"/>
    <w:rsid w:val="007B6E89"/>
    <w:rsid w:val="007B777F"/>
    <w:rsid w:val="007B7915"/>
    <w:rsid w:val="007C042B"/>
    <w:rsid w:val="007C0824"/>
    <w:rsid w:val="007C3610"/>
    <w:rsid w:val="007C3B6F"/>
    <w:rsid w:val="007C4FF7"/>
    <w:rsid w:val="007C7A01"/>
    <w:rsid w:val="007D102F"/>
    <w:rsid w:val="007D29C3"/>
    <w:rsid w:val="007D2CAE"/>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8DA"/>
    <w:rsid w:val="00854A25"/>
    <w:rsid w:val="008573AF"/>
    <w:rsid w:val="00860DAC"/>
    <w:rsid w:val="00861717"/>
    <w:rsid w:val="00862131"/>
    <w:rsid w:val="00865136"/>
    <w:rsid w:val="00866674"/>
    <w:rsid w:val="0086692C"/>
    <w:rsid w:val="00871E0B"/>
    <w:rsid w:val="00872153"/>
    <w:rsid w:val="00877098"/>
    <w:rsid w:val="008774EF"/>
    <w:rsid w:val="00882808"/>
    <w:rsid w:val="00883CF0"/>
    <w:rsid w:val="00884732"/>
    <w:rsid w:val="00890B96"/>
    <w:rsid w:val="00890CEE"/>
    <w:rsid w:val="00890FA4"/>
    <w:rsid w:val="0089147C"/>
    <w:rsid w:val="008917D2"/>
    <w:rsid w:val="00891992"/>
    <w:rsid w:val="0089732F"/>
    <w:rsid w:val="008A3F90"/>
    <w:rsid w:val="008A62F8"/>
    <w:rsid w:val="008B22DB"/>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212F4"/>
    <w:rsid w:val="009225A8"/>
    <w:rsid w:val="00926E11"/>
    <w:rsid w:val="0093104C"/>
    <w:rsid w:val="0093143B"/>
    <w:rsid w:val="00934476"/>
    <w:rsid w:val="0093529A"/>
    <w:rsid w:val="00936325"/>
    <w:rsid w:val="00936A65"/>
    <w:rsid w:val="0094110A"/>
    <w:rsid w:val="00941960"/>
    <w:rsid w:val="009421DD"/>
    <w:rsid w:val="00943CDA"/>
    <w:rsid w:val="00944299"/>
    <w:rsid w:val="00944B6B"/>
    <w:rsid w:val="00951FB8"/>
    <w:rsid w:val="009561E2"/>
    <w:rsid w:val="009608EE"/>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A7229"/>
    <w:rsid w:val="009B2C00"/>
    <w:rsid w:val="009B5F93"/>
    <w:rsid w:val="009B6C3E"/>
    <w:rsid w:val="009B71A9"/>
    <w:rsid w:val="009B78CF"/>
    <w:rsid w:val="009C45D4"/>
    <w:rsid w:val="009C60A8"/>
    <w:rsid w:val="009C7233"/>
    <w:rsid w:val="009D31DE"/>
    <w:rsid w:val="009D41EC"/>
    <w:rsid w:val="009D4705"/>
    <w:rsid w:val="009D635F"/>
    <w:rsid w:val="009D648B"/>
    <w:rsid w:val="009E0DB6"/>
    <w:rsid w:val="009E213C"/>
    <w:rsid w:val="009E231F"/>
    <w:rsid w:val="009E2C7E"/>
    <w:rsid w:val="009E6D6B"/>
    <w:rsid w:val="009E7D54"/>
    <w:rsid w:val="009F59AC"/>
    <w:rsid w:val="009F5DD3"/>
    <w:rsid w:val="00A00464"/>
    <w:rsid w:val="00A026DD"/>
    <w:rsid w:val="00A03222"/>
    <w:rsid w:val="00A035A6"/>
    <w:rsid w:val="00A048E2"/>
    <w:rsid w:val="00A05D2F"/>
    <w:rsid w:val="00A06C61"/>
    <w:rsid w:val="00A07201"/>
    <w:rsid w:val="00A12331"/>
    <w:rsid w:val="00A13D9C"/>
    <w:rsid w:val="00A15339"/>
    <w:rsid w:val="00A20051"/>
    <w:rsid w:val="00A23479"/>
    <w:rsid w:val="00A2593E"/>
    <w:rsid w:val="00A2799E"/>
    <w:rsid w:val="00A317BC"/>
    <w:rsid w:val="00A31E82"/>
    <w:rsid w:val="00A346BC"/>
    <w:rsid w:val="00A35B13"/>
    <w:rsid w:val="00A40707"/>
    <w:rsid w:val="00A4327A"/>
    <w:rsid w:val="00A465BD"/>
    <w:rsid w:val="00A465C1"/>
    <w:rsid w:val="00A47122"/>
    <w:rsid w:val="00A51A19"/>
    <w:rsid w:val="00A52624"/>
    <w:rsid w:val="00A571A2"/>
    <w:rsid w:val="00A6078E"/>
    <w:rsid w:val="00A614BB"/>
    <w:rsid w:val="00A631A3"/>
    <w:rsid w:val="00A64E61"/>
    <w:rsid w:val="00A654A1"/>
    <w:rsid w:val="00A65DE8"/>
    <w:rsid w:val="00A65F59"/>
    <w:rsid w:val="00A70776"/>
    <w:rsid w:val="00A70D13"/>
    <w:rsid w:val="00A71DAE"/>
    <w:rsid w:val="00A735F3"/>
    <w:rsid w:val="00A80D43"/>
    <w:rsid w:val="00A80D6A"/>
    <w:rsid w:val="00A80FF0"/>
    <w:rsid w:val="00A822E1"/>
    <w:rsid w:val="00A82CBB"/>
    <w:rsid w:val="00A85E80"/>
    <w:rsid w:val="00A86938"/>
    <w:rsid w:val="00A90453"/>
    <w:rsid w:val="00A90EA3"/>
    <w:rsid w:val="00A90FEB"/>
    <w:rsid w:val="00A91004"/>
    <w:rsid w:val="00A922BB"/>
    <w:rsid w:val="00A94DFE"/>
    <w:rsid w:val="00AA0FE6"/>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C77F8"/>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325D"/>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45F8"/>
    <w:rsid w:val="00BD7CC0"/>
    <w:rsid w:val="00BE089B"/>
    <w:rsid w:val="00BE26DF"/>
    <w:rsid w:val="00BE3BB2"/>
    <w:rsid w:val="00BE3D91"/>
    <w:rsid w:val="00BE4AE4"/>
    <w:rsid w:val="00BE5581"/>
    <w:rsid w:val="00BF0EE7"/>
    <w:rsid w:val="00BF10BF"/>
    <w:rsid w:val="00BF1494"/>
    <w:rsid w:val="00BF265A"/>
    <w:rsid w:val="00BF3C91"/>
    <w:rsid w:val="00BF42AF"/>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98A"/>
    <w:rsid w:val="00C41C2B"/>
    <w:rsid w:val="00C5084E"/>
    <w:rsid w:val="00C52EFE"/>
    <w:rsid w:val="00C52FBA"/>
    <w:rsid w:val="00C55593"/>
    <w:rsid w:val="00C60F9E"/>
    <w:rsid w:val="00C61FB8"/>
    <w:rsid w:val="00C62B81"/>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4F70"/>
    <w:rsid w:val="00C853D8"/>
    <w:rsid w:val="00C87138"/>
    <w:rsid w:val="00C8735D"/>
    <w:rsid w:val="00C916B7"/>
    <w:rsid w:val="00CA1E72"/>
    <w:rsid w:val="00CA231E"/>
    <w:rsid w:val="00CA2941"/>
    <w:rsid w:val="00CB7C7B"/>
    <w:rsid w:val="00CB7C97"/>
    <w:rsid w:val="00CC20F1"/>
    <w:rsid w:val="00CC3842"/>
    <w:rsid w:val="00CC44F0"/>
    <w:rsid w:val="00CC46C1"/>
    <w:rsid w:val="00CC540F"/>
    <w:rsid w:val="00CD149A"/>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1EAA"/>
    <w:rsid w:val="00D431A9"/>
    <w:rsid w:val="00D44193"/>
    <w:rsid w:val="00D44493"/>
    <w:rsid w:val="00D4542B"/>
    <w:rsid w:val="00D45582"/>
    <w:rsid w:val="00D46DAF"/>
    <w:rsid w:val="00D472FE"/>
    <w:rsid w:val="00D50E1A"/>
    <w:rsid w:val="00D50FCC"/>
    <w:rsid w:val="00D51574"/>
    <w:rsid w:val="00D526BC"/>
    <w:rsid w:val="00D57FEF"/>
    <w:rsid w:val="00D615B9"/>
    <w:rsid w:val="00D64A7B"/>
    <w:rsid w:val="00D64B61"/>
    <w:rsid w:val="00D6680C"/>
    <w:rsid w:val="00D67280"/>
    <w:rsid w:val="00D7234D"/>
    <w:rsid w:val="00D76641"/>
    <w:rsid w:val="00D81AA9"/>
    <w:rsid w:val="00D835D8"/>
    <w:rsid w:val="00D83868"/>
    <w:rsid w:val="00D857CE"/>
    <w:rsid w:val="00D86D38"/>
    <w:rsid w:val="00D87BC1"/>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C7C92"/>
    <w:rsid w:val="00DD1A0D"/>
    <w:rsid w:val="00DD27A9"/>
    <w:rsid w:val="00DD4824"/>
    <w:rsid w:val="00DD4F71"/>
    <w:rsid w:val="00DD5756"/>
    <w:rsid w:val="00DD5A85"/>
    <w:rsid w:val="00DD5A9E"/>
    <w:rsid w:val="00DD611A"/>
    <w:rsid w:val="00DE0388"/>
    <w:rsid w:val="00DE1805"/>
    <w:rsid w:val="00DE1EFA"/>
    <w:rsid w:val="00DE2D9B"/>
    <w:rsid w:val="00DE556A"/>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0407"/>
    <w:rsid w:val="00E21D7D"/>
    <w:rsid w:val="00E2579B"/>
    <w:rsid w:val="00E33D7C"/>
    <w:rsid w:val="00E3663B"/>
    <w:rsid w:val="00E412C9"/>
    <w:rsid w:val="00E43839"/>
    <w:rsid w:val="00E450B9"/>
    <w:rsid w:val="00E4571D"/>
    <w:rsid w:val="00E50833"/>
    <w:rsid w:val="00E515FF"/>
    <w:rsid w:val="00E52562"/>
    <w:rsid w:val="00E52E18"/>
    <w:rsid w:val="00E531C4"/>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30A0"/>
    <w:rsid w:val="00EF4C79"/>
    <w:rsid w:val="00EF6632"/>
    <w:rsid w:val="00F00688"/>
    <w:rsid w:val="00F016BA"/>
    <w:rsid w:val="00F0176B"/>
    <w:rsid w:val="00F02233"/>
    <w:rsid w:val="00F054D7"/>
    <w:rsid w:val="00F06227"/>
    <w:rsid w:val="00F0699E"/>
    <w:rsid w:val="00F06ECB"/>
    <w:rsid w:val="00F104AD"/>
    <w:rsid w:val="00F13B00"/>
    <w:rsid w:val="00F143AC"/>
    <w:rsid w:val="00F14F54"/>
    <w:rsid w:val="00F16CB7"/>
    <w:rsid w:val="00F17784"/>
    <w:rsid w:val="00F1790F"/>
    <w:rsid w:val="00F17FC8"/>
    <w:rsid w:val="00F208B0"/>
    <w:rsid w:val="00F216D2"/>
    <w:rsid w:val="00F21AD7"/>
    <w:rsid w:val="00F2471A"/>
    <w:rsid w:val="00F266DF"/>
    <w:rsid w:val="00F311F4"/>
    <w:rsid w:val="00F35C29"/>
    <w:rsid w:val="00F36B99"/>
    <w:rsid w:val="00F40E14"/>
    <w:rsid w:val="00F40EC8"/>
    <w:rsid w:val="00F416AE"/>
    <w:rsid w:val="00F50E55"/>
    <w:rsid w:val="00F54428"/>
    <w:rsid w:val="00F54C53"/>
    <w:rsid w:val="00F5645C"/>
    <w:rsid w:val="00F57C4C"/>
    <w:rsid w:val="00F61769"/>
    <w:rsid w:val="00F61C97"/>
    <w:rsid w:val="00F62EFE"/>
    <w:rsid w:val="00F6433C"/>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275E"/>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oNotEmbedSmartTags/>
  <w:decimalSymbol w:val=","/>
  <w:listSeparator w:val=";"/>
  <w14:docId w14:val="6E1D6A3F"/>
  <w15:docId w15:val="{D6CBF329-85ED-4DB5-8D4D-578A315B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 w:type="character" w:styleId="Nevyeenzmnka">
    <w:name w:val="Unresolved Mention"/>
    <w:basedOn w:val="Standardnpsmoodstavce"/>
    <w:uiPriority w:val="99"/>
    <w:semiHidden/>
    <w:unhideWhenUsed/>
    <w:rsid w:val="00115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lastimil.nevrkla@elektrizace.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izace@elektrizace.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naj@kolektory.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lektrizace@elektrizace.cz" TargetMode="External"/><Relationship Id="rId4" Type="http://schemas.openxmlformats.org/officeDocument/2006/relationships/settings" Target="settings.xml"/><Relationship Id="rId9" Type="http://schemas.openxmlformats.org/officeDocument/2006/relationships/hyperlink" Target="mailto:faktury@kolektory.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897A-92BA-49A7-82FB-D0DD1E960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30</Pages>
  <Words>10655</Words>
  <Characters>62870</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73379</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Machova Michaela</cp:lastModifiedBy>
  <cp:revision>55</cp:revision>
  <cp:lastPrinted>2019-07-25T07:19:00Z</cp:lastPrinted>
  <dcterms:created xsi:type="dcterms:W3CDTF">2020-10-26T07:39:00Z</dcterms:created>
  <dcterms:modified xsi:type="dcterms:W3CDTF">2021-04-09T10:06:00Z</dcterms:modified>
</cp:coreProperties>
</file>