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42" w:rsidRDefault="00F34842" w:rsidP="00F34842">
      <w:pPr>
        <w:pStyle w:val="Standard"/>
        <w:rPr>
          <w:rFonts w:ascii="Arial" w:hAnsi="Arial" w:cs="Arial"/>
          <w:sz w:val="24"/>
          <w:szCs w:val="24"/>
        </w:rPr>
      </w:pPr>
    </w:p>
    <w:p w:rsidR="00F34842" w:rsidRDefault="00F34842" w:rsidP="00F34842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842" w:rsidRDefault="00F34842" w:rsidP="00F3484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F34842" w:rsidRDefault="00F34842" w:rsidP="00F3484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F34842" w:rsidRDefault="00F34842" w:rsidP="00F34842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F34842" w:rsidRDefault="00F34842" w:rsidP="00F34842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F34842" w:rsidRDefault="00F34842" w:rsidP="00F34842">
      <w:pPr>
        <w:jc w:val="center"/>
        <w:rPr>
          <w:rFonts w:ascii="Algerian" w:hAnsi="Algerian"/>
          <w:i/>
        </w:rPr>
      </w:pPr>
    </w:p>
    <w:p w:rsidR="00F34842" w:rsidRDefault="00F34842" w:rsidP="00F34842">
      <w:pPr>
        <w:jc w:val="both"/>
      </w:pPr>
      <w:r>
        <w:t>IČ:     44555474</w:t>
      </w:r>
    </w:p>
    <w:p w:rsidR="00F34842" w:rsidRDefault="00F34842" w:rsidP="00F34842">
      <w:pPr>
        <w:jc w:val="both"/>
      </w:pPr>
      <w:r>
        <w:t>t.č.:    475 500 032, 475 502 322</w:t>
      </w:r>
      <w:bookmarkStart w:id="0" w:name="_GoBack"/>
      <w:bookmarkEnd w:id="0"/>
    </w:p>
    <w:p w:rsidR="00F34842" w:rsidRDefault="00F34842" w:rsidP="00F34842">
      <w:pPr>
        <w:jc w:val="both"/>
      </w:pPr>
      <w:r>
        <w:t xml:space="preserve">e-mail:  </w:t>
      </w:r>
      <w:hyperlink r:id="rId5" w:history="1">
        <w:r>
          <w:rPr>
            <w:rStyle w:val="Hypertextovodkaz"/>
          </w:rPr>
          <w:t>sekretariat@zsanceske-ul.cz</w:t>
        </w:r>
      </w:hyperlink>
    </w:p>
    <w:p w:rsidR="00AF36D9" w:rsidRDefault="00AF36D9" w:rsidP="00AF36D9">
      <w:pPr>
        <w:jc w:val="both"/>
      </w:pPr>
      <w:r>
        <w:t>IDDS: c7ivz4i</w:t>
      </w:r>
    </w:p>
    <w:p w:rsidR="00F34842" w:rsidRDefault="00F34842" w:rsidP="00F348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Podlahy Karel s.r.o.</w:t>
      </w:r>
    </w:p>
    <w:p w:rsidR="00F34842" w:rsidRDefault="00F3484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Božtěš</w:t>
      </w:r>
      <w:r w:rsidR="00DA7412">
        <w:rPr>
          <w:sz w:val="24"/>
          <w:szCs w:val="24"/>
        </w:rPr>
        <w:t>i</w:t>
      </w:r>
      <w:r>
        <w:rPr>
          <w:sz w:val="24"/>
          <w:szCs w:val="24"/>
        </w:rPr>
        <w:t>cká 38</w:t>
      </w:r>
    </w:p>
    <w:p w:rsidR="00F34842" w:rsidRDefault="00F3484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400 01  Ústí nad Labem </w:t>
      </w:r>
    </w:p>
    <w:p w:rsidR="00DA7412" w:rsidRDefault="00DA741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28679008</w:t>
      </w: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č. </w:t>
      </w:r>
      <w:r w:rsidR="00531DCC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>/20</w:t>
      </w:r>
      <w:r w:rsidR="00DA7412">
        <w:rPr>
          <w:b/>
          <w:sz w:val="24"/>
          <w:szCs w:val="24"/>
        </w:rPr>
        <w:t>2</w:t>
      </w:r>
      <w:r w:rsidR="00531DCC">
        <w:rPr>
          <w:b/>
          <w:sz w:val="24"/>
          <w:szCs w:val="24"/>
        </w:rPr>
        <w:t>1</w:t>
      </w:r>
    </w:p>
    <w:p w:rsidR="00F34842" w:rsidRDefault="00F34842" w:rsidP="00F34842">
      <w:pPr>
        <w:pStyle w:val="Standard"/>
        <w:rPr>
          <w:b/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základě vystavené cenové nabídky </w:t>
      </w:r>
      <w:r w:rsidR="00DA7412">
        <w:rPr>
          <w:sz w:val="24"/>
          <w:szCs w:val="24"/>
        </w:rPr>
        <w:t>č. 2</w:t>
      </w:r>
      <w:r w:rsidR="00531DCC">
        <w:rPr>
          <w:sz w:val="24"/>
          <w:szCs w:val="24"/>
        </w:rPr>
        <w:t>1</w:t>
      </w:r>
      <w:r w:rsidR="00DA7412">
        <w:rPr>
          <w:sz w:val="24"/>
          <w:szCs w:val="24"/>
        </w:rPr>
        <w:t>NA00</w:t>
      </w:r>
      <w:r w:rsidR="00531DCC">
        <w:rPr>
          <w:sz w:val="24"/>
          <w:szCs w:val="24"/>
        </w:rPr>
        <w:t>46</w:t>
      </w:r>
      <w:r w:rsidR="00DA74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dne </w:t>
      </w:r>
      <w:r w:rsidR="00531DCC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531DCC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DA7412">
        <w:rPr>
          <w:sz w:val="24"/>
          <w:szCs w:val="24"/>
        </w:rPr>
        <w:t>2</w:t>
      </w:r>
      <w:r w:rsidR="00531DCC">
        <w:rPr>
          <w:sz w:val="24"/>
          <w:szCs w:val="24"/>
        </w:rPr>
        <w:t>1, cenové nabídky č. 21NA0048 ze dne 13.4.2021 a cenové nabídky č. 21NA0047 ze dne 13.4.2021</w:t>
      </w:r>
      <w:r>
        <w:rPr>
          <w:sz w:val="24"/>
          <w:szCs w:val="24"/>
        </w:rPr>
        <w:t xml:space="preserve"> objednáváme u Vás  pokládku PVC</w:t>
      </w:r>
      <w:r w:rsidR="00531DCC">
        <w:rPr>
          <w:sz w:val="24"/>
          <w:szCs w:val="24"/>
        </w:rPr>
        <w:t xml:space="preserve"> </w:t>
      </w:r>
      <w:r w:rsidR="00A93F2F">
        <w:rPr>
          <w:sz w:val="24"/>
          <w:szCs w:val="24"/>
        </w:rPr>
        <w:t xml:space="preserve">a dalších souvisejících prací </w:t>
      </w:r>
      <w:r w:rsidR="00531DCC">
        <w:rPr>
          <w:sz w:val="24"/>
          <w:szCs w:val="24"/>
        </w:rPr>
        <w:t>s tím spojených do učeben přírodopisu (114.613,--Kč), do školní družiny (102.307,--Kč) a demontáž, nákup, přípravu a montáž koberce Mars do respiria ŠD v 1. patře pavilonu „B“ (59.874,--Kč)</w:t>
      </w:r>
      <w:r>
        <w:rPr>
          <w:sz w:val="24"/>
          <w:szCs w:val="24"/>
        </w:rPr>
        <w:t>.</w:t>
      </w:r>
    </w:p>
    <w:p w:rsidR="00F34842" w:rsidRDefault="00F34842" w:rsidP="00F348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Fakturu prosím vystavte přesně na výše uvedený náš název organizace.</w:t>
      </w:r>
    </w:p>
    <w:p w:rsidR="00F34842" w:rsidRDefault="00F34842" w:rsidP="00F34842">
      <w:pPr>
        <w:pStyle w:val="Standard"/>
        <w:jc w:val="both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Děkujeme</w:t>
      </w: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V Ústí nad Labem </w:t>
      </w:r>
      <w:r w:rsidR="00DA7412">
        <w:rPr>
          <w:sz w:val="24"/>
          <w:szCs w:val="24"/>
        </w:rPr>
        <w:t>2</w:t>
      </w:r>
      <w:r w:rsidR="00531DC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DA7412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DA7412">
        <w:rPr>
          <w:sz w:val="24"/>
          <w:szCs w:val="24"/>
        </w:rPr>
        <w:t>2</w:t>
      </w:r>
      <w:r w:rsidR="00531DCC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Jindra Šteflová  </w:t>
      </w:r>
    </w:p>
    <w:p w:rsidR="00F34842" w:rsidRDefault="00F34842" w:rsidP="00F34842">
      <w:pPr>
        <w:pStyle w:val="Standard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ředitelka školy</w:t>
      </w: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pStyle w:val="Standard"/>
        <w:rPr>
          <w:sz w:val="24"/>
          <w:szCs w:val="24"/>
        </w:rPr>
      </w:pPr>
    </w:p>
    <w:p w:rsidR="00F34842" w:rsidRDefault="00F34842" w:rsidP="00F34842">
      <w:pPr>
        <w:jc w:val="both"/>
      </w:pPr>
    </w:p>
    <w:p w:rsidR="00F34842" w:rsidRDefault="00F34842" w:rsidP="00F34842">
      <w:pPr>
        <w:jc w:val="both"/>
      </w:pPr>
    </w:p>
    <w:p w:rsidR="00F34842" w:rsidRDefault="00F34842" w:rsidP="00F34842">
      <w:pPr>
        <w:jc w:val="both"/>
      </w:pPr>
    </w:p>
    <w:p w:rsidR="00116AB6" w:rsidRDefault="00116AB6"/>
    <w:sectPr w:rsidR="00116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42"/>
    <w:rsid w:val="00116AB6"/>
    <w:rsid w:val="00531DCC"/>
    <w:rsid w:val="006402CB"/>
    <w:rsid w:val="00694F22"/>
    <w:rsid w:val="00A93F2F"/>
    <w:rsid w:val="00AF36D9"/>
    <w:rsid w:val="00DA7412"/>
    <w:rsid w:val="00F34842"/>
    <w:rsid w:val="00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D08C-AD9B-4DDA-8DCA-6F5AE4EF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8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F34842"/>
    <w:rPr>
      <w:color w:val="0000FF"/>
      <w:u w:val="single" w:color="000000"/>
    </w:rPr>
  </w:style>
  <w:style w:type="paragraph" w:customStyle="1" w:styleId="Standard">
    <w:name w:val="Standard"/>
    <w:rsid w:val="00F348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cp:lastPrinted>2020-04-02T06:41:00Z</cp:lastPrinted>
  <dcterms:created xsi:type="dcterms:W3CDTF">2021-04-23T10:48:00Z</dcterms:created>
  <dcterms:modified xsi:type="dcterms:W3CDTF">2021-04-23T10:48:00Z</dcterms:modified>
</cp:coreProperties>
</file>