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C4" w:rsidRDefault="00E546C4" w:rsidP="00E546C4">
      <w:pPr>
        <w:pStyle w:val="Zkladntext"/>
        <w:jc w:val="both"/>
        <w:outlineLvl w:val="0"/>
        <w:rPr>
          <w:b/>
          <w:szCs w:val="24"/>
        </w:rPr>
      </w:pPr>
      <w:r>
        <w:rPr>
          <w:b/>
          <w:szCs w:val="24"/>
        </w:rPr>
        <w:t>Objednávka</w:t>
      </w:r>
    </w:p>
    <w:p w:rsidR="00E546C4" w:rsidRDefault="00E546C4" w:rsidP="00E546C4">
      <w:pPr>
        <w:pStyle w:val="Zkladntext"/>
        <w:jc w:val="both"/>
        <w:outlineLvl w:val="0"/>
        <w:rPr>
          <w:szCs w:val="24"/>
        </w:rPr>
      </w:pPr>
    </w:p>
    <w:p w:rsidR="00E546C4" w:rsidRDefault="00E546C4" w:rsidP="00E546C4">
      <w:pPr>
        <w:pStyle w:val="Zkladntext"/>
        <w:jc w:val="both"/>
        <w:outlineLvl w:val="0"/>
        <w:rPr>
          <w:szCs w:val="24"/>
        </w:rPr>
      </w:pPr>
      <w:r>
        <w:rPr>
          <w:szCs w:val="24"/>
        </w:rPr>
        <w:t>Z</w:t>
      </w:r>
      <w:r w:rsidR="006D0B2D">
        <w:rPr>
          <w:szCs w:val="24"/>
        </w:rPr>
        <w:t>ákl</w:t>
      </w:r>
      <w:r w:rsidR="007937AE">
        <w:rPr>
          <w:szCs w:val="24"/>
        </w:rPr>
        <w:t>a</w:t>
      </w:r>
      <w:r w:rsidR="006D0B2D">
        <w:rPr>
          <w:szCs w:val="24"/>
        </w:rPr>
        <w:t>dní umělecká škola</w:t>
      </w:r>
      <w:r>
        <w:rPr>
          <w:szCs w:val="24"/>
        </w:rPr>
        <w:t xml:space="preserve"> Svitavy</w:t>
      </w:r>
    </w:p>
    <w:p w:rsidR="00E546C4" w:rsidRDefault="006D0B2D" w:rsidP="00E546C4">
      <w:pPr>
        <w:pStyle w:val="Zkladntext"/>
        <w:jc w:val="both"/>
        <w:rPr>
          <w:szCs w:val="24"/>
        </w:rPr>
      </w:pPr>
      <w:r>
        <w:rPr>
          <w:szCs w:val="24"/>
        </w:rPr>
        <w:t xml:space="preserve">T. G. </w:t>
      </w:r>
      <w:r w:rsidR="00E546C4">
        <w:rPr>
          <w:szCs w:val="24"/>
        </w:rPr>
        <w:t>Masaryka 25A</w:t>
      </w:r>
    </w:p>
    <w:p w:rsidR="00E546C4" w:rsidRDefault="00E546C4" w:rsidP="00E546C4">
      <w:pPr>
        <w:pStyle w:val="Zkladntext"/>
        <w:jc w:val="both"/>
        <w:rPr>
          <w:szCs w:val="24"/>
        </w:rPr>
      </w:pPr>
      <w:r>
        <w:rPr>
          <w:szCs w:val="24"/>
        </w:rPr>
        <w:t>56802 Svitavy</w:t>
      </w:r>
    </w:p>
    <w:p w:rsidR="00E546C4" w:rsidRDefault="00E546C4" w:rsidP="00E546C4">
      <w:pPr>
        <w:pStyle w:val="Zkladntext"/>
        <w:jc w:val="both"/>
        <w:rPr>
          <w:szCs w:val="24"/>
        </w:rPr>
      </w:pPr>
      <w:r>
        <w:rPr>
          <w:szCs w:val="24"/>
        </w:rPr>
        <w:t>IČO 67439900</w:t>
      </w:r>
    </w:p>
    <w:p w:rsidR="00E546C4" w:rsidRDefault="00E546C4" w:rsidP="00E546C4">
      <w:pPr>
        <w:pStyle w:val="Zkladntext"/>
        <w:jc w:val="both"/>
        <w:rPr>
          <w:szCs w:val="24"/>
        </w:rPr>
      </w:pPr>
    </w:p>
    <w:p w:rsidR="00E546C4" w:rsidRDefault="00E546C4" w:rsidP="00E546C4"/>
    <w:p w:rsidR="00E546C4" w:rsidRDefault="000226E3" w:rsidP="00E546C4">
      <w:pPr>
        <w:pStyle w:val="Nadpis1"/>
        <w:shd w:val="clear" w:color="auto" w:fill="FFFFFF"/>
        <w:spacing w:line="450" w:lineRule="atLeast"/>
        <w:textAlignment w:val="baseline"/>
        <w:rPr>
          <w:b/>
          <w:bCs/>
          <w:color w:val="003A81"/>
          <w:szCs w:val="24"/>
        </w:rPr>
      </w:pPr>
      <w:hyperlink r:id="rId4" w:tgtFrame="_blank" w:tooltip="Obchodní dům CMI plaza" w:history="1">
        <w:r w:rsidR="00E546C4">
          <w:rPr>
            <w:rStyle w:val="Siln"/>
            <w:b w:val="0"/>
            <w:bCs w:val="0"/>
            <w:szCs w:val="24"/>
            <w:bdr w:val="none" w:sz="0" w:space="0" w:color="auto" w:frame="1"/>
          </w:rPr>
          <w:t>CMI plaza</w:t>
        </w:r>
      </w:hyperlink>
    </w:p>
    <w:p w:rsidR="00E546C4" w:rsidRDefault="00E546C4" w:rsidP="00E546C4">
      <w:pPr>
        <w:pStyle w:val="Nadpis3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bCs w:val="0"/>
          <w:color w:val="003A8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3A81"/>
          <w:sz w:val="24"/>
          <w:szCs w:val="24"/>
          <w:bdr w:val="none" w:sz="0" w:space="0" w:color="auto" w:frame="1"/>
        </w:rPr>
        <w:t>Obchodní dům hudebních nástrojů</w:t>
      </w:r>
    </w:p>
    <w:p w:rsidR="00E546C4" w:rsidRDefault="00E546C4" w:rsidP="00E546C4">
      <w:pPr>
        <w:shd w:val="clear" w:color="auto" w:fill="FFFFFF"/>
        <w:textAlignment w:val="baseline"/>
        <w:rPr>
          <w:szCs w:val="24"/>
        </w:rPr>
      </w:pPr>
      <w:r>
        <w:rPr>
          <w:szCs w:val="24"/>
        </w:rPr>
        <w:t>Kladská 1117/25 </w:t>
      </w:r>
    </w:p>
    <w:p w:rsidR="00E546C4" w:rsidRDefault="00E546C4" w:rsidP="00E546C4">
      <w:pPr>
        <w:shd w:val="clear" w:color="auto" w:fill="FFFFFF"/>
        <w:textAlignment w:val="baseline"/>
        <w:rPr>
          <w:szCs w:val="24"/>
        </w:rPr>
      </w:pPr>
      <w:r>
        <w:rPr>
          <w:szCs w:val="24"/>
        </w:rPr>
        <w:t>500 03 Hradec Králové </w:t>
      </w:r>
    </w:p>
    <w:p w:rsidR="00E546C4" w:rsidRDefault="00E546C4" w:rsidP="00E546C4">
      <w:pPr>
        <w:textAlignment w:val="baseline"/>
        <w:rPr>
          <w:rFonts w:ascii="inherit" w:hAnsi="inherit"/>
          <w:color w:val="auto"/>
          <w:szCs w:val="24"/>
        </w:rPr>
      </w:pPr>
      <w:r>
        <w:rPr>
          <w:szCs w:val="24"/>
          <w:bdr w:val="none" w:sz="0" w:space="0" w:color="auto" w:frame="1"/>
        </w:rPr>
        <w:t> </w:t>
      </w:r>
      <w:r>
        <w:rPr>
          <w:rFonts w:ascii="inherit" w:hAnsi="inherit"/>
          <w:color w:val="auto"/>
          <w:szCs w:val="24"/>
        </w:rPr>
        <w:t>IČO: 25278851</w:t>
      </w:r>
    </w:p>
    <w:p w:rsidR="00E546C4" w:rsidRDefault="00E546C4" w:rsidP="00E546C4">
      <w:pPr>
        <w:shd w:val="clear" w:color="auto" w:fill="FFFFFF"/>
        <w:textAlignment w:val="baseline"/>
        <w:rPr>
          <w:szCs w:val="24"/>
        </w:rPr>
      </w:pPr>
    </w:p>
    <w:p w:rsidR="00E546C4" w:rsidRDefault="00E546C4" w:rsidP="00E546C4">
      <w:pPr>
        <w:pStyle w:val="Zkladntext"/>
        <w:jc w:val="both"/>
        <w:rPr>
          <w:szCs w:val="24"/>
        </w:rPr>
      </w:pPr>
    </w:p>
    <w:p w:rsidR="00E546C4" w:rsidRDefault="00E546C4" w:rsidP="00E546C4">
      <w:pPr>
        <w:pStyle w:val="Nadpis2"/>
        <w:spacing w:before="0" w:after="150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Objednáváme u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Vás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klavír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Yamaha GB1 K PE v hodnotě 257690,00 Kč s DPH.</w:t>
      </w:r>
    </w:p>
    <w:p w:rsidR="00E546C4" w:rsidRDefault="00E546C4" w:rsidP="00E546C4">
      <w:pPr>
        <w:pStyle w:val="Zkladntext"/>
        <w:jc w:val="both"/>
        <w:rPr>
          <w:rStyle w:val="Hypertextovodkaz"/>
          <w:color w:val="FF0000"/>
          <w:shd w:val="clear" w:color="auto" w:fill="FFFFFF"/>
        </w:rPr>
      </w:pPr>
    </w:p>
    <w:p w:rsidR="00E546C4" w:rsidRDefault="00E546C4" w:rsidP="00E546C4">
      <w:pPr>
        <w:pStyle w:val="Zkladntext"/>
        <w:jc w:val="both"/>
      </w:pPr>
    </w:p>
    <w:p w:rsidR="00E546C4" w:rsidRDefault="00E546C4" w:rsidP="00E546C4">
      <w:pPr>
        <w:pStyle w:val="Zkladntext"/>
        <w:jc w:val="both"/>
        <w:rPr>
          <w:szCs w:val="24"/>
        </w:rPr>
      </w:pPr>
      <w:r>
        <w:rPr>
          <w:szCs w:val="24"/>
        </w:rPr>
        <w:t xml:space="preserve">Ve Svitavách </w:t>
      </w:r>
      <w:proofErr w:type="gramStart"/>
      <w:r>
        <w:rPr>
          <w:szCs w:val="24"/>
        </w:rPr>
        <w:t>27.2.2018</w:t>
      </w:r>
      <w:proofErr w:type="gramEnd"/>
    </w:p>
    <w:p w:rsidR="00E546C4" w:rsidRDefault="00E546C4" w:rsidP="00E546C4">
      <w:pPr>
        <w:pStyle w:val="Zkladntext"/>
        <w:jc w:val="both"/>
        <w:rPr>
          <w:szCs w:val="24"/>
        </w:rPr>
      </w:pPr>
    </w:p>
    <w:p w:rsidR="00E546C4" w:rsidRDefault="00E546C4" w:rsidP="00E546C4">
      <w:pPr>
        <w:pStyle w:val="Zkladntext"/>
        <w:jc w:val="both"/>
        <w:rPr>
          <w:szCs w:val="24"/>
        </w:rPr>
      </w:pPr>
    </w:p>
    <w:p w:rsidR="00E546C4" w:rsidRDefault="00E546C4" w:rsidP="00E546C4">
      <w:pPr>
        <w:pStyle w:val="Zkladntext"/>
        <w:jc w:val="both"/>
        <w:rPr>
          <w:szCs w:val="24"/>
        </w:rPr>
      </w:pPr>
      <w:r>
        <w:rPr>
          <w:szCs w:val="24"/>
        </w:rPr>
        <w:t>S pozdravem</w:t>
      </w:r>
    </w:p>
    <w:p w:rsidR="00E546C4" w:rsidRDefault="00E546C4" w:rsidP="00E546C4">
      <w:pPr>
        <w:pStyle w:val="Zkladntext"/>
        <w:jc w:val="both"/>
        <w:rPr>
          <w:szCs w:val="24"/>
        </w:rPr>
      </w:pPr>
    </w:p>
    <w:p w:rsidR="00E546C4" w:rsidRDefault="00E546C4" w:rsidP="00E546C4">
      <w:pPr>
        <w:pStyle w:val="Zkladntext"/>
        <w:jc w:val="both"/>
        <w:rPr>
          <w:szCs w:val="24"/>
        </w:rPr>
      </w:pPr>
    </w:p>
    <w:p w:rsidR="00E546C4" w:rsidRDefault="006D0B2D" w:rsidP="00E546C4">
      <w:pPr>
        <w:pStyle w:val="Zkladntext"/>
        <w:jc w:val="both"/>
        <w:rPr>
          <w:szCs w:val="24"/>
        </w:rPr>
      </w:pPr>
      <w:proofErr w:type="spellStart"/>
      <w:r>
        <w:rPr>
          <w:szCs w:val="24"/>
        </w:rPr>
        <w:t>xxxxxxxxxxx</w:t>
      </w:r>
      <w:proofErr w:type="spellEnd"/>
      <w:r w:rsidR="00E546C4">
        <w:rPr>
          <w:szCs w:val="24"/>
        </w:rPr>
        <w:t>, ředitel školy</w:t>
      </w:r>
    </w:p>
    <w:p w:rsidR="00456504" w:rsidRPr="00E546C4" w:rsidRDefault="00456504" w:rsidP="00E546C4"/>
    <w:sectPr w:rsidR="00456504" w:rsidRPr="00E546C4" w:rsidSect="00456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546C4"/>
    <w:rsid w:val="000226E3"/>
    <w:rsid w:val="00456504"/>
    <w:rsid w:val="006D0B2D"/>
    <w:rsid w:val="007937AE"/>
    <w:rsid w:val="00E5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6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46C4"/>
    <w:pPr>
      <w:keepNext/>
      <w:outlineLvl w:val="0"/>
    </w:pPr>
    <w:rPr>
      <w:color w:val="auto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546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46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46C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546C4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546C4"/>
    <w:rPr>
      <w:rFonts w:ascii="Cambria" w:eastAsia="Times New Roman" w:hAnsi="Cambria" w:cs="Times New Roman"/>
      <w:b/>
      <w:bCs/>
      <w:color w:val="000000"/>
      <w:sz w:val="26"/>
      <w:szCs w:val="26"/>
      <w:lang w:eastAsia="cs-CZ"/>
    </w:rPr>
  </w:style>
  <w:style w:type="character" w:styleId="Hypertextovodkaz">
    <w:name w:val="Hyperlink"/>
    <w:basedOn w:val="Standardnpsmoodstavce"/>
    <w:semiHidden/>
    <w:unhideWhenUsed/>
    <w:rsid w:val="00E546C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E546C4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semiHidden/>
    <w:rsid w:val="00E546C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546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miplaz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</dc:creator>
  <cp:lastModifiedBy>strakova</cp:lastModifiedBy>
  <cp:revision>3</cp:revision>
  <dcterms:created xsi:type="dcterms:W3CDTF">2018-03-23T11:50:00Z</dcterms:created>
  <dcterms:modified xsi:type="dcterms:W3CDTF">2018-03-23T12:08:00Z</dcterms:modified>
</cp:coreProperties>
</file>