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3E4" w:rsidRDefault="00D833E4">
      <w:pPr>
        <w:jc w:val="right"/>
      </w:pPr>
      <w:bookmarkStart w:id="0" w:name="_GoBack"/>
      <w:bookmarkEnd w:id="0"/>
      <w:r>
        <w:t>1 z 6</w:t>
      </w:r>
    </w:p>
    <w:p w:rsidR="00D833E4" w:rsidRDefault="00D833E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Smlouva o dílo</w:t>
      </w:r>
    </w:p>
    <w:p w:rsidR="00D833E4" w:rsidRDefault="00D833E4">
      <w:pPr>
        <w:jc w:val="center"/>
        <w:rPr>
          <w:sz w:val="22"/>
        </w:rPr>
      </w:pPr>
      <w:r>
        <w:rPr>
          <w:sz w:val="22"/>
        </w:rPr>
        <w:t>č. u objednatele:</w:t>
      </w:r>
    </w:p>
    <w:p w:rsidR="00D833E4" w:rsidRDefault="00D833E4">
      <w:pPr>
        <w:jc w:val="center"/>
        <w:rPr>
          <w:sz w:val="22"/>
        </w:rPr>
      </w:pPr>
      <w:r>
        <w:rPr>
          <w:sz w:val="22"/>
        </w:rPr>
        <w:t>č. u zhotovitele:</w:t>
      </w:r>
    </w:p>
    <w:p w:rsidR="00D833E4" w:rsidRDefault="00D833E4">
      <w:pPr>
        <w:jc w:val="center"/>
        <w:rPr>
          <w:sz w:val="22"/>
        </w:rPr>
      </w:pPr>
    </w:p>
    <w:p w:rsidR="00D833E4" w:rsidRDefault="00D833E4">
      <w:pPr>
        <w:jc w:val="center"/>
        <w:rPr>
          <w:sz w:val="22"/>
        </w:rPr>
      </w:pP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I.</w:t>
      </w: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Smluvní strany</w:t>
      </w:r>
    </w:p>
    <w:p w:rsidR="00D833E4" w:rsidRDefault="00D833E4">
      <w:pPr>
        <w:rPr>
          <w:sz w:val="22"/>
        </w:rPr>
      </w:pPr>
    </w:p>
    <w:p w:rsidR="00D833E4" w:rsidRDefault="00D833E4">
      <w:pPr>
        <w:rPr>
          <w:b/>
          <w:sz w:val="22"/>
        </w:rPr>
      </w:pPr>
    </w:p>
    <w:p w:rsidR="00D833E4" w:rsidRDefault="00D833E4">
      <w:pPr>
        <w:rPr>
          <w:b/>
          <w:sz w:val="22"/>
        </w:rPr>
      </w:pPr>
    </w:p>
    <w:p w:rsidR="00D833E4" w:rsidRDefault="00D833E4">
      <w:pPr>
        <w:rPr>
          <w:b/>
          <w:sz w:val="22"/>
        </w:rPr>
      </w:pPr>
      <w:r>
        <w:rPr>
          <w:b/>
          <w:sz w:val="22"/>
        </w:rPr>
        <w:t xml:space="preserve">1. </w:t>
      </w:r>
      <w:proofErr w:type="gramStart"/>
      <w:r>
        <w:rPr>
          <w:b/>
          <w:sz w:val="22"/>
        </w:rPr>
        <w:t xml:space="preserve">Objednatel : </w:t>
      </w:r>
      <w:r>
        <w:rPr>
          <w:b/>
          <w:sz w:val="22"/>
        </w:rPr>
        <w:tab/>
      </w:r>
      <w:r w:rsidR="006647D4">
        <w:rPr>
          <w:b/>
          <w:sz w:val="22"/>
        </w:rPr>
        <w:t>MČ</w:t>
      </w:r>
      <w:proofErr w:type="gramEnd"/>
      <w:r w:rsidR="006647D4">
        <w:rPr>
          <w:b/>
          <w:sz w:val="22"/>
        </w:rPr>
        <w:t xml:space="preserve"> Praha 8 - </w:t>
      </w:r>
      <w:r w:rsidR="00555A05">
        <w:rPr>
          <w:b/>
          <w:sz w:val="22"/>
        </w:rPr>
        <w:t>Ďáblice</w:t>
      </w:r>
      <w:r w:rsidR="008A2DFE">
        <w:rPr>
          <w:b/>
          <w:sz w:val="22"/>
        </w:rPr>
        <w:t xml:space="preserve"> </w:t>
      </w:r>
    </w:p>
    <w:p w:rsidR="00D833E4" w:rsidRDefault="00D833E4">
      <w:pPr>
        <w:rPr>
          <w:sz w:val="22"/>
        </w:rPr>
      </w:pPr>
      <w:r>
        <w:rPr>
          <w:sz w:val="22"/>
        </w:rPr>
        <w:t xml:space="preserve">se </w:t>
      </w:r>
      <w:proofErr w:type="gramStart"/>
      <w:r>
        <w:rPr>
          <w:sz w:val="22"/>
        </w:rPr>
        <w:t>sídlem :</w:t>
      </w:r>
      <w:r>
        <w:rPr>
          <w:sz w:val="22"/>
        </w:rPr>
        <w:tab/>
      </w:r>
      <w:r>
        <w:rPr>
          <w:sz w:val="22"/>
        </w:rPr>
        <w:tab/>
      </w:r>
      <w:r w:rsidR="006647D4">
        <w:rPr>
          <w:sz w:val="22"/>
        </w:rPr>
        <w:t>Květnová</w:t>
      </w:r>
      <w:proofErr w:type="gramEnd"/>
      <w:r w:rsidR="006647D4">
        <w:rPr>
          <w:sz w:val="22"/>
        </w:rPr>
        <w:t xml:space="preserve"> 553/52</w:t>
      </w:r>
    </w:p>
    <w:p w:rsidR="00EA1992" w:rsidRDefault="00EA199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 w:rsidR="006647D4">
        <w:rPr>
          <w:sz w:val="22"/>
        </w:rPr>
        <w:t>182 00 Praha - Ďáblice</w:t>
      </w:r>
    </w:p>
    <w:p w:rsidR="00D833E4" w:rsidRDefault="00D833E4">
      <w:pPr>
        <w:rPr>
          <w:sz w:val="22"/>
        </w:rPr>
      </w:pPr>
    </w:p>
    <w:p w:rsidR="00D833E4" w:rsidRDefault="00555A05">
      <w:pPr>
        <w:rPr>
          <w:sz w:val="22"/>
        </w:rPr>
      </w:pPr>
      <w:proofErr w:type="gramStart"/>
      <w:r>
        <w:rPr>
          <w:sz w:val="22"/>
        </w:rPr>
        <w:t xml:space="preserve">zastoupený : </w:t>
      </w:r>
      <w:r>
        <w:rPr>
          <w:sz w:val="22"/>
        </w:rPr>
        <w:tab/>
      </w:r>
      <w:r>
        <w:rPr>
          <w:sz w:val="22"/>
        </w:rPr>
        <w:tab/>
      </w:r>
      <w:r w:rsidR="00E03F81">
        <w:rPr>
          <w:sz w:val="22"/>
        </w:rPr>
        <w:t>ing.</w:t>
      </w:r>
      <w:proofErr w:type="gramEnd"/>
      <w:r w:rsidR="00E03F81">
        <w:rPr>
          <w:sz w:val="22"/>
        </w:rPr>
        <w:t xml:space="preserve"> Milošem Růžičkou - </w:t>
      </w:r>
      <w:r w:rsidR="006647D4">
        <w:rPr>
          <w:sz w:val="22"/>
        </w:rPr>
        <w:t xml:space="preserve">starostou </w:t>
      </w: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  <w:r>
        <w:rPr>
          <w:sz w:val="22"/>
        </w:rPr>
        <w:t xml:space="preserve">Bankovní </w:t>
      </w:r>
      <w:proofErr w:type="gramStart"/>
      <w:r>
        <w:rPr>
          <w:sz w:val="22"/>
        </w:rPr>
        <w:t>spojení :</w:t>
      </w:r>
      <w:proofErr w:type="gramEnd"/>
      <w:r w:rsidR="0060035B">
        <w:rPr>
          <w:sz w:val="22"/>
        </w:rPr>
        <w:tab/>
      </w:r>
    </w:p>
    <w:p w:rsidR="00D833E4" w:rsidRDefault="00D833E4">
      <w:pPr>
        <w:rPr>
          <w:sz w:val="22"/>
        </w:rPr>
      </w:pPr>
      <w:r>
        <w:rPr>
          <w:sz w:val="22"/>
        </w:rPr>
        <w:t xml:space="preserve">Číslo </w:t>
      </w:r>
      <w:proofErr w:type="gramStart"/>
      <w:r>
        <w:rPr>
          <w:sz w:val="22"/>
        </w:rPr>
        <w:t>účtu :</w:t>
      </w:r>
      <w:proofErr w:type="gramEnd"/>
      <w:r w:rsidR="0060035B">
        <w:rPr>
          <w:sz w:val="22"/>
        </w:rPr>
        <w:tab/>
      </w:r>
      <w:r w:rsidR="0060035B">
        <w:rPr>
          <w:sz w:val="22"/>
        </w:rPr>
        <w:tab/>
      </w:r>
    </w:p>
    <w:p w:rsidR="00D833E4" w:rsidRDefault="00D833E4">
      <w:pPr>
        <w:rPr>
          <w:sz w:val="22"/>
        </w:rPr>
      </w:pPr>
      <w:r>
        <w:rPr>
          <w:sz w:val="22"/>
        </w:rPr>
        <w:t>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D833E4" w:rsidRDefault="00D833E4">
      <w:pPr>
        <w:rPr>
          <w:sz w:val="22"/>
        </w:rPr>
      </w:pPr>
    </w:p>
    <w:p w:rsidR="008A2DFE" w:rsidRDefault="008A2DFE">
      <w:pPr>
        <w:rPr>
          <w:sz w:val="22"/>
        </w:rPr>
      </w:pP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</w:p>
    <w:p w:rsidR="00D833E4" w:rsidRDefault="00D833E4">
      <w:pPr>
        <w:rPr>
          <w:b/>
          <w:sz w:val="22"/>
        </w:rPr>
      </w:pPr>
      <w:r>
        <w:rPr>
          <w:b/>
          <w:sz w:val="22"/>
        </w:rPr>
        <w:t xml:space="preserve">2. </w:t>
      </w:r>
      <w:proofErr w:type="gramStart"/>
      <w:r>
        <w:rPr>
          <w:b/>
          <w:sz w:val="22"/>
        </w:rPr>
        <w:t xml:space="preserve">Zhotovitel : </w:t>
      </w:r>
      <w:r>
        <w:rPr>
          <w:b/>
          <w:sz w:val="22"/>
        </w:rPr>
        <w:tab/>
      </w:r>
      <w:r>
        <w:rPr>
          <w:b/>
          <w:sz w:val="22"/>
        </w:rPr>
        <w:tab/>
        <w:t>HAGS</w:t>
      </w:r>
      <w:proofErr w:type="gramEnd"/>
      <w:r>
        <w:rPr>
          <w:b/>
          <w:sz w:val="22"/>
        </w:rPr>
        <w:t xml:space="preserve"> Praha, s.r.o.</w:t>
      </w:r>
    </w:p>
    <w:p w:rsidR="00D833E4" w:rsidRDefault="00D833E4">
      <w:pPr>
        <w:rPr>
          <w:sz w:val="18"/>
        </w:rPr>
      </w:pPr>
      <w:r>
        <w:rPr>
          <w:sz w:val="22"/>
        </w:rPr>
        <w:t xml:space="preserve">se </w:t>
      </w:r>
      <w:proofErr w:type="gramStart"/>
      <w:r>
        <w:rPr>
          <w:sz w:val="22"/>
        </w:rPr>
        <w:t xml:space="preserve">sídlem : </w:t>
      </w:r>
      <w:r>
        <w:rPr>
          <w:sz w:val="22"/>
        </w:rPr>
        <w:tab/>
      </w:r>
      <w:r>
        <w:rPr>
          <w:sz w:val="22"/>
        </w:rPr>
        <w:tab/>
      </w:r>
      <w:r w:rsidR="008A2DFE">
        <w:rPr>
          <w:sz w:val="22"/>
        </w:rPr>
        <w:t>Platné</w:t>
      </w:r>
      <w:r w:rsidR="00555A05">
        <w:rPr>
          <w:sz w:val="22"/>
        </w:rPr>
        <w:t>řská</w:t>
      </w:r>
      <w:proofErr w:type="gramEnd"/>
      <w:r w:rsidR="00555A05">
        <w:rPr>
          <w:sz w:val="22"/>
        </w:rPr>
        <w:t xml:space="preserve"> 9, 110 00 Praha 1 – Staré M</w:t>
      </w:r>
      <w:r w:rsidR="008A2DFE">
        <w:rPr>
          <w:sz w:val="22"/>
        </w:rPr>
        <w:t>ěsto</w:t>
      </w:r>
      <w:r>
        <w:rPr>
          <w:sz w:val="22"/>
        </w:rPr>
        <w:tab/>
      </w:r>
    </w:p>
    <w:p w:rsidR="00D833E4" w:rsidRDefault="00D833E4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Výpis z OR, vedeného Městkým soudem v Praze oddíl C, vložka 89678</w:t>
      </w:r>
    </w:p>
    <w:p w:rsidR="00D833E4" w:rsidRDefault="008A2DF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Ze dne 4. září 2002</w:t>
      </w:r>
    </w:p>
    <w:p w:rsidR="00D833E4" w:rsidRDefault="00D833E4">
      <w:pPr>
        <w:rPr>
          <w:sz w:val="22"/>
        </w:rPr>
      </w:pPr>
      <w:proofErr w:type="gramStart"/>
      <w:r>
        <w:rPr>
          <w:sz w:val="22"/>
        </w:rPr>
        <w:t xml:space="preserve">jednající : </w:t>
      </w:r>
      <w:r>
        <w:rPr>
          <w:sz w:val="22"/>
        </w:rPr>
        <w:tab/>
      </w:r>
      <w:r>
        <w:rPr>
          <w:sz w:val="22"/>
        </w:rPr>
        <w:tab/>
      </w:r>
      <w:r w:rsidR="003D3731">
        <w:rPr>
          <w:sz w:val="22"/>
        </w:rPr>
        <w:t>I</w:t>
      </w:r>
      <w:r>
        <w:rPr>
          <w:sz w:val="22"/>
        </w:rPr>
        <w:t>ng.</w:t>
      </w:r>
      <w:proofErr w:type="gramEnd"/>
      <w:r>
        <w:rPr>
          <w:sz w:val="22"/>
        </w:rPr>
        <w:t xml:space="preserve"> Naděždou Kjellberg</w:t>
      </w: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  <w:r>
        <w:rPr>
          <w:sz w:val="22"/>
        </w:rPr>
        <w:t xml:space="preserve">Bankovní </w:t>
      </w:r>
      <w:proofErr w:type="gramStart"/>
      <w:r>
        <w:rPr>
          <w:sz w:val="22"/>
        </w:rPr>
        <w:t xml:space="preserve">spojení : </w:t>
      </w:r>
      <w:r>
        <w:rPr>
          <w:sz w:val="22"/>
        </w:rPr>
        <w:tab/>
        <w:t>Komerční</w:t>
      </w:r>
      <w:proofErr w:type="gramEnd"/>
      <w:r>
        <w:rPr>
          <w:sz w:val="22"/>
        </w:rPr>
        <w:t xml:space="preserve"> banka Praha 1, Staroměstské nám.</w:t>
      </w:r>
    </w:p>
    <w:p w:rsidR="00D833E4" w:rsidRDefault="00D833E4">
      <w:pPr>
        <w:rPr>
          <w:sz w:val="22"/>
        </w:rPr>
      </w:pPr>
      <w:r>
        <w:rPr>
          <w:sz w:val="22"/>
        </w:rPr>
        <w:t xml:space="preserve">Číslo </w:t>
      </w:r>
      <w:proofErr w:type="gramStart"/>
      <w:r>
        <w:rPr>
          <w:sz w:val="22"/>
        </w:rPr>
        <w:t>účtu :</w:t>
      </w:r>
      <w:r>
        <w:rPr>
          <w:sz w:val="22"/>
        </w:rPr>
        <w:tab/>
      </w:r>
      <w:r>
        <w:rPr>
          <w:sz w:val="22"/>
        </w:rPr>
        <w:tab/>
        <w:t>19</w:t>
      </w:r>
      <w:proofErr w:type="gramEnd"/>
      <w:r>
        <w:rPr>
          <w:sz w:val="22"/>
        </w:rPr>
        <w:t>-5848110277/0100</w:t>
      </w:r>
    </w:p>
    <w:p w:rsidR="00D833E4" w:rsidRDefault="00D833E4">
      <w:pPr>
        <w:rPr>
          <w:sz w:val="22"/>
        </w:rPr>
      </w:pPr>
      <w:r>
        <w:rPr>
          <w:sz w:val="22"/>
        </w:rPr>
        <w:t>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26723727</w:t>
      </w:r>
    </w:p>
    <w:p w:rsidR="00D833E4" w:rsidRDefault="00D833E4">
      <w:pPr>
        <w:rPr>
          <w:sz w:val="22"/>
        </w:rPr>
      </w:pPr>
      <w:proofErr w:type="gramStart"/>
      <w:r>
        <w:rPr>
          <w:sz w:val="22"/>
        </w:rPr>
        <w:t>DIČ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CZ26723727</w:t>
      </w:r>
      <w:proofErr w:type="gramEnd"/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II.</w:t>
      </w: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Základní ustanovení</w:t>
      </w:r>
    </w:p>
    <w:p w:rsidR="00D833E4" w:rsidRDefault="00D833E4">
      <w:pPr>
        <w:jc w:val="center"/>
        <w:rPr>
          <w:b/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 xml:space="preserve">1. Smluvní strany se dohodly, že tento závazkový vztah a vztahy z něj vyplývající se řídí obchodním zákoníkem, a to podle ustanovení § 262 odst. 1 ustanovení § </w:t>
      </w:r>
      <w:smartTag w:uri="urn:schemas-microsoft-com:office:smarttags" w:element="metricconverter">
        <w:smartTagPr>
          <w:attr w:name="ProductID" w:val="536 a"/>
        </w:smartTagPr>
        <w:r>
          <w:rPr>
            <w:sz w:val="22"/>
          </w:rPr>
          <w:t>536 a</w:t>
        </w:r>
      </w:smartTag>
      <w:r>
        <w:rPr>
          <w:sz w:val="22"/>
        </w:rPr>
        <w:t xml:space="preserve"> násl. tohoto zákoníku.</w:t>
      </w:r>
    </w:p>
    <w:p w:rsidR="00D833E4" w:rsidRDefault="00D833E4">
      <w:pPr>
        <w:jc w:val="both"/>
        <w:rPr>
          <w:sz w:val="22"/>
        </w:rPr>
      </w:pPr>
    </w:p>
    <w:p w:rsidR="003D3731" w:rsidRDefault="00D833E4">
      <w:pPr>
        <w:jc w:val="both"/>
        <w:rPr>
          <w:sz w:val="22"/>
        </w:rPr>
      </w:pPr>
      <w:r>
        <w:rPr>
          <w:sz w:val="22"/>
        </w:rPr>
        <w:t xml:space="preserve">2. Předmětem smlouvy je provedení </w:t>
      </w:r>
      <w:proofErr w:type="gramStart"/>
      <w:r>
        <w:rPr>
          <w:sz w:val="22"/>
        </w:rPr>
        <w:t>díla</w:t>
      </w:r>
      <w:r w:rsidR="003D3731">
        <w:rPr>
          <w:sz w:val="22"/>
        </w:rPr>
        <w:t xml:space="preserve"> :</w:t>
      </w:r>
      <w:proofErr w:type="gramEnd"/>
      <w:r>
        <w:rPr>
          <w:sz w:val="22"/>
        </w:rPr>
        <w:t xml:space="preserve"> </w:t>
      </w:r>
    </w:p>
    <w:p w:rsidR="00D833E4" w:rsidRDefault="008A2DFE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„Do</w:t>
      </w:r>
      <w:r w:rsidR="00555A05">
        <w:rPr>
          <w:b/>
          <w:bCs/>
          <w:sz w:val="22"/>
        </w:rPr>
        <w:t>dávka</w:t>
      </w:r>
      <w:r w:rsidR="006647D4">
        <w:rPr>
          <w:b/>
          <w:bCs/>
          <w:sz w:val="22"/>
        </w:rPr>
        <w:t xml:space="preserve"> a instalace lanové pyramidy Active 5000 včetně bezpečnostní plochy</w:t>
      </w:r>
      <w:r w:rsidR="00D833E4">
        <w:rPr>
          <w:b/>
          <w:bCs/>
          <w:sz w:val="22"/>
        </w:rPr>
        <w:t>".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3. Smluvní strany prohlašují, že údaje uvedené v čl. I této smlouvy a taktéž oprávnění k podnikání jsou v souladu s právní skutečností v době uzavření smlouvy. Smluvní strany se zavazují, že změny dotčených údajů oznámí bez prodlení druhé smluvní straně.</w:t>
      </w:r>
    </w:p>
    <w:p w:rsidR="00D833E4" w:rsidRDefault="00D833E4">
      <w:pPr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D833E4" w:rsidRDefault="00D833E4">
      <w:pPr>
        <w:jc w:val="both"/>
        <w:rPr>
          <w:sz w:val="22"/>
        </w:rPr>
      </w:pPr>
      <w:r>
        <w:rPr>
          <w:sz w:val="22"/>
        </w:rPr>
        <w:t>4. Zhotovitel výslovně prohlašuje, že je odborně způsobilý k zajištění předmětu této smlouvy.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5. Objednatel prohlašuje, že na provedení díla dle této smlouvy má zabezpečeno finanční krytí.</w:t>
      </w:r>
    </w:p>
    <w:p w:rsidR="00D833E4" w:rsidRDefault="00D02B5B" w:rsidP="00D02B5B">
      <w:pPr>
        <w:rPr>
          <w:sz w:val="22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833E4">
        <w:rPr>
          <w:sz w:val="22"/>
        </w:rPr>
        <w:tab/>
      </w:r>
      <w:r w:rsidR="00D833E4">
        <w:rPr>
          <w:sz w:val="22"/>
        </w:rPr>
        <w:tab/>
      </w:r>
      <w:r w:rsidR="00D833E4">
        <w:rPr>
          <w:sz w:val="22"/>
        </w:rPr>
        <w:tab/>
      </w:r>
      <w:r w:rsidR="00D833E4">
        <w:rPr>
          <w:sz w:val="22"/>
        </w:rPr>
        <w:tab/>
      </w:r>
      <w:r w:rsidR="00D833E4">
        <w:rPr>
          <w:sz w:val="22"/>
        </w:rPr>
        <w:tab/>
        <w:t>2 z</w:t>
      </w:r>
      <w:r>
        <w:rPr>
          <w:sz w:val="22"/>
        </w:rPr>
        <w:t> </w:t>
      </w:r>
      <w:r w:rsidR="00D833E4">
        <w:rPr>
          <w:sz w:val="22"/>
        </w:rPr>
        <w:t>6</w:t>
      </w:r>
    </w:p>
    <w:p w:rsidR="00D02B5B" w:rsidRDefault="00D02B5B" w:rsidP="00D02B5B">
      <w:pPr>
        <w:rPr>
          <w:sz w:val="22"/>
        </w:rPr>
      </w:pPr>
    </w:p>
    <w:p w:rsidR="00D02B5B" w:rsidRDefault="00D02B5B" w:rsidP="00D02B5B">
      <w:pPr>
        <w:rPr>
          <w:sz w:val="22"/>
        </w:rPr>
      </w:pPr>
    </w:p>
    <w:p w:rsidR="003D3731" w:rsidRDefault="003D3731" w:rsidP="00D02B5B">
      <w:pPr>
        <w:rPr>
          <w:sz w:val="22"/>
        </w:rPr>
      </w:pPr>
    </w:p>
    <w:p w:rsidR="003D3731" w:rsidRDefault="003D3731" w:rsidP="00D02B5B">
      <w:pPr>
        <w:rPr>
          <w:sz w:val="22"/>
        </w:rPr>
      </w:pP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Předmět smlouvy</w:t>
      </w:r>
    </w:p>
    <w:p w:rsidR="00D833E4" w:rsidRDefault="00D833E4">
      <w:pPr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 xml:space="preserve">1. Předmětem smlouvy o dílo je závazek  zhotovitele k dodávce, montáži a instalaci herní </w:t>
      </w:r>
      <w:r w:rsidR="008A2DFE">
        <w:rPr>
          <w:sz w:val="22"/>
        </w:rPr>
        <w:t xml:space="preserve">sestavy </w:t>
      </w:r>
      <w:r w:rsidR="00A325EA">
        <w:rPr>
          <w:sz w:val="22"/>
        </w:rPr>
        <w:t xml:space="preserve">Active 5000, barva zelená včetně kačírkové bezpečnostní plochy mocnosti 30 cm </w:t>
      </w:r>
      <w:r w:rsidR="00A618DE">
        <w:rPr>
          <w:sz w:val="22"/>
        </w:rPr>
        <w:t xml:space="preserve"> na</w:t>
      </w:r>
      <w:r w:rsidR="00A325EA">
        <w:rPr>
          <w:sz w:val="22"/>
        </w:rPr>
        <w:t xml:space="preserve"> </w:t>
      </w:r>
      <w:r w:rsidR="00A618DE">
        <w:rPr>
          <w:sz w:val="22"/>
        </w:rPr>
        <w:t xml:space="preserve"> </w:t>
      </w:r>
      <w:r w:rsidR="00A325EA">
        <w:rPr>
          <w:sz w:val="22"/>
        </w:rPr>
        <w:t xml:space="preserve">pozemek ………………….. </w:t>
      </w:r>
      <w:r>
        <w:rPr>
          <w:sz w:val="22"/>
        </w:rPr>
        <w:t>v rozsahu vybrané c</w:t>
      </w:r>
      <w:r w:rsidR="008E5724">
        <w:rPr>
          <w:sz w:val="22"/>
        </w:rPr>
        <w:t xml:space="preserve">enové nabídky </w:t>
      </w:r>
      <w:r w:rsidR="00D02B5B">
        <w:rPr>
          <w:sz w:val="22"/>
        </w:rPr>
        <w:t xml:space="preserve">ze dne </w:t>
      </w:r>
      <w:proofErr w:type="gramStart"/>
      <w:r w:rsidR="00A325EA">
        <w:rPr>
          <w:sz w:val="22"/>
        </w:rPr>
        <w:t>01</w:t>
      </w:r>
      <w:r w:rsidR="00EA1992">
        <w:rPr>
          <w:sz w:val="22"/>
        </w:rPr>
        <w:t>.</w:t>
      </w:r>
      <w:r w:rsidR="00A325EA">
        <w:rPr>
          <w:sz w:val="22"/>
        </w:rPr>
        <w:t>08.2016</w:t>
      </w:r>
      <w:proofErr w:type="gramEnd"/>
      <w:r w:rsidR="00A618DE">
        <w:rPr>
          <w:sz w:val="22"/>
        </w:rPr>
        <w:t>,</w:t>
      </w:r>
      <w:r w:rsidR="008A2DFE">
        <w:rPr>
          <w:sz w:val="22"/>
        </w:rPr>
        <w:t xml:space="preserve"> </w:t>
      </w:r>
      <w:r w:rsidR="00A618DE">
        <w:rPr>
          <w:sz w:val="22"/>
        </w:rPr>
        <w:t xml:space="preserve"> </w:t>
      </w:r>
      <w:r>
        <w:rPr>
          <w:sz w:val="22"/>
        </w:rPr>
        <w:t xml:space="preserve">která je nedílnou součástí této smlouvy.  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2. Objednatel předloží stavební povolení.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 xml:space="preserve">3. Zhotovitel v rámci této akce dodá herní prvky, jejich montáž a instalaci. </w:t>
      </w:r>
    </w:p>
    <w:p w:rsidR="00D02B5B" w:rsidRDefault="00D02B5B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4. Objednatel zajistí:</w:t>
      </w:r>
    </w:p>
    <w:p w:rsidR="00D833E4" w:rsidRDefault="00D833E4">
      <w:pPr>
        <w:jc w:val="both"/>
        <w:rPr>
          <w:sz w:val="22"/>
        </w:rPr>
      </w:pPr>
      <w:r>
        <w:rPr>
          <w:sz w:val="22"/>
        </w:rPr>
        <w:t>- Podklady o inženýrských sítích</w:t>
      </w:r>
    </w:p>
    <w:p w:rsidR="00D833E4" w:rsidRDefault="00D833E4">
      <w:pPr>
        <w:pStyle w:val="Zkladntextodsazen"/>
      </w:pPr>
      <w:r>
        <w:t>- Možnost příjezdu nákladního vozidla až k místu realizace.</w:t>
      </w:r>
    </w:p>
    <w:p w:rsidR="00D833E4" w:rsidRDefault="00D833E4">
      <w:pPr>
        <w:jc w:val="both"/>
        <w:rPr>
          <w:sz w:val="22"/>
        </w:rPr>
      </w:pPr>
      <w:r>
        <w:rPr>
          <w:sz w:val="22"/>
        </w:rPr>
        <w:t>- Bezpečné ohrazení a označení prostoru montáže a jeho zařízení.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5. Součástí předmětu smlouvy je rovněž povinnost zhotovitele zajistit na vlastní náklad:</w:t>
      </w:r>
    </w:p>
    <w:p w:rsidR="00D833E4" w:rsidRDefault="00D833E4">
      <w:pPr>
        <w:jc w:val="both"/>
        <w:rPr>
          <w:sz w:val="22"/>
        </w:rPr>
      </w:pPr>
      <w:r>
        <w:rPr>
          <w:sz w:val="22"/>
        </w:rPr>
        <w:t>Přípravné práce před zahájením stavby:</w:t>
      </w:r>
    </w:p>
    <w:p w:rsidR="00D833E4" w:rsidRDefault="00D833E4">
      <w:pPr>
        <w:jc w:val="both"/>
        <w:rPr>
          <w:sz w:val="22"/>
        </w:rPr>
      </w:pPr>
      <w:r>
        <w:rPr>
          <w:sz w:val="22"/>
        </w:rPr>
        <w:t>- Vytýčení montáže</w:t>
      </w:r>
    </w:p>
    <w:p w:rsidR="00D833E4" w:rsidRDefault="00D833E4">
      <w:pPr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V průběhu realizace stavby:</w:t>
      </w:r>
    </w:p>
    <w:p w:rsidR="00D833E4" w:rsidRDefault="00D833E4">
      <w:pPr>
        <w:jc w:val="both"/>
        <w:rPr>
          <w:sz w:val="22"/>
        </w:rPr>
      </w:pPr>
      <w:r>
        <w:rPr>
          <w:sz w:val="22"/>
        </w:rPr>
        <w:t>- Vést stavební deník.</w:t>
      </w:r>
    </w:p>
    <w:p w:rsidR="00D833E4" w:rsidRDefault="00D833E4">
      <w:pPr>
        <w:jc w:val="both"/>
        <w:rPr>
          <w:sz w:val="22"/>
        </w:rPr>
      </w:pPr>
      <w:r>
        <w:rPr>
          <w:sz w:val="22"/>
        </w:rPr>
        <w:t>- Zajistit schůdnost, sjízdnost a čištění vozovek a odvoz odpadu v rozsahu činnosti zhotovitele</w:t>
      </w:r>
    </w:p>
    <w:p w:rsidR="00D833E4" w:rsidRDefault="00D833E4">
      <w:pPr>
        <w:jc w:val="both"/>
        <w:rPr>
          <w:sz w:val="22"/>
        </w:rPr>
      </w:pPr>
      <w:r>
        <w:rPr>
          <w:sz w:val="22"/>
        </w:rPr>
        <w:t>- Odstranění závad v případě poškození komunikace po předchozím projednání se správcem komunikace způsobených činností zhotovitele.</w:t>
      </w:r>
    </w:p>
    <w:p w:rsidR="00D833E4" w:rsidRDefault="00D833E4">
      <w:pPr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K přejímacímu řízení:</w:t>
      </w:r>
    </w:p>
    <w:p w:rsidR="00D833E4" w:rsidRDefault="00D833E4">
      <w:pPr>
        <w:jc w:val="both"/>
        <w:rPr>
          <w:sz w:val="22"/>
        </w:rPr>
      </w:pPr>
      <w:r>
        <w:rPr>
          <w:sz w:val="22"/>
        </w:rPr>
        <w:t>- Certifikáty herních zařízení a jiných použitých materiálů</w:t>
      </w:r>
    </w:p>
    <w:p w:rsidR="00D833E4" w:rsidRDefault="00D833E4">
      <w:pPr>
        <w:jc w:val="both"/>
        <w:rPr>
          <w:sz w:val="22"/>
        </w:rPr>
      </w:pPr>
      <w:r>
        <w:rPr>
          <w:sz w:val="22"/>
        </w:rPr>
        <w:t>- Návod na údržbu, kontrolu a opravy herní sestavy</w:t>
      </w:r>
    </w:p>
    <w:p w:rsidR="00D833E4" w:rsidRDefault="00D833E4">
      <w:pPr>
        <w:rPr>
          <w:sz w:val="22"/>
        </w:rPr>
      </w:pPr>
    </w:p>
    <w:p w:rsidR="00D833E4" w:rsidRDefault="00D833E4">
      <w:pPr>
        <w:jc w:val="both"/>
        <w:rPr>
          <w:sz w:val="22"/>
        </w:rPr>
      </w:pPr>
    </w:p>
    <w:p w:rsidR="000A71C5" w:rsidRDefault="000A71C5">
      <w:pPr>
        <w:jc w:val="both"/>
        <w:rPr>
          <w:sz w:val="22"/>
        </w:rPr>
      </w:pPr>
    </w:p>
    <w:p w:rsidR="000A71C5" w:rsidRDefault="000A71C5">
      <w:pPr>
        <w:jc w:val="both"/>
        <w:rPr>
          <w:sz w:val="22"/>
        </w:rPr>
      </w:pPr>
    </w:p>
    <w:p w:rsidR="00315CDE" w:rsidRDefault="00315CDE">
      <w:pPr>
        <w:jc w:val="both"/>
        <w:rPr>
          <w:sz w:val="22"/>
        </w:rPr>
      </w:pPr>
    </w:p>
    <w:p w:rsidR="00D02B5B" w:rsidRDefault="00D02B5B">
      <w:pPr>
        <w:jc w:val="both"/>
        <w:rPr>
          <w:sz w:val="22"/>
        </w:rPr>
      </w:pPr>
    </w:p>
    <w:p w:rsidR="00D02B5B" w:rsidRDefault="00D02B5B">
      <w:pPr>
        <w:jc w:val="both"/>
        <w:rPr>
          <w:sz w:val="22"/>
        </w:rPr>
      </w:pPr>
    </w:p>
    <w:p w:rsidR="00D833E4" w:rsidRDefault="00D833E4">
      <w:pPr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IV.</w:t>
      </w: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 xml:space="preserve">Vlastnictví </w:t>
      </w:r>
      <w:r w:rsidR="00B85262">
        <w:rPr>
          <w:b/>
          <w:sz w:val="22"/>
        </w:rPr>
        <w:t xml:space="preserve"> </w:t>
      </w:r>
      <w:r>
        <w:rPr>
          <w:b/>
          <w:sz w:val="22"/>
        </w:rPr>
        <w:t>k dílu</w:t>
      </w:r>
    </w:p>
    <w:p w:rsidR="00D833E4" w:rsidRDefault="00D833E4">
      <w:pPr>
        <w:rPr>
          <w:sz w:val="22"/>
        </w:rPr>
      </w:pPr>
    </w:p>
    <w:p w:rsidR="00D833E4" w:rsidRDefault="00D833E4" w:rsidP="00B85262">
      <w:pPr>
        <w:ind w:left="360"/>
        <w:jc w:val="both"/>
        <w:rPr>
          <w:sz w:val="22"/>
        </w:rPr>
      </w:pPr>
      <w:r>
        <w:rPr>
          <w:sz w:val="22"/>
        </w:rPr>
        <w:t>Vlastnické právo ke zhotovené věci přechází na objednatele dnem zaplacení konečné faktury za zhotovené dílo. Tímto ujednáním se mění ust. § 542 odst. 1 Obchodního zákoníku v části vlastnického práva ke zhotovované věci. Zbývající část tohoto ustanovení zůstává nedotčena. Zhotovitel dává do doby zaplacení konečné faktury ve smyslu této smlouvy předmět díla do bezplatného užívání objednateli.</w:t>
      </w:r>
    </w:p>
    <w:p w:rsidR="00D833E4" w:rsidRDefault="00D833E4">
      <w:pPr>
        <w:jc w:val="both"/>
        <w:rPr>
          <w:sz w:val="22"/>
        </w:rPr>
      </w:pPr>
    </w:p>
    <w:p w:rsidR="00A618DE" w:rsidRDefault="00A618DE">
      <w:pPr>
        <w:jc w:val="both"/>
        <w:rPr>
          <w:sz w:val="22"/>
        </w:rPr>
      </w:pPr>
    </w:p>
    <w:p w:rsidR="00B85262" w:rsidRDefault="00D833E4" w:rsidP="00D02B5B">
      <w:pPr>
        <w:rPr>
          <w:sz w:val="22"/>
        </w:rPr>
      </w:pPr>
      <w:r>
        <w:rPr>
          <w:sz w:val="22"/>
        </w:rPr>
        <w:tab/>
      </w:r>
    </w:p>
    <w:p w:rsidR="00B85262" w:rsidRDefault="00B85262" w:rsidP="00D02B5B">
      <w:pPr>
        <w:rPr>
          <w:sz w:val="22"/>
        </w:rPr>
      </w:pPr>
    </w:p>
    <w:p w:rsidR="00D833E4" w:rsidRPr="00D02B5B" w:rsidRDefault="00B85262" w:rsidP="00D02B5B">
      <w:pPr>
        <w:rPr>
          <w:sz w:val="22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 w:rsidR="00D833E4">
        <w:rPr>
          <w:sz w:val="22"/>
        </w:rPr>
        <w:tab/>
      </w:r>
      <w:r w:rsidR="00D833E4">
        <w:rPr>
          <w:sz w:val="22"/>
        </w:rPr>
        <w:tab/>
      </w:r>
      <w:r w:rsidR="00D833E4">
        <w:rPr>
          <w:sz w:val="22"/>
        </w:rPr>
        <w:tab/>
      </w:r>
      <w:r w:rsidR="00D833E4">
        <w:rPr>
          <w:sz w:val="22"/>
        </w:rPr>
        <w:tab/>
      </w:r>
      <w:r w:rsidR="00D833E4">
        <w:rPr>
          <w:sz w:val="22"/>
        </w:rPr>
        <w:tab/>
      </w:r>
      <w:r w:rsidR="00D833E4">
        <w:rPr>
          <w:sz w:val="22"/>
        </w:rPr>
        <w:tab/>
      </w:r>
      <w:r w:rsidR="00D833E4">
        <w:rPr>
          <w:sz w:val="22"/>
        </w:rPr>
        <w:tab/>
      </w:r>
      <w:r w:rsidR="00D833E4">
        <w:rPr>
          <w:sz w:val="22"/>
        </w:rPr>
        <w:tab/>
      </w:r>
      <w:r w:rsidR="00D833E4">
        <w:rPr>
          <w:sz w:val="22"/>
        </w:rPr>
        <w:tab/>
      </w:r>
      <w:r w:rsidR="00D833E4">
        <w:t>3 z 6</w:t>
      </w:r>
    </w:p>
    <w:p w:rsidR="00D02B5B" w:rsidRDefault="00D02B5B">
      <w:pPr>
        <w:jc w:val="center"/>
        <w:rPr>
          <w:b/>
          <w:sz w:val="22"/>
        </w:rPr>
      </w:pP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V.</w:t>
      </w: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Plnění</w:t>
      </w:r>
    </w:p>
    <w:p w:rsidR="00D833E4" w:rsidRDefault="00D833E4">
      <w:pPr>
        <w:rPr>
          <w:sz w:val="22"/>
        </w:rPr>
      </w:pPr>
    </w:p>
    <w:p w:rsidR="00D833E4" w:rsidRDefault="00A618DE">
      <w:pPr>
        <w:rPr>
          <w:sz w:val="22"/>
        </w:rPr>
      </w:pPr>
      <w:r>
        <w:rPr>
          <w:sz w:val="22"/>
        </w:rPr>
        <w:t>Mís</w:t>
      </w:r>
      <w:r w:rsidR="00A325EA">
        <w:rPr>
          <w:sz w:val="22"/>
        </w:rPr>
        <w:t>tem plnění je                          Praha 8 - Ďáblice</w:t>
      </w:r>
      <w:r w:rsidR="00D833E4">
        <w:rPr>
          <w:sz w:val="22"/>
        </w:rPr>
        <w:t xml:space="preserve">. </w:t>
      </w: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VI.</w:t>
      </w: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Termín plnění</w:t>
      </w: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  <w:r>
        <w:rPr>
          <w:sz w:val="22"/>
        </w:rPr>
        <w:t>Termín zahájení</w:t>
      </w:r>
      <w:r w:rsidR="00A325EA">
        <w:rPr>
          <w:sz w:val="22"/>
        </w:rPr>
        <w:t xml:space="preserve">: </w:t>
      </w:r>
      <w:r w:rsidR="00A325EA">
        <w:rPr>
          <w:sz w:val="22"/>
        </w:rPr>
        <w:tab/>
        <w:t xml:space="preserve">cca </w:t>
      </w:r>
      <w:proofErr w:type="gramStart"/>
      <w:r w:rsidR="00A325EA">
        <w:rPr>
          <w:sz w:val="22"/>
        </w:rPr>
        <w:t>5.10.2016</w:t>
      </w:r>
      <w:proofErr w:type="gramEnd"/>
    </w:p>
    <w:p w:rsidR="00D833E4" w:rsidRDefault="00D02B5B">
      <w:pPr>
        <w:rPr>
          <w:sz w:val="22"/>
        </w:rPr>
      </w:pPr>
      <w:r>
        <w:rPr>
          <w:sz w:val="22"/>
        </w:rPr>
        <w:t xml:space="preserve">Termín ukončení: </w:t>
      </w:r>
      <w:r>
        <w:rPr>
          <w:sz w:val="22"/>
        </w:rPr>
        <w:tab/>
        <w:t xml:space="preserve">do </w:t>
      </w:r>
      <w:r w:rsidR="00A325EA">
        <w:rPr>
          <w:sz w:val="22"/>
        </w:rPr>
        <w:t>4</w:t>
      </w:r>
      <w:r w:rsidR="008A2DFE">
        <w:rPr>
          <w:sz w:val="22"/>
        </w:rPr>
        <w:t xml:space="preserve"> týdnů od </w:t>
      </w:r>
      <w:r w:rsidR="00A325EA">
        <w:rPr>
          <w:sz w:val="22"/>
        </w:rPr>
        <w:t>začátku prací</w:t>
      </w: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</w:p>
    <w:p w:rsidR="00CB6711" w:rsidRDefault="00CB6711">
      <w:pPr>
        <w:rPr>
          <w:sz w:val="22"/>
        </w:rPr>
      </w:pPr>
    </w:p>
    <w:p w:rsidR="00D833E4" w:rsidRDefault="00D833E4">
      <w:pPr>
        <w:jc w:val="right"/>
        <w:rPr>
          <w:sz w:val="22"/>
        </w:rPr>
      </w:pP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VII.</w:t>
      </w: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Cena díla</w:t>
      </w: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  <w:r>
        <w:rPr>
          <w:sz w:val="22"/>
        </w:rPr>
        <w:t xml:space="preserve">Cena za provedené dílo dle čl. III této smlouvy o dílo je stanovena dohodou smluvních stran a </w:t>
      </w:r>
      <w:proofErr w:type="gramStart"/>
      <w:r>
        <w:rPr>
          <w:sz w:val="22"/>
        </w:rPr>
        <w:t>činí :</w:t>
      </w:r>
      <w:proofErr w:type="gramEnd"/>
    </w:p>
    <w:p w:rsidR="00CB6711" w:rsidRDefault="00CB6711">
      <w:pPr>
        <w:rPr>
          <w:sz w:val="22"/>
        </w:rPr>
      </w:pPr>
    </w:p>
    <w:p w:rsidR="00CB6711" w:rsidRDefault="00B8526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15CDE">
        <w:rPr>
          <w:sz w:val="22"/>
        </w:rPr>
        <w:tab/>
      </w:r>
    </w:p>
    <w:p w:rsidR="008A2DFE" w:rsidRDefault="0071606B">
      <w:pPr>
        <w:rPr>
          <w:sz w:val="22"/>
        </w:rPr>
      </w:pPr>
      <w:r>
        <w:rPr>
          <w:sz w:val="22"/>
        </w:rPr>
        <w:t>Cena bez  DPH</w:t>
      </w:r>
      <w:r w:rsidR="00CB6711">
        <w:rPr>
          <w:sz w:val="22"/>
        </w:rPr>
        <w:tab/>
      </w:r>
      <w:r w:rsidR="008A2DFE">
        <w:rPr>
          <w:sz w:val="22"/>
        </w:rPr>
        <w:t xml:space="preserve">  </w:t>
      </w:r>
      <w:r w:rsidR="00B85262">
        <w:rPr>
          <w:sz w:val="22"/>
        </w:rPr>
        <w:t xml:space="preserve"> </w:t>
      </w:r>
      <w:r w:rsidR="008A2DFE">
        <w:rPr>
          <w:sz w:val="22"/>
        </w:rPr>
        <w:t xml:space="preserve"> </w:t>
      </w:r>
      <w:r>
        <w:rPr>
          <w:sz w:val="22"/>
        </w:rPr>
        <w:t xml:space="preserve">=   </w:t>
      </w:r>
      <w:r w:rsidR="008A2DFE">
        <w:rPr>
          <w:sz w:val="22"/>
        </w:rPr>
        <w:t xml:space="preserve">  </w:t>
      </w:r>
      <w:r w:rsidR="00A325EA">
        <w:rPr>
          <w:sz w:val="22"/>
        </w:rPr>
        <w:t>406.624</w:t>
      </w:r>
      <w:r w:rsidR="00EA1992">
        <w:rPr>
          <w:sz w:val="22"/>
        </w:rPr>
        <w:t>,</w:t>
      </w:r>
      <w:r w:rsidR="00A325EA">
        <w:rPr>
          <w:sz w:val="22"/>
        </w:rPr>
        <w:t>00</w:t>
      </w:r>
      <w:r w:rsidR="00EA1992">
        <w:rPr>
          <w:sz w:val="22"/>
        </w:rPr>
        <w:t xml:space="preserve"> </w:t>
      </w:r>
      <w:r w:rsidR="00D833E4">
        <w:rPr>
          <w:sz w:val="22"/>
        </w:rPr>
        <w:t xml:space="preserve"> Kč</w:t>
      </w:r>
      <w:r w:rsidR="00883B62">
        <w:rPr>
          <w:sz w:val="22"/>
        </w:rPr>
        <w:tab/>
      </w:r>
      <w:r w:rsidR="00883B62">
        <w:rPr>
          <w:sz w:val="22"/>
        </w:rPr>
        <w:tab/>
      </w:r>
    </w:p>
    <w:p w:rsidR="00FE4529" w:rsidRDefault="00A325EA">
      <w:pPr>
        <w:rPr>
          <w:sz w:val="22"/>
        </w:rPr>
      </w:pPr>
      <w:r>
        <w:rPr>
          <w:sz w:val="22"/>
        </w:rPr>
        <w:t>DPH 21</w:t>
      </w:r>
      <w:r w:rsidR="00883B62">
        <w:rPr>
          <w:sz w:val="22"/>
        </w:rPr>
        <w:t xml:space="preserve"> %</w:t>
      </w:r>
      <w:r w:rsidR="00883B62">
        <w:rPr>
          <w:sz w:val="22"/>
        </w:rPr>
        <w:tab/>
        <w:t xml:space="preserve"> </w:t>
      </w:r>
      <w:r w:rsidR="008A2DFE">
        <w:rPr>
          <w:sz w:val="22"/>
        </w:rPr>
        <w:t xml:space="preserve">   </w:t>
      </w:r>
      <w:r w:rsidR="00883B62">
        <w:rPr>
          <w:sz w:val="22"/>
        </w:rPr>
        <w:t xml:space="preserve">=     </w:t>
      </w:r>
      <w:r w:rsidR="008A2DFE">
        <w:rPr>
          <w:sz w:val="22"/>
        </w:rPr>
        <w:t xml:space="preserve">  </w:t>
      </w:r>
      <w:r>
        <w:rPr>
          <w:sz w:val="22"/>
        </w:rPr>
        <w:t>85.391,04</w:t>
      </w:r>
      <w:r w:rsidR="00883B62">
        <w:rPr>
          <w:sz w:val="22"/>
        </w:rPr>
        <w:t xml:space="preserve">  Kč</w:t>
      </w:r>
      <w:r w:rsidR="00CB6711">
        <w:rPr>
          <w:sz w:val="22"/>
        </w:rPr>
        <w:t xml:space="preserve"> </w:t>
      </w:r>
      <w:r w:rsidR="00CB6711">
        <w:rPr>
          <w:sz w:val="22"/>
        </w:rPr>
        <w:tab/>
      </w:r>
    </w:p>
    <w:p w:rsidR="00D833E4" w:rsidRDefault="00883B62">
      <w:pPr>
        <w:rPr>
          <w:sz w:val="22"/>
        </w:rPr>
      </w:pPr>
      <w:r>
        <w:rPr>
          <w:sz w:val="22"/>
        </w:rPr>
        <w:t>Celkem</w:t>
      </w:r>
      <w:r>
        <w:rPr>
          <w:sz w:val="22"/>
        </w:rPr>
        <w:tab/>
      </w:r>
      <w:r w:rsidR="008A2DFE">
        <w:rPr>
          <w:sz w:val="22"/>
        </w:rPr>
        <w:t xml:space="preserve"> vč. DPH </w:t>
      </w:r>
      <w:r>
        <w:rPr>
          <w:sz w:val="22"/>
        </w:rPr>
        <w:t xml:space="preserve"> =   </w:t>
      </w:r>
      <w:r w:rsidR="008A2DFE">
        <w:rPr>
          <w:sz w:val="22"/>
        </w:rPr>
        <w:t xml:space="preserve">  </w:t>
      </w:r>
      <w:r w:rsidR="00A325EA">
        <w:rPr>
          <w:sz w:val="22"/>
        </w:rPr>
        <w:t>492.015,04</w:t>
      </w:r>
      <w:r>
        <w:rPr>
          <w:sz w:val="22"/>
        </w:rPr>
        <w:t xml:space="preserve">  Kč</w:t>
      </w:r>
    </w:p>
    <w:p w:rsidR="00D833E4" w:rsidRDefault="00D833E4">
      <w:pPr>
        <w:rPr>
          <w:sz w:val="22"/>
        </w:rPr>
      </w:pP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2. V ceně jsou zahrnuty náklady nezbytné pro řádné a úplné zhotovení díla, tj. dodávka, montáž a instalace herních prvků dle nabídky.</w:t>
      </w: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VIII.</w:t>
      </w: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Platební podmínky</w:t>
      </w:r>
    </w:p>
    <w:p w:rsidR="00D833E4" w:rsidRDefault="00D833E4">
      <w:pPr>
        <w:rPr>
          <w:sz w:val="22"/>
        </w:rPr>
      </w:pPr>
    </w:p>
    <w:p w:rsidR="00482676" w:rsidRDefault="00482676" w:rsidP="00482676">
      <w:pPr>
        <w:jc w:val="both"/>
        <w:rPr>
          <w:sz w:val="22"/>
        </w:rPr>
      </w:pPr>
    </w:p>
    <w:p w:rsidR="00482676" w:rsidRDefault="00482676" w:rsidP="00482676">
      <w:pPr>
        <w:jc w:val="both"/>
        <w:rPr>
          <w:sz w:val="22"/>
        </w:rPr>
      </w:pPr>
      <w:r>
        <w:rPr>
          <w:sz w:val="22"/>
        </w:rPr>
        <w:t>1. Zálohy na dílo nebudou poskytovány.</w:t>
      </w:r>
    </w:p>
    <w:p w:rsidR="00482676" w:rsidRDefault="00482676" w:rsidP="00482676">
      <w:pPr>
        <w:jc w:val="both"/>
        <w:rPr>
          <w:sz w:val="22"/>
        </w:rPr>
      </w:pPr>
    </w:p>
    <w:p w:rsidR="00482676" w:rsidRDefault="00A325EA" w:rsidP="00482676">
      <w:pPr>
        <w:jc w:val="both"/>
        <w:rPr>
          <w:sz w:val="22"/>
        </w:rPr>
      </w:pPr>
      <w:r>
        <w:rPr>
          <w:sz w:val="22"/>
        </w:rPr>
        <w:t xml:space="preserve">2. Platba za herní prvek, </w:t>
      </w:r>
      <w:r w:rsidR="00482676">
        <w:rPr>
          <w:sz w:val="22"/>
        </w:rPr>
        <w:t>montáž</w:t>
      </w:r>
      <w:r>
        <w:rPr>
          <w:sz w:val="22"/>
        </w:rPr>
        <w:t>, instalaci a bezpečnostní plochu</w:t>
      </w:r>
      <w:r w:rsidR="00482676">
        <w:rPr>
          <w:sz w:val="22"/>
        </w:rPr>
        <w:t xml:space="preserve">  bude zaplacena objednatelem zhotoviteli po dokončení  a předání díla. </w:t>
      </w:r>
      <w:r w:rsidR="00482676">
        <w:rPr>
          <w:sz w:val="22"/>
        </w:rPr>
        <w:tab/>
      </w:r>
      <w:r w:rsidR="00482676">
        <w:rPr>
          <w:sz w:val="22"/>
        </w:rPr>
        <w:tab/>
      </w:r>
      <w:r w:rsidR="00482676">
        <w:rPr>
          <w:sz w:val="22"/>
        </w:rPr>
        <w:tab/>
      </w:r>
      <w:r w:rsidR="00482676">
        <w:rPr>
          <w:sz w:val="22"/>
        </w:rPr>
        <w:tab/>
      </w:r>
      <w:r w:rsidR="00482676">
        <w:rPr>
          <w:sz w:val="22"/>
        </w:rPr>
        <w:tab/>
      </w:r>
      <w:r w:rsidR="00482676">
        <w:rPr>
          <w:sz w:val="22"/>
        </w:rPr>
        <w:tab/>
      </w:r>
      <w:r w:rsidR="00482676">
        <w:rPr>
          <w:sz w:val="22"/>
        </w:rPr>
        <w:tab/>
      </w:r>
      <w:r w:rsidR="00482676">
        <w:rPr>
          <w:sz w:val="22"/>
        </w:rPr>
        <w:tab/>
      </w:r>
      <w:r w:rsidR="00482676">
        <w:rPr>
          <w:sz w:val="22"/>
        </w:rPr>
        <w:tab/>
      </w:r>
      <w:r w:rsidR="00482676">
        <w:rPr>
          <w:sz w:val="22"/>
        </w:rPr>
        <w:tab/>
      </w:r>
      <w:r w:rsidR="00482676">
        <w:rPr>
          <w:sz w:val="22"/>
        </w:rPr>
        <w:tab/>
      </w:r>
      <w:r w:rsidR="00482676">
        <w:rPr>
          <w:sz w:val="22"/>
        </w:rPr>
        <w:tab/>
      </w:r>
      <w:r w:rsidR="00482676">
        <w:rPr>
          <w:sz w:val="22"/>
        </w:rPr>
        <w:tab/>
      </w:r>
    </w:p>
    <w:p w:rsidR="00482676" w:rsidRDefault="00482676" w:rsidP="00482676">
      <w:pPr>
        <w:jc w:val="both"/>
        <w:rPr>
          <w:sz w:val="22"/>
        </w:rPr>
      </w:pPr>
      <w:r>
        <w:rPr>
          <w:sz w:val="22"/>
        </w:rPr>
        <w:t xml:space="preserve">3. </w:t>
      </w:r>
      <w:r w:rsidR="005C67C0">
        <w:rPr>
          <w:sz w:val="22"/>
        </w:rPr>
        <w:t>Fakturace bude</w:t>
      </w:r>
      <w:r w:rsidR="00A325EA">
        <w:rPr>
          <w:sz w:val="22"/>
        </w:rPr>
        <w:t xml:space="preserve"> provedena do 7</w:t>
      </w:r>
      <w:r w:rsidR="005C67C0">
        <w:rPr>
          <w:sz w:val="22"/>
        </w:rPr>
        <w:t xml:space="preserve"> dnů po dodání. </w:t>
      </w:r>
      <w:r>
        <w:rPr>
          <w:sz w:val="22"/>
        </w:rPr>
        <w:t>Lhůta splatnosti faktur</w:t>
      </w:r>
      <w:r w:rsidR="005C67C0">
        <w:rPr>
          <w:sz w:val="22"/>
        </w:rPr>
        <w:t>y</w:t>
      </w:r>
      <w:r>
        <w:rPr>
          <w:sz w:val="22"/>
        </w:rPr>
        <w:t xml:space="preserve"> je </w:t>
      </w:r>
      <w:r w:rsidR="005C67C0">
        <w:rPr>
          <w:sz w:val="22"/>
        </w:rPr>
        <w:t>21</w:t>
      </w:r>
      <w:r>
        <w:rPr>
          <w:sz w:val="22"/>
        </w:rPr>
        <w:t xml:space="preserve"> dní ode dne doručení účetního dokladu.</w:t>
      </w:r>
    </w:p>
    <w:p w:rsidR="00482676" w:rsidRDefault="00482676" w:rsidP="00482676">
      <w:pPr>
        <w:jc w:val="both"/>
        <w:rPr>
          <w:sz w:val="22"/>
        </w:rPr>
      </w:pPr>
    </w:p>
    <w:p w:rsidR="00482676" w:rsidRDefault="00482676" w:rsidP="00482676">
      <w:pPr>
        <w:jc w:val="both"/>
        <w:rPr>
          <w:sz w:val="22"/>
        </w:rPr>
      </w:pPr>
      <w:r>
        <w:rPr>
          <w:sz w:val="22"/>
        </w:rPr>
        <w:t xml:space="preserve">4. Faktura  musí obsahovat náležitosti stanovené platnými právními předpisy. </w:t>
      </w:r>
    </w:p>
    <w:p w:rsidR="00482676" w:rsidRDefault="00482676" w:rsidP="00482676">
      <w:pPr>
        <w:jc w:val="both"/>
        <w:rPr>
          <w:sz w:val="22"/>
        </w:rPr>
      </w:pPr>
    </w:p>
    <w:p w:rsidR="00482676" w:rsidRDefault="00482676" w:rsidP="00482676">
      <w:pPr>
        <w:jc w:val="both"/>
        <w:rPr>
          <w:sz w:val="22"/>
        </w:rPr>
      </w:pPr>
      <w:r>
        <w:rPr>
          <w:sz w:val="22"/>
        </w:rPr>
        <w:t>5. Nebude-li faktura obsahovat některou náležitost nebo bude-li chybně vyúčtována cena, je objednatel oprávněn vadnou fakturu před uplynutím lhůty splatnosti vrátit zhotoviteli bez zaplacení k provedení opravy. Při vrácení faktury sdělí objednatel důvod vrácení. Zhotovitel provede opravu vystavením nové faktury. Splatnost se prodlužuje o dobu počítanou od odeslání vadné faktury po přijetí nové faktury.</w:t>
      </w:r>
    </w:p>
    <w:p w:rsidR="00482676" w:rsidRDefault="00482676" w:rsidP="00482676">
      <w:pPr>
        <w:jc w:val="both"/>
        <w:rPr>
          <w:sz w:val="22"/>
        </w:rPr>
      </w:pPr>
    </w:p>
    <w:p w:rsidR="00482676" w:rsidRDefault="00482676" w:rsidP="00482676">
      <w:pPr>
        <w:jc w:val="both"/>
        <w:rPr>
          <w:sz w:val="22"/>
        </w:rPr>
      </w:pPr>
      <w:r>
        <w:rPr>
          <w:sz w:val="22"/>
        </w:rPr>
        <w:t>6. Povinnost zaplatit je splněna dnem připsání příslušné částky na účet zhotovitele.</w:t>
      </w:r>
    </w:p>
    <w:p w:rsidR="000A71C5" w:rsidRDefault="000A71C5">
      <w:pPr>
        <w:jc w:val="both"/>
        <w:rPr>
          <w:sz w:val="22"/>
        </w:rPr>
      </w:pPr>
    </w:p>
    <w:p w:rsidR="00D833E4" w:rsidRDefault="00D833E4">
      <w:pPr>
        <w:rPr>
          <w:sz w:val="22"/>
        </w:rPr>
      </w:pPr>
    </w:p>
    <w:p w:rsidR="00D833E4" w:rsidRDefault="00D833E4">
      <w:pPr>
        <w:jc w:val="righ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>4 z 6</w:t>
      </w: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IX.</w:t>
      </w: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Jakost díla</w:t>
      </w:r>
    </w:p>
    <w:p w:rsidR="00D833E4" w:rsidRDefault="00D833E4">
      <w:pPr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1. Zhotovitel se zavazuje k tomu, že celkový souhrn vlastností provedeného díla bude dávat schopnost uspokojit stanovené potřeby, tj. funkčnost, bezpečnost, udržovatelnost, hospodárnost a ochranu životního prostředí. Tyto vlastnosti budou odpovídat platné prá</w:t>
      </w:r>
      <w:r w:rsidR="000A71C5">
        <w:rPr>
          <w:sz w:val="22"/>
        </w:rPr>
        <w:t xml:space="preserve">vní úpravě, platným </w:t>
      </w:r>
      <w:r>
        <w:rPr>
          <w:sz w:val="22"/>
        </w:rPr>
        <w:t>technickým normám, realizační dokumentaci stavby a zadání. K tomu se zavazuje používat pouze materiály a konstrukce vyhovující požadavkům kladeným na jeji</w:t>
      </w:r>
      <w:r w:rsidR="0074240E">
        <w:rPr>
          <w:sz w:val="22"/>
        </w:rPr>
        <w:t xml:space="preserve">ch jakost a mající prohlášení </w:t>
      </w:r>
      <w:r>
        <w:rPr>
          <w:sz w:val="22"/>
        </w:rPr>
        <w:t>o shodě.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2. Jakost dodávaných materiálů a konstrukcí bude dokladována předepsaným způsobem při předání a převzetí díla.</w:t>
      </w:r>
    </w:p>
    <w:p w:rsidR="00D833E4" w:rsidRDefault="00D833E4">
      <w:pPr>
        <w:jc w:val="right"/>
        <w:rPr>
          <w:sz w:val="22"/>
        </w:rPr>
      </w:pPr>
    </w:p>
    <w:p w:rsidR="000A71C5" w:rsidRDefault="000A71C5">
      <w:pPr>
        <w:jc w:val="right"/>
        <w:rPr>
          <w:sz w:val="22"/>
        </w:rPr>
      </w:pPr>
    </w:p>
    <w:p w:rsidR="000A71C5" w:rsidRDefault="000A71C5">
      <w:pPr>
        <w:jc w:val="right"/>
        <w:rPr>
          <w:sz w:val="22"/>
        </w:rPr>
      </w:pPr>
    </w:p>
    <w:p w:rsidR="00D833E4" w:rsidRDefault="00D833E4">
      <w:pPr>
        <w:jc w:val="right"/>
        <w:rPr>
          <w:sz w:val="22"/>
        </w:rPr>
      </w:pPr>
    </w:p>
    <w:p w:rsidR="00D833E4" w:rsidRDefault="00D833E4">
      <w:pPr>
        <w:jc w:val="right"/>
        <w:rPr>
          <w:sz w:val="22"/>
        </w:rPr>
      </w:pP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X.</w:t>
      </w: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Staveniště</w:t>
      </w:r>
    </w:p>
    <w:p w:rsidR="00D833E4" w:rsidRDefault="00D833E4">
      <w:pPr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1. Objednatel předá zhotoviteli staveniště (místo montáže). Zápis o předání staveniště se stane dnem jeho schválení oprávněnými zástupci smluvních stran nedílnou součástí této smlouvy.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2. Zhotovitel se zavazuje vyklidit a vyči</w:t>
      </w:r>
      <w:r w:rsidR="0074240E">
        <w:rPr>
          <w:sz w:val="22"/>
        </w:rPr>
        <w:t>stit staveniště (místo montáže</w:t>
      </w:r>
      <w:r>
        <w:rPr>
          <w:sz w:val="22"/>
        </w:rPr>
        <w:t>) do dvou dnů od předání díla. Při nedodržení tohoto závazku se zhotovitel zavazuje uhradit objednateli veškeré prokazatelné náklady a škody, které mu tím vznikly.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rPr>
          <w:sz w:val="22"/>
        </w:rPr>
      </w:pPr>
    </w:p>
    <w:p w:rsidR="000A71C5" w:rsidRDefault="000A71C5">
      <w:pPr>
        <w:rPr>
          <w:sz w:val="22"/>
        </w:rPr>
      </w:pP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XI.</w:t>
      </w: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Předání díla</w:t>
      </w:r>
    </w:p>
    <w:p w:rsidR="00D833E4" w:rsidRDefault="00D833E4">
      <w:pPr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1. Přejímací řízení bude objednatelem zahájeno do 2 pracovních dnů po obdržení písemné výzvy zhotovitele.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2. O předání díla nebo jeho části bude sepsán zápis. Tento zápis sep</w:t>
      </w:r>
      <w:r w:rsidR="0074240E">
        <w:rPr>
          <w:sz w:val="22"/>
        </w:rPr>
        <w:t>íše zhotovitel a bude obsahovat</w:t>
      </w:r>
      <w:r>
        <w:rPr>
          <w:sz w:val="22"/>
        </w:rPr>
        <w:t>:</w:t>
      </w:r>
    </w:p>
    <w:p w:rsidR="00D833E4" w:rsidRDefault="00D833E4">
      <w:pPr>
        <w:jc w:val="both"/>
        <w:rPr>
          <w:sz w:val="22"/>
        </w:rPr>
      </w:pPr>
      <w:r>
        <w:rPr>
          <w:sz w:val="22"/>
        </w:rPr>
        <w:t>- označení díla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D833E4" w:rsidRDefault="00D833E4">
      <w:pPr>
        <w:jc w:val="both"/>
        <w:rPr>
          <w:sz w:val="22"/>
        </w:rPr>
      </w:pPr>
      <w:r>
        <w:rPr>
          <w:sz w:val="22"/>
        </w:rPr>
        <w:t>- označení zhotovitele a objednatele</w:t>
      </w:r>
    </w:p>
    <w:p w:rsidR="00D833E4" w:rsidRDefault="00D833E4">
      <w:pPr>
        <w:jc w:val="both"/>
        <w:rPr>
          <w:sz w:val="22"/>
        </w:rPr>
      </w:pPr>
      <w:r>
        <w:rPr>
          <w:sz w:val="22"/>
        </w:rPr>
        <w:t>- číslo a datum uzavření smlouvy o dílo</w:t>
      </w:r>
    </w:p>
    <w:p w:rsidR="00D833E4" w:rsidRDefault="00D833E4">
      <w:pPr>
        <w:jc w:val="both"/>
        <w:rPr>
          <w:sz w:val="22"/>
        </w:rPr>
      </w:pPr>
      <w:r>
        <w:rPr>
          <w:sz w:val="22"/>
        </w:rPr>
        <w:t>- zahájení a dokončení prací na zhotovovaném díle</w:t>
      </w:r>
    </w:p>
    <w:p w:rsidR="00D833E4" w:rsidRDefault="00D833E4">
      <w:pPr>
        <w:jc w:val="both"/>
        <w:rPr>
          <w:sz w:val="22"/>
        </w:rPr>
      </w:pPr>
      <w:r>
        <w:rPr>
          <w:sz w:val="22"/>
        </w:rPr>
        <w:t>- prohlášení objednatele, že dílo přejímá</w:t>
      </w:r>
    </w:p>
    <w:p w:rsidR="00D833E4" w:rsidRDefault="00D833E4">
      <w:pPr>
        <w:jc w:val="both"/>
        <w:rPr>
          <w:sz w:val="22"/>
        </w:rPr>
      </w:pPr>
      <w:r>
        <w:rPr>
          <w:sz w:val="22"/>
        </w:rPr>
        <w:t>- datum a místo zápisu</w:t>
      </w:r>
    </w:p>
    <w:p w:rsidR="00D833E4" w:rsidRDefault="00D833E4">
      <w:pPr>
        <w:jc w:val="both"/>
        <w:rPr>
          <w:sz w:val="22"/>
        </w:rPr>
      </w:pPr>
      <w:r>
        <w:rPr>
          <w:sz w:val="22"/>
        </w:rPr>
        <w:t>- jména a podpisy zástupců objednatele a zhotovitele</w:t>
      </w:r>
    </w:p>
    <w:p w:rsidR="00D833E4" w:rsidRDefault="00D833E4">
      <w:pPr>
        <w:jc w:val="both"/>
        <w:rPr>
          <w:sz w:val="22"/>
        </w:rPr>
      </w:pPr>
      <w:r>
        <w:rPr>
          <w:sz w:val="22"/>
        </w:rPr>
        <w:t>- seznam převzaté dokumentace</w:t>
      </w:r>
    </w:p>
    <w:p w:rsidR="00D833E4" w:rsidRDefault="00D833E4">
      <w:pPr>
        <w:jc w:val="both"/>
        <w:rPr>
          <w:sz w:val="22"/>
        </w:rPr>
      </w:pPr>
      <w:r>
        <w:rPr>
          <w:sz w:val="22"/>
        </w:rPr>
        <w:t>- termín vyklizení staveniště</w:t>
      </w:r>
    </w:p>
    <w:p w:rsidR="00D833E4" w:rsidRDefault="00D833E4">
      <w:pPr>
        <w:jc w:val="both"/>
        <w:rPr>
          <w:sz w:val="22"/>
        </w:rPr>
      </w:pPr>
      <w:r>
        <w:rPr>
          <w:sz w:val="22"/>
        </w:rPr>
        <w:t>- datum ukončení záruky na dílo</w:t>
      </w:r>
    </w:p>
    <w:p w:rsidR="00D833E4" w:rsidRDefault="00D833E4">
      <w:pPr>
        <w:jc w:val="both"/>
        <w:rPr>
          <w:sz w:val="22"/>
        </w:rPr>
      </w:pPr>
      <w:r>
        <w:rPr>
          <w:sz w:val="22"/>
        </w:rPr>
        <w:t>- soupis vad a nedodělků s termínem jejich odstranění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3. Objednatel není oprávněn užívat nepředanou část díla bez písemné dohody se zhotovitelem.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>5 z 6</w:t>
      </w: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XII.</w:t>
      </w: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Záruční podmínky a odpovědnost za vady</w:t>
      </w: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  <w:r>
        <w:rPr>
          <w:sz w:val="22"/>
        </w:rPr>
        <w:t xml:space="preserve">1. Zhotovitel odpovídá za vady díla v záruční době. </w:t>
      </w:r>
    </w:p>
    <w:p w:rsidR="00D833E4" w:rsidRDefault="00D833E4">
      <w:pPr>
        <w:rPr>
          <w:sz w:val="22"/>
        </w:rPr>
      </w:pPr>
    </w:p>
    <w:p w:rsidR="00D833E4" w:rsidRDefault="00D833E4">
      <w:pPr>
        <w:rPr>
          <w:rStyle w:val="Nzevzhlavzprvy"/>
          <w:caps w:val="0"/>
          <w:sz w:val="22"/>
        </w:rPr>
      </w:pPr>
      <w:r>
        <w:rPr>
          <w:sz w:val="22"/>
        </w:rPr>
        <w:t xml:space="preserve">2. </w:t>
      </w:r>
      <w:r>
        <w:rPr>
          <w:rStyle w:val="Nzevzhlavzprvy"/>
          <w:rFonts w:ascii="Times New Roman" w:hAnsi="Times New Roman"/>
          <w:caps w:val="0"/>
          <w:sz w:val="22"/>
        </w:rPr>
        <w:t xml:space="preserve">Záruční </w:t>
      </w:r>
      <w:proofErr w:type="gramStart"/>
      <w:r>
        <w:rPr>
          <w:rStyle w:val="Nzevzhlavzprvy"/>
          <w:rFonts w:ascii="Times New Roman" w:hAnsi="Times New Roman"/>
          <w:caps w:val="0"/>
          <w:sz w:val="22"/>
        </w:rPr>
        <w:t>doba :</w:t>
      </w:r>
      <w:proofErr w:type="gramEnd"/>
    </w:p>
    <w:p w:rsidR="00D833E4" w:rsidRDefault="00D833E4">
      <w:pPr>
        <w:jc w:val="both"/>
        <w:rPr>
          <w:rStyle w:val="Nzevzhlavzprvy"/>
          <w:rFonts w:ascii="Times New Roman" w:hAnsi="Times New Roman"/>
          <w:caps w:val="0"/>
          <w:sz w:val="22"/>
        </w:rPr>
      </w:pPr>
      <w:r>
        <w:rPr>
          <w:rStyle w:val="Nzevzhlavzprvy"/>
          <w:rFonts w:ascii="Times New Roman" w:hAnsi="Times New Roman"/>
          <w:caps w:val="0"/>
          <w:sz w:val="22"/>
        </w:rPr>
        <w:t>Montáž - 2 roky  - za předpokladu že objednatel bude dodržovat pravidla kontroly a údržby, které mu zhotovitel předá.</w:t>
      </w:r>
    </w:p>
    <w:p w:rsidR="00D833E4" w:rsidRDefault="00D833E4">
      <w:pPr>
        <w:jc w:val="both"/>
        <w:rPr>
          <w:rStyle w:val="Nzevzhlavzprvy"/>
          <w:rFonts w:ascii="Times New Roman" w:hAnsi="Times New Roman"/>
          <w:caps w:val="0"/>
          <w:sz w:val="22"/>
        </w:rPr>
      </w:pPr>
    </w:p>
    <w:p w:rsidR="00D833E4" w:rsidRDefault="00D833E4">
      <w:pPr>
        <w:jc w:val="both"/>
        <w:rPr>
          <w:rStyle w:val="Nzevzhlavzprvy"/>
          <w:rFonts w:ascii="Times New Roman" w:hAnsi="Times New Roman"/>
          <w:caps w:val="0"/>
          <w:sz w:val="22"/>
        </w:rPr>
      </w:pPr>
      <w:r>
        <w:rPr>
          <w:rStyle w:val="Nzevzhlavzprvy"/>
          <w:rFonts w:ascii="Times New Roman" w:hAnsi="Times New Roman"/>
          <w:caps w:val="0"/>
          <w:sz w:val="22"/>
        </w:rPr>
        <w:t xml:space="preserve">Materiál - 10 let, 5 let a 2 roky, podrobnosti </w:t>
      </w:r>
      <w:proofErr w:type="gramStart"/>
      <w:r>
        <w:rPr>
          <w:rStyle w:val="Nzevzhlavzprvy"/>
          <w:rFonts w:ascii="Times New Roman" w:hAnsi="Times New Roman"/>
          <w:caps w:val="0"/>
          <w:sz w:val="22"/>
        </w:rPr>
        <w:t>viz. přiložené</w:t>
      </w:r>
      <w:proofErr w:type="gramEnd"/>
      <w:r>
        <w:rPr>
          <w:rStyle w:val="Nzevzhlavzprvy"/>
          <w:rFonts w:ascii="Times New Roman" w:hAnsi="Times New Roman"/>
          <w:caps w:val="0"/>
          <w:sz w:val="22"/>
        </w:rPr>
        <w:t xml:space="preserve"> Záruční podmínky. </w:t>
      </w:r>
    </w:p>
    <w:p w:rsidR="00D833E4" w:rsidRDefault="00D833E4">
      <w:pPr>
        <w:jc w:val="both"/>
        <w:rPr>
          <w:rStyle w:val="Nzevzhlavzprvy"/>
          <w:rFonts w:ascii="Times New Roman" w:hAnsi="Times New Roman"/>
          <w:caps w:val="0"/>
          <w:sz w:val="22"/>
        </w:rPr>
      </w:pPr>
    </w:p>
    <w:p w:rsidR="00D833E4" w:rsidRDefault="00D833E4">
      <w:pPr>
        <w:pStyle w:val="Zkladntext"/>
      </w:pPr>
      <w:r>
        <w:t>Zmíněné záruky zahrnují bezplatný dovoz náhradních dílů, jestliže se jedná o chybu ve výrobě, materiálu nebo těmito zaviněná poškození. Závady plynoucí z vandalismu nebo hrubého zacházení anebo nepřiměřeného používání nejsou zahrnuty do této garance</w:t>
      </w:r>
      <w:r w:rsidR="0074240E">
        <w:t xml:space="preserve">, a také ne běžné opotřebení a </w:t>
      </w:r>
      <w:r>
        <w:t>ani následky živelných pohrom. Záruky platí za předpokladu, že montáž, instalace, kontrola a údržba b</w:t>
      </w:r>
      <w:r w:rsidR="0074240E">
        <w:t>yly prováděny podle pokynů HAGS Praha, s.r.o.</w:t>
      </w:r>
      <w:r>
        <w:t>.</w:t>
      </w: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  <w:r>
        <w:rPr>
          <w:sz w:val="22"/>
        </w:rPr>
        <w:t>3. Záruční doba počíná běžet ode dne předání a převzetí celého díla.</w:t>
      </w:r>
    </w:p>
    <w:p w:rsidR="00D833E4" w:rsidRDefault="00D833E4">
      <w:pPr>
        <w:pStyle w:val="Zkladntext"/>
      </w:pPr>
    </w:p>
    <w:p w:rsidR="00D833E4" w:rsidRDefault="00D833E4">
      <w:pPr>
        <w:pStyle w:val="Zkladntext"/>
      </w:pPr>
      <w:r>
        <w:t xml:space="preserve">4. Vyskytne-li se v průběhu záruční doby na provedeném díle vada spadající do záručních podmínek, objednatel nebo provozovatel písemně oznámí zhotoviteli její výskyt, vadu popíše, uvede, kdy se stala a jak se projevuje a poskytne fotodokumentaci. </w:t>
      </w: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XIII.</w:t>
      </w:r>
    </w:p>
    <w:p w:rsidR="00D833E4" w:rsidRDefault="00D833E4">
      <w:pPr>
        <w:rPr>
          <w:b/>
          <w:sz w:val="22"/>
        </w:rPr>
      </w:pP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Smluvní pokuty</w:t>
      </w:r>
    </w:p>
    <w:p w:rsidR="00D833E4" w:rsidRDefault="00D833E4">
      <w:pPr>
        <w:rPr>
          <w:sz w:val="22"/>
        </w:rPr>
      </w:pPr>
    </w:p>
    <w:p w:rsidR="00482676" w:rsidRDefault="00482676" w:rsidP="00482676">
      <w:pPr>
        <w:jc w:val="both"/>
        <w:rPr>
          <w:sz w:val="22"/>
        </w:rPr>
      </w:pPr>
      <w:r>
        <w:rPr>
          <w:sz w:val="22"/>
        </w:rPr>
        <w:t>1. Zhotovitel je povinen zaplatit objednateli smluvní pokutu ve výši 0,1% z ceny díla za každý i započatý den prodlení se zhotovením díla.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2. Nebude-li faktura uhrazena ve lhůtě splatnosti, je objednatel povinen zaplatit zhotoviteli úrok z prodlení ve výši 0,1% z dlužné částky za každý i započatý den prodlení.</w:t>
      </w:r>
    </w:p>
    <w:p w:rsidR="00D833E4" w:rsidRDefault="00D833E4">
      <w:pPr>
        <w:jc w:val="righ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D833E4" w:rsidRDefault="00D833E4">
      <w:pPr>
        <w:rPr>
          <w:sz w:val="22"/>
        </w:rPr>
      </w:pPr>
    </w:p>
    <w:p w:rsidR="00D833E4" w:rsidRDefault="00D833E4">
      <w:pPr>
        <w:jc w:val="right"/>
        <w:rPr>
          <w:sz w:val="22"/>
        </w:rPr>
      </w:pP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XIV.</w:t>
      </w:r>
    </w:p>
    <w:p w:rsidR="00D833E4" w:rsidRDefault="00D833E4">
      <w:pPr>
        <w:jc w:val="center"/>
        <w:rPr>
          <w:b/>
          <w:sz w:val="22"/>
        </w:rPr>
      </w:pPr>
      <w:r>
        <w:rPr>
          <w:b/>
          <w:sz w:val="22"/>
        </w:rPr>
        <w:t>Závěrečná ujednání</w:t>
      </w:r>
    </w:p>
    <w:p w:rsidR="00D833E4" w:rsidRDefault="00D833E4">
      <w:pPr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1. Změnit nebo doplnit tuto smlouvu mohou smluvní strany pouze formou písemných dodatků, které budou vzestupně číslovány a podepsány oprávněnými zástupci smluvních stran.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2. Zhotovitel nemůže bez souhlasu objednatele postoupit svá práva a povinnosti plynoucí ze smlouvy třetí osobě.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3. Obě strany se dohodly, že v případě nástupnictví jsou nástupnické organizace smluvních stran vázány ustanoveními této smlouvy v plném rozsahu.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4. Případná neplatnost některého z ustanovení nemá za následek neplatnost ostatních ustanovení.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righ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</w:t>
      </w:r>
      <w:r>
        <w:t xml:space="preserve"> z 6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5. Písemnosti se považují za doručené i v případě, že kterákoliv ze stran jejich doručení odmítne či jinak znemožní.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6. Smluvní strany shodně prohlašují, že si tuto smlouvu před jejím podpisem přečetly a že byla uzavřena po vzájemném projednání podle jejich pravé a svobodné vůle určitě, vážně a srozumitelně a její autentičnost stvrzují svými podpisy.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7. Osoby podepisující tuto smlouvu svým podpisem stvrzují platnost svých jednatelských oprávnění.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8. Smlouva je vyhotovena ve čtyřech stejnopisech s platností originálu podepsaných oprávněnými zástupci smluvních stran, přičemž každá ze smluvních stran obdrží po dvou vyhotoveních.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9. Smlouva nabývá platnosti a účinnosti dnem podpisu obou smluvních stran.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10. Jakékoliv změny či doplňky k této smlouvě mohou být učiněny toliko v písemné formě, jinak jsou neplatné.</w:t>
      </w:r>
    </w:p>
    <w:p w:rsidR="00D833E4" w:rsidRDefault="00D833E4">
      <w:pPr>
        <w:jc w:val="both"/>
        <w:rPr>
          <w:sz w:val="22"/>
        </w:rPr>
      </w:pPr>
    </w:p>
    <w:p w:rsidR="00D833E4" w:rsidRDefault="00D833E4">
      <w:pPr>
        <w:jc w:val="both"/>
        <w:rPr>
          <w:sz w:val="22"/>
        </w:rPr>
      </w:pPr>
      <w:r>
        <w:rPr>
          <w:sz w:val="22"/>
        </w:rPr>
        <w:t>11. Přílohy smlouvy</w:t>
      </w:r>
    </w:p>
    <w:p w:rsidR="00D833E4" w:rsidRDefault="00D833E4">
      <w:pPr>
        <w:jc w:val="both"/>
        <w:rPr>
          <w:sz w:val="22"/>
        </w:rPr>
      </w:pPr>
      <w:r>
        <w:rPr>
          <w:sz w:val="22"/>
        </w:rPr>
        <w:t xml:space="preserve">Příloha č. 1. – Nabídka </w:t>
      </w:r>
    </w:p>
    <w:p w:rsidR="00D833E4" w:rsidRDefault="00D833E4">
      <w:pPr>
        <w:rPr>
          <w:sz w:val="22"/>
        </w:rPr>
      </w:pPr>
      <w:r>
        <w:rPr>
          <w:sz w:val="22"/>
        </w:rPr>
        <w:t>Příloha č. 2. – Záruční podmínky</w:t>
      </w: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</w:p>
    <w:p w:rsidR="00D833E4" w:rsidRDefault="00D02B5B">
      <w:pPr>
        <w:rPr>
          <w:sz w:val="22"/>
        </w:rPr>
      </w:pPr>
      <w:r>
        <w:rPr>
          <w:sz w:val="22"/>
        </w:rPr>
        <w:t>V</w:t>
      </w:r>
      <w:r w:rsidR="0074240E">
        <w:rPr>
          <w:sz w:val="22"/>
        </w:rPr>
        <w:t> Praze,</w:t>
      </w:r>
      <w:r>
        <w:rPr>
          <w:sz w:val="22"/>
        </w:rPr>
        <w:t xml:space="preserve"> dne </w:t>
      </w:r>
      <w:r w:rsidR="003D3731">
        <w:rPr>
          <w:sz w:val="22"/>
        </w:rPr>
        <w:tab/>
      </w:r>
      <w:r w:rsidR="003027C4">
        <w:rPr>
          <w:sz w:val="22"/>
        </w:rPr>
        <w:t>08.2016</w:t>
      </w:r>
      <w:r w:rsidR="003D3731">
        <w:rPr>
          <w:sz w:val="22"/>
        </w:rPr>
        <w:tab/>
      </w:r>
      <w:r w:rsidR="003D3731">
        <w:rPr>
          <w:sz w:val="22"/>
        </w:rPr>
        <w:tab/>
      </w:r>
      <w:r w:rsidR="003D3731">
        <w:rPr>
          <w:sz w:val="22"/>
        </w:rPr>
        <w:tab/>
      </w:r>
      <w:r w:rsidR="003D3731">
        <w:rPr>
          <w:sz w:val="22"/>
        </w:rPr>
        <w:tab/>
      </w:r>
      <w:r w:rsidR="003027C4">
        <w:rPr>
          <w:sz w:val="22"/>
        </w:rPr>
        <w:t xml:space="preserve">          </w:t>
      </w:r>
      <w:r w:rsidR="003D3731">
        <w:rPr>
          <w:sz w:val="22"/>
        </w:rPr>
        <w:t xml:space="preserve">V Praze, </w:t>
      </w:r>
      <w:proofErr w:type="gramStart"/>
      <w:r w:rsidR="003D3731">
        <w:rPr>
          <w:sz w:val="22"/>
        </w:rPr>
        <w:t>dne</w:t>
      </w:r>
      <w:r w:rsidR="00482676">
        <w:rPr>
          <w:sz w:val="22"/>
        </w:rPr>
        <w:t xml:space="preserve">  </w:t>
      </w:r>
      <w:r w:rsidR="0074240E">
        <w:rPr>
          <w:sz w:val="22"/>
        </w:rPr>
        <w:t xml:space="preserve">  .08</w:t>
      </w:r>
      <w:r w:rsidR="005C67C0">
        <w:rPr>
          <w:sz w:val="22"/>
        </w:rPr>
        <w:t>.</w:t>
      </w:r>
      <w:r w:rsidR="0074240E">
        <w:rPr>
          <w:sz w:val="22"/>
        </w:rPr>
        <w:t>2016</w:t>
      </w:r>
      <w:proofErr w:type="gramEnd"/>
    </w:p>
    <w:p w:rsidR="00D833E4" w:rsidRDefault="00D833E4">
      <w:pPr>
        <w:rPr>
          <w:sz w:val="22"/>
        </w:rPr>
      </w:pPr>
    </w:p>
    <w:p w:rsidR="005C67C0" w:rsidRDefault="005C67C0">
      <w:pPr>
        <w:rPr>
          <w:sz w:val="22"/>
        </w:rPr>
      </w:pP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  <w:r>
        <w:rPr>
          <w:sz w:val="22"/>
        </w:rPr>
        <w:t xml:space="preserve">       </w:t>
      </w:r>
      <w:r w:rsidR="009B3CEB">
        <w:rPr>
          <w:sz w:val="22"/>
        </w:rPr>
        <w:t xml:space="preserve"> </w:t>
      </w:r>
      <w:r>
        <w:rPr>
          <w:sz w:val="22"/>
        </w:rPr>
        <w:t xml:space="preserve">  Za objednatele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Za zhotovitele</w:t>
      </w:r>
    </w:p>
    <w:p w:rsidR="00D833E4" w:rsidRDefault="00D833E4">
      <w:pPr>
        <w:rPr>
          <w:sz w:val="22"/>
        </w:rPr>
      </w:pPr>
    </w:p>
    <w:p w:rsidR="00D833E4" w:rsidRDefault="00D833E4">
      <w:pPr>
        <w:rPr>
          <w:sz w:val="22"/>
        </w:rPr>
      </w:pPr>
    </w:p>
    <w:p w:rsidR="00D833E4" w:rsidRDefault="003027C4">
      <w:pPr>
        <w:rPr>
          <w:sz w:val="22"/>
        </w:rPr>
      </w:pPr>
      <w:r>
        <w:rPr>
          <w:sz w:val="22"/>
        </w:rPr>
        <w:t xml:space="preserve">       Ing. Miloš Růžička</w:t>
      </w:r>
      <w:r w:rsidR="005C67C0">
        <w:rPr>
          <w:sz w:val="22"/>
        </w:rPr>
        <w:tab/>
      </w:r>
      <w:r w:rsidR="005C67C0">
        <w:rPr>
          <w:sz w:val="22"/>
        </w:rPr>
        <w:tab/>
      </w:r>
      <w:r w:rsidR="005C67C0">
        <w:rPr>
          <w:sz w:val="22"/>
        </w:rPr>
        <w:tab/>
      </w:r>
      <w:r w:rsidR="005C67C0">
        <w:rPr>
          <w:sz w:val="22"/>
        </w:rPr>
        <w:tab/>
      </w:r>
      <w:r w:rsidR="00CF1B9F">
        <w:rPr>
          <w:sz w:val="22"/>
        </w:rPr>
        <w:t xml:space="preserve">                    </w:t>
      </w:r>
      <w:r w:rsidR="005C67C0">
        <w:rPr>
          <w:sz w:val="22"/>
        </w:rPr>
        <w:t>Ing. Naděžda Kjellberg</w:t>
      </w:r>
    </w:p>
    <w:p w:rsidR="00D833E4" w:rsidRDefault="00D833E4">
      <w:pPr>
        <w:rPr>
          <w:sz w:val="22"/>
        </w:rPr>
      </w:pPr>
      <w:r>
        <w:rPr>
          <w:sz w:val="22"/>
        </w:rPr>
        <w:t>…………………………………….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……………………………………..</w:t>
      </w:r>
    </w:p>
    <w:p w:rsidR="00D833E4" w:rsidRDefault="003027C4">
      <w:pPr>
        <w:rPr>
          <w:sz w:val="22"/>
        </w:rPr>
      </w:pPr>
      <w:r>
        <w:rPr>
          <w:sz w:val="22"/>
        </w:rPr>
        <w:t xml:space="preserve">Starosta MČ Praha 8 - Ďáblice    </w:t>
      </w:r>
      <w:r w:rsidR="00D833E4">
        <w:rPr>
          <w:sz w:val="22"/>
        </w:rPr>
        <w:tab/>
      </w:r>
      <w:r w:rsidR="00D833E4">
        <w:rPr>
          <w:sz w:val="22"/>
        </w:rPr>
        <w:tab/>
      </w:r>
      <w:r>
        <w:rPr>
          <w:sz w:val="22"/>
        </w:rPr>
        <w:t xml:space="preserve">                </w:t>
      </w:r>
      <w:r w:rsidR="00482676">
        <w:rPr>
          <w:sz w:val="22"/>
        </w:rPr>
        <w:t xml:space="preserve">Jednatelka </w:t>
      </w:r>
      <w:r w:rsidR="009B3CEB">
        <w:rPr>
          <w:sz w:val="22"/>
        </w:rPr>
        <w:t>H</w:t>
      </w:r>
      <w:r w:rsidR="00D833E4">
        <w:rPr>
          <w:sz w:val="22"/>
        </w:rPr>
        <w:t xml:space="preserve">AGS Praha, </w:t>
      </w:r>
      <w:r>
        <w:rPr>
          <w:sz w:val="22"/>
        </w:rPr>
        <w:t xml:space="preserve"> </w:t>
      </w:r>
      <w:r w:rsidR="00D833E4">
        <w:rPr>
          <w:sz w:val="22"/>
        </w:rPr>
        <w:t>s.r.o.</w:t>
      </w:r>
    </w:p>
    <w:sectPr w:rsidR="00D833E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33A6D"/>
    <w:multiLevelType w:val="hybridMultilevel"/>
    <w:tmpl w:val="4AB699C2"/>
    <w:lvl w:ilvl="0" w:tplc="B2061086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" w15:restartNumberingAfterBreak="0">
    <w:nsid w:val="1DF86664"/>
    <w:multiLevelType w:val="hybridMultilevel"/>
    <w:tmpl w:val="CE820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456CAD"/>
    <w:multiLevelType w:val="hybridMultilevel"/>
    <w:tmpl w:val="0DDAB3D6"/>
    <w:lvl w:ilvl="0" w:tplc="ABE267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11B72"/>
    <w:multiLevelType w:val="hybridMultilevel"/>
    <w:tmpl w:val="BEA44F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1F18E3"/>
    <w:multiLevelType w:val="hybridMultilevel"/>
    <w:tmpl w:val="295E486A"/>
    <w:lvl w:ilvl="0" w:tplc="ABE267C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6639F"/>
    <w:multiLevelType w:val="hybridMultilevel"/>
    <w:tmpl w:val="52B44196"/>
    <w:lvl w:ilvl="0" w:tplc="2D326656">
      <w:start w:val="5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DE"/>
    <w:rsid w:val="000A71C5"/>
    <w:rsid w:val="002C5F73"/>
    <w:rsid w:val="003027C4"/>
    <w:rsid w:val="00315CDE"/>
    <w:rsid w:val="00393A13"/>
    <w:rsid w:val="003D3731"/>
    <w:rsid w:val="00482676"/>
    <w:rsid w:val="004B5C6E"/>
    <w:rsid w:val="00555A05"/>
    <w:rsid w:val="005C67C0"/>
    <w:rsid w:val="0060035B"/>
    <w:rsid w:val="006647D4"/>
    <w:rsid w:val="00690341"/>
    <w:rsid w:val="006C0E8A"/>
    <w:rsid w:val="0071606B"/>
    <w:rsid w:val="0074240E"/>
    <w:rsid w:val="008473A6"/>
    <w:rsid w:val="00883B62"/>
    <w:rsid w:val="008A2DFE"/>
    <w:rsid w:val="008E5724"/>
    <w:rsid w:val="009B3CEB"/>
    <w:rsid w:val="00A325EA"/>
    <w:rsid w:val="00A618DE"/>
    <w:rsid w:val="00B76B1B"/>
    <w:rsid w:val="00B85262"/>
    <w:rsid w:val="00CB6711"/>
    <w:rsid w:val="00CF1B9F"/>
    <w:rsid w:val="00D02B5B"/>
    <w:rsid w:val="00D463CF"/>
    <w:rsid w:val="00D833E4"/>
    <w:rsid w:val="00E03F81"/>
    <w:rsid w:val="00E44291"/>
    <w:rsid w:val="00EA1992"/>
    <w:rsid w:val="00F04AE2"/>
    <w:rsid w:val="00F91A53"/>
    <w:rsid w:val="00F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BBF04-AEA7-4685-9027-0EF94151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zevzhlavzprvy">
    <w:name w:val="Název záhlaví zprávy"/>
    <w:rPr>
      <w:rFonts w:ascii="Garamond" w:hAnsi="Garamond"/>
      <w:caps/>
      <w:noProof w:val="0"/>
      <w:spacing w:val="0"/>
      <w:position w:val="0"/>
      <w:sz w:val="16"/>
      <w:lang w:val="cs-CZ"/>
    </w:r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Zkladntextodsazen">
    <w:name w:val="Body Text Indent"/>
    <w:basedOn w:val="Normln"/>
    <w:pPr>
      <w:ind w:left="-11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1387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Longvet,s.r.o.</Company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SZCZERBA Miroslav</dc:creator>
  <cp:keywords/>
  <cp:lastModifiedBy>traurig</cp:lastModifiedBy>
  <cp:revision>2</cp:revision>
  <cp:lastPrinted>2011-11-09T13:55:00Z</cp:lastPrinted>
  <dcterms:created xsi:type="dcterms:W3CDTF">2016-08-29T07:07:00Z</dcterms:created>
  <dcterms:modified xsi:type="dcterms:W3CDTF">2016-08-29T07:07:00Z</dcterms:modified>
</cp:coreProperties>
</file>