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74" w:rsidRDefault="00E3216B">
      <w:pPr>
        <w:pStyle w:val="Zkladntext"/>
        <w:spacing w:line="34" w:lineRule="exact"/>
        <w:ind w:left="-520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256.75pt;height:1.7pt;mso-position-horizontal-relative:char;mso-position-vertical-relative:line" coordsize="5135,34">
            <v:line id="_x0000_s1033" style="position:absolute" from="0,17" to="5135,17" strokeweight=".59333mm"/>
            <w10:wrap type="none"/>
            <w10:anchorlock/>
          </v:group>
        </w:pict>
      </w:r>
    </w:p>
    <w:p w:rsidR="00A36F74" w:rsidRDefault="00A36F74">
      <w:pPr>
        <w:pStyle w:val="Zkladntext"/>
        <w:rPr>
          <w:sz w:val="20"/>
        </w:rPr>
      </w:pPr>
    </w:p>
    <w:p w:rsidR="00A36F74" w:rsidRDefault="00A36F74">
      <w:pPr>
        <w:pStyle w:val="Zkladntext"/>
        <w:rPr>
          <w:sz w:val="20"/>
        </w:rPr>
      </w:pPr>
    </w:p>
    <w:p w:rsidR="00A36F74" w:rsidRDefault="00A36F74">
      <w:pPr>
        <w:pStyle w:val="Zkladntext"/>
        <w:rPr>
          <w:sz w:val="20"/>
        </w:rPr>
      </w:pPr>
    </w:p>
    <w:p w:rsidR="00A36F74" w:rsidRDefault="00A36F74">
      <w:pPr>
        <w:pStyle w:val="Zkladntext"/>
        <w:spacing w:before="11"/>
        <w:rPr>
          <w:sz w:val="22"/>
        </w:rPr>
      </w:pPr>
    </w:p>
    <w:p w:rsidR="00A36F74" w:rsidRDefault="00E3216B">
      <w:pPr>
        <w:pStyle w:val="Zkladntext"/>
        <w:spacing w:after="19" w:line="256" w:lineRule="auto"/>
        <w:ind w:left="5678" w:right="146" w:firstLine="112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0.15pt;margin-top:-11.25pt;width:88.55pt;height:34.95pt;z-index:251662336;mso-position-horizontal-relative:page" filled="f" stroked="f">
            <v:textbox inset="0,0,0,0">
              <w:txbxContent>
                <w:p w:rsidR="00A36F74" w:rsidRDefault="00E3216B">
                  <w:pPr>
                    <w:spacing w:line="698" w:lineRule="exact"/>
                    <w:rPr>
                      <w:rFonts w:ascii="Times New Roman"/>
                      <w:b/>
                      <w:sz w:val="63"/>
                    </w:rPr>
                  </w:pPr>
                  <w:proofErr w:type="spellStart"/>
                  <w:proofErr w:type="gramStart"/>
                  <w:r>
                    <w:rPr>
                      <w:rFonts w:ascii="Times New Roman"/>
                      <w:b/>
                      <w:color w:val="4D4D4D"/>
                      <w:sz w:val="63"/>
                    </w:rPr>
                    <w:t>kord</w:t>
                  </w:r>
                  <w:r>
                    <w:rPr>
                      <w:rFonts w:ascii="Times New Roman"/>
                      <w:b/>
                      <w:color w:val="387250"/>
                      <w:sz w:val="63"/>
                    </w:rPr>
                    <w:t>t</w:t>
                  </w:r>
                  <w:r>
                    <w:rPr>
                      <w:rFonts w:ascii="Times New Roman"/>
                      <w:b/>
                      <w:color w:val="262626"/>
                      <w:sz w:val="63"/>
                    </w:rPr>
                    <w:t>s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rPr>
          <w:color w:val="3A3A3A"/>
          <w:w w:val="110"/>
        </w:rPr>
        <w:t>KORDIS</w:t>
      </w:r>
      <w:r>
        <w:rPr>
          <w:color w:val="3A3A3A"/>
          <w:spacing w:val="-4"/>
          <w:w w:val="110"/>
        </w:rPr>
        <w:t xml:space="preserve"> </w:t>
      </w:r>
      <w:r>
        <w:rPr>
          <w:color w:val="262626"/>
          <w:w w:val="110"/>
        </w:rPr>
        <w:t>JM</w:t>
      </w:r>
      <w:r>
        <w:rPr>
          <w:color w:val="262626"/>
          <w:spacing w:val="-26"/>
          <w:w w:val="110"/>
        </w:rPr>
        <w:t xml:space="preserve"> </w:t>
      </w:r>
      <w:r>
        <w:rPr>
          <w:color w:val="262626"/>
          <w:w w:val="110"/>
        </w:rPr>
        <w:t>K</w:t>
      </w:r>
      <w:r>
        <w:rPr>
          <w:color w:val="4D4D4D"/>
          <w:w w:val="110"/>
        </w:rPr>
        <w:t>,</w:t>
      </w:r>
      <w:r>
        <w:rPr>
          <w:color w:val="4D4D4D"/>
          <w:spacing w:val="-7"/>
          <w:w w:val="110"/>
        </w:rPr>
        <w:t xml:space="preserve"> </w:t>
      </w:r>
      <w:r>
        <w:rPr>
          <w:color w:val="3A3A3A"/>
          <w:w w:val="110"/>
        </w:rPr>
        <w:t>a.s</w:t>
      </w:r>
      <w:proofErr w:type="gramStart"/>
      <w:r>
        <w:rPr>
          <w:color w:val="3A3A3A"/>
          <w:w w:val="110"/>
        </w:rPr>
        <w:t>.</w:t>
      </w:r>
      <w:r>
        <w:rPr>
          <w:color w:val="3A3A3A"/>
          <w:spacing w:val="-25"/>
          <w:w w:val="110"/>
        </w:rPr>
        <w:t xml:space="preserve"> </w:t>
      </w:r>
      <w:r>
        <w:rPr>
          <w:color w:val="6B6B70"/>
          <w:w w:val="110"/>
        </w:rPr>
        <w:t>,</w:t>
      </w:r>
      <w:proofErr w:type="gramEnd"/>
      <w:r>
        <w:rPr>
          <w:color w:val="6B6B70"/>
          <w:spacing w:val="4"/>
          <w:w w:val="110"/>
        </w:rPr>
        <w:t xml:space="preserve"> </w:t>
      </w:r>
      <w:proofErr w:type="spellStart"/>
      <w:r>
        <w:rPr>
          <w:color w:val="3A3A3A"/>
          <w:w w:val="110"/>
        </w:rPr>
        <w:t>Nové</w:t>
      </w:r>
      <w:proofErr w:type="spellEnd"/>
      <w:r>
        <w:rPr>
          <w:color w:val="3A3A3A"/>
          <w:spacing w:val="-10"/>
          <w:w w:val="110"/>
        </w:rPr>
        <w:t xml:space="preserve"> </w:t>
      </w:r>
      <w:proofErr w:type="spellStart"/>
      <w:r>
        <w:rPr>
          <w:color w:val="3A3A3A"/>
          <w:w w:val="110"/>
        </w:rPr>
        <w:t>sady</w:t>
      </w:r>
      <w:proofErr w:type="spellEnd"/>
      <w:r>
        <w:rPr>
          <w:color w:val="3A3A3A"/>
          <w:spacing w:val="-5"/>
          <w:w w:val="110"/>
        </w:rPr>
        <w:t xml:space="preserve"> </w:t>
      </w:r>
      <w:r>
        <w:rPr>
          <w:color w:val="262626"/>
          <w:w w:val="110"/>
        </w:rPr>
        <w:t>946</w:t>
      </w:r>
      <w:r>
        <w:rPr>
          <w:color w:val="4D4D4D"/>
          <w:w w:val="110"/>
        </w:rPr>
        <w:t>/3</w:t>
      </w:r>
      <w:r>
        <w:rPr>
          <w:color w:val="262626"/>
          <w:w w:val="110"/>
        </w:rPr>
        <w:t>0</w:t>
      </w:r>
      <w:r>
        <w:rPr>
          <w:color w:val="6B6B70"/>
          <w:w w:val="110"/>
        </w:rPr>
        <w:t>,</w:t>
      </w:r>
      <w:r>
        <w:rPr>
          <w:color w:val="6B6B70"/>
          <w:spacing w:val="-6"/>
          <w:w w:val="110"/>
        </w:rPr>
        <w:t xml:space="preserve"> </w:t>
      </w:r>
      <w:r>
        <w:rPr>
          <w:color w:val="262626"/>
          <w:w w:val="110"/>
        </w:rPr>
        <w:t>602</w:t>
      </w:r>
      <w:r>
        <w:rPr>
          <w:color w:val="262626"/>
          <w:spacing w:val="-6"/>
          <w:w w:val="110"/>
        </w:rPr>
        <w:t xml:space="preserve"> </w:t>
      </w:r>
      <w:r>
        <w:rPr>
          <w:color w:val="262626"/>
          <w:w w:val="110"/>
        </w:rPr>
        <w:t>00</w:t>
      </w:r>
      <w:r>
        <w:rPr>
          <w:color w:val="262626"/>
          <w:spacing w:val="8"/>
          <w:w w:val="110"/>
        </w:rPr>
        <w:t xml:space="preserve"> </w:t>
      </w:r>
      <w:r>
        <w:rPr>
          <w:color w:val="262626"/>
          <w:w w:val="110"/>
        </w:rPr>
        <w:t>Brno</w:t>
      </w:r>
      <w:r>
        <w:rPr>
          <w:color w:val="262626"/>
          <w:spacing w:val="-1"/>
          <w:w w:val="111"/>
        </w:rPr>
        <w:t xml:space="preserve"> </w:t>
      </w:r>
      <w:proofErr w:type="spellStart"/>
      <w:r>
        <w:rPr>
          <w:color w:val="262626"/>
          <w:w w:val="110"/>
        </w:rPr>
        <w:t>Koordinátor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Integrovaného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dopravního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4D4D4D"/>
          <w:w w:val="110"/>
        </w:rPr>
        <w:t>s</w:t>
      </w:r>
      <w:r>
        <w:rPr>
          <w:color w:val="262626"/>
          <w:w w:val="110"/>
        </w:rPr>
        <w:t>ystému</w:t>
      </w:r>
      <w:proofErr w:type="spell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Jihomoravského</w:t>
      </w:r>
      <w:proofErr w:type="spellEnd"/>
      <w:r>
        <w:rPr>
          <w:color w:val="262626"/>
          <w:spacing w:val="9"/>
          <w:w w:val="110"/>
        </w:rPr>
        <w:t xml:space="preserve"> </w:t>
      </w:r>
      <w:proofErr w:type="spellStart"/>
      <w:r>
        <w:rPr>
          <w:color w:val="262626"/>
          <w:w w:val="110"/>
        </w:rPr>
        <w:t>kraje</w:t>
      </w:r>
      <w:proofErr w:type="spellEnd"/>
    </w:p>
    <w:p w:rsidR="00A36F74" w:rsidRDefault="00E3216B">
      <w:pPr>
        <w:pStyle w:val="Zkladntext"/>
        <w:spacing w:line="20" w:lineRule="exact"/>
        <w:ind w:left="46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70.2pt;height:.75pt;mso-position-horizontal-relative:char;mso-position-vertical-relative:line" coordsize="5404,15">
            <v:line id="_x0000_s1030" style="position:absolute" from="0,7" to="5404,7" strokeweight=".25428mm"/>
            <w10:wrap type="none"/>
            <w10:anchorlock/>
          </v:group>
        </w:pict>
      </w:r>
    </w:p>
    <w:p w:rsidR="00A36F74" w:rsidRDefault="00E3216B">
      <w:pPr>
        <w:pStyle w:val="Zkladntext"/>
        <w:spacing w:before="35"/>
        <w:ind w:right="155"/>
        <w:jc w:val="right"/>
      </w:pPr>
      <w:proofErr w:type="gramStart"/>
      <w:r>
        <w:rPr>
          <w:color w:val="262626"/>
          <w:w w:val="110"/>
        </w:rPr>
        <w:t>tele</w:t>
      </w:r>
      <w:proofErr w:type="gramEnd"/>
      <w:r>
        <w:rPr>
          <w:color w:val="262626"/>
          <w:w w:val="110"/>
        </w:rPr>
        <w:t xml:space="preserve"> </w:t>
      </w:r>
      <w:proofErr w:type="spellStart"/>
      <w:r>
        <w:rPr>
          <w:color w:val="262626"/>
          <w:w w:val="110"/>
        </w:rPr>
        <w:t>fon</w:t>
      </w:r>
      <w:proofErr w:type="spellEnd"/>
      <w:r>
        <w:rPr>
          <w:color w:val="4D4D4D"/>
          <w:w w:val="110"/>
        </w:rPr>
        <w:t>: +</w:t>
      </w:r>
      <w:r>
        <w:rPr>
          <w:color w:val="262626"/>
          <w:w w:val="110"/>
        </w:rPr>
        <w:t xml:space="preserve">420 </w:t>
      </w:r>
      <w:r>
        <w:rPr>
          <w:color w:val="3A3A3A"/>
          <w:w w:val="110"/>
        </w:rPr>
        <w:t xml:space="preserve">543 </w:t>
      </w:r>
      <w:r>
        <w:rPr>
          <w:color w:val="262626"/>
          <w:w w:val="110"/>
        </w:rPr>
        <w:t xml:space="preserve">426 </w:t>
      </w:r>
      <w:r>
        <w:rPr>
          <w:color w:val="3A3A3A"/>
          <w:w w:val="110"/>
        </w:rPr>
        <w:t xml:space="preserve">651, </w:t>
      </w:r>
      <w:r>
        <w:rPr>
          <w:color w:val="262626"/>
          <w:w w:val="110"/>
        </w:rPr>
        <w:t>fax: +420 543 426</w:t>
      </w:r>
      <w:r>
        <w:rPr>
          <w:color w:val="262626"/>
          <w:spacing w:val="-27"/>
          <w:w w:val="110"/>
        </w:rPr>
        <w:t xml:space="preserve"> </w:t>
      </w:r>
      <w:r>
        <w:rPr>
          <w:color w:val="262626"/>
          <w:w w:val="110"/>
        </w:rPr>
        <w:t>669</w:t>
      </w:r>
    </w:p>
    <w:p w:rsidR="00A36F74" w:rsidRDefault="00E3216B">
      <w:pPr>
        <w:pStyle w:val="Zkladntext"/>
        <w:spacing w:before="12"/>
        <w:ind w:right="173"/>
        <w:jc w:val="right"/>
      </w:pPr>
      <w:proofErr w:type="gramStart"/>
      <w:r>
        <w:rPr>
          <w:color w:val="262626"/>
          <w:w w:val="105"/>
        </w:rPr>
        <w:t>e-mail</w:t>
      </w:r>
      <w:proofErr w:type="gramEnd"/>
      <w:r>
        <w:rPr>
          <w:color w:val="262626"/>
          <w:w w:val="105"/>
        </w:rPr>
        <w:t>: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26"/>
          <w:w w:val="105"/>
        </w:rPr>
        <w:t xml:space="preserve"> </w:t>
      </w:r>
      <w:proofErr w:type="spellStart"/>
      <w:r>
        <w:rPr>
          <w:color w:val="262626"/>
          <w:w w:val="105"/>
        </w:rPr>
        <w:t>ťo</w:t>
      </w:r>
      <w:r>
        <w:rPr>
          <w:color w:val="4D4D4D"/>
          <w:w w:val="105"/>
        </w:rPr>
        <w:t>@k</w:t>
      </w:r>
      <w:proofErr w:type="spellEnd"/>
      <w:r>
        <w:rPr>
          <w:color w:val="4D4D4D"/>
          <w:spacing w:val="-17"/>
          <w:w w:val="105"/>
        </w:rPr>
        <w:t xml:space="preserve"> </w:t>
      </w:r>
      <w:proofErr w:type="spellStart"/>
      <w:r>
        <w:rPr>
          <w:color w:val="262626"/>
          <w:w w:val="105"/>
        </w:rPr>
        <w:t>ordís-jmk</w:t>
      </w:r>
      <w:proofErr w:type="spellEnd"/>
      <w:r>
        <w:rPr>
          <w:color w:val="262626"/>
          <w:spacing w:val="3"/>
          <w:w w:val="105"/>
        </w:rPr>
        <w:t xml:space="preserve"> </w:t>
      </w:r>
      <w:r>
        <w:rPr>
          <w:color w:val="5D5D5D"/>
          <w:w w:val="105"/>
        </w:rPr>
        <w:t>.</w:t>
      </w:r>
      <w:proofErr w:type="spellStart"/>
      <w:r>
        <w:rPr>
          <w:color w:val="3A3A3A"/>
          <w:w w:val="105"/>
        </w:rPr>
        <w:t>cz</w:t>
      </w:r>
      <w:proofErr w:type="spellEnd"/>
      <w:r>
        <w:rPr>
          <w:color w:val="3A3A3A"/>
          <w:w w:val="105"/>
        </w:rPr>
        <w:t>,</w:t>
      </w:r>
      <w:r>
        <w:rPr>
          <w:color w:val="3A3A3A"/>
          <w:spacing w:val="2"/>
          <w:w w:val="105"/>
        </w:rPr>
        <w:t xml:space="preserve"> </w:t>
      </w:r>
      <w:r>
        <w:rPr>
          <w:color w:val="262626"/>
          <w:w w:val="105"/>
        </w:rPr>
        <w:t xml:space="preserve">www.kordis-jmk </w:t>
      </w:r>
      <w:r>
        <w:rPr>
          <w:color w:val="4D4D4D"/>
          <w:w w:val="105"/>
        </w:rPr>
        <w:t>.</w:t>
      </w:r>
      <w:proofErr w:type="spellStart"/>
      <w:r>
        <w:rPr>
          <w:color w:val="262626"/>
          <w:w w:val="105"/>
        </w:rPr>
        <w:t>cz</w:t>
      </w:r>
      <w:proofErr w:type="spellEnd"/>
    </w:p>
    <w:p w:rsidR="00A36F74" w:rsidRDefault="00A36F74">
      <w:pPr>
        <w:pStyle w:val="Zkladntext"/>
        <w:rPr>
          <w:sz w:val="16"/>
        </w:rPr>
      </w:pPr>
    </w:p>
    <w:p w:rsidR="00A36F74" w:rsidRDefault="00A36F74">
      <w:pPr>
        <w:pStyle w:val="Zkladntext"/>
        <w:rPr>
          <w:sz w:val="16"/>
        </w:rPr>
      </w:pPr>
    </w:p>
    <w:p w:rsidR="00A36F74" w:rsidRDefault="00A36F74">
      <w:pPr>
        <w:pStyle w:val="Zkladntext"/>
        <w:spacing w:before="7"/>
        <w:rPr>
          <w:sz w:val="12"/>
        </w:rPr>
      </w:pPr>
    </w:p>
    <w:p w:rsidR="00A36F74" w:rsidRDefault="00E3216B">
      <w:pPr>
        <w:pStyle w:val="Nadpis1"/>
        <w:spacing w:line="271" w:lineRule="auto"/>
        <w:ind w:left="5575" w:right="2534" w:firstLine="2"/>
      </w:pPr>
      <w:r>
        <w:rPr>
          <w:color w:val="262626"/>
          <w:w w:val="110"/>
          <w:sz w:val="22"/>
        </w:rPr>
        <w:t xml:space="preserve">M </w:t>
      </w:r>
      <w:r>
        <w:rPr>
          <w:color w:val="262626"/>
          <w:w w:val="110"/>
        </w:rPr>
        <w:t xml:space="preserve">computers s.r.o. </w:t>
      </w:r>
      <w:proofErr w:type="spellStart"/>
      <w:r>
        <w:rPr>
          <w:color w:val="262626"/>
          <w:w w:val="110"/>
        </w:rPr>
        <w:t>Úlehlova</w:t>
      </w:r>
      <w:proofErr w:type="spellEnd"/>
      <w:r>
        <w:rPr>
          <w:color w:val="262626"/>
          <w:w w:val="110"/>
        </w:rPr>
        <w:t xml:space="preserve"> 3100/10 628 00, Brno</w:t>
      </w:r>
    </w:p>
    <w:p w:rsidR="00A36F74" w:rsidRDefault="00A36F74">
      <w:pPr>
        <w:rPr>
          <w:b/>
          <w:sz w:val="20"/>
        </w:rPr>
      </w:pPr>
    </w:p>
    <w:p w:rsidR="00A36F74" w:rsidRDefault="00A36F74">
      <w:pPr>
        <w:rPr>
          <w:b/>
          <w:sz w:val="20"/>
        </w:rPr>
      </w:pPr>
    </w:p>
    <w:p w:rsidR="00A36F74" w:rsidRDefault="00A36F74">
      <w:pPr>
        <w:rPr>
          <w:b/>
          <w:sz w:val="20"/>
        </w:rPr>
      </w:pPr>
    </w:p>
    <w:p w:rsidR="00A36F74" w:rsidRDefault="00A36F74">
      <w:pPr>
        <w:rPr>
          <w:b/>
          <w:sz w:val="20"/>
        </w:rPr>
      </w:pPr>
    </w:p>
    <w:p w:rsidR="00A36F74" w:rsidRDefault="00A36F74">
      <w:pPr>
        <w:rPr>
          <w:b/>
          <w:sz w:val="20"/>
        </w:rPr>
      </w:pPr>
    </w:p>
    <w:p w:rsidR="00A36F74" w:rsidRDefault="00A36F74">
      <w:pPr>
        <w:rPr>
          <w:b/>
          <w:sz w:val="20"/>
        </w:rPr>
      </w:pPr>
    </w:p>
    <w:p w:rsidR="00A36F74" w:rsidRDefault="00A36F74">
      <w:pPr>
        <w:spacing w:before="5"/>
        <w:rPr>
          <w:b/>
          <w:sz w:val="20"/>
        </w:rPr>
      </w:pPr>
    </w:p>
    <w:p w:rsidR="00A36F74" w:rsidRDefault="00A36F74">
      <w:pPr>
        <w:rPr>
          <w:sz w:val="20"/>
        </w:rPr>
        <w:sectPr w:rsidR="00A36F74">
          <w:type w:val="continuous"/>
          <w:pgSz w:w="11910" w:h="16840"/>
          <w:pgMar w:top="40" w:right="1120" w:bottom="280" w:left="560" w:header="708" w:footer="708" w:gutter="0"/>
          <w:cols w:space="708"/>
        </w:sectPr>
      </w:pPr>
    </w:p>
    <w:p w:rsidR="00A36F74" w:rsidRDefault="00E3216B">
      <w:pPr>
        <w:tabs>
          <w:tab w:val="left" w:pos="3394"/>
          <w:tab w:val="left" w:pos="5564"/>
        </w:tabs>
        <w:spacing w:before="101"/>
        <w:ind w:left="944"/>
        <w:rPr>
          <w:sz w:val="15"/>
        </w:rPr>
      </w:pPr>
      <w:proofErr w:type="spellStart"/>
      <w:r>
        <w:rPr>
          <w:color w:val="262626"/>
          <w:w w:val="105"/>
          <w:sz w:val="15"/>
        </w:rPr>
        <w:t>Váš</w:t>
      </w:r>
      <w:proofErr w:type="spellEnd"/>
      <w:r>
        <w:rPr>
          <w:color w:val="262626"/>
          <w:w w:val="105"/>
          <w:sz w:val="15"/>
        </w:rPr>
        <w:t xml:space="preserve"> </w:t>
      </w:r>
      <w:proofErr w:type="spellStart"/>
      <w:r>
        <w:rPr>
          <w:color w:val="262626"/>
          <w:w w:val="105"/>
          <w:sz w:val="15"/>
        </w:rPr>
        <w:t>dopis</w:t>
      </w:r>
      <w:proofErr w:type="spellEnd"/>
      <w:r>
        <w:rPr>
          <w:color w:val="262626"/>
          <w:w w:val="105"/>
          <w:sz w:val="15"/>
        </w:rPr>
        <w:t xml:space="preserve"> </w:t>
      </w:r>
      <w:proofErr w:type="spellStart"/>
      <w:r>
        <w:rPr>
          <w:color w:val="262626"/>
          <w:w w:val="105"/>
          <w:sz w:val="15"/>
        </w:rPr>
        <w:t>značky</w:t>
      </w:r>
      <w:proofErr w:type="spellEnd"/>
      <w:r>
        <w:rPr>
          <w:color w:val="262626"/>
          <w:w w:val="105"/>
          <w:sz w:val="15"/>
        </w:rPr>
        <w:t xml:space="preserve"> /</w:t>
      </w:r>
      <w:r>
        <w:rPr>
          <w:color w:val="262626"/>
          <w:spacing w:val="13"/>
          <w:w w:val="105"/>
          <w:sz w:val="15"/>
        </w:rPr>
        <w:t xml:space="preserve"> </w:t>
      </w:r>
      <w:proofErr w:type="spellStart"/>
      <w:r>
        <w:rPr>
          <w:color w:val="262626"/>
          <w:w w:val="105"/>
          <w:sz w:val="15"/>
        </w:rPr>
        <w:t>ze</w:t>
      </w:r>
      <w:proofErr w:type="spellEnd"/>
      <w:r>
        <w:rPr>
          <w:color w:val="262626"/>
          <w:spacing w:val="4"/>
          <w:w w:val="105"/>
          <w:sz w:val="15"/>
        </w:rPr>
        <w:t xml:space="preserve"> </w:t>
      </w:r>
      <w:proofErr w:type="spellStart"/>
      <w:r>
        <w:rPr>
          <w:color w:val="262626"/>
          <w:w w:val="105"/>
          <w:sz w:val="15"/>
        </w:rPr>
        <w:t>dne</w:t>
      </w:r>
      <w:proofErr w:type="spellEnd"/>
      <w:r>
        <w:rPr>
          <w:color w:val="262626"/>
          <w:w w:val="105"/>
          <w:sz w:val="15"/>
        </w:rPr>
        <w:tab/>
      </w:r>
      <w:proofErr w:type="spellStart"/>
      <w:r>
        <w:rPr>
          <w:color w:val="262626"/>
          <w:w w:val="105"/>
          <w:sz w:val="15"/>
        </w:rPr>
        <w:t>Naše</w:t>
      </w:r>
      <w:proofErr w:type="spellEnd"/>
      <w:r>
        <w:rPr>
          <w:color w:val="262626"/>
          <w:spacing w:val="3"/>
          <w:w w:val="105"/>
          <w:sz w:val="15"/>
        </w:rPr>
        <w:t xml:space="preserve"> </w:t>
      </w:r>
      <w:proofErr w:type="spellStart"/>
      <w:r>
        <w:rPr>
          <w:color w:val="262626"/>
          <w:w w:val="105"/>
          <w:sz w:val="15"/>
        </w:rPr>
        <w:t>značka</w:t>
      </w:r>
      <w:proofErr w:type="spellEnd"/>
      <w:r>
        <w:rPr>
          <w:color w:val="262626"/>
          <w:w w:val="105"/>
          <w:sz w:val="15"/>
        </w:rPr>
        <w:tab/>
      </w:r>
      <w:proofErr w:type="spellStart"/>
      <w:r>
        <w:rPr>
          <w:color w:val="262626"/>
          <w:w w:val="105"/>
          <w:sz w:val="15"/>
        </w:rPr>
        <w:t>Vyfizuje</w:t>
      </w:r>
      <w:proofErr w:type="spellEnd"/>
      <w:r>
        <w:rPr>
          <w:color w:val="262626"/>
          <w:w w:val="105"/>
          <w:sz w:val="15"/>
        </w:rPr>
        <w:t xml:space="preserve"> /</w:t>
      </w:r>
      <w:r>
        <w:rPr>
          <w:color w:val="262626"/>
          <w:spacing w:val="8"/>
          <w:w w:val="105"/>
          <w:sz w:val="15"/>
        </w:rPr>
        <w:t xml:space="preserve"> </w:t>
      </w:r>
      <w:proofErr w:type="spellStart"/>
      <w:r>
        <w:rPr>
          <w:color w:val="262626"/>
          <w:w w:val="105"/>
          <w:sz w:val="15"/>
        </w:rPr>
        <w:t>linka</w:t>
      </w:r>
      <w:proofErr w:type="spellEnd"/>
    </w:p>
    <w:p w:rsidR="00A36F74" w:rsidRDefault="00E3216B">
      <w:pPr>
        <w:spacing w:before="5"/>
        <w:ind w:left="5944"/>
        <w:rPr>
          <w:sz w:val="15"/>
        </w:rPr>
      </w:pPr>
      <w:r>
        <w:rPr>
          <w:color w:val="262626"/>
          <w:w w:val="105"/>
          <w:sz w:val="15"/>
        </w:rPr>
        <w:t xml:space="preserve">V. Dopita </w:t>
      </w:r>
    </w:p>
    <w:p w:rsidR="00A36F74" w:rsidRDefault="00E3216B">
      <w:pPr>
        <w:spacing w:before="105"/>
        <w:ind w:left="551"/>
        <w:rPr>
          <w:sz w:val="15"/>
        </w:rPr>
      </w:pPr>
      <w:r>
        <w:br w:type="column"/>
      </w:r>
      <w:r>
        <w:rPr>
          <w:color w:val="262626"/>
          <w:w w:val="110"/>
          <w:sz w:val="15"/>
        </w:rPr>
        <w:t>Brno</w:t>
      </w:r>
    </w:p>
    <w:p w:rsidR="00A36F74" w:rsidRDefault="00E3216B">
      <w:pPr>
        <w:spacing w:before="11"/>
        <w:ind w:left="813"/>
        <w:rPr>
          <w:sz w:val="15"/>
        </w:rPr>
      </w:pPr>
      <w:r>
        <w:rPr>
          <w:color w:val="262626"/>
          <w:w w:val="120"/>
          <w:sz w:val="15"/>
        </w:rPr>
        <w:t>21.4.2021</w:t>
      </w:r>
    </w:p>
    <w:p w:rsidR="00A36F74" w:rsidRDefault="00A36F74">
      <w:pPr>
        <w:rPr>
          <w:sz w:val="15"/>
        </w:rPr>
        <w:sectPr w:rsidR="00A36F74">
          <w:type w:val="continuous"/>
          <w:pgSz w:w="11910" w:h="16840"/>
          <w:pgMar w:top="40" w:right="1120" w:bottom="280" w:left="560" w:header="708" w:footer="708" w:gutter="0"/>
          <w:cols w:num="2" w:space="708" w:equalWidth="0">
            <w:col w:w="8025" w:space="40"/>
            <w:col w:w="2165"/>
          </w:cols>
        </w:sectPr>
      </w:pPr>
    </w:p>
    <w:p w:rsidR="00A36F74" w:rsidRDefault="00A36F74">
      <w:pPr>
        <w:rPr>
          <w:sz w:val="20"/>
        </w:rPr>
      </w:pPr>
    </w:p>
    <w:p w:rsidR="00A36F74" w:rsidRDefault="00A36F74">
      <w:pPr>
        <w:rPr>
          <w:sz w:val="20"/>
        </w:rPr>
      </w:pPr>
    </w:p>
    <w:p w:rsidR="00A36F74" w:rsidRDefault="00A36F74">
      <w:pPr>
        <w:spacing w:before="1"/>
        <w:rPr>
          <w:sz w:val="19"/>
        </w:rPr>
      </w:pPr>
    </w:p>
    <w:p w:rsidR="00A36F74" w:rsidRDefault="00E3216B">
      <w:pPr>
        <w:spacing w:before="94"/>
        <w:ind w:left="1358"/>
        <w:rPr>
          <w:b/>
          <w:sz w:val="20"/>
        </w:rPr>
      </w:pPr>
      <w:proofErr w:type="spellStart"/>
      <w:r>
        <w:rPr>
          <w:b/>
          <w:color w:val="262626"/>
          <w:w w:val="110"/>
          <w:sz w:val="20"/>
        </w:rPr>
        <w:t>Věc</w:t>
      </w:r>
      <w:proofErr w:type="spellEnd"/>
      <w:r>
        <w:rPr>
          <w:b/>
          <w:color w:val="262626"/>
          <w:w w:val="110"/>
          <w:sz w:val="20"/>
        </w:rPr>
        <w:t xml:space="preserve">: </w:t>
      </w:r>
      <w:proofErr w:type="spellStart"/>
      <w:r>
        <w:rPr>
          <w:b/>
          <w:color w:val="262626"/>
          <w:w w:val="110"/>
          <w:sz w:val="20"/>
        </w:rPr>
        <w:t>Objednávka</w:t>
      </w:r>
      <w:proofErr w:type="spellEnd"/>
    </w:p>
    <w:p w:rsidR="00A36F74" w:rsidRDefault="00A36F74">
      <w:pPr>
        <w:rPr>
          <w:b/>
        </w:rPr>
      </w:pPr>
    </w:p>
    <w:p w:rsidR="00A36F74" w:rsidRDefault="00A36F74">
      <w:pPr>
        <w:spacing w:before="9"/>
        <w:rPr>
          <w:b/>
        </w:rPr>
      </w:pPr>
    </w:p>
    <w:p w:rsidR="00A36F74" w:rsidRDefault="00E3216B">
      <w:pPr>
        <w:ind w:left="934"/>
        <w:rPr>
          <w:sz w:val="21"/>
        </w:rPr>
      </w:pPr>
      <w:proofErr w:type="spellStart"/>
      <w:r>
        <w:rPr>
          <w:color w:val="262626"/>
          <w:w w:val="105"/>
          <w:sz w:val="21"/>
        </w:rPr>
        <w:t>Objednáváme</w:t>
      </w:r>
      <w:proofErr w:type="spellEnd"/>
      <w:r>
        <w:rPr>
          <w:color w:val="262626"/>
          <w:w w:val="105"/>
          <w:sz w:val="21"/>
        </w:rPr>
        <w:t xml:space="preserve"> u </w:t>
      </w:r>
      <w:proofErr w:type="spellStart"/>
      <w:r>
        <w:rPr>
          <w:color w:val="262626"/>
          <w:w w:val="105"/>
          <w:sz w:val="21"/>
        </w:rPr>
        <w:t>Vás</w:t>
      </w:r>
      <w:proofErr w:type="spellEnd"/>
      <w:r>
        <w:rPr>
          <w:color w:val="262626"/>
          <w:w w:val="105"/>
          <w:sz w:val="21"/>
        </w:rPr>
        <w:t>:</w:t>
      </w:r>
    </w:p>
    <w:p w:rsidR="00A36F74" w:rsidRDefault="00A36F74"/>
    <w:p w:rsidR="00A36F74" w:rsidRDefault="00A36F74">
      <w:pPr>
        <w:spacing w:before="8"/>
        <w:rPr>
          <w:sz w:val="24"/>
        </w:rPr>
      </w:pPr>
    </w:p>
    <w:p w:rsidR="00A36F74" w:rsidRDefault="00E3216B">
      <w:pPr>
        <w:pStyle w:val="Odstavecseseznamem"/>
        <w:numPr>
          <w:ilvl w:val="0"/>
          <w:numId w:val="1"/>
        </w:numPr>
        <w:tabs>
          <w:tab w:val="left" w:pos="1645"/>
          <w:tab w:val="left" w:pos="1646"/>
        </w:tabs>
        <w:ind w:hanging="352"/>
        <w:rPr>
          <w:color w:val="262626"/>
          <w:sz w:val="20"/>
        </w:rPr>
      </w:pPr>
      <w:r>
        <w:rPr>
          <w:b/>
          <w:color w:val="262626"/>
          <w:w w:val="105"/>
          <w:sz w:val="20"/>
        </w:rPr>
        <w:t xml:space="preserve">90x </w:t>
      </w:r>
      <w:r>
        <w:rPr>
          <w:color w:val="262626"/>
          <w:w w:val="105"/>
          <w:sz w:val="21"/>
        </w:rPr>
        <w:t xml:space="preserve">Upgrade </w:t>
      </w:r>
      <w:proofErr w:type="spellStart"/>
      <w:r>
        <w:rPr>
          <w:color w:val="262626"/>
          <w:w w:val="105"/>
          <w:sz w:val="21"/>
        </w:rPr>
        <w:t>licence</w:t>
      </w:r>
      <w:proofErr w:type="spellEnd"/>
      <w:r>
        <w:rPr>
          <w:color w:val="262626"/>
          <w:w w:val="105"/>
          <w:sz w:val="21"/>
        </w:rPr>
        <w:t>, ESET Dynamic Endpoint</w:t>
      </w:r>
      <w:r>
        <w:rPr>
          <w:color w:val="262626"/>
          <w:spacing w:val="-7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>Protection</w:t>
      </w:r>
    </w:p>
    <w:p w:rsidR="00A36F74" w:rsidRDefault="00E3216B">
      <w:pPr>
        <w:pStyle w:val="Odstavecseseznamem"/>
        <w:numPr>
          <w:ilvl w:val="0"/>
          <w:numId w:val="1"/>
        </w:numPr>
        <w:tabs>
          <w:tab w:val="left" w:pos="1645"/>
          <w:tab w:val="left" w:pos="1646"/>
        </w:tabs>
        <w:spacing w:before="153"/>
        <w:ind w:hanging="357"/>
        <w:rPr>
          <w:color w:val="262626"/>
          <w:sz w:val="20"/>
        </w:rPr>
      </w:pPr>
      <w:r>
        <w:rPr>
          <w:b/>
          <w:color w:val="262626"/>
          <w:w w:val="105"/>
          <w:sz w:val="20"/>
        </w:rPr>
        <w:t xml:space="preserve">115x </w:t>
      </w:r>
      <w:r>
        <w:rPr>
          <w:color w:val="262626"/>
          <w:w w:val="105"/>
          <w:sz w:val="21"/>
        </w:rPr>
        <w:t>ESET Mail Security, 2</w:t>
      </w:r>
      <w:r>
        <w:rPr>
          <w:color w:val="262626"/>
          <w:spacing w:val="-1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roky</w:t>
      </w:r>
      <w:proofErr w:type="spellEnd"/>
    </w:p>
    <w:p w:rsidR="00A36F74" w:rsidRDefault="00E3216B">
      <w:pPr>
        <w:pStyle w:val="Odstavecseseznamem"/>
        <w:numPr>
          <w:ilvl w:val="0"/>
          <w:numId w:val="1"/>
        </w:numPr>
        <w:tabs>
          <w:tab w:val="left" w:pos="1641"/>
          <w:tab w:val="left" w:pos="1642"/>
        </w:tabs>
        <w:spacing w:before="152"/>
        <w:ind w:left="1641" w:hanging="358"/>
        <w:rPr>
          <w:color w:val="262626"/>
          <w:sz w:val="21"/>
        </w:rPr>
      </w:pPr>
      <w:proofErr w:type="spellStart"/>
      <w:r>
        <w:rPr>
          <w:color w:val="262626"/>
          <w:w w:val="105"/>
          <w:sz w:val="21"/>
        </w:rPr>
        <w:t>Implementace</w:t>
      </w:r>
      <w:proofErr w:type="spellEnd"/>
      <w:r>
        <w:rPr>
          <w:color w:val="262626"/>
          <w:w w:val="105"/>
          <w:sz w:val="21"/>
        </w:rPr>
        <w:t xml:space="preserve"> a </w:t>
      </w:r>
      <w:proofErr w:type="spellStart"/>
      <w:r>
        <w:rPr>
          <w:color w:val="262626"/>
          <w:w w:val="105"/>
          <w:sz w:val="21"/>
        </w:rPr>
        <w:t>úprava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nastavení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antivirové</w:t>
      </w:r>
      <w:proofErr w:type="spellEnd"/>
      <w:r>
        <w:rPr>
          <w:color w:val="262626"/>
          <w:spacing w:val="33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ochrany</w:t>
      </w:r>
      <w:proofErr w:type="spellEnd"/>
    </w:p>
    <w:p w:rsidR="00A36F74" w:rsidRDefault="00A36F74">
      <w:pPr>
        <w:spacing w:before="5"/>
      </w:pPr>
    </w:p>
    <w:p w:rsidR="00A36F74" w:rsidRDefault="00E3216B">
      <w:pPr>
        <w:spacing w:before="1" w:line="376" w:lineRule="auto"/>
        <w:ind w:left="916" w:right="225" w:firstLine="3"/>
        <w:rPr>
          <w:sz w:val="21"/>
        </w:rPr>
      </w:pPr>
      <w:proofErr w:type="spellStart"/>
      <w:r>
        <w:rPr>
          <w:color w:val="262626"/>
          <w:w w:val="105"/>
          <w:sz w:val="21"/>
        </w:rPr>
        <w:t>Celkem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tedy</w:t>
      </w:r>
      <w:proofErr w:type="spellEnd"/>
      <w:r>
        <w:rPr>
          <w:color w:val="262626"/>
          <w:w w:val="105"/>
          <w:sz w:val="21"/>
        </w:rPr>
        <w:t xml:space="preserve"> u </w:t>
      </w:r>
      <w:proofErr w:type="spellStart"/>
      <w:r>
        <w:rPr>
          <w:color w:val="262626"/>
          <w:w w:val="105"/>
          <w:sz w:val="21"/>
        </w:rPr>
        <w:t>Vás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objednáváme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dodávku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za</w:t>
      </w:r>
      <w:proofErr w:type="spellEnd"/>
      <w:r>
        <w:rPr>
          <w:color w:val="262626"/>
          <w:w w:val="105"/>
          <w:sz w:val="21"/>
        </w:rPr>
        <w:t xml:space="preserve"> </w:t>
      </w:r>
      <w:r>
        <w:rPr>
          <w:b/>
          <w:color w:val="262626"/>
          <w:w w:val="105"/>
          <w:sz w:val="20"/>
        </w:rPr>
        <w:t xml:space="preserve">74 51O </w:t>
      </w:r>
      <w:proofErr w:type="spellStart"/>
      <w:r>
        <w:rPr>
          <w:b/>
          <w:color w:val="262626"/>
          <w:w w:val="105"/>
          <w:sz w:val="20"/>
        </w:rPr>
        <w:t>Kč</w:t>
      </w:r>
      <w:proofErr w:type="spellEnd"/>
      <w:r>
        <w:rPr>
          <w:b/>
          <w:color w:val="262626"/>
          <w:w w:val="105"/>
          <w:sz w:val="20"/>
        </w:rPr>
        <w:t xml:space="preserve"> bez DPH </w:t>
      </w:r>
      <w:proofErr w:type="spellStart"/>
      <w:r>
        <w:rPr>
          <w:color w:val="262626"/>
          <w:w w:val="105"/>
          <w:sz w:val="21"/>
        </w:rPr>
        <w:t>dle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Vaší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cenové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nabídky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ze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dne</w:t>
      </w:r>
      <w:proofErr w:type="spellEnd"/>
      <w:r>
        <w:rPr>
          <w:color w:val="262626"/>
          <w:w w:val="105"/>
          <w:sz w:val="21"/>
        </w:rPr>
        <w:t xml:space="preserve"> 19. 4. 2021.</w:t>
      </w:r>
    </w:p>
    <w:p w:rsidR="00A36F74" w:rsidRDefault="00E3216B">
      <w:pPr>
        <w:spacing w:before="1"/>
        <w:ind w:left="915"/>
        <w:rPr>
          <w:sz w:val="21"/>
        </w:rPr>
      </w:pPr>
      <w:r>
        <w:pict>
          <v:shape id="_x0000_s1028" type="#_x0000_t202" style="position:absolute;left:0;text-align:left;margin-left:417.35pt;margin-top:25.6pt;width:75.9pt;height:66.95pt;z-index:-251792384;mso-position-horizontal-relative:page" filled="f" stroked="f">
            <v:textbox inset="0,0,0,0">
              <w:txbxContent>
                <w:p w:rsidR="00A36F74" w:rsidRDefault="00A36F74">
                  <w:pPr>
                    <w:spacing w:before="1"/>
                    <w:rPr>
                      <w:rFonts w:ascii="Courier New"/>
                      <w:i/>
                      <w:sz w:val="118"/>
                    </w:rPr>
                  </w:pPr>
                </w:p>
                <w:p w:rsidR="00E3216B" w:rsidRDefault="00E3216B">
                  <w:pPr>
                    <w:spacing w:before="1"/>
                    <w:rPr>
                      <w:rFonts w:ascii="Courier New"/>
                      <w:i/>
                      <w:sz w:val="118"/>
                    </w:rPr>
                  </w:pPr>
                </w:p>
                <w:p w:rsidR="00E3216B" w:rsidRDefault="00E3216B">
                  <w:pPr>
                    <w:spacing w:before="1"/>
                    <w:rPr>
                      <w:rFonts w:ascii="Courier New"/>
                      <w:i/>
                      <w:sz w:val="118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262626"/>
          <w:w w:val="105"/>
          <w:sz w:val="21"/>
        </w:rPr>
        <w:t>Instalace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proběhne</w:t>
      </w:r>
      <w:proofErr w:type="spellEnd"/>
      <w:r>
        <w:rPr>
          <w:color w:val="262626"/>
          <w:w w:val="105"/>
          <w:sz w:val="21"/>
        </w:rPr>
        <w:t xml:space="preserve"> v </w:t>
      </w:r>
      <w:proofErr w:type="spellStart"/>
      <w:r>
        <w:rPr>
          <w:color w:val="262626"/>
          <w:w w:val="105"/>
          <w:sz w:val="21"/>
        </w:rPr>
        <w:t>sídle</w:t>
      </w:r>
      <w:proofErr w:type="spellEnd"/>
      <w:r>
        <w:rPr>
          <w:color w:val="262626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společnosti</w:t>
      </w:r>
      <w:proofErr w:type="spellEnd"/>
      <w:r>
        <w:rPr>
          <w:color w:val="262626"/>
          <w:w w:val="105"/>
          <w:sz w:val="21"/>
        </w:rPr>
        <w:t xml:space="preserve"> KORDIS JMK do 30. 4. 2021.</w:t>
      </w:r>
    </w:p>
    <w:p w:rsidR="00A36F74" w:rsidRDefault="00A36F74"/>
    <w:p w:rsidR="00A36F74" w:rsidRDefault="00A36F74"/>
    <w:p w:rsidR="00A36F74" w:rsidRDefault="00A36F74"/>
    <w:p w:rsidR="00A36F74" w:rsidRDefault="00E3216B">
      <w:pPr>
        <w:spacing w:before="138"/>
        <w:ind w:left="3721" w:right="5168"/>
        <w:jc w:val="center"/>
        <w:rPr>
          <w:sz w:val="21"/>
        </w:rPr>
      </w:pPr>
      <w:r>
        <w:rPr>
          <w:color w:val="262626"/>
          <w:w w:val="105"/>
          <w:sz w:val="21"/>
        </w:rPr>
        <w:t xml:space="preserve">S </w:t>
      </w:r>
      <w:proofErr w:type="spellStart"/>
      <w:r>
        <w:rPr>
          <w:color w:val="262626"/>
          <w:w w:val="105"/>
          <w:sz w:val="21"/>
        </w:rPr>
        <w:t>pozdravem</w:t>
      </w:r>
      <w:proofErr w:type="spellEnd"/>
    </w:p>
    <w:p w:rsidR="00A36F74" w:rsidRDefault="00A36F74">
      <w:pPr>
        <w:spacing w:before="3"/>
        <w:rPr>
          <w:sz w:val="23"/>
        </w:rPr>
      </w:pPr>
    </w:p>
    <w:p w:rsidR="00E3216B" w:rsidRDefault="00E3216B">
      <w:pPr>
        <w:spacing w:before="3"/>
        <w:rPr>
          <w:sz w:val="23"/>
        </w:rPr>
      </w:pPr>
    </w:p>
    <w:p w:rsidR="00E3216B" w:rsidRDefault="00E3216B">
      <w:pPr>
        <w:spacing w:before="3"/>
        <w:rPr>
          <w:sz w:val="23"/>
        </w:rPr>
      </w:pPr>
    </w:p>
    <w:p w:rsidR="00E3216B" w:rsidRDefault="00E3216B">
      <w:pPr>
        <w:spacing w:before="3"/>
        <w:rPr>
          <w:sz w:val="23"/>
        </w:rPr>
      </w:pPr>
    </w:p>
    <w:p w:rsidR="00E3216B" w:rsidRDefault="00E3216B">
      <w:pPr>
        <w:spacing w:before="3"/>
        <w:rPr>
          <w:sz w:val="23"/>
        </w:rPr>
      </w:pPr>
      <w:bookmarkStart w:id="0" w:name="_GoBack"/>
      <w:bookmarkEnd w:id="0"/>
    </w:p>
    <w:p w:rsidR="00E3216B" w:rsidRDefault="00E3216B" w:rsidP="00E3216B">
      <w:pPr>
        <w:tabs>
          <w:tab w:val="left" w:pos="9020"/>
        </w:tabs>
        <w:spacing w:before="1" w:line="247" w:lineRule="auto"/>
        <w:ind w:left="7722" w:right="747"/>
        <w:rPr>
          <w:color w:val="262626"/>
          <w:spacing w:val="9"/>
          <w:w w:val="105"/>
          <w:sz w:val="21"/>
        </w:rPr>
      </w:pPr>
      <w:r>
        <w:rPr>
          <w:color w:val="262626"/>
          <w:w w:val="105"/>
          <w:sz w:val="21"/>
        </w:rPr>
        <w:t>Ing</w:t>
      </w:r>
      <w:r>
        <w:rPr>
          <w:color w:val="4D4D4D"/>
          <w:w w:val="105"/>
          <w:sz w:val="21"/>
        </w:rPr>
        <w:t>.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262626"/>
          <w:w w:val="105"/>
          <w:sz w:val="21"/>
        </w:rPr>
        <w:t xml:space="preserve">Jiří </w:t>
      </w:r>
      <w:r>
        <w:rPr>
          <w:color w:val="262626"/>
          <w:spacing w:val="9"/>
          <w:w w:val="105"/>
          <w:sz w:val="21"/>
        </w:rPr>
        <w:t>Horský</w:t>
      </w:r>
    </w:p>
    <w:p w:rsidR="00A36F74" w:rsidRDefault="00E3216B" w:rsidP="00E3216B">
      <w:pPr>
        <w:tabs>
          <w:tab w:val="left" w:pos="9020"/>
        </w:tabs>
        <w:spacing w:before="1" w:line="247" w:lineRule="auto"/>
        <w:ind w:left="7722" w:right="747"/>
        <w:rPr>
          <w:sz w:val="21"/>
        </w:rPr>
      </w:pPr>
      <w:proofErr w:type="spellStart"/>
      <w:proofErr w:type="gramStart"/>
      <w:r>
        <w:rPr>
          <w:color w:val="262626"/>
          <w:w w:val="105"/>
          <w:sz w:val="21"/>
        </w:rPr>
        <w:t>ředitel</w:t>
      </w:r>
      <w:proofErr w:type="spellEnd"/>
      <w:proofErr w:type="gramEnd"/>
      <w:r>
        <w:rPr>
          <w:color w:val="262626"/>
          <w:spacing w:val="-21"/>
          <w:w w:val="105"/>
          <w:sz w:val="21"/>
        </w:rPr>
        <w:t xml:space="preserve"> </w:t>
      </w:r>
      <w:proofErr w:type="spellStart"/>
      <w:r>
        <w:rPr>
          <w:color w:val="262626"/>
          <w:w w:val="105"/>
          <w:sz w:val="21"/>
        </w:rPr>
        <w:t>společnosti</w:t>
      </w:r>
      <w:proofErr w:type="spellEnd"/>
    </w:p>
    <w:p w:rsidR="00A36F74" w:rsidRDefault="00A36F74">
      <w:pPr>
        <w:rPr>
          <w:sz w:val="20"/>
        </w:rPr>
      </w:pPr>
    </w:p>
    <w:p w:rsidR="00A36F74" w:rsidRDefault="00A36F74">
      <w:pPr>
        <w:spacing w:before="1" w:after="1"/>
        <w:rPr>
          <w:sz w:val="12"/>
        </w:rPr>
      </w:pPr>
    </w:p>
    <w:p w:rsidR="00A36F74" w:rsidRDefault="00A36F74">
      <w:pPr>
        <w:rPr>
          <w:sz w:val="20"/>
        </w:rPr>
      </w:pPr>
    </w:p>
    <w:p w:rsidR="00A36F74" w:rsidRDefault="00A36F74">
      <w:pPr>
        <w:rPr>
          <w:sz w:val="20"/>
        </w:rPr>
      </w:pPr>
    </w:p>
    <w:p w:rsidR="00A36F74" w:rsidRDefault="00A36F74">
      <w:pPr>
        <w:rPr>
          <w:sz w:val="20"/>
        </w:rPr>
      </w:pPr>
    </w:p>
    <w:p w:rsidR="00E3216B" w:rsidRDefault="00E3216B">
      <w:pPr>
        <w:rPr>
          <w:sz w:val="20"/>
        </w:rPr>
      </w:pPr>
    </w:p>
    <w:p w:rsidR="00E3216B" w:rsidRDefault="00E3216B">
      <w:pPr>
        <w:rPr>
          <w:sz w:val="20"/>
        </w:rPr>
      </w:pPr>
    </w:p>
    <w:p w:rsidR="00E3216B" w:rsidRDefault="00E3216B">
      <w:pPr>
        <w:rPr>
          <w:sz w:val="20"/>
        </w:rPr>
      </w:pPr>
    </w:p>
    <w:p w:rsidR="00E3216B" w:rsidRDefault="00E3216B">
      <w:pPr>
        <w:rPr>
          <w:sz w:val="20"/>
        </w:rPr>
      </w:pPr>
    </w:p>
    <w:p w:rsidR="00E3216B" w:rsidRDefault="00E3216B">
      <w:pPr>
        <w:rPr>
          <w:sz w:val="20"/>
        </w:rPr>
      </w:pPr>
    </w:p>
    <w:p w:rsidR="00E3216B" w:rsidRDefault="00E3216B">
      <w:pPr>
        <w:rPr>
          <w:sz w:val="20"/>
        </w:rPr>
      </w:pPr>
    </w:p>
    <w:p w:rsidR="00E3216B" w:rsidRDefault="00E3216B">
      <w:pPr>
        <w:rPr>
          <w:sz w:val="20"/>
        </w:rPr>
      </w:pPr>
    </w:p>
    <w:p w:rsidR="00A36F74" w:rsidRDefault="00A36F74">
      <w:pPr>
        <w:rPr>
          <w:sz w:val="20"/>
        </w:rPr>
      </w:pPr>
    </w:p>
    <w:p w:rsidR="00A36F74" w:rsidRDefault="00A36F74">
      <w:pPr>
        <w:spacing w:before="10"/>
        <w:rPr>
          <w:sz w:val="15"/>
        </w:rPr>
      </w:pPr>
    </w:p>
    <w:p w:rsidR="00A36F74" w:rsidRDefault="00E3216B">
      <w:pPr>
        <w:spacing w:line="20" w:lineRule="exact"/>
        <w:ind w:left="7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1.95pt;height:.75pt;mso-position-horizontal-relative:char;mso-position-vertical-relative:line" coordsize="9039,15">
            <v:line id="_x0000_s1027" style="position:absolute" from="0,7" to="9039,7" strokeweight=".25428mm"/>
            <w10:wrap type="none"/>
            <w10:anchorlock/>
          </v:group>
        </w:pict>
      </w:r>
    </w:p>
    <w:p w:rsidR="00A36F74" w:rsidRDefault="00A36F74">
      <w:pPr>
        <w:spacing w:line="20" w:lineRule="exact"/>
        <w:rPr>
          <w:sz w:val="2"/>
        </w:rPr>
        <w:sectPr w:rsidR="00A36F74">
          <w:type w:val="continuous"/>
          <w:pgSz w:w="11910" w:h="16840"/>
          <w:pgMar w:top="40" w:right="1120" w:bottom="280" w:left="560" w:header="708" w:footer="708" w:gutter="0"/>
          <w:cols w:space="708"/>
        </w:sectPr>
      </w:pPr>
    </w:p>
    <w:p w:rsidR="00A36F74" w:rsidRDefault="00E3216B">
      <w:pPr>
        <w:pStyle w:val="Zkladntext"/>
        <w:spacing w:before="51" w:line="201" w:lineRule="auto"/>
        <w:ind w:left="779" w:right="26" w:hanging="7"/>
      </w:pPr>
      <w:proofErr w:type="spellStart"/>
      <w:r>
        <w:rPr>
          <w:color w:val="3A3A3A"/>
        </w:rPr>
        <w:t>Společnost</w:t>
      </w:r>
      <w:proofErr w:type="spellEnd"/>
      <w:r>
        <w:rPr>
          <w:color w:val="3A3A3A"/>
        </w:rPr>
        <w:t xml:space="preserve"> </w:t>
      </w:r>
      <w:r>
        <w:rPr>
          <w:color w:val="262626"/>
        </w:rPr>
        <w:t xml:space="preserve">je </w:t>
      </w:r>
      <w:proofErr w:type="spellStart"/>
      <w:r>
        <w:rPr>
          <w:color w:val="262626"/>
        </w:rPr>
        <w:t>zapsaná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obchodním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rcj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ttíku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Krajského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soudu</w:t>
      </w:r>
      <w:proofErr w:type="spellEnd"/>
      <w:r>
        <w:rPr>
          <w:color w:val="262626"/>
        </w:rPr>
        <w:t xml:space="preserve"> v </w:t>
      </w:r>
      <w:proofErr w:type="spellStart"/>
      <w:r>
        <w:rPr>
          <w:color w:val="262626"/>
        </w:rPr>
        <w:t>Brně</w:t>
      </w:r>
      <w:proofErr w:type="spellEnd"/>
      <w:r>
        <w:rPr>
          <w:color w:val="262626"/>
        </w:rPr>
        <w:t xml:space="preserve">; </w:t>
      </w:r>
      <w:proofErr w:type="spellStart"/>
      <w:r>
        <w:rPr>
          <w:color w:val="262626"/>
        </w:rPr>
        <w:t>oddíl</w:t>
      </w:r>
      <w:proofErr w:type="spellEnd"/>
      <w:r>
        <w:rPr>
          <w:color w:val="262626"/>
        </w:rPr>
        <w:t xml:space="preserve"> B</w:t>
      </w:r>
      <w:r>
        <w:rPr>
          <w:color w:val="4D4D4D"/>
        </w:rPr>
        <w:t xml:space="preserve">, </w:t>
      </w:r>
      <w:proofErr w:type="spellStart"/>
      <w:r>
        <w:rPr>
          <w:color w:val="3A3A3A"/>
        </w:rPr>
        <w:t>vložka</w:t>
      </w:r>
      <w:proofErr w:type="spellEnd"/>
      <w:r>
        <w:rPr>
          <w:color w:val="3A3A3A"/>
        </w:rPr>
        <w:t xml:space="preserve"> 6753</w:t>
      </w:r>
    </w:p>
    <w:p w:rsidR="00A36F74" w:rsidRDefault="00E3216B">
      <w:pPr>
        <w:pStyle w:val="Zkladntext"/>
        <w:spacing w:before="53" w:line="216" w:lineRule="auto"/>
        <w:ind w:left="772" w:right="38" w:firstLine="3"/>
      </w:pPr>
      <w:r>
        <w:br w:type="column"/>
      </w:r>
      <w:proofErr w:type="spellStart"/>
      <w:r>
        <w:rPr>
          <w:color w:val="262626"/>
        </w:rPr>
        <w:t>Ié</w:t>
      </w:r>
      <w:proofErr w:type="spellEnd"/>
      <w:r>
        <w:rPr>
          <w:color w:val="262626"/>
        </w:rPr>
        <w:t xml:space="preserve">: </w:t>
      </w:r>
      <w:r>
        <w:rPr>
          <w:color w:val="3A3A3A"/>
        </w:rPr>
        <w:t xml:space="preserve">26298465 </w:t>
      </w:r>
      <w:r>
        <w:rPr>
          <w:color w:val="262626"/>
        </w:rPr>
        <w:t>DIČ:</w:t>
      </w:r>
      <w:r>
        <w:rPr>
          <w:color w:val="262626"/>
          <w:spacing w:val="-11"/>
        </w:rPr>
        <w:t xml:space="preserve"> </w:t>
      </w:r>
      <w:r>
        <w:rPr>
          <w:color w:val="3A3A3A"/>
        </w:rPr>
        <w:t>CZ26298465</w:t>
      </w:r>
    </w:p>
    <w:p w:rsidR="00A36F74" w:rsidRDefault="00E3216B">
      <w:pPr>
        <w:pStyle w:val="Zkladntext"/>
        <w:spacing w:before="20" w:line="155" w:lineRule="exact"/>
        <w:ind w:left="1227"/>
      </w:pPr>
      <w:r>
        <w:br w:type="column"/>
      </w:r>
      <w:proofErr w:type="spellStart"/>
      <w:r>
        <w:rPr>
          <w:color w:val="3A3A3A"/>
          <w:w w:val="105"/>
        </w:rPr>
        <w:t>Bankovní</w:t>
      </w:r>
      <w:proofErr w:type="spellEnd"/>
      <w:r>
        <w:rPr>
          <w:color w:val="3A3A3A"/>
          <w:w w:val="105"/>
        </w:rPr>
        <w:t xml:space="preserve"> </w:t>
      </w:r>
      <w:proofErr w:type="spellStart"/>
      <w:r>
        <w:rPr>
          <w:color w:val="3A3A3A"/>
          <w:w w:val="105"/>
        </w:rPr>
        <w:t>spojeni</w:t>
      </w:r>
      <w:proofErr w:type="spellEnd"/>
      <w:r>
        <w:rPr>
          <w:color w:val="3A3A3A"/>
          <w:w w:val="105"/>
        </w:rPr>
        <w:t xml:space="preserve">: </w:t>
      </w:r>
      <w:r>
        <w:rPr>
          <w:color w:val="262626"/>
          <w:w w:val="105"/>
        </w:rPr>
        <w:t xml:space="preserve">KB Brno. </w:t>
      </w:r>
      <w:proofErr w:type="spellStart"/>
      <w:proofErr w:type="gramStart"/>
      <w:r>
        <w:rPr>
          <w:color w:val="262626"/>
          <w:w w:val="105"/>
        </w:rPr>
        <w:t>město</w:t>
      </w:r>
      <w:proofErr w:type="spellEnd"/>
      <w:proofErr w:type="gramEnd"/>
    </w:p>
    <w:p w:rsidR="00A36F74" w:rsidRDefault="00E3216B">
      <w:pPr>
        <w:pStyle w:val="Zkladntext"/>
        <w:spacing w:line="155" w:lineRule="exact"/>
        <w:ind w:left="1222"/>
      </w:pPr>
      <w:r>
        <w:rPr>
          <w:rFonts w:ascii="Arial" w:hAnsi="Arial"/>
          <w:color w:val="3A3A3A"/>
        </w:rPr>
        <w:t xml:space="preserve">Č. </w:t>
      </w:r>
      <w:proofErr w:type="gramStart"/>
      <w:r>
        <w:rPr>
          <w:color w:val="3A3A3A"/>
        </w:rPr>
        <w:t>ú.:</w:t>
      </w:r>
      <w:proofErr w:type="gramEnd"/>
      <w:r>
        <w:rPr>
          <w:color w:val="3A3A3A"/>
        </w:rPr>
        <w:t xml:space="preserve"> 27-7494550257 </w:t>
      </w:r>
      <w:r>
        <w:rPr>
          <w:color w:val="262626"/>
          <w:sz w:val="13"/>
        </w:rPr>
        <w:t xml:space="preserve">I </w:t>
      </w:r>
      <w:r>
        <w:rPr>
          <w:color w:val="262626"/>
        </w:rPr>
        <w:t>0100</w:t>
      </w:r>
    </w:p>
    <w:p w:rsidR="00A36F74" w:rsidRDefault="00A36F74">
      <w:pPr>
        <w:spacing w:line="155" w:lineRule="exact"/>
        <w:sectPr w:rsidR="00A36F74">
          <w:type w:val="continuous"/>
          <w:pgSz w:w="11910" w:h="16840"/>
          <w:pgMar w:top="40" w:right="1120" w:bottom="280" w:left="560" w:header="708" w:footer="708" w:gutter="0"/>
          <w:cols w:num="3" w:space="708" w:equalWidth="0">
            <w:col w:w="3431" w:space="854"/>
            <w:col w:w="1866" w:space="381"/>
            <w:col w:w="3698"/>
          </w:cols>
        </w:sectPr>
      </w:pPr>
    </w:p>
    <w:p w:rsidR="00A36F74" w:rsidRDefault="00A36F74">
      <w:pPr>
        <w:pStyle w:val="Zkladntext"/>
        <w:rPr>
          <w:sz w:val="20"/>
        </w:rPr>
      </w:pPr>
    </w:p>
    <w:p w:rsidR="00A36F74" w:rsidRDefault="00A36F74">
      <w:pPr>
        <w:pStyle w:val="Zkladntext"/>
        <w:spacing w:before="7"/>
        <w:rPr>
          <w:sz w:val="20"/>
        </w:rPr>
      </w:pPr>
    </w:p>
    <w:p w:rsidR="00A36F74" w:rsidRDefault="00A36F74">
      <w:pPr>
        <w:pStyle w:val="Zkladntext"/>
        <w:ind w:left="113"/>
        <w:rPr>
          <w:sz w:val="20"/>
        </w:rPr>
      </w:pPr>
    </w:p>
    <w:sectPr w:rsidR="00A36F74">
      <w:type w:val="continuous"/>
      <w:pgSz w:w="11910" w:h="16840"/>
      <w:pgMar w:top="40" w:right="112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7427C"/>
    <w:multiLevelType w:val="hybridMultilevel"/>
    <w:tmpl w:val="96CCBB5A"/>
    <w:lvl w:ilvl="0" w:tplc="0AB65BE4">
      <w:numFmt w:val="bullet"/>
      <w:lvlText w:val="•"/>
      <w:lvlJc w:val="left"/>
      <w:pPr>
        <w:ind w:left="1645" w:hanging="351"/>
      </w:pPr>
      <w:rPr>
        <w:rFonts w:hint="default"/>
        <w:w w:val="102"/>
      </w:rPr>
    </w:lvl>
    <w:lvl w:ilvl="1" w:tplc="C31CBAC0">
      <w:numFmt w:val="bullet"/>
      <w:lvlText w:val="•"/>
      <w:lvlJc w:val="left"/>
      <w:pPr>
        <w:ind w:left="2498" w:hanging="351"/>
      </w:pPr>
      <w:rPr>
        <w:rFonts w:hint="default"/>
      </w:rPr>
    </w:lvl>
    <w:lvl w:ilvl="2" w:tplc="E71016C0">
      <w:numFmt w:val="bullet"/>
      <w:lvlText w:val="•"/>
      <w:lvlJc w:val="left"/>
      <w:pPr>
        <w:ind w:left="3356" w:hanging="351"/>
      </w:pPr>
      <w:rPr>
        <w:rFonts w:hint="default"/>
      </w:rPr>
    </w:lvl>
    <w:lvl w:ilvl="3" w:tplc="458A40D4">
      <w:numFmt w:val="bullet"/>
      <w:lvlText w:val="•"/>
      <w:lvlJc w:val="left"/>
      <w:pPr>
        <w:ind w:left="4215" w:hanging="351"/>
      </w:pPr>
      <w:rPr>
        <w:rFonts w:hint="default"/>
      </w:rPr>
    </w:lvl>
    <w:lvl w:ilvl="4" w:tplc="85801BEE">
      <w:numFmt w:val="bullet"/>
      <w:lvlText w:val="•"/>
      <w:lvlJc w:val="left"/>
      <w:pPr>
        <w:ind w:left="5073" w:hanging="351"/>
      </w:pPr>
      <w:rPr>
        <w:rFonts w:hint="default"/>
      </w:rPr>
    </w:lvl>
    <w:lvl w:ilvl="5" w:tplc="CB229612">
      <w:numFmt w:val="bullet"/>
      <w:lvlText w:val="•"/>
      <w:lvlJc w:val="left"/>
      <w:pPr>
        <w:ind w:left="5932" w:hanging="351"/>
      </w:pPr>
      <w:rPr>
        <w:rFonts w:hint="default"/>
      </w:rPr>
    </w:lvl>
    <w:lvl w:ilvl="6" w:tplc="D9DEA92A">
      <w:numFmt w:val="bullet"/>
      <w:lvlText w:val="•"/>
      <w:lvlJc w:val="left"/>
      <w:pPr>
        <w:ind w:left="6790" w:hanging="351"/>
      </w:pPr>
      <w:rPr>
        <w:rFonts w:hint="default"/>
      </w:rPr>
    </w:lvl>
    <w:lvl w:ilvl="7" w:tplc="64AA5A8E">
      <w:numFmt w:val="bullet"/>
      <w:lvlText w:val="•"/>
      <w:lvlJc w:val="left"/>
      <w:pPr>
        <w:ind w:left="7648" w:hanging="351"/>
      </w:pPr>
      <w:rPr>
        <w:rFonts w:hint="default"/>
      </w:rPr>
    </w:lvl>
    <w:lvl w:ilvl="8" w:tplc="7C1EF2BE">
      <w:numFmt w:val="bullet"/>
      <w:lvlText w:val="•"/>
      <w:lvlJc w:val="left"/>
      <w:pPr>
        <w:ind w:left="8507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36F74"/>
    <w:rsid w:val="00A36F74"/>
    <w:rsid w:val="00E3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FB1D811C-F089-40B3-9537-0FF6CC5C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58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1645" w:hanging="358"/>
    </w:pPr>
  </w:style>
  <w:style w:type="paragraph" w:customStyle="1" w:styleId="TableParagraph">
    <w:name w:val="Table Paragraph"/>
    <w:basedOn w:val="Normln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SKM_C250i21042308290</dc:title>
  <cp:lastModifiedBy>Hana Maňoušková</cp:lastModifiedBy>
  <cp:revision>2</cp:revision>
  <dcterms:created xsi:type="dcterms:W3CDTF">2021-04-23T05:38:00Z</dcterms:created>
  <dcterms:modified xsi:type="dcterms:W3CDTF">2021-04-23T05:43:00Z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KM_C250i</vt:lpwstr>
  </property>
  <property fmtid="{D5CDD505-2E9C-101B-9397-08002B2CF9AE}" pid="4" name="LastSaved">
    <vt:filetime>2021-04-23T00:00:00Z</vt:filetime>
  </property>
</Properties>
</file>