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17B0C565" w:rsidR="007C3B1F" w:rsidRDefault="007C3B1F" w:rsidP="007C3B1F">
      <w:pPr>
        <w:pStyle w:val="Zhlav"/>
        <w:jc w:val="right"/>
      </w:pPr>
      <w:r w:rsidRPr="00980E5C">
        <w:t>Úkol č.</w:t>
      </w:r>
      <w:r>
        <w:t xml:space="preserve"> </w:t>
      </w:r>
      <w:r w:rsidR="000A0236">
        <w:t>4301</w:t>
      </w:r>
    </w:p>
    <w:p w14:paraId="2BFB5DD8" w14:textId="77777777" w:rsidR="007C3B1F" w:rsidRDefault="007C3B1F" w:rsidP="007C3B1F">
      <w:pPr>
        <w:pStyle w:val="titul"/>
      </w:pPr>
      <w:r>
        <w:t>PROVÁDĚCÍ SMLOUVA</w:t>
      </w:r>
    </w:p>
    <w:p w14:paraId="654BFBE9" w14:textId="0516C954" w:rsidR="007C3B1F" w:rsidRPr="00E66255" w:rsidRDefault="007C3B1F" w:rsidP="007C3B1F">
      <w:pPr>
        <w:pStyle w:val="titul"/>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Pr>
          <w:sz w:val="20"/>
        </w:rPr>
        <w:t xml:space="preserve"> </w:t>
      </w:r>
      <w:r w:rsidRPr="00A157A8">
        <w:rPr>
          <w:sz w:val="20"/>
        </w:rPr>
        <w:t>(FADN</w:t>
      </w:r>
      <w:r w:rsidR="002017D7">
        <w:rPr>
          <w:sz w:val="20"/>
        </w:rPr>
        <w:t> </w:t>
      </w:r>
      <w:r w:rsidRPr="00A157A8">
        <w:rPr>
          <w:sz w:val="20"/>
        </w:rPr>
        <w:t xml:space="preserve">ČR) pro část </w:t>
      </w:r>
      <w:r w:rsidRPr="000A0236">
        <w:rPr>
          <w:sz w:val="20"/>
        </w:rPr>
        <w:t>1</w:t>
      </w:r>
      <w:r w:rsidR="000A0236">
        <w:rPr>
          <w:sz w:val="20"/>
        </w:rPr>
        <w:t xml:space="preserve"> </w:t>
      </w:r>
      <w:r>
        <w:rPr>
          <w:sz w:val="20"/>
        </w:rPr>
        <w:t>veřejné zakázk</w:t>
      </w:r>
      <w:r w:rsidR="00171135">
        <w:rPr>
          <w:sz w:val="20"/>
        </w:rPr>
        <w:t>y</w:t>
      </w:r>
    </w:p>
    <w:p w14:paraId="2F0C0EAF" w14:textId="1600134F" w:rsidR="007C3B1F" w:rsidRPr="008E1EAA" w:rsidRDefault="007C3B1F" w:rsidP="007C3B1F">
      <w:pPr>
        <w:pStyle w:val="j"/>
      </w:pPr>
      <w:r w:rsidRPr="008E1EAA">
        <w:t xml:space="preserve">č.  </w:t>
      </w:r>
      <w:r w:rsidR="00F65EC1">
        <w:t>SML0029</w:t>
      </w:r>
      <w:r w:rsidRPr="005F72BF">
        <w:t>/20</w:t>
      </w:r>
      <w:r>
        <w:t>2</w:t>
      </w:r>
      <w:r w:rsidR="000A0236">
        <w:t>1</w:t>
      </w:r>
    </w:p>
    <w:p w14:paraId="7C9C1EC5" w14:textId="77777777" w:rsidR="007C3B1F" w:rsidRDefault="005768DA" w:rsidP="007C3B1F">
      <w:pPr>
        <w:pStyle w:val="ra"/>
      </w:pPr>
      <w:r>
        <w:rPr>
          <w:noProof/>
        </w:rPr>
        <w:pict w14:anchorId="56D3BD0B">
          <v:rect id="_x0000_i1025" alt="" style="width:453.6pt;height:.05pt;mso-width-percent:0;mso-height-percent:0;mso-width-percent:0;mso-height-percent:0"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5FE1086F" w:rsidR="007C3B1F" w:rsidRDefault="007C3B1F" w:rsidP="007C3B1F">
      <w:pPr>
        <w:pStyle w:val="kdo"/>
      </w:pPr>
      <w:bookmarkStart w:id="0" w:name="OLE_LINK3"/>
      <w:r>
        <w:t>Bankovní spojení</w:t>
      </w:r>
      <w:r>
        <w:tab/>
      </w:r>
      <w:r w:rsidR="002F2EC4">
        <w:t>xxxxxxxxxxxxxxxxxxx</w:t>
      </w:r>
    </w:p>
    <w:bookmarkEnd w:id="0"/>
    <w:p w14:paraId="2BB9B09C" w14:textId="3A2726B0" w:rsidR="007C3B1F" w:rsidRPr="00D26B54" w:rsidRDefault="007C3B1F" w:rsidP="007C3B1F">
      <w:pPr>
        <w:pStyle w:val="kdo"/>
      </w:pPr>
      <w:r w:rsidRPr="00D26B54">
        <w:t>Pověřený pracovník</w:t>
      </w:r>
      <w:r w:rsidRPr="00D26B54">
        <w:tab/>
      </w:r>
      <w:r w:rsidR="002F2EC4">
        <w:t>xxxxxxxxxxxxxxxxxxx</w:t>
      </w:r>
    </w:p>
    <w:p w14:paraId="43B62C06" w14:textId="6238694B" w:rsidR="003E6058" w:rsidRDefault="007C3B1F" w:rsidP="007C3B1F">
      <w:pPr>
        <w:pStyle w:val="kdo"/>
      </w:pPr>
      <w:r w:rsidRPr="00D26B54">
        <w:t>tel.</w:t>
      </w:r>
      <w:r>
        <w:t xml:space="preserve"> </w:t>
      </w:r>
      <w:r w:rsidRPr="00D26B54">
        <w:t>č.</w:t>
      </w:r>
      <w:r w:rsidRPr="00D26B54">
        <w:tab/>
      </w:r>
      <w:r w:rsidR="003E6058" w:rsidRPr="003E6058">
        <w:t xml:space="preserve">+420 </w:t>
      </w:r>
      <w:r w:rsidR="002F2EC4">
        <w:t>xxx xxx xxx</w:t>
      </w:r>
    </w:p>
    <w:p w14:paraId="13D752CF" w14:textId="6439836E" w:rsidR="007C3B1F" w:rsidRDefault="007C3B1F" w:rsidP="007C3B1F">
      <w:pPr>
        <w:pStyle w:val="kdo"/>
      </w:pPr>
      <w:r w:rsidRPr="00851110">
        <w:t>e-mail:</w:t>
      </w:r>
      <w:r w:rsidRPr="00851110">
        <w:tab/>
      </w:r>
      <w:hyperlink r:id="rId11" w:history="1">
        <w:r w:rsidR="002F2EC4">
          <w:rPr>
            <w:rStyle w:val="Hypertextovodkaz"/>
          </w:rPr>
          <w:t>xxxxxxx</w:t>
        </w:r>
        <w:r w:rsidR="003E6058" w:rsidRPr="00CB6355">
          <w:rPr>
            <w:rStyle w:val="Hypertextovodkaz"/>
          </w:rPr>
          <w:t>@</w:t>
        </w:r>
        <w:r w:rsidR="002F2EC4">
          <w:rPr>
            <w:rStyle w:val="Hypertextovodkaz"/>
          </w:rPr>
          <w:t>xxxxxxxxxxxxxx</w:t>
        </w:r>
      </w:hyperlink>
      <w:r w:rsidR="003E6058">
        <w:t xml:space="preserve"> </w:t>
      </w:r>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52E55B1E" w:rsidR="007C3B1F" w:rsidRDefault="007C3B1F" w:rsidP="007C3B1F">
      <w:pPr>
        <w:pStyle w:val="kdo"/>
      </w:pPr>
      <w:r>
        <w:t>Název</w:t>
      </w:r>
      <w:r>
        <w:tab/>
      </w:r>
      <w:r w:rsidR="00851379" w:rsidRPr="00851379">
        <w:rPr>
          <w:b/>
          <w:bCs/>
        </w:rPr>
        <w:t>EPOS OK, s.r.o.</w:t>
      </w:r>
    </w:p>
    <w:p w14:paraId="14A17B82" w14:textId="562DC883" w:rsidR="007C3B1F" w:rsidRDefault="007C3B1F" w:rsidP="007C3B1F">
      <w:pPr>
        <w:pStyle w:val="kdo"/>
      </w:pPr>
      <w:r w:rsidRPr="002267D7">
        <w:t xml:space="preserve">Zapsán v obchodním rejstříku vedeném </w:t>
      </w:r>
      <w:r w:rsidR="00851379" w:rsidRPr="00851379">
        <w:t>u Městského soudu v Praze, oddíl C, vložka 21594</w:t>
      </w:r>
      <w:r>
        <w:tab/>
      </w:r>
    </w:p>
    <w:p w14:paraId="120BE1FA" w14:textId="78D15F4D" w:rsidR="007C3B1F" w:rsidRDefault="007C3B1F" w:rsidP="007C3B1F">
      <w:pPr>
        <w:pStyle w:val="kdo"/>
      </w:pPr>
      <w:r>
        <w:t>Sídlo</w:t>
      </w:r>
      <w:r>
        <w:tab/>
      </w:r>
      <w:r w:rsidR="00851379" w:rsidRPr="00851379">
        <w:t>Kafkova 605/16, 160 00, Praha 6 - Dejvice</w:t>
      </w:r>
    </w:p>
    <w:p w14:paraId="6CE8ECB0" w14:textId="4824D8F0" w:rsidR="007C3B1F" w:rsidRDefault="007C3B1F" w:rsidP="007C3B1F">
      <w:pPr>
        <w:pStyle w:val="kdo"/>
      </w:pPr>
      <w:r>
        <w:t>Zastoupen</w:t>
      </w:r>
      <w:r>
        <w:tab/>
      </w:r>
      <w:r w:rsidR="00851379" w:rsidRPr="00851379">
        <w:t>Ing. Ilonou Boumovou, jednatelkou</w:t>
      </w:r>
    </w:p>
    <w:p w14:paraId="3ECD16F8" w14:textId="16F5CAE7" w:rsidR="007C3B1F" w:rsidRDefault="007C3B1F" w:rsidP="007C3B1F">
      <w:pPr>
        <w:pStyle w:val="kdo"/>
      </w:pPr>
      <w:r>
        <w:t>IČO</w:t>
      </w:r>
      <w:r>
        <w:tab/>
      </w:r>
      <w:r w:rsidR="00851379" w:rsidRPr="00851379">
        <w:t>49678922</w:t>
      </w:r>
    </w:p>
    <w:p w14:paraId="5CF70BD2" w14:textId="1D8C807F" w:rsidR="007C3B1F" w:rsidRDefault="007C3B1F" w:rsidP="007C3B1F">
      <w:pPr>
        <w:pStyle w:val="kdo"/>
      </w:pPr>
      <w:r>
        <w:t>DIČ</w:t>
      </w:r>
      <w:r>
        <w:tab/>
      </w:r>
      <w:r w:rsidR="00851379" w:rsidRPr="00851379">
        <w:t>CZ49678922</w:t>
      </w:r>
    </w:p>
    <w:p w14:paraId="0C8D6E6E" w14:textId="2F5EFC36" w:rsidR="007C3B1F" w:rsidRDefault="007C3B1F" w:rsidP="007C3B1F">
      <w:pPr>
        <w:pStyle w:val="kdo"/>
      </w:pPr>
      <w:r>
        <w:t>Bankovní spojení</w:t>
      </w:r>
      <w:r>
        <w:tab/>
      </w:r>
      <w:r w:rsidR="002F2EC4">
        <w:t>xxxxxxxxxxxxxxxxxxx</w:t>
      </w:r>
    </w:p>
    <w:p w14:paraId="28D21E18" w14:textId="185FBBED" w:rsidR="007C3B1F" w:rsidRDefault="007C3B1F" w:rsidP="007C3B1F">
      <w:pPr>
        <w:pStyle w:val="kdo"/>
      </w:pPr>
      <w:r>
        <w:t>Pověřený pracovník</w:t>
      </w:r>
      <w:r>
        <w:tab/>
      </w:r>
      <w:r w:rsidR="002F2EC4">
        <w:t>xxxxxxxxxxxxxxxxx</w:t>
      </w:r>
    </w:p>
    <w:p w14:paraId="1FD95809" w14:textId="635F1158" w:rsidR="007C3B1F" w:rsidRDefault="007C3B1F" w:rsidP="007C3B1F">
      <w:pPr>
        <w:pStyle w:val="kdo"/>
      </w:pPr>
      <w:r>
        <w:t>tel. č.</w:t>
      </w:r>
      <w:r>
        <w:tab/>
      </w:r>
      <w:r w:rsidR="00851379" w:rsidRPr="00851379">
        <w:t xml:space="preserve">+420 </w:t>
      </w:r>
      <w:r w:rsidR="002F2EC4">
        <w:t>xxx xxx xxx</w:t>
      </w:r>
    </w:p>
    <w:p w14:paraId="70131886" w14:textId="3EC28894" w:rsidR="007C3B1F" w:rsidRDefault="007C3B1F" w:rsidP="007C3B1F">
      <w:pPr>
        <w:pStyle w:val="kdo"/>
      </w:pPr>
      <w:r>
        <w:t>e-mail</w:t>
      </w:r>
      <w:r>
        <w:tab/>
      </w:r>
      <w:r w:rsidR="002F2EC4">
        <w:t>xxxxxxxx</w:t>
      </w:r>
      <w:r w:rsidR="00851379" w:rsidRPr="00851379">
        <w:t>@</w:t>
      </w:r>
      <w:r w:rsidR="002F2EC4">
        <w:t>xxxxxxxxxxxx</w:t>
      </w:r>
    </w:p>
    <w:p w14:paraId="27A0C2EB" w14:textId="77777777" w:rsidR="007C3B1F" w:rsidRPr="00166960" w:rsidRDefault="007C3B1F" w:rsidP="007C3B1F">
      <w:pPr>
        <w:pStyle w:val="dle"/>
        <w:rPr>
          <w:szCs w:val="20"/>
        </w:rPr>
      </w:pPr>
      <w:r w:rsidRPr="00B57078">
        <w:rPr>
          <w:szCs w:val="20"/>
        </w:rPr>
        <w:lastRenderedPageBreak/>
        <w:t>(dále jen „</w:t>
      </w:r>
      <w:r w:rsidRPr="004A003E">
        <w:rPr>
          <w:szCs w:val="20"/>
        </w:rPr>
        <w:t>zhotovitel</w:t>
      </w:r>
      <w:r w:rsidRPr="00166960">
        <w:rPr>
          <w:szCs w:val="20"/>
        </w:rPr>
        <w:t>“)</w:t>
      </w:r>
    </w:p>
    <w:p w14:paraId="5D627D1F" w14:textId="77777777" w:rsidR="007C3B1F" w:rsidRPr="00B57078" w:rsidRDefault="007C3B1F" w:rsidP="007C3B1F">
      <w:pPr>
        <w:pStyle w:val="odstavec0"/>
        <w:rPr>
          <w:szCs w:val="20"/>
        </w:rPr>
      </w:pPr>
      <w:r w:rsidRPr="00CB3F40">
        <w:rPr>
          <w:szCs w:val="20"/>
        </w:rPr>
        <w:t xml:space="preserve">(objednatel a </w:t>
      </w:r>
      <w:r w:rsidRPr="00B57078">
        <w:rPr>
          <w:szCs w:val="20"/>
        </w:rPr>
        <w:t>zhotovitel společně též jako „smluvní strany“ a/nebo jednotlivě jako „smluvní strana“)</w:t>
      </w:r>
    </w:p>
    <w:p w14:paraId="2667009B" w14:textId="13AA3346" w:rsidR="007C3B1F" w:rsidRPr="00A84548"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653DC9">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45AF1D73" w:rsidR="007C3B1F" w:rsidRPr="001A22D0"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1A22D0">
        <w:rPr>
          <w:rFonts w:ascii="Arial" w:hAnsi="Arial" w:cs="Arial"/>
          <w:sz w:val="20"/>
        </w:rPr>
        <w:t xml:space="preserve">Zhotovitel byl vybrán k plnění veřejné zakázky na základě uzavřené Rámcové dohody ze dne </w:t>
      </w:r>
      <w:r w:rsidR="007E0D8A" w:rsidRPr="001A22D0">
        <w:rPr>
          <w:rFonts w:ascii="Arial" w:hAnsi="Arial" w:cs="Arial"/>
          <w:sz w:val="20"/>
        </w:rPr>
        <w:t>16.2.2021</w:t>
      </w:r>
      <w:r w:rsidRPr="001A22D0">
        <w:rPr>
          <w:rFonts w:ascii="Arial" w:hAnsi="Arial" w:cs="Arial"/>
          <w:sz w:val="20"/>
        </w:rPr>
        <w:t xml:space="preserve"> (dále jen „Rámcová dohoda“) k nadlimitní veřejné zakázce s názvem </w:t>
      </w:r>
      <w:r w:rsidRPr="001A22D0">
        <w:rPr>
          <w:rFonts w:ascii="Arial" w:hAnsi="Arial" w:cs="Arial"/>
          <w:b/>
          <w:sz w:val="20"/>
        </w:rPr>
        <w:t>„</w:t>
      </w:r>
      <w:r w:rsidRPr="001A22D0">
        <w:rPr>
          <w:rFonts w:ascii="Arial" w:hAnsi="Arial" w:cs="Arial"/>
          <w:b/>
          <w:caps/>
          <w:sz w:val="20"/>
        </w:rPr>
        <w:t>Zajišťování výběrového šetření Zemědělské účetní datové sítě ČR (FADN ČR)“</w:t>
      </w:r>
      <w:r w:rsidRPr="001A22D0">
        <w:rPr>
          <w:rFonts w:ascii="Arial" w:hAnsi="Arial" w:cs="Arial"/>
          <w:caps/>
          <w:sz w:val="20"/>
        </w:rPr>
        <w:t xml:space="preserve">, </w:t>
      </w:r>
      <w:r w:rsidRPr="001A22D0">
        <w:rPr>
          <w:rFonts w:ascii="Arial" w:hAnsi="Arial" w:cs="Arial"/>
          <w:sz w:val="20"/>
        </w:rPr>
        <w:t>část</w:t>
      </w:r>
      <w:r w:rsidRPr="001A22D0">
        <w:rPr>
          <w:rFonts w:ascii="Arial" w:hAnsi="Arial" w:cs="Arial"/>
          <w:caps/>
          <w:sz w:val="20"/>
        </w:rPr>
        <w:t xml:space="preserve"> 1</w:t>
      </w:r>
      <w:r w:rsidR="000A0236" w:rsidRPr="001A22D0">
        <w:rPr>
          <w:rFonts w:ascii="Arial" w:hAnsi="Arial" w:cs="Arial"/>
          <w:caps/>
          <w:sz w:val="20"/>
        </w:rPr>
        <w:t xml:space="preserve"> </w:t>
      </w:r>
      <w:r w:rsidRPr="001A22D0">
        <w:rPr>
          <w:rFonts w:ascii="Arial" w:hAnsi="Arial" w:cs="Arial"/>
          <w:sz w:val="20"/>
        </w:rPr>
        <w:t>veřejné zakázky</w:t>
      </w:r>
      <w:r w:rsidRPr="001A22D0">
        <w:rPr>
          <w:rFonts w:ascii="Arial" w:hAnsi="Arial" w:cs="Arial"/>
          <w:caps/>
          <w:sz w:val="20"/>
        </w:rPr>
        <w:t xml:space="preserve">, </w:t>
      </w:r>
      <w:r w:rsidRPr="001A22D0">
        <w:rPr>
          <w:rFonts w:ascii="Arial" w:hAnsi="Arial" w:cs="Arial"/>
          <w:sz w:val="20"/>
        </w:rPr>
        <w:t>podle zákona č. 134/2016 Sb., o zadávání veřejných zakázek, ve znění pozdějších předpisů.</w:t>
      </w:r>
    </w:p>
    <w:p w14:paraId="596D5BA9" w14:textId="3F089757" w:rsidR="007C3B1F" w:rsidRDefault="007C3B1F" w:rsidP="007C3B1F">
      <w:pPr>
        <w:pStyle w:val="body"/>
      </w:pPr>
      <w:r w:rsidRPr="001A22D0">
        <w:t>2.2</w:t>
      </w:r>
      <w:r w:rsidRPr="001A22D0">
        <w:rPr>
          <w:szCs w:val="20"/>
        </w:rPr>
        <w:tab/>
        <w:t xml:space="preserve">Smluvní strany uzavírají tuto Prováděcí smlouvu za účelem </w:t>
      </w:r>
      <w:r w:rsidRPr="001A22D0">
        <w:t>sledování výrobně-ekonomických údajů zemědělských podnikatelů – fyzických</w:t>
      </w:r>
      <w:r w:rsidR="000A0236" w:rsidRPr="001A22D0">
        <w:t xml:space="preserve"> </w:t>
      </w:r>
      <w:r w:rsidRPr="001A22D0">
        <w:t>osob podle jednotné metodiky zemědělské účetní datové sítě FADN ČR a na základě závazné legislativy EU (</w:t>
      </w:r>
      <w:r w:rsidR="009A4459" w:rsidRPr="001A22D0">
        <w:t xml:space="preserve">dále </w:t>
      </w:r>
      <w:r w:rsidRPr="001A22D0">
        <w:t>také jen „šetření FADN ČR“). Zemědělským podnikatelem dle této Prováděcí smlouvy se rozumí fyzická</w:t>
      </w:r>
      <w:r w:rsidR="000A0236" w:rsidRPr="001A22D0">
        <w:t xml:space="preserve"> </w:t>
      </w:r>
      <w:r w:rsidRPr="001A22D0">
        <w:t>osoba, která je evidována jako zemědělský podnikatel v informačním systému evidence zemědělského podnikatele dle zákona č. 252/1997 Sb., o zemědělství, ve znění pozdějších předpisů, jehož správcem je Ministerstvo zemědělství ČR a provozovateli jsou</w:t>
      </w:r>
      <w:r w:rsidRPr="00B57AF4">
        <w:t xml:space="preserve"> obecní úřady obcí s rozšířenou působností. </w:t>
      </w:r>
    </w:p>
    <w:p w14:paraId="5362435A" w14:textId="77777777" w:rsidR="007C3B1F" w:rsidRDefault="007C3B1F" w:rsidP="007C3B1F">
      <w:pPr>
        <w:pStyle w:val="odstavec0"/>
        <w:keepLines/>
        <w:spacing w:before="120"/>
        <w:ind w:left="567" w:hanging="567"/>
        <w:rPr>
          <w:szCs w:val="20"/>
        </w:rPr>
      </w:pPr>
      <w:r w:rsidRPr="00CA52A0">
        <w:rPr>
          <w:szCs w:val="20"/>
        </w:rPr>
        <w:t>2.3</w:t>
      </w:r>
      <w:r w:rsidRPr="00CA52A0">
        <w:rPr>
          <w:szCs w:val="20"/>
        </w:rPr>
        <w:tab/>
        <w:t xml:space="preserve">Předmětem plnění této </w:t>
      </w:r>
      <w:r>
        <w:rPr>
          <w:szCs w:val="20"/>
        </w:rPr>
        <w:t>Prováděcí smlouvy</w:t>
      </w:r>
      <w:r w:rsidRPr="00CA52A0">
        <w:rPr>
          <w:szCs w:val="20"/>
        </w:rPr>
        <w:t xml:space="preserve"> je závazek zhotovitele</w:t>
      </w:r>
      <w:r>
        <w:rPr>
          <w:szCs w:val="20"/>
        </w:rPr>
        <w:t>:</w:t>
      </w:r>
    </w:p>
    <w:p w14:paraId="7BBEAF2E" w14:textId="172C05CC" w:rsidR="007C3B1F" w:rsidRPr="009550F4" w:rsidRDefault="007C3B1F" w:rsidP="007C3B1F">
      <w:pPr>
        <w:tabs>
          <w:tab w:val="left" w:pos="2835"/>
        </w:tabs>
        <w:spacing w:after="0" w:line="240" w:lineRule="auto"/>
        <w:ind w:left="851" w:hanging="284"/>
        <w:jc w:val="both"/>
        <w:rPr>
          <w:rFonts w:ascii="Arial" w:hAnsi="Arial" w:cs="Arial"/>
          <w:sz w:val="20"/>
          <w:szCs w:val="20"/>
        </w:rPr>
      </w:pPr>
      <w:r>
        <w:rPr>
          <w:rFonts w:ascii="Arial" w:hAnsi="Arial" w:cs="Arial"/>
          <w:sz w:val="20"/>
        </w:rPr>
        <w:t>a)</w:t>
      </w:r>
      <w:r>
        <w:rPr>
          <w:rFonts w:ascii="Arial" w:hAnsi="Arial" w:cs="Arial"/>
          <w:sz w:val="20"/>
        </w:rPr>
        <w:tab/>
      </w:r>
      <w:r w:rsidRPr="001F7434">
        <w:rPr>
          <w:rFonts w:ascii="Arial" w:hAnsi="Arial" w:cs="Arial"/>
          <w:sz w:val="20"/>
        </w:rPr>
        <w:t xml:space="preserve">zabezpečit sledování výrobně-ekonomických </w:t>
      </w:r>
      <w:r>
        <w:rPr>
          <w:rFonts w:ascii="Arial" w:hAnsi="Arial" w:cs="Arial"/>
          <w:sz w:val="20"/>
        </w:rPr>
        <w:t>údajů</w:t>
      </w:r>
      <w:r w:rsidRPr="001F7434">
        <w:rPr>
          <w:rFonts w:ascii="Arial" w:hAnsi="Arial" w:cs="Arial"/>
          <w:sz w:val="20"/>
        </w:rPr>
        <w:t xml:space="preserve"> </w:t>
      </w:r>
      <w:r w:rsidR="004B60A0">
        <w:rPr>
          <w:rFonts w:ascii="Arial" w:hAnsi="Arial" w:cs="Arial"/>
          <w:sz w:val="20"/>
        </w:rPr>
        <w:t xml:space="preserve"> </w:t>
      </w:r>
      <w:r>
        <w:rPr>
          <w:rFonts w:ascii="Arial" w:hAnsi="Arial" w:cs="Arial"/>
          <w:sz w:val="20"/>
        </w:rPr>
        <w:t>zemědělských podnikatelů</w:t>
      </w:r>
      <w:r w:rsidRPr="00067F10">
        <w:rPr>
          <w:rFonts w:ascii="Arial" w:hAnsi="Arial" w:cs="Arial"/>
          <w:sz w:val="20"/>
          <w:szCs w:val="20"/>
        </w:rPr>
        <w:t xml:space="preserve"> </w:t>
      </w:r>
      <w:r>
        <w:rPr>
          <w:rFonts w:ascii="Arial" w:hAnsi="Arial" w:cs="Arial"/>
          <w:sz w:val="20"/>
          <w:szCs w:val="20"/>
        </w:rPr>
        <w:t>uvedených ve </w:t>
      </w:r>
      <w:bookmarkStart w:id="1" w:name="_Hlk49432667"/>
      <w:r>
        <w:rPr>
          <w:rFonts w:ascii="Arial" w:hAnsi="Arial" w:cs="Arial"/>
          <w:sz w:val="20"/>
          <w:szCs w:val="20"/>
        </w:rPr>
        <w:t xml:space="preserve">Výběru </w:t>
      </w:r>
      <w:r w:rsidRPr="006B07BF">
        <w:rPr>
          <w:rFonts w:ascii="Arial" w:hAnsi="Arial" w:cs="Arial"/>
          <w:sz w:val="20"/>
          <w:szCs w:val="20"/>
        </w:rPr>
        <w:t>zemědělských podnikatelů</w:t>
      </w:r>
      <w:r>
        <w:rPr>
          <w:rFonts w:ascii="Arial" w:hAnsi="Arial" w:cs="Arial"/>
          <w:sz w:val="20"/>
          <w:szCs w:val="20"/>
        </w:rPr>
        <w:t xml:space="preserve">, který je jako </w:t>
      </w:r>
      <w:r w:rsidR="00BD562E">
        <w:rPr>
          <w:rFonts w:ascii="Arial" w:hAnsi="Arial" w:cs="Arial"/>
          <w:sz w:val="20"/>
          <w:szCs w:val="20"/>
        </w:rPr>
        <w:t>p</w:t>
      </w:r>
      <w:r>
        <w:rPr>
          <w:rFonts w:ascii="Arial" w:hAnsi="Arial" w:cs="Arial"/>
          <w:sz w:val="20"/>
          <w:szCs w:val="20"/>
        </w:rPr>
        <w:t xml:space="preserve">říloha č. 1 </w:t>
      </w:r>
      <w:bookmarkEnd w:id="1"/>
      <w:r>
        <w:rPr>
          <w:rFonts w:ascii="Arial" w:hAnsi="Arial" w:cs="Arial"/>
          <w:sz w:val="20"/>
          <w:szCs w:val="20"/>
        </w:rPr>
        <w:t>nedílnou součástí této Prováděcí smlouvy (dále jen „vybraný zemědělský podnikatel“)</w:t>
      </w:r>
      <w:r>
        <w:rPr>
          <w:rFonts w:ascii="Arial" w:hAnsi="Arial" w:cs="Arial"/>
          <w:sz w:val="20"/>
        </w:rPr>
        <w:t xml:space="preserve"> </w:t>
      </w:r>
      <w:r w:rsidRPr="001F7434">
        <w:rPr>
          <w:rFonts w:ascii="Arial" w:hAnsi="Arial" w:cs="Arial"/>
          <w:sz w:val="20"/>
        </w:rPr>
        <w:t xml:space="preserve">podle jednotné metodiky šetření FADN </w:t>
      </w:r>
      <w:r>
        <w:rPr>
          <w:rFonts w:ascii="Arial" w:hAnsi="Arial" w:cs="Arial"/>
          <w:sz w:val="20"/>
        </w:rPr>
        <w:t xml:space="preserve">ČR </w:t>
      </w:r>
      <w:r w:rsidRPr="001F7434">
        <w:rPr>
          <w:rFonts w:ascii="Arial" w:hAnsi="Arial" w:cs="Arial"/>
          <w:sz w:val="20"/>
        </w:rPr>
        <w:t xml:space="preserve">platné pro účetní rok </w:t>
      </w:r>
      <w:r w:rsidR="00B60D99">
        <w:rPr>
          <w:rFonts w:ascii="Arial" w:hAnsi="Arial" w:cs="Arial"/>
          <w:sz w:val="20"/>
        </w:rPr>
        <w:t>202</w:t>
      </w:r>
      <w:r w:rsidR="000A0236">
        <w:rPr>
          <w:rFonts w:ascii="Arial" w:hAnsi="Arial" w:cs="Arial"/>
          <w:sz w:val="20"/>
        </w:rPr>
        <w:t>0</w:t>
      </w:r>
      <w:r>
        <w:rPr>
          <w:rFonts w:ascii="Arial" w:hAnsi="Arial" w:cs="Arial"/>
          <w:sz w:val="20"/>
        </w:rPr>
        <w:t>,</w:t>
      </w:r>
      <w:r w:rsidRPr="001F7434">
        <w:rPr>
          <w:rFonts w:ascii="Arial" w:hAnsi="Arial" w:cs="Arial"/>
          <w:sz w:val="20"/>
        </w:rPr>
        <w:t xml:space="preserve"> </w:t>
      </w:r>
      <w:r w:rsidRPr="00560C4D">
        <w:rPr>
          <w:rFonts w:ascii="Arial" w:hAnsi="Arial" w:cs="Arial"/>
          <w:sz w:val="20"/>
          <w:szCs w:val="20"/>
        </w:rPr>
        <w:t xml:space="preserve">jejíž specifikace je uvedena </w:t>
      </w:r>
      <w:r w:rsidRPr="001840E9">
        <w:rPr>
          <w:rFonts w:ascii="Arial" w:hAnsi="Arial" w:cs="Arial"/>
          <w:sz w:val="20"/>
          <w:szCs w:val="20"/>
        </w:rPr>
        <w:t>v příloze č. 1</w:t>
      </w:r>
      <w:r w:rsidRPr="00560C4D">
        <w:rPr>
          <w:rFonts w:ascii="Arial" w:hAnsi="Arial" w:cs="Arial"/>
          <w:sz w:val="20"/>
          <w:szCs w:val="20"/>
        </w:rPr>
        <w:t xml:space="preserve"> Rámcové </w:t>
      </w:r>
      <w:r w:rsidRPr="009550F4">
        <w:rPr>
          <w:rFonts w:ascii="Arial" w:hAnsi="Arial" w:cs="Arial"/>
          <w:sz w:val="20"/>
          <w:szCs w:val="20"/>
        </w:rPr>
        <w:t xml:space="preserve">dohody </w:t>
      </w:r>
      <w:r>
        <w:rPr>
          <w:rFonts w:ascii="Arial" w:hAnsi="Arial" w:cs="Arial"/>
          <w:sz w:val="20"/>
          <w:szCs w:val="20"/>
        </w:rPr>
        <w:t xml:space="preserve">a následně </w:t>
      </w:r>
      <w:r w:rsidRPr="006B07BF">
        <w:rPr>
          <w:rFonts w:ascii="Arial" w:hAnsi="Arial" w:cs="Arial"/>
          <w:sz w:val="20"/>
          <w:szCs w:val="20"/>
        </w:rPr>
        <w:t xml:space="preserve">provést </w:t>
      </w:r>
      <w:bookmarkStart w:id="2" w:name="_Hlk47600987"/>
      <w:r w:rsidRPr="006B07BF">
        <w:rPr>
          <w:rFonts w:ascii="Arial" w:hAnsi="Arial" w:cs="Arial"/>
          <w:sz w:val="20"/>
          <w:szCs w:val="20"/>
        </w:rPr>
        <w:t>sběr a zpracování výrobně-ekonomických údajů</w:t>
      </w:r>
      <w:r>
        <w:rPr>
          <w:rFonts w:ascii="Arial" w:hAnsi="Arial" w:cs="Arial"/>
          <w:sz w:val="20"/>
          <w:szCs w:val="20"/>
        </w:rPr>
        <w:t xml:space="preserve"> </w:t>
      </w:r>
      <w:r w:rsidRPr="00DB5260">
        <w:rPr>
          <w:rFonts w:ascii="Arial" w:hAnsi="Arial" w:cs="Arial"/>
          <w:sz w:val="20"/>
          <w:szCs w:val="20"/>
        </w:rPr>
        <w:t xml:space="preserve">minimálně </w:t>
      </w:r>
      <w:bookmarkStart w:id="3" w:name="_Hlk49440600"/>
      <w:r w:rsidRPr="00DB5260">
        <w:rPr>
          <w:rFonts w:ascii="Arial" w:hAnsi="Arial" w:cs="Arial"/>
          <w:sz w:val="20"/>
          <w:szCs w:val="20"/>
        </w:rPr>
        <w:t>80</w:t>
      </w:r>
      <w:r w:rsidR="001746DA">
        <w:rPr>
          <w:rFonts w:ascii="Arial" w:hAnsi="Arial" w:cs="Arial"/>
          <w:sz w:val="20"/>
          <w:szCs w:val="20"/>
        </w:rPr>
        <w:t xml:space="preserve"> </w:t>
      </w:r>
      <w:r w:rsidRPr="00DB5260">
        <w:rPr>
          <w:rFonts w:ascii="Arial" w:hAnsi="Arial" w:cs="Arial"/>
          <w:sz w:val="20"/>
          <w:szCs w:val="20"/>
        </w:rPr>
        <w:t>% a maximálně 100</w:t>
      </w:r>
      <w:r w:rsidR="001746DA">
        <w:rPr>
          <w:rFonts w:ascii="Arial" w:hAnsi="Arial" w:cs="Arial"/>
          <w:sz w:val="20"/>
          <w:szCs w:val="20"/>
        </w:rPr>
        <w:t xml:space="preserve"> </w:t>
      </w:r>
      <w:r w:rsidRPr="00DB5260">
        <w:rPr>
          <w:rFonts w:ascii="Arial" w:hAnsi="Arial" w:cs="Arial"/>
          <w:sz w:val="20"/>
          <w:szCs w:val="20"/>
        </w:rPr>
        <w:t xml:space="preserve">% vybraných </w:t>
      </w:r>
      <w:r w:rsidRPr="006B07BF">
        <w:rPr>
          <w:rFonts w:ascii="Arial" w:hAnsi="Arial" w:cs="Arial"/>
          <w:sz w:val="20"/>
          <w:szCs w:val="20"/>
        </w:rPr>
        <w:t>zemědělských podnikatelů</w:t>
      </w:r>
      <w:bookmarkEnd w:id="2"/>
      <w:bookmarkEnd w:id="3"/>
      <w:r>
        <w:rPr>
          <w:rFonts w:ascii="Arial" w:hAnsi="Arial" w:cs="Arial"/>
          <w:sz w:val="20"/>
          <w:szCs w:val="20"/>
        </w:rPr>
        <w:t xml:space="preserve">, tj. minimálně </w:t>
      </w:r>
      <w:r w:rsidR="000A0236">
        <w:rPr>
          <w:rFonts w:ascii="Arial" w:hAnsi="Arial" w:cs="Arial"/>
          <w:sz w:val="20"/>
          <w:szCs w:val="20"/>
        </w:rPr>
        <w:t>9</w:t>
      </w:r>
      <w:r>
        <w:rPr>
          <w:rFonts w:ascii="Arial" w:hAnsi="Arial" w:cs="Arial"/>
          <w:sz w:val="20"/>
          <w:szCs w:val="20"/>
        </w:rPr>
        <w:t xml:space="preserve"> (slovy</w:t>
      </w:r>
      <w:r w:rsidR="000A0236">
        <w:rPr>
          <w:rFonts w:ascii="Arial" w:hAnsi="Arial" w:cs="Arial"/>
          <w:sz w:val="20"/>
          <w:szCs w:val="20"/>
        </w:rPr>
        <w:t xml:space="preserve"> devět</w:t>
      </w:r>
      <w:r>
        <w:rPr>
          <w:rFonts w:ascii="Arial" w:hAnsi="Arial" w:cs="Arial"/>
          <w:sz w:val="20"/>
          <w:szCs w:val="20"/>
        </w:rPr>
        <w:t xml:space="preserve">) </w:t>
      </w:r>
      <w:r w:rsidRPr="00DB5260">
        <w:rPr>
          <w:rFonts w:ascii="Arial" w:hAnsi="Arial" w:cs="Arial"/>
          <w:sz w:val="20"/>
          <w:szCs w:val="20"/>
        </w:rPr>
        <w:t xml:space="preserve">a maximálně </w:t>
      </w:r>
      <w:r w:rsidR="000244B7">
        <w:rPr>
          <w:rFonts w:ascii="Arial" w:hAnsi="Arial" w:cs="Arial"/>
          <w:sz w:val="20"/>
          <w:szCs w:val="20"/>
        </w:rPr>
        <w:t>11</w:t>
      </w:r>
      <w:r w:rsidRPr="00DB5260">
        <w:rPr>
          <w:rFonts w:ascii="Arial" w:hAnsi="Arial" w:cs="Arial"/>
          <w:sz w:val="20"/>
          <w:szCs w:val="20"/>
        </w:rPr>
        <w:t xml:space="preserve"> (slovy </w:t>
      </w:r>
      <w:r w:rsidR="000244B7">
        <w:rPr>
          <w:rFonts w:ascii="Arial" w:hAnsi="Arial" w:cs="Arial"/>
          <w:sz w:val="20"/>
          <w:szCs w:val="20"/>
        </w:rPr>
        <w:t>jedenáct</w:t>
      </w:r>
      <w:r w:rsidRPr="00DB5260">
        <w:rPr>
          <w:rFonts w:ascii="Arial" w:hAnsi="Arial" w:cs="Arial"/>
          <w:sz w:val="20"/>
          <w:szCs w:val="20"/>
        </w:rPr>
        <w:t xml:space="preserve">) vybraných zemědělských podnikatelů, a to pomocí online internetové aplikace objednatele s názvem </w:t>
      </w:r>
      <w:r w:rsidRPr="00560C4D">
        <w:rPr>
          <w:rFonts w:ascii="Arial" w:hAnsi="Arial" w:cs="Arial"/>
          <w:sz w:val="20"/>
          <w:szCs w:val="20"/>
        </w:rPr>
        <w:t>„</w:t>
      </w:r>
      <w:bookmarkStart w:id="4" w:name="_Hlk48223869"/>
      <w:r w:rsidRPr="00560C4D">
        <w:rPr>
          <w:rFonts w:ascii="Arial" w:hAnsi="Arial" w:cs="Arial"/>
          <w:sz w:val="20"/>
          <w:szCs w:val="20"/>
        </w:rPr>
        <w:t>FADN CZ COLLECT</w:t>
      </w:r>
      <w:bookmarkEnd w:id="4"/>
      <w:r w:rsidRPr="00560C4D">
        <w:rPr>
          <w:rFonts w:ascii="Arial" w:hAnsi="Arial" w:cs="Arial"/>
          <w:sz w:val="20"/>
          <w:szCs w:val="20"/>
        </w:rPr>
        <w:t>“ a podle jednotné metodiky šetření FADN</w:t>
      </w:r>
      <w:r>
        <w:rPr>
          <w:rFonts w:ascii="Arial" w:hAnsi="Arial" w:cs="Arial"/>
          <w:sz w:val="20"/>
          <w:szCs w:val="20"/>
        </w:rPr>
        <w:t xml:space="preserve"> ČR</w:t>
      </w:r>
      <w:r w:rsidRPr="00560C4D">
        <w:rPr>
          <w:rFonts w:ascii="Arial" w:hAnsi="Arial" w:cs="Arial"/>
          <w:sz w:val="20"/>
          <w:szCs w:val="20"/>
        </w:rPr>
        <w:t xml:space="preserve"> </w:t>
      </w:r>
      <w:r w:rsidRPr="009550F4">
        <w:rPr>
          <w:rFonts w:ascii="Arial" w:hAnsi="Arial" w:cs="Arial"/>
          <w:sz w:val="20"/>
          <w:szCs w:val="20"/>
        </w:rPr>
        <w:t xml:space="preserve">(výrobně-ekonomické údaje od jednoho vybraného zemědělského podnikatele dále také jen „Dotazník“),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0CCAE581"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653DC9">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a</w:t>
      </w:r>
      <w:r w:rsidR="00E964BF">
        <w:rPr>
          <w:iCs/>
          <w:szCs w:val="20"/>
        </w:rPr>
        <w:t>a</w:t>
      </w:r>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3E449CAA" w14:textId="7219269D" w:rsidR="007C3B1F" w:rsidRPr="0079511C" w:rsidRDefault="007C3B1F" w:rsidP="007C3B1F">
      <w:pPr>
        <w:pStyle w:val="odstavec0"/>
        <w:keepLines/>
        <w:spacing w:before="120"/>
        <w:ind w:left="567" w:hanging="567"/>
        <w:rPr>
          <w:iCs/>
          <w:szCs w:val="20"/>
        </w:rPr>
      </w:pPr>
      <w:r>
        <w:rPr>
          <w:iCs/>
          <w:szCs w:val="20"/>
        </w:rPr>
        <w:lastRenderedPageBreak/>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5" w:name="_Hlk48651866"/>
      <w:r w:rsidRPr="00AB7B32">
        <w:rPr>
          <w:iCs/>
          <w:szCs w:val="20"/>
        </w:rPr>
        <w:t xml:space="preserve">souhlas s jeho zapojením do </w:t>
      </w:r>
      <w:r>
        <w:rPr>
          <w:iCs/>
          <w:szCs w:val="20"/>
        </w:rPr>
        <w:t>šetření FADN ČR</w:t>
      </w:r>
      <w:r w:rsidRPr="00AB7B32">
        <w:rPr>
          <w:iCs/>
          <w:szCs w:val="20"/>
        </w:rPr>
        <w:t xml:space="preserve"> </w:t>
      </w:r>
      <w:bookmarkEnd w:id="5"/>
      <w:r w:rsidRPr="00AB7B32">
        <w:rPr>
          <w:iCs/>
          <w:szCs w:val="20"/>
        </w:rPr>
        <w:t xml:space="preserve">podle této </w:t>
      </w:r>
      <w:r>
        <w:rPr>
          <w:iCs/>
          <w:szCs w:val="20"/>
        </w:rPr>
        <w:t xml:space="preserve">Prováděcí </w:t>
      </w:r>
      <w:r w:rsidRPr="00AB7B32">
        <w:rPr>
          <w:iCs/>
          <w:szCs w:val="20"/>
        </w:rPr>
        <w:t xml:space="preserve">smlouvy (vzor </w:t>
      </w:r>
      <w:bookmarkStart w:id="6" w:name="_Hlk48223948"/>
      <w:bookmarkStart w:id="7" w:name="_Hlk47602620"/>
      <w:r w:rsidRPr="00F544D4">
        <w:rPr>
          <w:iCs/>
          <w:szCs w:val="20"/>
        </w:rPr>
        <w:t>Potvrzení o zařazení zemědělského podnik</w:t>
      </w:r>
      <w:r>
        <w:rPr>
          <w:iCs/>
          <w:szCs w:val="20"/>
        </w:rPr>
        <w:t>atele</w:t>
      </w:r>
      <w:r w:rsidRPr="00F544D4">
        <w:rPr>
          <w:iCs/>
          <w:szCs w:val="20"/>
        </w:rPr>
        <w:t xml:space="preserve"> do sítě FADN</w:t>
      </w:r>
      <w:bookmarkEnd w:id="6"/>
      <w:r w:rsidRPr="00AB7B32">
        <w:rPr>
          <w:iCs/>
          <w:szCs w:val="20"/>
        </w:rPr>
        <w:t xml:space="preserve"> </w:t>
      </w:r>
      <w:bookmarkEnd w:id="7"/>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8" w:name="_Hlk48630717"/>
    </w:p>
    <w:bookmarkEnd w:id="8"/>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0969D28D" w14:textId="1AB809DE"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BC7755"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etapa šetření</w:t>
      </w:r>
      <w:r w:rsidR="00681DEE">
        <w:rPr>
          <w:rFonts w:ascii="Arial" w:hAnsi="Arial" w:cs="Arial"/>
          <w:b/>
          <w:bCs/>
          <w:sz w:val="20"/>
        </w:rPr>
        <w:t xml:space="preserve"> FADN ČR</w:t>
      </w:r>
    </w:p>
    <w:p w14:paraId="43988095" w14:textId="08571AD8" w:rsidR="007C3B1F" w:rsidRPr="000F7B82" w:rsidRDefault="00681DEE" w:rsidP="007C3B1F">
      <w:pPr>
        <w:tabs>
          <w:tab w:val="left" w:pos="2835"/>
          <w:tab w:val="left" w:pos="4820"/>
        </w:tabs>
        <w:spacing w:before="120" w:after="0" w:line="240" w:lineRule="auto"/>
        <w:ind w:left="851" w:hanging="284"/>
        <w:rPr>
          <w:rFonts w:ascii="Arial" w:hAnsi="Arial" w:cs="Arial"/>
          <w:sz w:val="20"/>
        </w:rPr>
      </w:pPr>
      <w:r>
        <w:rPr>
          <w:rFonts w:ascii="Arial" w:hAnsi="Arial" w:cs="Arial"/>
          <w:b/>
          <w:bCs/>
          <w:sz w:val="20"/>
        </w:rPr>
        <w:tab/>
      </w:r>
      <w:r w:rsidR="007C3B1F">
        <w:rPr>
          <w:rFonts w:ascii="Arial" w:hAnsi="Arial" w:cs="Arial"/>
          <w:b/>
          <w:bCs/>
          <w:sz w:val="20"/>
        </w:rPr>
        <w:t>Dílčí plnění</w:t>
      </w:r>
      <w:r w:rsidR="007C3B1F" w:rsidRPr="00E03689">
        <w:rPr>
          <w:rFonts w:ascii="Arial" w:hAnsi="Arial" w:cs="Arial"/>
          <w:b/>
          <w:bCs/>
          <w:sz w:val="20"/>
        </w:rPr>
        <w:t>:</w:t>
      </w:r>
      <w:r w:rsidR="007C3B1F">
        <w:rPr>
          <w:rFonts w:ascii="Arial" w:hAnsi="Arial" w:cs="Arial"/>
          <w:sz w:val="20"/>
        </w:rPr>
        <w:t xml:space="preserve"> </w:t>
      </w:r>
      <w:r w:rsidR="005C20A3">
        <w:rPr>
          <w:rFonts w:ascii="Arial" w:hAnsi="Arial" w:cs="Arial"/>
          <w:sz w:val="20"/>
          <w:szCs w:val="20"/>
          <w:u w:val="single"/>
        </w:rPr>
        <w:t>s</w:t>
      </w:r>
      <w:r w:rsidR="005C20A3" w:rsidRPr="00B71760">
        <w:rPr>
          <w:rFonts w:ascii="Arial" w:hAnsi="Arial" w:cs="Arial"/>
          <w:sz w:val="20"/>
          <w:szCs w:val="20"/>
          <w:u w:val="single"/>
        </w:rPr>
        <w:t xml:space="preserve">běr </w:t>
      </w:r>
      <w:r w:rsidR="007C3B1F" w:rsidRPr="00B71760">
        <w:rPr>
          <w:rFonts w:ascii="Arial" w:hAnsi="Arial" w:cs="Arial"/>
          <w:sz w:val="20"/>
          <w:szCs w:val="20"/>
          <w:u w:val="single"/>
        </w:rPr>
        <w:t>a zpracování výrobně-ekonomických údajů</w:t>
      </w:r>
      <w:r w:rsidR="007C3B1F" w:rsidRPr="006B07BF">
        <w:rPr>
          <w:rFonts w:ascii="Arial" w:hAnsi="Arial" w:cs="Arial"/>
          <w:sz w:val="20"/>
          <w:szCs w:val="20"/>
        </w:rPr>
        <w:t xml:space="preserve"> </w:t>
      </w:r>
      <w:r w:rsidR="007C3B1F">
        <w:rPr>
          <w:rFonts w:ascii="Arial" w:hAnsi="Arial" w:cs="Arial"/>
          <w:sz w:val="20"/>
          <w:szCs w:val="20"/>
        </w:rPr>
        <w:t xml:space="preserve">a </w:t>
      </w:r>
      <w:r w:rsidR="007C3B1F" w:rsidRPr="00B71760">
        <w:rPr>
          <w:rFonts w:ascii="Arial" w:hAnsi="Arial" w:cs="Arial"/>
          <w:sz w:val="20"/>
          <w:u w:val="single"/>
        </w:rPr>
        <w:t>předání Potvrzení</w:t>
      </w:r>
      <w:r w:rsidR="007C3B1F" w:rsidRPr="00FA4BE0">
        <w:rPr>
          <w:rFonts w:ascii="Arial" w:hAnsi="Arial" w:cs="Arial"/>
          <w:sz w:val="20"/>
        </w:rPr>
        <w:t xml:space="preserve"> objednateli</w:t>
      </w:r>
      <w:r w:rsidR="007C3B1F" w:rsidRPr="001D707E">
        <w:rPr>
          <w:rFonts w:ascii="Arial" w:hAnsi="Arial" w:cs="Arial"/>
          <w:sz w:val="20"/>
          <w:szCs w:val="20"/>
        </w:rPr>
        <w:t xml:space="preserve"> </w:t>
      </w:r>
      <w:r w:rsidR="000244B7">
        <w:rPr>
          <w:rFonts w:ascii="Arial" w:hAnsi="Arial" w:cs="Arial"/>
          <w:sz w:val="20"/>
          <w:szCs w:val="20"/>
        </w:rPr>
        <w:t>11</w:t>
      </w:r>
      <w:r w:rsidR="007C3B1F" w:rsidRPr="000F7B82">
        <w:rPr>
          <w:rFonts w:ascii="Arial" w:hAnsi="Arial" w:cs="Arial"/>
          <w:sz w:val="20"/>
          <w:szCs w:val="20"/>
        </w:rPr>
        <w:t xml:space="preserve"> (slovy </w:t>
      </w:r>
      <w:r w:rsidR="000244B7">
        <w:rPr>
          <w:rFonts w:ascii="Arial" w:hAnsi="Arial" w:cs="Arial"/>
          <w:sz w:val="20"/>
          <w:szCs w:val="20"/>
        </w:rPr>
        <w:t>jedenácti</w:t>
      </w:r>
      <w:r w:rsidR="007C3B1F" w:rsidRPr="000F7B82">
        <w:rPr>
          <w:rFonts w:ascii="Arial" w:hAnsi="Arial" w:cs="Arial"/>
          <w:sz w:val="20"/>
          <w:szCs w:val="20"/>
        </w:rPr>
        <w:t>) vybraných zemědělských podnikatelů</w:t>
      </w:r>
    </w:p>
    <w:p w14:paraId="4C899D69" w14:textId="77CCCA1A" w:rsidR="007C3B1F" w:rsidRPr="000F7B82" w:rsidRDefault="007C3B1F" w:rsidP="007C3B1F">
      <w:pPr>
        <w:tabs>
          <w:tab w:val="left" w:pos="2835"/>
          <w:tab w:val="left" w:pos="4820"/>
        </w:tabs>
        <w:spacing w:before="120" w:after="0" w:line="240" w:lineRule="auto"/>
        <w:ind w:left="1702" w:hanging="851"/>
        <w:rPr>
          <w:rFonts w:ascii="Arial" w:hAnsi="Arial" w:cs="Arial"/>
          <w:sz w:val="20"/>
        </w:rPr>
      </w:pPr>
      <w:r w:rsidRPr="000F7B82">
        <w:rPr>
          <w:rFonts w:ascii="Arial" w:hAnsi="Arial" w:cs="Arial"/>
          <w:sz w:val="20"/>
        </w:rPr>
        <w:t>Termín:</w:t>
      </w:r>
      <w:r w:rsidRPr="000F7B82">
        <w:rPr>
          <w:rFonts w:ascii="Arial" w:hAnsi="Arial" w:cs="Arial"/>
          <w:sz w:val="20"/>
        </w:rPr>
        <w:tab/>
      </w:r>
      <w:r w:rsidRPr="000F7B82">
        <w:rPr>
          <w:rFonts w:ascii="Arial" w:hAnsi="Arial" w:cs="Arial"/>
          <w:b/>
          <w:bCs/>
          <w:sz w:val="20"/>
        </w:rPr>
        <w:t>aa)</w:t>
      </w:r>
      <w:r w:rsidRPr="000F7B82">
        <w:rPr>
          <w:rFonts w:ascii="Arial" w:hAnsi="Arial" w:cs="Arial"/>
          <w:sz w:val="20"/>
        </w:rPr>
        <w:t xml:space="preserve"> do </w:t>
      </w:r>
      <w:r w:rsidR="0031664D" w:rsidRPr="000F7B82">
        <w:rPr>
          <w:rFonts w:ascii="Arial" w:hAnsi="Arial" w:cs="Arial"/>
          <w:sz w:val="20"/>
        </w:rPr>
        <w:t>28.5.</w:t>
      </w:r>
      <w:r w:rsidR="00F532EB">
        <w:rPr>
          <w:rFonts w:ascii="Arial" w:hAnsi="Arial" w:cs="Arial"/>
          <w:sz w:val="20"/>
        </w:rPr>
        <w:t xml:space="preserve"> </w:t>
      </w:r>
      <w:r w:rsidR="0031664D" w:rsidRPr="000F7B82">
        <w:rPr>
          <w:rFonts w:ascii="Arial" w:hAnsi="Arial" w:cs="Arial"/>
          <w:sz w:val="20"/>
        </w:rPr>
        <w:t>2021</w:t>
      </w:r>
      <w:r w:rsidRPr="000F7B82">
        <w:rPr>
          <w:rFonts w:ascii="Arial" w:hAnsi="Arial" w:cs="Arial"/>
          <w:sz w:val="20"/>
        </w:rPr>
        <w:t xml:space="preserve"> předání souborů </w:t>
      </w:r>
      <w:bookmarkStart w:id="9" w:name="_Hlk48220657"/>
      <w:r w:rsidRPr="000F7B82">
        <w:rPr>
          <w:rFonts w:ascii="Arial" w:hAnsi="Arial" w:cs="Arial"/>
          <w:sz w:val="20"/>
          <w:szCs w:val="20"/>
        </w:rPr>
        <w:t xml:space="preserve">výrobně-ekonomických </w:t>
      </w:r>
      <w:bookmarkEnd w:id="9"/>
      <w:r w:rsidRPr="000F7B82">
        <w:rPr>
          <w:rFonts w:ascii="Arial" w:hAnsi="Arial" w:cs="Arial"/>
          <w:sz w:val="20"/>
        </w:rPr>
        <w:t>údajů (Dotazníků) a</w:t>
      </w:r>
      <w:r w:rsidR="00653DC9">
        <w:rPr>
          <w:rFonts w:ascii="Arial" w:hAnsi="Arial" w:cs="Arial"/>
          <w:sz w:val="20"/>
        </w:rPr>
        <w:t> </w:t>
      </w:r>
      <w:r w:rsidRPr="000F7B82">
        <w:rPr>
          <w:rFonts w:ascii="Arial" w:hAnsi="Arial" w:cs="Arial"/>
          <w:sz w:val="20"/>
        </w:rPr>
        <w:t xml:space="preserve">předání Potvrzení </w:t>
      </w:r>
      <w:r w:rsidR="000244B7">
        <w:rPr>
          <w:rFonts w:ascii="Arial" w:hAnsi="Arial" w:cs="Arial"/>
          <w:sz w:val="20"/>
        </w:rPr>
        <w:t>11</w:t>
      </w:r>
      <w:r w:rsidRPr="000F7B82">
        <w:rPr>
          <w:rFonts w:ascii="Arial" w:hAnsi="Arial" w:cs="Arial"/>
          <w:sz w:val="20"/>
          <w:szCs w:val="20"/>
        </w:rPr>
        <w:t xml:space="preserve"> (slovy </w:t>
      </w:r>
      <w:r w:rsidR="000244B7">
        <w:rPr>
          <w:rFonts w:ascii="Arial" w:hAnsi="Arial" w:cs="Arial"/>
          <w:sz w:val="20"/>
          <w:szCs w:val="20"/>
        </w:rPr>
        <w:t>jedenácti</w:t>
      </w:r>
      <w:r w:rsidRPr="000F7B82">
        <w:rPr>
          <w:rFonts w:ascii="Arial" w:hAnsi="Arial" w:cs="Arial"/>
          <w:sz w:val="20"/>
          <w:szCs w:val="20"/>
        </w:rPr>
        <w:t>) vybraných zemědělských podnikatelů v</w:t>
      </w:r>
      <w:r w:rsidRPr="000F7B82">
        <w:rPr>
          <w:rFonts w:ascii="Arial" w:hAnsi="Arial" w:cs="Arial"/>
          <w:sz w:val="20"/>
        </w:rPr>
        <w:t xml:space="preserve"> prvním časovém režimu (časový režim je uveden ve Výběru zemědělských podnikatelů, který je </w:t>
      </w:r>
      <w:r w:rsidR="00C24F85" w:rsidRPr="000F7B82">
        <w:rPr>
          <w:rFonts w:ascii="Arial" w:hAnsi="Arial" w:cs="Arial"/>
          <w:sz w:val="20"/>
        </w:rPr>
        <w:t>p</w:t>
      </w:r>
      <w:r w:rsidRPr="000F7B82">
        <w:rPr>
          <w:rFonts w:ascii="Arial" w:hAnsi="Arial" w:cs="Arial"/>
          <w:sz w:val="20"/>
        </w:rPr>
        <w:t>řílohou č. 1 této Prováděcí smlouvy, dále také jen „I. časový režim“),</w:t>
      </w:r>
    </w:p>
    <w:p w14:paraId="0F4E24A3" w14:textId="022CA0E6" w:rsidR="007C3B1F" w:rsidRPr="00D35DC2" w:rsidRDefault="007C3B1F" w:rsidP="009A4B7E">
      <w:pPr>
        <w:tabs>
          <w:tab w:val="left" w:pos="2835"/>
          <w:tab w:val="left" w:pos="4820"/>
        </w:tabs>
        <w:spacing w:before="120" w:after="0" w:line="240" w:lineRule="auto"/>
        <w:ind w:left="1701" w:hanging="1134"/>
        <w:rPr>
          <w:rFonts w:ascii="Arial" w:hAnsi="Arial" w:cs="Arial"/>
          <w:sz w:val="20"/>
        </w:rPr>
      </w:pPr>
      <w:r w:rsidRPr="000F7B82">
        <w:rPr>
          <w:rFonts w:ascii="Arial" w:hAnsi="Arial" w:cs="Arial"/>
          <w:sz w:val="20"/>
        </w:rPr>
        <w:tab/>
      </w:r>
      <w:r w:rsidRPr="000F7B82">
        <w:rPr>
          <w:rFonts w:ascii="Arial" w:hAnsi="Arial" w:cs="Arial"/>
          <w:b/>
          <w:bCs/>
          <w:sz w:val="20"/>
        </w:rPr>
        <w:t>ab)</w:t>
      </w:r>
      <w:r w:rsidRPr="000F7B82">
        <w:rPr>
          <w:rFonts w:ascii="Arial" w:hAnsi="Arial" w:cs="Arial"/>
          <w:sz w:val="20"/>
        </w:rPr>
        <w:t xml:space="preserve"> do </w:t>
      </w:r>
      <w:r w:rsidR="00F62880">
        <w:rPr>
          <w:rFonts w:ascii="Arial" w:hAnsi="Arial" w:cs="Arial"/>
          <w:sz w:val="20"/>
        </w:rPr>
        <w:t>25</w:t>
      </w:r>
      <w:r w:rsidR="0031664D" w:rsidRPr="000F7B82">
        <w:rPr>
          <w:rFonts w:ascii="Arial" w:hAnsi="Arial" w:cs="Arial"/>
          <w:sz w:val="20"/>
        </w:rPr>
        <w:t>.</w:t>
      </w:r>
      <w:r w:rsidR="00F62880">
        <w:rPr>
          <w:rFonts w:ascii="Arial" w:hAnsi="Arial" w:cs="Arial"/>
          <w:sz w:val="20"/>
        </w:rPr>
        <w:t>6</w:t>
      </w:r>
      <w:r w:rsidR="0031664D" w:rsidRPr="000F7B82">
        <w:rPr>
          <w:rFonts w:ascii="Arial" w:hAnsi="Arial" w:cs="Arial"/>
          <w:sz w:val="20"/>
        </w:rPr>
        <w:t>.</w:t>
      </w:r>
      <w:r w:rsidR="00F532EB">
        <w:rPr>
          <w:rFonts w:ascii="Arial" w:hAnsi="Arial" w:cs="Arial"/>
          <w:sz w:val="20"/>
        </w:rPr>
        <w:t xml:space="preserve"> </w:t>
      </w:r>
      <w:r w:rsidR="0031664D" w:rsidRPr="000F7B82">
        <w:rPr>
          <w:rFonts w:ascii="Arial" w:hAnsi="Arial" w:cs="Arial"/>
          <w:sz w:val="20"/>
        </w:rPr>
        <w:t>2021</w:t>
      </w:r>
      <w:r w:rsidRPr="000F7B82">
        <w:rPr>
          <w:rFonts w:ascii="Arial" w:hAnsi="Arial" w:cs="Arial"/>
          <w:sz w:val="20"/>
        </w:rPr>
        <w:t xml:space="preserve"> předání souborů </w:t>
      </w:r>
      <w:r w:rsidRPr="000F7B82">
        <w:rPr>
          <w:rFonts w:ascii="Arial" w:hAnsi="Arial" w:cs="Arial"/>
          <w:sz w:val="20"/>
          <w:szCs w:val="20"/>
        </w:rPr>
        <w:t xml:space="preserve">výrobně-ekonomických </w:t>
      </w:r>
      <w:r w:rsidRPr="000F7B82">
        <w:rPr>
          <w:rFonts w:ascii="Arial" w:hAnsi="Arial" w:cs="Arial"/>
          <w:sz w:val="20"/>
        </w:rPr>
        <w:t>údajů (Dotazníků) a</w:t>
      </w:r>
      <w:r w:rsidR="00653DC9">
        <w:rPr>
          <w:rFonts w:ascii="Arial" w:hAnsi="Arial" w:cs="Arial"/>
          <w:sz w:val="20"/>
        </w:rPr>
        <w:t> </w:t>
      </w:r>
      <w:r w:rsidRPr="000F7B82">
        <w:rPr>
          <w:rFonts w:ascii="Arial" w:hAnsi="Arial" w:cs="Arial"/>
          <w:sz w:val="20"/>
        </w:rPr>
        <w:t xml:space="preserve">předání Potvrzení </w:t>
      </w:r>
      <w:r w:rsidR="000244B7">
        <w:rPr>
          <w:rFonts w:ascii="Arial" w:hAnsi="Arial" w:cs="Arial"/>
          <w:sz w:val="20"/>
        </w:rPr>
        <w:t>0</w:t>
      </w:r>
      <w:r>
        <w:rPr>
          <w:rFonts w:ascii="Arial" w:hAnsi="Arial" w:cs="Arial"/>
          <w:sz w:val="20"/>
          <w:szCs w:val="20"/>
        </w:rPr>
        <w:t xml:space="preserve"> (slovy </w:t>
      </w:r>
      <w:r w:rsidR="000244B7">
        <w:rPr>
          <w:rFonts w:ascii="Arial" w:hAnsi="Arial" w:cs="Arial"/>
          <w:sz w:val="20"/>
          <w:szCs w:val="20"/>
        </w:rPr>
        <w:t>nula</w:t>
      </w:r>
      <w:r>
        <w:rPr>
          <w:rFonts w:ascii="Arial" w:hAnsi="Arial" w:cs="Arial"/>
          <w:sz w:val="20"/>
          <w:szCs w:val="20"/>
        </w:rPr>
        <w:t xml:space="preserve">) vybraných </w:t>
      </w:r>
      <w:r w:rsidRPr="006B07BF">
        <w:rPr>
          <w:rFonts w:ascii="Arial" w:hAnsi="Arial" w:cs="Arial"/>
          <w:sz w:val="20"/>
          <w:szCs w:val="20"/>
        </w:rPr>
        <w:t>zemědělských podnikatelů</w:t>
      </w:r>
      <w:r>
        <w:rPr>
          <w:rFonts w:ascii="Arial" w:hAnsi="Arial" w:cs="Arial"/>
          <w:sz w:val="20"/>
          <w:szCs w:val="20"/>
        </w:rPr>
        <w:t xml:space="preserve"> ve</w:t>
      </w:r>
      <w:r>
        <w:rPr>
          <w:rFonts w:ascii="Arial" w:hAnsi="Arial" w:cs="Arial"/>
          <w:sz w:val="20"/>
        </w:rPr>
        <w:t xml:space="preserve"> druhém časovém režimu (časový režim je uveden ve </w:t>
      </w:r>
      <w:r w:rsidRPr="0084237D">
        <w:rPr>
          <w:rFonts w:ascii="Arial" w:hAnsi="Arial" w:cs="Arial"/>
          <w:sz w:val="20"/>
        </w:rPr>
        <w:t xml:space="preserve">Výběru zemědělských podnikatelů, který je </w:t>
      </w:r>
      <w:r w:rsidR="00607EAE">
        <w:rPr>
          <w:rFonts w:ascii="Arial" w:hAnsi="Arial" w:cs="Arial"/>
          <w:sz w:val="20"/>
        </w:rPr>
        <w:t>p</w:t>
      </w:r>
      <w:r w:rsidRPr="0084237D">
        <w:rPr>
          <w:rFonts w:ascii="Arial" w:hAnsi="Arial" w:cs="Arial"/>
          <w:sz w:val="20"/>
        </w:rPr>
        <w:t>řílo</w:t>
      </w:r>
      <w:r>
        <w:rPr>
          <w:rFonts w:ascii="Arial" w:hAnsi="Arial" w:cs="Arial"/>
          <w:sz w:val="20"/>
        </w:rPr>
        <w:t>hou č. 1 této Prováděcí smlouvy, dále také jen „</w:t>
      </w:r>
      <w:r w:rsidRPr="00A157A8">
        <w:rPr>
          <w:rFonts w:ascii="Arial" w:hAnsi="Arial" w:cs="Arial"/>
          <w:sz w:val="20"/>
        </w:rPr>
        <w:t>I</w:t>
      </w:r>
      <w:r>
        <w:rPr>
          <w:rFonts w:ascii="Arial" w:hAnsi="Arial" w:cs="Arial"/>
          <w:sz w:val="20"/>
        </w:rPr>
        <w:t>I</w:t>
      </w:r>
      <w:r w:rsidRPr="00A157A8">
        <w:rPr>
          <w:rFonts w:ascii="Arial" w:hAnsi="Arial" w:cs="Arial"/>
          <w:sz w:val="20"/>
        </w:rPr>
        <w:t xml:space="preserve">. </w:t>
      </w:r>
      <w:r w:rsidRPr="00024C55">
        <w:rPr>
          <w:rFonts w:ascii="Arial" w:hAnsi="Arial" w:cs="Arial"/>
          <w:sz w:val="20"/>
        </w:rPr>
        <w:t>časový režim“).</w:t>
      </w:r>
    </w:p>
    <w:p w14:paraId="43E0319E" w14:textId="77777777" w:rsidR="007C3B1F" w:rsidRPr="00A157A8"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Pr>
          <w:rFonts w:ascii="Arial" w:hAnsi="Arial" w:cs="Arial"/>
          <w:sz w:val="20"/>
        </w:rPr>
        <w:t>b</w:t>
      </w:r>
      <w:r w:rsidRPr="00A157A8">
        <w:rPr>
          <w:rFonts w:ascii="Arial" w:hAnsi="Arial" w:cs="Arial"/>
          <w:sz w:val="20"/>
        </w:rPr>
        <w:t>)</w:t>
      </w:r>
      <w:r w:rsidRPr="00A157A8">
        <w:rPr>
          <w:rFonts w:ascii="Arial" w:hAnsi="Arial" w:cs="Arial"/>
          <w:sz w:val="20"/>
        </w:rPr>
        <w:tab/>
      </w:r>
      <w:r w:rsidR="00681DEE" w:rsidRPr="00103CDA">
        <w:rPr>
          <w:rFonts w:ascii="Arial" w:hAnsi="Arial" w:cs="Arial"/>
          <w:b/>
          <w:bCs/>
          <w:sz w:val="20"/>
        </w:rPr>
        <w:t>II. etapa šetření</w:t>
      </w:r>
      <w:r w:rsidR="00681DEE">
        <w:rPr>
          <w:rFonts w:ascii="Arial" w:hAnsi="Arial" w:cs="Arial"/>
          <w:b/>
          <w:bCs/>
          <w:sz w:val="20"/>
        </w:rPr>
        <w:t xml:space="preserve"> FADN ČR</w:t>
      </w:r>
      <w:r w:rsidR="00681DEE" w:rsidRPr="009D5DEA">
        <w:rPr>
          <w:rFonts w:ascii="Arial" w:hAnsi="Arial" w:cs="Arial"/>
          <w:b/>
          <w:bCs/>
          <w:sz w:val="20"/>
        </w:rPr>
        <w:t xml:space="preserve"> </w:t>
      </w:r>
    </w:p>
    <w:p w14:paraId="182DEE6F" w14:textId="77777777" w:rsidR="007320C3"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D9629E"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Pr>
          <w:rFonts w:ascii="Arial" w:hAnsi="Arial" w:cs="Arial"/>
          <w:sz w:val="20"/>
        </w:rPr>
        <w:tab/>
      </w:r>
      <w:r w:rsidR="007C3B1F" w:rsidRPr="009D5DEA">
        <w:rPr>
          <w:rFonts w:ascii="Arial" w:hAnsi="Arial" w:cs="Arial"/>
          <w:b/>
          <w:bCs/>
          <w:sz w:val="20"/>
        </w:rPr>
        <w:t>Dílčí plnění:</w:t>
      </w:r>
      <w:r w:rsidR="007C3B1F" w:rsidRPr="00A157A8">
        <w:rPr>
          <w:rFonts w:ascii="Arial" w:hAnsi="Arial" w:cs="Arial"/>
          <w:sz w:val="20"/>
        </w:rPr>
        <w:t xml:space="preserve"> </w:t>
      </w:r>
      <w:bookmarkStart w:id="10" w:name="_Hlk48222038"/>
      <w:r w:rsidR="007C3B1F">
        <w:rPr>
          <w:rFonts w:ascii="Arial" w:hAnsi="Arial" w:cs="Arial"/>
          <w:sz w:val="20"/>
        </w:rPr>
        <w:t xml:space="preserve">spolupráce při </w:t>
      </w:r>
      <w:r w:rsidR="007C3B1F" w:rsidRPr="00A157A8">
        <w:rPr>
          <w:rFonts w:ascii="Arial" w:hAnsi="Arial" w:cs="Arial"/>
          <w:sz w:val="20"/>
        </w:rPr>
        <w:t>kontrolní</w:t>
      </w:r>
      <w:r w:rsidR="007C3B1F">
        <w:rPr>
          <w:rFonts w:ascii="Arial" w:hAnsi="Arial" w:cs="Arial"/>
          <w:sz w:val="20"/>
        </w:rPr>
        <w:t>m</w:t>
      </w:r>
      <w:r w:rsidR="007C3B1F" w:rsidRPr="00A157A8">
        <w:rPr>
          <w:rFonts w:ascii="Arial" w:hAnsi="Arial" w:cs="Arial"/>
          <w:sz w:val="20"/>
        </w:rPr>
        <w:t xml:space="preserve"> zpracování pro předání </w:t>
      </w:r>
      <w:r w:rsidR="007C3B1F">
        <w:rPr>
          <w:rFonts w:ascii="Arial" w:hAnsi="Arial" w:cs="Arial"/>
          <w:sz w:val="20"/>
        </w:rPr>
        <w:t>souborů výrobně-ekonomických údajů</w:t>
      </w:r>
      <w:r w:rsidR="007C3B1F" w:rsidRPr="00A157A8">
        <w:rPr>
          <w:rFonts w:ascii="Arial" w:hAnsi="Arial" w:cs="Arial"/>
          <w:sz w:val="20"/>
        </w:rPr>
        <w:t xml:space="preserve"> E</w:t>
      </w:r>
      <w:r w:rsidR="007C3B1F">
        <w:rPr>
          <w:rFonts w:ascii="Arial" w:hAnsi="Arial" w:cs="Arial"/>
          <w:sz w:val="20"/>
        </w:rPr>
        <w:t xml:space="preserve">vropské </w:t>
      </w:r>
      <w:r w:rsidR="005C20A3">
        <w:rPr>
          <w:rFonts w:ascii="Arial" w:hAnsi="Arial" w:cs="Arial"/>
          <w:sz w:val="20"/>
        </w:rPr>
        <w:t>komisi</w:t>
      </w:r>
      <w:r w:rsidR="005C20A3" w:rsidRPr="00A157A8">
        <w:rPr>
          <w:rFonts w:ascii="Arial" w:hAnsi="Arial" w:cs="Arial"/>
          <w:sz w:val="20"/>
        </w:rPr>
        <w:t xml:space="preserve"> </w:t>
      </w:r>
      <w:r w:rsidR="007C3B1F" w:rsidRPr="00A157A8">
        <w:rPr>
          <w:rFonts w:ascii="Arial" w:hAnsi="Arial" w:cs="Arial"/>
          <w:sz w:val="20"/>
        </w:rPr>
        <w:t>a odstranění zjištěných chy</w:t>
      </w:r>
      <w:bookmarkEnd w:id="10"/>
      <w:r w:rsidR="007C3B1F">
        <w:rPr>
          <w:rFonts w:ascii="Arial" w:hAnsi="Arial" w:cs="Arial"/>
          <w:sz w:val="20"/>
        </w:rPr>
        <w:t>b</w:t>
      </w:r>
    </w:p>
    <w:p w14:paraId="438CA354" w14:textId="5A95F899" w:rsidR="007C3B1F" w:rsidRPr="000A0236" w:rsidRDefault="007C3B1F" w:rsidP="007C3B1F">
      <w:pPr>
        <w:tabs>
          <w:tab w:val="left" w:pos="2835"/>
          <w:tab w:val="left" w:pos="4820"/>
        </w:tabs>
        <w:spacing w:before="120" w:after="0" w:line="240" w:lineRule="auto"/>
        <w:ind w:left="1702" w:hanging="851"/>
        <w:rPr>
          <w:rFonts w:ascii="Arial" w:hAnsi="Arial" w:cs="Arial"/>
          <w:sz w:val="20"/>
        </w:rPr>
      </w:pPr>
      <w:r w:rsidRPr="00BB1976">
        <w:rPr>
          <w:rFonts w:ascii="Arial" w:hAnsi="Arial" w:cs="Arial"/>
          <w:sz w:val="20"/>
        </w:rPr>
        <w:t>Termín:</w:t>
      </w:r>
      <w:r w:rsidRPr="00BB1976">
        <w:rPr>
          <w:rFonts w:ascii="Arial" w:hAnsi="Arial" w:cs="Arial"/>
          <w:sz w:val="20"/>
        </w:rPr>
        <w:tab/>
      </w:r>
      <w:r w:rsidRPr="009D5DEA">
        <w:rPr>
          <w:rFonts w:ascii="Arial" w:hAnsi="Arial" w:cs="Arial"/>
          <w:b/>
          <w:bCs/>
          <w:sz w:val="20"/>
        </w:rPr>
        <w:t>ba)</w:t>
      </w:r>
      <w:r>
        <w:rPr>
          <w:rFonts w:ascii="Arial" w:hAnsi="Arial" w:cs="Arial"/>
          <w:sz w:val="20"/>
        </w:rPr>
        <w:t xml:space="preserve"> </w:t>
      </w:r>
      <w:r w:rsidRPr="000A0236">
        <w:rPr>
          <w:rFonts w:ascii="Arial" w:hAnsi="Arial" w:cs="Arial"/>
          <w:sz w:val="20"/>
        </w:rPr>
        <w:t xml:space="preserve">do </w:t>
      </w:r>
      <w:r w:rsidR="00F62880">
        <w:rPr>
          <w:rFonts w:ascii="Arial" w:hAnsi="Arial" w:cs="Arial"/>
          <w:sz w:val="20"/>
        </w:rPr>
        <w:t>16</w:t>
      </w:r>
      <w:r w:rsidR="0031664D" w:rsidRPr="000A0236">
        <w:rPr>
          <w:rFonts w:ascii="Arial" w:hAnsi="Arial" w:cs="Arial"/>
          <w:sz w:val="20"/>
        </w:rPr>
        <w:t>.</w:t>
      </w:r>
      <w:r w:rsidR="00F62880">
        <w:rPr>
          <w:rFonts w:ascii="Arial" w:hAnsi="Arial" w:cs="Arial"/>
          <w:sz w:val="20"/>
        </w:rPr>
        <w:t>7</w:t>
      </w:r>
      <w:r w:rsidR="0031664D" w:rsidRPr="000A0236">
        <w:rPr>
          <w:rFonts w:ascii="Arial" w:hAnsi="Arial" w:cs="Arial"/>
          <w:sz w:val="20"/>
        </w:rPr>
        <w:t>.</w:t>
      </w:r>
      <w:r w:rsidR="00F532EB">
        <w:rPr>
          <w:rFonts w:ascii="Arial" w:hAnsi="Arial" w:cs="Arial"/>
          <w:sz w:val="20"/>
        </w:rPr>
        <w:t xml:space="preserve"> </w:t>
      </w:r>
      <w:r w:rsidR="0031664D" w:rsidRPr="000A0236">
        <w:rPr>
          <w:rFonts w:ascii="Arial" w:hAnsi="Arial" w:cs="Arial"/>
          <w:sz w:val="20"/>
        </w:rPr>
        <w:t>2021</w:t>
      </w:r>
      <w:r w:rsidRPr="000A0236">
        <w:rPr>
          <w:rFonts w:ascii="Arial" w:hAnsi="Arial" w:cs="Arial"/>
          <w:sz w:val="20"/>
        </w:rPr>
        <w:t xml:space="preserve"> odstranění chyb a předání opravených souborů výrobně-ekonomických údajů (Dotazníků) v I. časovém režimu,</w:t>
      </w:r>
    </w:p>
    <w:p w14:paraId="0562B2BF" w14:textId="466EE69D" w:rsidR="007C3B1F" w:rsidRPr="000A0236" w:rsidRDefault="007C3B1F" w:rsidP="007C3B1F">
      <w:pPr>
        <w:tabs>
          <w:tab w:val="left" w:pos="2835"/>
          <w:tab w:val="left" w:pos="4820"/>
        </w:tabs>
        <w:spacing w:before="120" w:after="0" w:line="240" w:lineRule="auto"/>
        <w:ind w:left="1702" w:hanging="851"/>
        <w:rPr>
          <w:rFonts w:ascii="Arial" w:hAnsi="Arial" w:cs="Arial"/>
          <w:sz w:val="20"/>
        </w:rPr>
      </w:pPr>
      <w:r w:rsidRPr="000A0236">
        <w:rPr>
          <w:rFonts w:ascii="Arial" w:hAnsi="Arial" w:cs="Arial"/>
          <w:sz w:val="20"/>
        </w:rPr>
        <w:tab/>
      </w:r>
      <w:r w:rsidRPr="000A0236">
        <w:rPr>
          <w:rFonts w:ascii="Arial" w:hAnsi="Arial" w:cs="Arial"/>
          <w:b/>
          <w:bCs/>
          <w:sz w:val="20"/>
        </w:rPr>
        <w:t>bb)</w:t>
      </w:r>
      <w:r w:rsidRPr="000A0236">
        <w:rPr>
          <w:rFonts w:ascii="Arial" w:hAnsi="Arial" w:cs="Arial"/>
          <w:sz w:val="20"/>
        </w:rPr>
        <w:t xml:space="preserve"> do </w:t>
      </w:r>
      <w:r w:rsidR="0031664D" w:rsidRPr="000A0236">
        <w:rPr>
          <w:rFonts w:ascii="Arial" w:hAnsi="Arial" w:cs="Arial"/>
          <w:sz w:val="20"/>
        </w:rPr>
        <w:t>6.8.</w:t>
      </w:r>
      <w:r w:rsidR="00F532EB">
        <w:rPr>
          <w:rFonts w:ascii="Arial" w:hAnsi="Arial" w:cs="Arial"/>
          <w:sz w:val="20"/>
        </w:rPr>
        <w:t xml:space="preserve"> </w:t>
      </w:r>
      <w:r w:rsidR="0031664D" w:rsidRPr="000A0236">
        <w:rPr>
          <w:rFonts w:ascii="Arial" w:hAnsi="Arial" w:cs="Arial"/>
          <w:sz w:val="20"/>
        </w:rPr>
        <w:t>2021</w:t>
      </w:r>
      <w:r w:rsidRPr="000A0236">
        <w:rPr>
          <w:rFonts w:ascii="Arial" w:hAnsi="Arial" w:cs="Arial"/>
          <w:sz w:val="20"/>
        </w:rPr>
        <w:t xml:space="preserve"> odstranění chyb a předání opravených souborů výrobně-ekonomických údajů (Dotazníků) v II. časovém režimu.</w:t>
      </w:r>
    </w:p>
    <w:p w14:paraId="36700C13" w14:textId="1E196FD9" w:rsidR="007C3B1F" w:rsidRDefault="007C3B1F" w:rsidP="007C3B1F">
      <w:pPr>
        <w:spacing w:before="120" w:line="240" w:lineRule="auto"/>
        <w:ind w:left="567" w:hanging="567"/>
        <w:jc w:val="both"/>
        <w:rPr>
          <w:rFonts w:ascii="Arial" w:hAnsi="Arial" w:cs="Arial"/>
          <w:sz w:val="20"/>
          <w:szCs w:val="20"/>
          <w:lang w:eastAsia="x-none"/>
        </w:rPr>
      </w:pPr>
      <w:r w:rsidRPr="000A0236">
        <w:rPr>
          <w:rFonts w:ascii="Arial" w:hAnsi="Arial" w:cs="Arial"/>
          <w:sz w:val="20"/>
          <w:szCs w:val="20"/>
          <w:lang w:eastAsia="x-none"/>
        </w:rPr>
        <w:t>3.2</w:t>
      </w:r>
      <w:r w:rsidRPr="000A0236">
        <w:rPr>
          <w:rFonts w:ascii="Arial" w:hAnsi="Arial" w:cs="Arial"/>
          <w:sz w:val="20"/>
          <w:szCs w:val="20"/>
          <w:lang w:eastAsia="x-none"/>
        </w:rPr>
        <w:tab/>
        <w:t>Objednatel převezme dílo nebo jeho části (dílčí plnění) nejpozději do 15. 9. 202</w:t>
      </w:r>
      <w:r w:rsidR="0031664D" w:rsidRPr="000A0236">
        <w:rPr>
          <w:rFonts w:ascii="Arial" w:hAnsi="Arial" w:cs="Arial"/>
          <w:sz w:val="20"/>
          <w:szCs w:val="20"/>
          <w:lang w:eastAsia="x-none"/>
        </w:rPr>
        <w:t>1</w:t>
      </w:r>
      <w:r w:rsidRPr="000A0236">
        <w:rPr>
          <w:rFonts w:ascii="Arial" w:hAnsi="Arial" w:cs="Arial"/>
          <w:sz w:val="20"/>
          <w:szCs w:val="20"/>
          <w:lang w:eastAsia="x-none"/>
        </w:rPr>
        <w:t>. Z důvodu určených termínů předání dat Evropské komisi nemá objednatel zájem na plnění zhotovitele předaném po 15. 9. 202</w:t>
      </w:r>
      <w:r w:rsidR="0031664D" w:rsidRPr="000A0236">
        <w:rPr>
          <w:rFonts w:ascii="Arial" w:hAnsi="Arial" w:cs="Arial"/>
          <w:sz w:val="20"/>
          <w:szCs w:val="20"/>
          <w:lang w:eastAsia="x-none"/>
        </w:rPr>
        <w:t>1</w:t>
      </w:r>
      <w:r w:rsidRPr="000A0236">
        <w:rPr>
          <w:rFonts w:ascii="Arial" w:hAnsi="Arial" w:cs="Arial"/>
          <w:sz w:val="20"/>
          <w:szCs w:val="20"/>
          <w:lang w:eastAsia="x-none"/>
        </w:rPr>
        <w:t xml:space="preserve"> a toto plnění již nepřevezme. Ve smyslu ust. § 1980 zák. č. 89/2012 Sb., občanský zákoník, nastávají ke dni 16. 9. 202</w:t>
      </w:r>
      <w:r w:rsidR="0031664D" w:rsidRPr="000A0236">
        <w:rPr>
          <w:rFonts w:ascii="Arial" w:hAnsi="Arial" w:cs="Arial"/>
          <w:sz w:val="20"/>
          <w:szCs w:val="20"/>
          <w:lang w:eastAsia="x-none"/>
        </w:rPr>
        <w:t>1</w:t>
      </w:r>
      <w:r w:rsidRPr="000A0236">
        <w:rPr>
          <w:rFonts w:ascii="Arial" w:hAnsi="Arial" w:cs="Arial"/>
          <w:sz w:val="20"/>
          <w:szCs w:val="20"/>
          <w:lang w:eastAsia="x-none"/>
        </w:rPr>
        <w:t xml:space="preserve"> účinky odstoupení od Prováděcí smlouvy objednatelem ohledně nesplněné části díla.</w:t>
      </w:r>
    </w:p>
    <w:p w14:paraId="038C01B5" w14:textId="77777777" w:rsidR="007C3B1F" w:rsidRPr="00681DEE" w:rsidRDefault="007C3B1F" w:rsidP="0060553F">
      <w:pPr>
        <w:spacing w:before="120" w:line="240" w:lineRule="auto"/>
        <w:ind w:left="567" w:hanging="567"/>
        <w:jc w:val="both"/>
        <w:rPr>
          <w:rFonts w:ascii="Arial" w:hAnsi="Arial" w:cs="Arial"/>
          <w:sz w:val="20"/>
          <w:szCs w:val="20"/>
          <w:lang w:eastAsia="x-none"/>
        </w:rPr>
      </w:pPr>
      <w:r w:rsidRPr="00CB3F40">
        <w:rPr>
          <w:rFonts w:ascii="Arial" w:hAnsi="Arial" w:cs="Arial"/>
          <w:sz w:val="20"/>
          <w:szCs w:val="20"/>
          <w:lang w:val="x-none" w:eastAsia="x-none"/>
        </w:rPr>
        <w:t>3.3</w:t>
      </w:r>
      <w:r>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val="x-none" w:eastAsia="x-none"/>
        </w:rPr>
        <w:t xml:space="preserve"> se zavazuje </w:t>
      </w:r>
      <w:r>
        <w:rPr>
          <w:rFonts w:ascii="Arial" w:hAnsi="Arial" w:cs="Arial"/>
          <w:sz w:val="20"/>
          <w:szCs w:val="20"/>
          <w:lang w:eastAsia="x-none"/>
        </w:rPr>
        <w:t>dílo</w:t>
      </w:r>
      <w:r w:rsidRPr="00CC1CB9">
        <w:rPr>
          <w:rFonts w:ascii="Arial" w:hAnsi="Arial" w:cs="Arial"/>
          <w:sz w:val="20"/>
          <w:szCs w:val="20"/>
          <w:lang w:val="x-none" w:eastAsia="x-none"/>
        </w:rPr>
        <w:t xml:space="preserve"> provést</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s odbornou péčí, podle pokynů objednatele,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w:t>
      </w:r>
      <w:r w:rsidRPr="00CC1CB9">
        <w:rPr>
          <w:rFonts w:ascii="Arial" w:hAnsi="Arial" w:cs="Arial"/>
          <w:sz w:val="20"/>
          <w:szCs w:val="20"/>
          <w:lang w:eastAsia="x-none"/>
        </w:rPr>
        <w:lastRenderedPageBreak/>
        <w:t>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Zjistí-li objednatel, že </w:t>
      </w:r>
      <w:r w:rsidRPr="00CC1CB9">
        <w:rPr>
          <w:rFonts w:ascii="Arial" w:hAnsi="Arial" w:cs="Arial"/>
          <w:sz w:val="20"/>
          <w:szCs w:val="20"/>
        </w:rPr>
        <w:t>zhotovitel</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neprovádí </w:t>
      </w:r>
      <w:r>
        <w:rPr>
          <w:rFonts w:ascii="Arial" w:hAnsi="Arial" w:cs="Arial"/>
          <w:sz w:val="20"/>
          <w:szCs w:val="20"/>
          <w:lang w:eastAsia="x-none"/>
        </w:rPr>
        <w:t>dílo</w:t>
      </w:r>
      <w:r w:rsidRPr="00CC1CB9">
        <w:rPr>
          <w:rFonts w:ascii="Arial" w:hAnsi="Arial" w:cs="Arial"/>
          <w:sz w:val="20"/>
          <w:szCs w:val="20"/>
          <w:lang w:val="x-none" w:eastAsia="x-none"/>
        </w:rPr>
        <w:t xml:space="preserve"> v souladu s touto </w:t>
      </w:r>
      <w:r>
        <w:rPr>
          <w:rFonts w:ascii="Arial" w:hAnsi="Arial" w:cs="Arial"/>
          <w:sz w:val="20"/>
          <w:szCs w:val="20"/>
          <w:lang w:eastAsia="x-none"/>
        </w:rPr>
        <w:t xml:space="preserve">Prováděcí </w:t>
      </w:r>
      <w:r w:rsidRPr="00CC1CB9">
        <w:rPr>
          <w:rFonts w:ascii="Arial" w:hAnsi="Arial" w:cs="Arial"/>
          <w:sz w:val="20"/>
          <w:szCs w:val="20"/>
          <w:lang w:val="x-none" w:eastAsia="x-none"/>
        </w:rPr>
        <w:t xml:space="preserve">smlouvou, je objednatel oprávněn požadovat od </w:t>
      </w:r>
      <w:r w:rsidRPr="00CC1CB9">
        <w:rPr>
          <w:rFonts w:ascii="Arial" w:hAnsi="Arial" w:cs="Arial"/>
          <w:sz w:val="20"/>
          <w:szCs w:val="20"/>
        </w:rPr>
        <w:t xml:space="preserve"> zhotovitele</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nápravy chyb v objednatelem určené přiměřené lhůtě. Jestliže </w:t>
      </w:r>
      <w:r w:rsidRPr="003E680E">
        <w:rPr>
          <w:rFonts w:ascii="Arial" w:hAnsi="Arial" w:cs="Arial"/>
          <w:sz w:val="20"/>
          <w:szCs w:val="20"/>
        </w:rPr>
        <w:t>zhotovitel</w:t>
      </w:r>
      <w:r w:rsidRPr="004A003E">
        <w:rPr>
          <w:rFonts w:ascii="Arial" w:hAnsi="Arial" w:cs="Arial"/>
          <w:sz w:val="20"/>
          <w:szCs w:val="20"/>
          <w:lang w:val="x-none" w:eastAsia="x-none"/>
        </w:rPr>
        <w:t xml:space="preserve"> t</w:t>
      </w:r>
      <w:r w:rsidRPr="00166960">
        <w:rPr>
          <w:rFonts w:ascii="Arial" w:hAnsi="Arial" w:cs="Arial"/>
          <w:sz w:val="20"/>
          <w:szCs w:val="20"/>
          <w:lang w:val="x-none" w:eastAsia="x-none"/>
        </w:rPr>
        <w:t xml:space="preserve">ak neučiní, je objednatel oprávněn odstoupit od </w:t>
      </w:r>
      <w:r>
        <w:rPr>
          <w:rFonts w:ascii="Arial" w:hAnsi="Arial" w:cs="Arial"/>
          <w:sz w:val="20"/>
          <w:szCs w:val="20"/>
          <w:lang w:val="x-none" w:eastAsia="x-none"/>
        </w:rPr>
        <w:t>Prováděcí smlouvy</w:t>
      </w:r>
      <w:r w:rsidRPr="00166960">
        <w:rPr>
          <w:rFonts w:ascii="Arial" w:hAnsi="Arial" w:cs="Arial"/>
          <w:sz w:val="20"/>
          <w:szCs w:val="20"/>
          <w:lang w:val="x-none" w:eastAsia="x-none"/>
        </w:rPr>
        <w:t>.</w:t>
      </w:r>
      <w:r w:rsidRPr="00166960">
        <w:rPr>
          <w:rFonts w:ascii="Arial" w:hAnsi="Arial" w:cs="Arial"/>
          <w:sz w:val="20"/>
          <w:szCs w:val="20"/>
          <w:lang w:eastAsia="x-none"/>
        </w:rPr>
        <w:t xml:space="preserve"> </w:t>
      </w:r>
      <w:bookmarkStart w:id="11" w:name="_Hlk482461966"/>
    </w:p>
    <w:bookmarkEnd w:id="11"/>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 xml:space="preserve">dle odst. 3.1 písm. a) tohoto článku </w:t>
      </w:r>
      <w:bookmarkStart w:id="12" w:name="_Hlk16850930"/>
      <w:bookmarkStart w:id="13"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2"/>
      <w:bookmarkEnd w:id="13"/>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4"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4"/>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5" w:name="_Hlk16851543"/>
      <w:r>
        <w:rPr>
          <w:rFonts w:ascii="Arial" w:hAnsi="Arial" w:cs="Arial"/>
          <w:sz w:val="20"/>
          <w:szCs w:val="20"/>
          <w:lang w:eastAsia="x-none"/>
        </w:rPr>
        <w:t>.</w:t>
      </w:r>
      <w:bookmarkEnd w:id="15"/>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6"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6"/>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0F999158" w:rsidR="007C3B1F" w:rsidRPr="00172BD9"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653DC9">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7"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7"/>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77777777"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4CA84762" w14:textId="77777777" w:rsidR="007C3B1F" w:rsidRPr="00F756A6" w:rsidRDefault="007C3B1F" w:rsidP="007C3B1F">
      <w:pPr>
        <w:pStyle w:val="lnek-slo"/>
      </w:pPr>
      <w:r w:rsidRPr="00F756A6">
        <w:lastRenderedPageBreak/>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4D27A55E" w:rsidR="007C3B1F"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aa) této Prováděcí smlouvy ve výši </w:t>
      </w:r>
      <w:r w:rsidR="000A0236">
        <w:rPr>
          <w:rFonts w:ascii="Arial" w:hAnsi="Arial" w:cs="Arial"/>
          <w:sz w:val="20"/>
        </w:rPr>
        <w:t>7</w:t>
      </w:r>
      <w:r w:rsidR="001746DA">
        <w:rPr>
          <w:rFonts w:ascii="Arial" w:hAnsi="Arial" w:cs="Arial"/>
          <w:sz w:val="20"/>
        </w:rPr>
        <w:t> </w:t>
      </w:r>
      <w:r w:rsidR="000A0236">
        <w:rPr>
          <w:rFonts w:ascii="Arial" w:hAnsi="Arial" w:cs="Arial"/>
          <w:sz w:val="20"/>
        </w:rPr>
        <w:t>260</w:t>
      </w:r>
      <w:r w:rsidR="001D707E">
        <w:rPr>
          <w:rFonts w:ascii="Arial" w:hAnsi="Arial" w:cs="Arial"/>
          <w:sz w:val="20"/>
        </w:rPr>
        <w:t xml:space="preserve"> </w:t>
      </w:r>
      <w:r>
        <w:rPr>
          <w:rFonts w:ascii="Arial" w:hAnsi="Arial" w:cs="Arial"/>
          <w:sz w:val="20"/>
        </w:rPr>
        <w:t>Kč (slovy</w:t>
      </w:r>
      <w:r w:rsidR="000A0236">
        <w:rPr>
          <w:rFonts w:ascii="Arial" w:hAnsi="Arial" w:cs="Arial"/>
          <w:sz w:val="20"/>
        </w:rPr>
        <w:t xml:space="preserve"> sedm tisíc dvě stě šedesát </w:t>
      </w:r>
      <w:r>
        <w:rPr>
          <w:rFonts w:ascii="Arial" w:hAnsi="Arial" w:cs="Arial"/>
          <w:sz w:val="20"/>
        </w:rPr>
        <w:t xml:space="preserve">korun českých) </w:t>
      </w:r>
      <w:r w:rsidRPr="00EC113D">
        <w:rPr>
          <w:rFonts w:ascii="Arial" w:hAnsi="Arial" w:cs="Arial"/>
          <w:sz w:val="20"/>
        </w:rPr>
        <w:t xml:space="preserve">s DPH (z toho cena bez DPH </w:t>
      </w:r>
      <w:r w:rsidR="000A0236">
        <w:rPr>
          <w:rFonts w:ascii="Arial" w:hAnsi="Arial" w:cs="Arial"/>
          <w:sz w:val="20"/>
        </w:rPr>
        <w:t>6</w:t>
      </w:r>
      <w:r w:rsidR="001746DA">
        <w:rPr>
          <w:rFonts w:ascii="Arial" w:hAnsi="Arial" w:cs="Arial"/>
          <w:sz w:val="20"/>
        </w:rPr>
        <w:t> </w:t>
      </w:r>
      <w:r w:rsidR="000A0236">
        <w:rPr>
          <w:rFonts w:ascii="Arial" w:hAnsi="Arial" w:cs="Arial"/>
          <w:sz w:val="20"/>
        </w:rPr>
        <w:t>000</w:t>
      </w:r>
      <w:r w:rsidR="001D707E">
        <w:rPr>
          <w:rFonts w:ascii="Arial" w:hAnsi="Arial" w:cs="Arial"/>
          <w:sz w:val="20"/>
        </w:rPr>
        <w:t xml:space="preserve"> </w:t>
      </w:r>
      <w:r w:rsidRPr="00EC113D">
        <w:rPr>
          <w:rFonts w:ascii="Arial" w:hAnsi="Arial" w:cs="Arial"/>
          <w:sz w:val="20"/>
        </w:rPr>
        <w:t xml:space="preserve">Kč a DPH </w:t>
      </w:r>
      <w:r w:rsidR="00C10C74" w:rsidRPr="000A0236">
        <w:rPr>
          <w:rFonts w:ascii="Arial" w:hAnsi="Arial" w:cs="Arial"/>
          <w:sz w:val="20"/>
        </w:rPr>
        <w:t>21</w:t>
      </w:r>
      <w:r w:rsidR="00653DC9">
        <w:rPr>
          <w:rFonts w:ascii="Arial" w:hAnsi="Arial" w:cs="Arial"/>
          <w:sz w:val="20"/>
        </w:rPr>
        <w:t> </w:t>
      </w:r>
      <w:r w:rsidRPr="00EC113D">
        <w:rPr>
          <w:rFonts w:ascii="Arial" w:hAnsi="Arial" w:cs="Arial"/>
          <w:sz w:val="20"/>
        </w:rPr>
        <w:t xml:space="preserve">% ve výši </w:t>
      </w:r>
      <w:r w:rsidR="000A0236">
        <w:rPr>
          <w:rFonts w:ascii="Arial" w:hAnsi="Arial" w:cs="Arial"/>
          <w:sz w:val="20"/>
        </w:rPr>
        <w:t xml:space="preserve">1 260 </w:t>
      </w:r>
      <w:r w:rsidRPr="00EC113D">
        <w:rPr>
          <w:rFonts w:ascii="Arial" w:hAnsi="Arial" w:cs="Arial"/>
          <w:sz w:val="20"/>
        </w:rPr>
        <w:t>Kč)</w:t>
      </w:r>
      <w:r>
        <w:rPr>
          <w:rFonts w:ascii="Arial" w:hAnsi="Arial" w:cs="Arial"/>
          <w:sz w:val="20"/>
        </w:rPr>
        <w:t xml:space="preserve"> za jeden D</w:t>
      </w:r>
      <w:r w:rsidRPr="00797CAE">
        <w:rPr>
          <w:rFonts w:ascii="Arial" w:hAnsi="Arial" w:cs="Arial"/>
          <w:sz w:val="20"/>
        </w:rPr>
        <w:t>otazník</w:t>
      </w:r>
      <w:r w:rsidR="006C12B6">
        <w:rPr>
          <w:rFonts w:ascii="Arial" w:hAnsi="Arial" w:cs="Arial"/>
          <w:sz w:val="20"/>
        </w:rPr>
        <w:t>,</w:t>
      </w:r>
    </w:p>
    <w:p w14:paraId="1F6E24A6" w14:textId="5B7B4CF7" w:rsidR="007C3B1F" w:rsidRDefault="007C3B1F" w:rsidP="007C3B1F">
      <w:pPr>
        <w:pStyle w:val="Zkladntextodsazen3"/>
        <w:tabs>
          <w:tab w:val="left" w:pos="851"/>
          <w:tab w:val="left" w:pos="7230"/>
        </w:tabs>
        <w:spacing w:line="280" w:lineRule="atLeast"/>
        <w:ind w:left="851" w:hanging="284"/>
        <w:rPr>
          <w:rFonts w:ascii="Arial" w:hAnsi="Arial" w:cs="Arial"/>
          <w:sz w:val="20"/>
        </w:rPr>
      </w:pPr>
      <w:r w:rsidRPr="009550F4">
        <w:rPr>
          <w:rFonts w:ascii="Arial" w:hAnsi="Arial" w:cs="Arial"/>
          <w:sz w:val="20"/>
        </w:rPr>
        <w:t>b)</w:t>
      </w:r>
      <w:r w:rsidRPr="009550F4">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ab) </w:t>
      </w:r>
      <w:r w:rsidR="008A5067">
        <w:rPr>
          <w:rFonts w:ascii="Arial" w:hAnsi="Arial" w:cs="Arial"/>
          <w:sz w:val="20"/>
        </w:rPr>
        <w:t xml:space="preserve">této Prováděcí smlouvy ve výši </w:t>
      </w:r>
      <w:r w:rsidR="000A0236">
        <w:rPr>
          <w:rFonts w:ascii="Arial" w:hAnsi="Arial" w:cs="Arial"/>
          <w:sz w:val="20"/>
        </w:rPr>
        <w:t xml:space="preserve">0 </w:t>
      </w:r>
      <w:r w:rsidR="008A5067">
        <w:rPr>
          <w:rFonts w:ascii="Arial" w:hAnsi="Arial" w:cs="Arial"/>
          <w:sz w:val="20"/>
        </w:rPr>
        <w:t>Kč (slovy</w:t>
      </w:r>
      <w:r w:rsidR="00CE01C9">
        <w:rPr>
          <w:rFonts w:ascii="Arial" w:hAnsi="Arial" w:cs="Arial"/>
          <w:sz w:val="20"/>
        </w:rPr>
        <w:t xml:space="preserve"> </w:t>
      </w:r>
      <w:r w:rsidR="00984E23">
        <w:rPr>
          <w:rFonts w:ascii="Arial" w:hAnsi="Arial" w:cs="Arial"/>
          <w:sz w:val="20"/>
        </w:rPr>
        <w:t>nula</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0A0236">
        <w:rPr>
          <w:rFonts w:ascii="Arial" w:hAnsi="Arial" w:cs="Arial"/>
          <w:sz w:val="20"/>
        </w:rPr>
        <w:t>0</w:t>
      </w:r>
      <w:r w:rsidR="008A5067">
        <w:rPr>
          <w:rFonts w:ascii="Arial" w:hAnsi="Arial" w:cs="Arial"/>
          <w:sz w:val="20"/>
        </w:rPr>
        <w:t xml:space="preserve"> </w:t>
      </w:r>
      <w:r w:rsidR="008A5067" w:rsidRPr="00EC113D">
        <w:rPr>
          <w:rFonts w:ascii="Arial" w:hAnsi="Arial" w:cs="Arial"/>
          <w:sz w:val="20"/>
        </w:rPr>
        <w:t xml:space="preserve">Kč a DPH </w:t>
      </w:r>
      <w:r w:rsidR="000A0236">
        <w:rPr>
          <w:rFonts w:ascii="Arial" w:hAnsi="Arial" w:cs="Arial"/>
          <w:sz w:val="20"/>
        </w:rPr>
        <w:t>21</w:t>
      </w:r>
      <w:r w:rsidR="00653DC9">
        <w:rPr>
          <w:rFonts w:ascii="Arial" w:hAnsi="Arial" w:cs="Arial"/>
          <w:sz w:val="20"/>
        </w:rPr>
        <w:t> </w:t>
      </w:r>
      <w:r w:rsidR="008A5067" w:rsidRPr="00EC113D">
        <w:rPr>
          <w:rFonts w:ascii="Arial" w:hAnsi="Arial" w:cs="Arial"/>
          <w:sz w:val="20"/>
        </w:rPr>
        <w:t>% ve výši</w:t>
      </w:r>
      <w:r w:rsidR="000A0236">
        <w:rPr>
          <w:rFonts w:ascii="Arial" w:hAnsi="Arial" w:cs="Arial"/>
          <w:sz w:val="20"/>
        </w:rPr>
        <w:t xml:space="preserve"> 0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5F80C719" w14:textId="46687DC5"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c)</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ba) </w:t>
      </w:r>
      <w:r w:rsidR="008A5067">
        <w:rPr>
          <w:rFonts w:ascii="Arial" w:hAnsi="Arial" w:cs="Arial"/>
          <w:sz w:val="20"/>
        </w:rPr>
        <w:t xml:space="preserve">této Prováděcí smlouvy ve výši </w:t>
      </w:r>
      <w:r w:rsidR="00CE01C9">
        <w:rPr>
          <w:rFonts w:ascii="Arial" w:hAnsi="Arial" w:cs="Arial"/>
          <w:sz w:val="20"/>
        </w:rPr>
        <w:t>6</w:t>
      </w:r>
      <w:r w:rsidR="001746DA">
        <w:rPr>
          <w:rFonts w:ascii="Arial" w:hAnsi="Arial" w:cs="Arial"/>
          <w:sz w:val="20"/>
        </w:rPr>
        <w:t> </w:t>
      </w:r>
      <w:r w:rsidR="00CE01C9">
        <w:rPr>
          <w:rFonts w:ascii="Arial" w:hAnsi="Arial" w:cs="Arial"/>
          <w:sz w:val="20"/>
        </w:rPr>
        <w:t>050</w:t>
      </w:r>
      <w:r w:rsidR="008A5067">
        <w:rPr>
          <w:rFonts w:ascii="Arial" w:hAnsi="Arial" w:cs="Arial"/>
          <w:sz w:val="20"/>
        </w:rPr>
        <w:t xml:space="preserve"> Kč (slovy</w:t>
      </w:r>
      <w:r w:rsidR="00CE01C9">
        <w:rPr>
          <w:rFonts w:ascii="Arial" w:hAnsi="Arial" w:cs="Arial"/>
          <w:sz w:val="20"/>
        </w:rPr>
        <w:t xml:space="preserve"> šest tisíc padesát</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CE01C9">
        <w:rPr>
          <w:rFonts w:ascii="Arial" w:hAnsi="Arial" w:cs="Arial"/>
          <w:sz w:val="20"/>
        </w:rPr>
        <w:t>5</w:t>
      </w:r>
      <w:r w:rsidR="001746DA">
        <w:rPr>
          <w:rFonts w:ascii="Arial" w:hAnsi="Arial" w:cs="Arial"/>
          <w:sz w:val="20"/>
        </w:rPr>
        <w:t> </w:t>
      </w:r>
      <w:r w:rsidR="00CE01C9">
        <w:rPr>
          <w:rFonts w:ascii="Arial" w:hAnsi="Arial" w:cs="Arial"/>
          <w:sz w:val="20"/>
        </w:rPr>
        <w:t>000</w:t>
      </w:r>
      <w:r w:rsidR="008A5067">
        <w:rPr>
          <w:rFonts w:ascii="Arial" w:hAnsi="Arial" w:cs="Arial"/>
          <w:sz w:val="20"/>
        </w:rPr>
        <w:t xml:space="preserve"> </w:t>
      </w:r>
      <w:r w:rsidR="008A5067" w:rsidRPr="00EC113D">
        <w:rPr>
          <w:rFonts w:ascii="Arial" w:hAnsi="Arial" w:cs="Arial"/>
          <w:sz w:val="20"/>
        </w:rPr>
        <w:t xml:space="preserve">Kč a DPH </w:t>
      </w:r>
      <w:r w:rsidR="00CE01C9">
        <w:rPr>
          <w:rFonts w:ascii="Arial" w:hAnsi="Arial" w:cs="Arial"/>
          <w:sz w:val="20"/>
        </w:rPr>
        <w:t>21</w:t>
      </w:r>
      <w:r w:rsidR="008A5067" w:rsidRPr="00EC113D">
        <w:rPr>
          <w:rFonts w:ascii="Arial" w:hAnsi="Arial" w:cs="Arial"/>
          <w:sz w:val="20"/>
        </w:rPr>
        <w:t xml:space="preserve"> % ve výši </w:t>
      </w:r>
      <w:r w:rsidR="00CE01C9">
        <w:rPr>
          <w:rFonts w:ascii="Arial" w:hAnsi="Arial" w:cs="Arial"/>
          <w:sz w:val="20"/>
        </w:rPr>
        <w:t>1</w:t>
      </w:r>
      <w:r w:rsidR="00653DC9">
        <w:rPr>
          <w:rFonts w:ascii="Arial" w:hAnsi="Arial" w:cs="Arial"/>
          <w:sz w:val="20"/>
        </w:rPr>
        <w:t> </w:t>
      </w:r>
      <w:r w:rsidR="00CE01C9">
        <w:rPr>
          <w:rFonts w:ascii="Arial" w:hAnsi="Arial" w:cs="Arial"/>
          <w:sz w:val="20"/>
        </w:rPr>
        <w:t>050</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6A62FF45" w14:textId="0E694E22"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d)</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bb) </w:t>
      </w:r>
      <w:r w:rsidR="008A5067">
        <w:rPr>
          <w:rFonts w:ascii="Arial" w:hAnsi="Arial" w:cs="Arial"/>
          <w:sz w:val="20"/>
        </w:rPr>
        <w:t xml:space="preserve">této Prováděcí smlouvy ve výši </w:t>
      </w:r>
      <w:r w:rsidR="00CE01C9">
        <w:rPr>
          <w:rFonts w:ascii="Arial" w:hAnsi="Arial" w:cs="Arial"/>
          <w:sz w:val="20"/>
        </w:rPr>
        <w:t xml:space="preserve">0 </w:t>
      </w:r>
      <w:r w:rsidR="008A5067">
        <w:rPr>
          <w:rFonts w:ascii="Arial" w:hAnsi="Arial" w:cs="Arial"/>
          <w:sz w:val="20"/>
        </w:rPr>
        <w:t>Kč (slovy</w:t>
      </w:r>
      <w:r w:rsidR="001A22D0">
        <w:rPr>
          <w:rFonts w:ascii="Arial" w:hAnsi="Arial" w:cs="Arial"/>
          <w:sz w:val="20"/>
        </w:rPr>
        <w:t xml:space="preserve"> </w:t>
      </w:r>
      <w:r w:rsidR="00984E23">
        <w:rPr>
          <w:rFonts w:ascii="Arial" w:hAnsi="Arial" w:cs="Arial"/>
          <w:sz w:val="20"/>
        </w:rPr>
        <w:t>nula</w:t>
      </w:r>
      <w:r w:rsidR="001A22D0">
        <w:rPr>
          <w:rFonts w:ascii="Arial" w:hAnsi="Arial" w:cs="Arial"/>
          <w:sz w:val="20"/>
        </w:rPr>
        <w:t xml:space="preserve"> </w:t>
      </w:r>
      <w:r w:rsidR="008A5067">
        <w:rPr>
          <w:rFonts w:ascii="Arial" w:hAnsi="Arial" w:cs="Arial"/>
          <w:sz w:val="20"/>
        </w:rPr>
        <w:t xml:space="preserve">korun českých) </w:t>
      </w:r>
      <w:r w:rsidR="008A5067" w:rsidRPr="00EC113D">
        <w:rPr>
          <w:rFonts w:ascii="Arial" w:hAnsi="Arial" w:cs="Arial"/>
          <w:sz w:val="20"/>
        </w:rPr>
        <w:t xml:space="preserve">s DPH (z toho cena bez DPH </w:t>
      </w:r>
      <w:r w:rsidR="001A22D0">
        <w:rPr>
          <w:rFonts w:ascii="Arial" w:hAnsi="Arial" w:cs="Arial"/>
          <w:sz w:val="20"/>
        </w:rPr>
        <w:t>0</w:t>
      </w:r>
      <w:r w:rsidR="008A5067">
        <w:rPr>
          <w:rFonts w:ascii="Arial" w:hAnsi="Arial" w:cs="Arial"/>
          <w:sz w:val="20"/>
        </w:rPr>
        <w:t xml:space="preserve"> </w:t>
      </w:r>
      <w:r w:rsidR="008A5067" w:rsidRPr="00EC113D">
        <w:rPr>
          <w:rFonts w:ascii="Arial" w:hAnsi="Arial" w:cs="Arial"/>
          <w:sz w:val="20"/>
        </w:rPr>
        <w:t xml:space="preserve">Kč a DPH </w:t>
      </w:r>
      <w:r w:rsidR="001A22D0">
        <w:rPr>
          <w:rFonts w:ascii="Arial" w:hAnsi="Arial" w:cs="Arial"/>
          <w:sz w:val="20"/>
        </w:rPr>
        <w:t>21</w:t>
      </w:r>
      <w:r w:rsidR="008A5067" w:rsidRPr="00EC113D">
        <w:rPr>
          <w:rFonts w:ascii="Arial" w:hAnsi="Arial" w:cs="Arial"/>
          <w:sz w:val="20"/>
        </w:rPr>
        <w:t xml:space="preserve"> % ve výši </w:t>
      </w:r>
      <w:r w:rsidR="001A22D0">
        <w:rPr>
          <w:rFonts w:ascii="Arial" w:hAnsi="Arial" w:cs="Arial"/>
          <w:sz w:val="20"/>
        </w:rPr>
        <w:t xml:space="preserve">0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72E7D733" w14:textId="4CF492B2" w:rsidR="007C3B1F" w:rsidRPr="00B57078" w:rsidRDefault="007C3B1F" w:rsidP="007C3B1F">
      <w:pPr>
        <w:pStyle w:val="body"/>
        <w:rPr>
          <w:bCs/>
          <w:szCs w:val="20"/>
        </w:rPr>
      </w:pPr>
      <w:r w:rsidRPr="4AC6DB2F">
        <w:t>4.2</w:t>
      </w:r>
      <w:r w:rsidRPr="00C32B23">
        <w:rPr>
          <w:szCs w:val="20"/>
        </w:rPr>
        <w:tab/>
      </w:r>
      <w:r w:rsidRPr="4AC6DB2F">
        <w:t xml:space="preserve">Sjednaná cena dle předchozího odstavce je stanovena jako pevná a nejvýše přípustná a zahrnuje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763D2ADA"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8"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8"/>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v</w:t>
      </w:r>
      <w:r w:rsidR="005B2BB7">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2" w:history="1">
        <w:r w:rsidRPr="00FF7157">
          <w:rPr>
            <w:rStyle w:val="Hypertextovodkaz"/>
            <w:rFonts w:ascii="Arial" w:hAnsi="Arial" w:cs="Arial"/>
            <w:sz w:val="20"/>
            <w:szCs w:val="20"/>
            <w:lang w:val="x-none" w:eastAsia="x-none"/>
          </w:rPr>
          <w:t>uctarna@uzei.cz</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5B2BB7">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ust.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19" w:name="_Hlk500498949"/>
      <w:r w:rsidRPr="00FF7157">
        <w:rPr>
          <w:szCs w:val="20"/>
        </w:rPr>
        <w:t xml:space="preserve">datum splatnosti v souladu s ujednáním o splatnosti dle této </w:t>
      </w:r>
      <w:r>
        <w:rPr>
          <w:szCs w:val="20"/>
        </w:rPr>
        <w:t>Prováděcí smlouvy</w:t>
      </w:r>
      <w:r w:rsidRPr="00FF7157">
        <w:rPr>
          <w:szCs w:val="20"/>
        </w:rPr>
        <w:t>,</w:t>
      </w:r>
    </w:p>
    <w:bookmarkEnd w:id="19"/>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lastRenderedPageBreak/>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6006CB76"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77777777"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046FBBD5" w14:textId="26BA7A7B" w:rsidR="007C3B1F" w:rsidRPr="00F60C76" w:rsidRDefault="007C3B1F" w:rsidP="007C3B1F">
      <w:pPr>
        <w:pStyle w:val="body"/>
      </w:pPr>
      <w:r>
        <w:t>5.6</w:t>
      </w:r>
      <w:r>
        <w:tab/>
        <w:t>Zhotovitel tímto prohlašuje, že databáze vytvořená pro objednatele jako pořizovatele databáze na základě této Prováděcí smlouvy, je databází ve smyslu us</w:t>
      </w:r>
      <w:r w:rsidRPr="4AC6DB2F">
        <w:t>t. § 89 autorského zákona a</w:t>
      </w:r>
      <w:r w:rsidR="005B2BB7">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Stejně tak v případě, že zhotoviteli vznikla na základě této Prováděcí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77777777" w:rsidR="007C3B1F" w:rsidRPr="00545620"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33DAF8AB" w:rsidR="007C3B1F" w:rsidRPr="001A22D0"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aa) této Prováděcí smlouvy s předáním minimálního počtu Dotazníků </w:t>
      </w:r>
      <w:r w:rsidR="00E04A79">
        <w:t>a</w:t>
      </w:r>
      <w:r w:rsidR="005B2BB7">
        <w:t> </w:t>
      </w:r>
      <w:r w:rsidR="00E04A79">
        <w:t xml:space="preserve">Potvrzení </w:t>
      </w:r>
      <w:r w:rsidRPr="001A05D0">
        <w:t xml:space="preserve">od 80% vybraných zemědělských podnikatelů dle čl. II. odst. 2.3 písm. a) této </w:t>
      </w:r>
      <w:r w:rsidRPr="001A05D0">
        <w:lastRenderedPageBreak/>
        <w:t xml:space="preserve">Prováděcí </w:t>
      </w:r>
      <w:r w:rsidRPr="001A22D0">
        <w:t>smlouvy,</w:t>
      </w:r>
      <w:r w:rsidRPr="001A22D0">
        <w:rPr>
          <w:lang w:val="x-none" w:eastAsia="x-none"/>
        </w:rPr>
        <w:t xml:space="preserve"> je </w:t>
      </w:r>
      <w:r w:rsidRPr="001A22D0">
        <w:t>zhotovitel</w:t>
      </w:r>
      <w:r w:rsidRPr="001A22D0">
        <w:rPr>
          <w:szCs w:val="20"/>
          <w:lang w:val="x-none" w:eastAsia="x-none"/>
        </w:rPr>
        <w:t xml:space="preserve"> </w:t>
      </w:r>
      <w:r w:rsidRPr="001A22D0">
        <w:rPr>
          <w:lang w:val="x-none" w:eastAsia="x-none"/>
        </w:rPr>
        <w:t xml:space="preserve">povinen zaplatit </w:t>
      </w:r>
      <w:r w:rsidRPr="001A22D0">
        <w:rPr>
          <w:lang w:eastAsia="x-none"/>
        </w:rPr>
        <w:t xml:space="preserve">objednateli </w:t>
      </w:r>
      <w:r w:rsidRPr="001A22D0">
        <w:rPr>
          <w:lang w:val="x-none" w:eastAsia="x-none"/>
        </w:rPr>
        <w:t xml:space="preserve">smluvní pokutu </w:t>
      </w:r>
      <w:r w:rsidRPr="001A22D0">
        <w:rPr>
          <w:lang w:val="x-none"/>
        </w:rPr>
        <w:t xml:space="preserve">ve výši </w:t>
      </w:r>
      <w:r w:rsidR="00E57C52" w:rsidRPr="001A22D0">
        <w:t>2</w:t>
      </w:r>
      <w:r w:rsidR="00253F8E" w:rsidRPr="001A22D0">
        <w:t>5</w:t>
      </w:r>
      <w:r w:rsidRPr="001A22D0">
        <w:t xml:space="preserve"> Kč</w:t>
      </w:r>
      <w:r w:rsidR="00253F8E" w:rsidRPr="001A22D0">
        <w:t xml:space="preserve"> </w:t>
      </w:r>
      <w:bookmarkStart w:id="20" w:name="_Hlk49166503"/>
      <w:r w:rsidRPr="001A22D0">
        <w:t xml:space="preserve">(slovy </w:t>
      </w:r>
      <w:r w:rsidR="00B571E0" w:rsidRPr="001A22D0">
        <w:t>dvacet pět</w:t>
      </w:r>
      <w:r w:rsidRPr="001A22D0">
        <w:t xml:space="preserve"> korun českých)</w:t>
      </w:r>
      <w:r w:rsidR="001A22D0" w:rsidRPr="001A22D0">
        <w:t xml:space="preserve"> </w:t>
      </w:r>
      <w:r w:rsidRPr="001A22D0">
        <w:rPr>
          <w:lang w:val="x-none" w:eastAsia="x-none"/>
        </w:rPr>
        <w:t>za každý</w:t>
      </w:r>
      <w:r w:rsidRPr="001A22D0">
        <w:rPr>
          <w:lang w:eastAsia="x-none"/>
        </w:rPr>
        <w:t xml:space="preserve"> Dotazník (výrobně-ekonomické údaje jednoho zemědělského podnikatele) nebo Potvrzení, s jehož předáním je v prodlení </w:t>
      </w:r>
      <w:bookmarkEnd w:id="20"/>
      <w:r w:rsidRPr="001A22D0">
        <w:rPr>
          <w:lang w:eastAsia="x-none"/>
        </w:rPr>
        <w:t>a za každý</w:t>
      </w:r>
      <w:r w:rsidRPr="001A22D0">
        <w:rPr>
          <w:lang w:val="x-none" w:eastAsia="x-none"/>
        </w:rPr>
        <w:t xml:space="preserve"> i započatý den takového prodlení</w:t>
      </w:r>
      <w:r w:rsidRPr="001A22D0">
        <w:rPr>
          <w:lang w:eastAsia="x-none"/>
        </w:rPr>
        <w:t>, není-li dále sjednáno jinak.</w:t>
      </w:r>
    </w:p>
    <w:p w14:paraId="76BE2475" w14:textId="36B7BAF7" w:rsidR="007C3B1F" w:rsidRPr="001A22D0" w:rsidRDefault="007C3B1F" w:rsidP="007C3B1F">
      <w:pPr>
        <w:pStyle w:val="body"/>
        <w:rPr>
          <w:lang w:eastAsia="x-none"/>
        </w:rPr>
      </w:pPr>
      <w:r w:rsidRPr="001A22D0">
        <w:rPr>
          <w:lang w:eastAsia="x-none"/>
        </w:rPr>
        <w:t>6.</w:t>
      </w:r>
      <w:r w:rsidR="008751DB" w:rsidRPr="001A22D0">
        <w:rPr>
          <w:lang w:eastAsia="x-none"/>
        </w:rPr>
        <w:t>3</w:t>
      </w:r>
      <w:r w:rsidRPr="001A22D0">
        <w:rPr>
          <w:lang w:eastAsia="x-none"/>
        </w:rPr>
        <w:tab/>
      </w:r>
      <w:bookmarkStart w:id="21" w:name="_Hlk48222775"/>
      <w:r w:rsidRPr="001A22D0">
        <w:rPr>
          <w:lang w:val="x-none" w:eastAsia="x-none"/>
        </w:rPr>
        <w:t xml:space="preserve">Dojde-li k prodlení </w:t>
      </w:r>
      <w:r w:rsidRPr="001A22D0">
        <w:t>zhotovitele</w:t>
      </w:r>
      <w:r w:rsidRPr="001A22D0">
        <w:rPr>
          <w:szCs w:val="20"/>
          <w:lang w:val="x-none" w:eastAsia="x-none"/>
        </w:rPr>
        <w:t xml:space="preserve"> </w:t>
      </w:r>
      <w:r w:rsidRPr="001A22D0">
        <w:rPr>
          <w:lang w:val="x-none" w:eastAsia="x-none"/>
        </w:rPr>
        <w:t>s</w:t>
      </w:r>
      <w:r w:rsidRPr="001A22D0">
        <w:rPr>
          <w:szCs w:val="20"/>
          <w:lang w:val="x-none" w:eastAsia="x-none"/>
        </w:rPr>
        <w:t> </w:t>
      </w:r>
      <w:r w:rsidRPr="001A22D0">
        <w:rPr>
          <w:lang w:eastAsia="x-none"/>
        </w:rPr>
        <w:t xml:space="preserve">plněním této Prováděcí smlouvy </w:t>
      </w:r>
      <w:r w:rsidRPr="001A22D0">
        <w:rPr>
          <w:lang w:val="x-none" w:eastAsia="x-none"/>
        </w:rPr>
        <w:t xml:space="preserve">oproti </w:t>
      </w:r>
      <w:r w:rsidRPr="001A22D0">
        <w:rPr>
          <w:lang w:eastAsia="x-none"/>
        </w:rPr>
        <w:t>termínům</w:t>
      </w:r>
      <w:r w:rsidRPr="001A22D0">
        <w:rPr>
          <w:szCs w:val="20"/>
          <w:lang w:val="x-none" w:eastAsia="x-none"/>
        </w:rPr>
        <w:t xml:space="preserve"> </w:t>
      </w:r>
      <w:r w:rsidRPr="001A22D0">
        <w:rPr>
          <w:lang w:eastAsia="x-none"/>
        </w:rPr>
        <w:t xml:space="preserve">dílčího plnění </w:t>
      </w:r>
      <w:r w:rsidRPr="001A22D0">
        <w:t xml:space="preserve">dle čl. III odst. 3.1 písm. ab) této Prováděcí smlouvy s předáním minimálního počtu Dotazníků </w:t>
      </w:r>
      <w:r w:rsidR="00E04A79" w:rsidRPr="001A22D0">
        <w:t>a</w:t>
      </w:r>
      <w:r w:rsidR="005B2BB7">
        <w:t> </w:t>
      </w:r>
      <w:r w:rsidR="00E04A79" w:rsidRPr="001A22D0">
        <w:t xml:space="preserve">Potvrzení </w:t>
      </w:r>
      <w:r w:rsidRPr="001A22D0">
        <w:t xml:space="preserve">od 80% vybraných zemědělských podnikatelů </w:t>
      </w:r>
      <w:bookmarkStart w:id="22" w:name="_Hlk52783939"/>
      <w:r w:rsidRPr="001A22D0">
        <w:t>dle čl. II. odst. 2.3 písm. a) této Prováděcí smlouvy</w:t>
      </w:r>
      <w:bookmarkEnd w:id="22"/>
      <w:r w:rsidRPr="001A22D0">
        <w:t>,</w:t>
      </w:r>
      <w:r w:rsidRPr="001A22D0">
        <w:rPr>
          <w:lang w:val="x-none" w:eastAsia="x-none"/>
        </w:rPr>
        <w:t xml:space="preserve"> je </w:t>
      </w:r>
      <w:r w:rsidRPr="001A22D0">
        <w:t>zhotovitel</w:t>
      </w:r>
      <w:r w:rsidRPr="001A22D0">
        <w:rPr>
          <w:szCs w:val="20"/>
          <w:lang w:val="x-none" w:eastAsia="x-none"/>
        </w:rPr>
        <w:t xml:space="preserve"> </w:t>
      </w:r>
      <w:r w:rsidRPr="001A22D0">
        <w:rPr>
          <w:lang w:val="x-none" w:eastAsia="x-none"/>
        </w:rPr>
        <w:t xml:space="preserve">povinen zaplatit </w:t>
      </w:r>
      <w:r w:rsidRPr="001A22D0">
        <w:rPr>
          <w:lang w:eastAsia="x-none"/>
        </w:rPr>
        <w:t xml:space="preserve">objednateli </w:t>
      </w:r>
      <w:r w:rsidRPr="001A22D0">
        <w:rPr>
          <w:lang w:val="x-none" w:eastAsia="x-none"/>
        </w:rPr>
        <w:t xml:space="preserve">smluvní pokutu </w:t>
      </w:r>
      <w:r w:rsidRPr="001A22D0">
        <w:rPr>
          <w:lang w:val="x-none"/>
        </w:rPr>
        <w:t>ve</w:t>
      </w:r>
      <w:r w:rsidR="00BA3FA9" w:rsidRPr="001A22D0">
        <w:t xml:space="preserve"> výši</w:t>
      </w:r>
      <w:r w:rsidRPr="001A22D0">
        <w:rPr>
          <w:lang w:val="x-none"/>
        </w:rPr>
        <w:t xml:space="preserve"> </w:t>
      </w:r>
      <w:r w:rsidR="00D77065" w:rsidRPr="001A22D0">
        <w:t>25 Kč (slovy dvacet pět korun českých)</w:t>
      </w:r>
      <w:r w:rsidR="001A22D0" w:rsidRPr="001A22D0">
        <w:t xml:space="preserve"> </w:t>
      </w:r>
      <w:r w:rsidRPr="001A22D0">
        <w:rPr>
          <w:lang w:val="x-none" w:eastAsia="x-none"/>
        </w:rPr>
        <w:t>za každý</w:t>
      </w:r>
      <w:r w:rsidRPr="001A22D0">
        <w:rPr>
          <w:lang w:eastAsia="x-none"/>
        </w:rPr>
        <w:t xml:space="preserve"> Dotazník (výrobně-ekonomické údaje jednoho zemědělského podnikatele) nebo Potvrzení, s jehož předáním je v prodlení a</w:t>
      </w:r>
      <w:r w:rsidRPr="001A22D0">
        <w:t xml:space="preserve"> </w:t>
      </w:r>
      <w:r w:rsidRPr="001A22D0">
        <w:rPr>
          <w:lang w:val="x-none" w:eastAsia="x-none"/>
        </w:rPr>
        <w:t>za každý i započatý den takového prodlení</w:t>
      </w:r>
      <w:r w:rsidRPr="001A22D0">
        <w:rPr>
          <w:lang w:eastAsia="x-none"/>
        </w:rPr>
        <w:t>, není-li dále sjednán</w:t>
      </w:r>
      <w:r w:rsidR="00F311C4">
        <w:rPr>
          <w:lang w:eastAsia="x-none"/>
        </w:rPr>
        <w:t>o</w:t>
      </w:r>
      <w:r w:rsidRPr="001A22D0">
        <w:rPr>
          <w:lang w:eastAsia="x-none"/>
        </w:rPr>
        <w:t xml:space="preserve"> jinak.</w:t>
      </w:r>
    </w:p>
    <w:p w14:paraId="76B4ED42" w14:textId="418C6FDF" w:rsidR="007C3B1F" w:rsidRPr="001A22D0" w:rsidRDefault="007C3B1F" w:rsidP="007C3B1F">
      <w:pPr>
        <w:pStyle w:val="body"/>
        <w:rPr>
          <w:lang w:eastAsia="x-none"/>
        </w:rPr>
      </w:pPr>
      <w:r w:rsidRPr="001A22D0">
        <w:rPr>
          <w:lang w:eastAsia="x-none"/>
        </w:rPr>
        <w:t>6.</w:t>
      </w:r>
      <w:r w:rsidR="008751DB" w:rsidRPr="001A22D0">
        <w:rPr>
          <w:lang w:eastAsia="x-none"/>
        </w:rPr>
        <w:t>4</w:t>
      </w:r>
      <w:r w:rsidRPr="001A22D0">
        <w:rPr>
          <w:lang w:eastAsia="x-none"/>
        </w:rPr>
        <w:tab/>
      </w:r>
      <w:r w:rsidRPr="001A22D0">
        <w:rPr>
          <w:lang w:val="x-none" w:eastAsia="x-none"/>
        </w:rPr>
        <w:t xml:space="preserve">Dojde-li k prodlení </w:t>
      </w:r>
      <w:r w:rsidRPr="001A22D0">
        <w:t>zhotovitele</w:t>
      </w:r>
      <w:r w:rsidRPr="001A22D0">
        <w:rPr>
          <w:szCs w:val="20"/>
          <w:lang w:val="x-none" w:eastAsia="x-none"/>
        </w:rPr>
        <w:t xml:space="preserve"> </w:t>
      </w:r>
      <w:r w:rsidRPr="001A22D0">
        <w:rPr>
          <w:lang w:val="x-none" w:eastAsia="x-none"/>
        </w:rPr>
        <w:t>s</w:t>
      </w:r>
      <w:r w:rsidRPr="001A22D0">
        <w:rPr>
          <w:szCs w:val="20"/>
          <w:lang w:val="x-none" w:eastAsia="x-none"/>
        </w:rPr>
        <w:t> </w:t>
      </w:r>
      <w:r w:rsidRPr="001A22D0">
        <w:rPr>
          <w:lang w:eastAsia="x-none"/>
        </w:rPr>
        <w:t xml:space="preserve">plněním této Prováděcí smlouvy </w:t>
      </w:r>
      <w:r w:rsidRPr="001A22D0">
        <w:rPr>
          <w:lang w:val="x-none" w:eastAsia="x-none"/>
        </w:rPr>
        <w:t xml:space="preserve">oproti </w:t>
      </w:r>
      <w:r w:rsidRPr="001A22D0">
        <w:rPr>
          <w:lang w:eastAsia="x-none"/>
        </w:rPr>
        <w:t>termínům</w:t>
      </w:r>
      <w:r w:rsidRPr="001A22D0">
        <w:rPr>
          <w:szCs w:val="20"/>
          <w:lang w:val="x-none" w:eastAsia="x-none"/>
        </w:rPr>
        <w:t xml:space="preserve"> </w:t>
      </w:r>
      <w:r w:rsidRPr="001A22D0">
        <w:rPr>
          <w:lang w:eastAsia="x-none"/>
        </w:rPr>
        <w:t xml:space="preserve">dílčího plnění </w:t>
      </w:r>
      <w:r w:rsidRPr="001A22D0">
        <w:t>dle čl. III odst. 3.1 písm. ba) této Prováděcí smlouvy s odstraněním chyb a předáním opravených souborů výrobně-ekonomických údajů (Dotazníků)</w:t>
      </w:r>
      <w:r w:rsidR="00E04A79" w:rsidRPr="001A22D0">
        <w:t xml:space="preserve"> dle čl. II. odst. 2.3 písm. b) této Prováděcí smlouvy</w:t>
      </w:r>
      <w:r w:rsidRPr="001A22D0">
        <w:t>,</w:t>
      </w:r>
      <w:r w:rsidRPr="001A22D0">
        <w:rPr>
          <w:lang w:val="x-none" w:eastAsia="x-none"/>
        </w:rPr>
        <w:t xml:space="preserve"> je </w:t>
      </w:r>
      <w:r w:rsidRPr="001A22D0">
        <w:t>zhotovitel</w:t>
      </w:r>
      <w:r w:rsidRPr="001A22D0">
        <w:rPr>
          <w:szCs w:val="20"/>
          <w:lang w:val="x-none" w:eastAsia="x-none"/>
        </w:rPr>
        <w:t xml:space="preserve"> </w:t>
      </w:r>
      <w:r w:rsidRPr="001A22D0">
        <w:rPr>
          <w:lang w:val="x-none" w:eastAsia="x-none"/>
        </w:rPr>
        <w:t xml:space="preserve">povinen zaplatit </w:t>
      </w:r>
      <w:r w:rsidRPr="001A22D0">
        <w:rPr>
          <w:lang w:eastAsia="x-none"/>
        </w:rPr>
        <w:t xml:space="preserve">objednateli </w:t>
      </w:r>
      <w:r w:rsidRPr="001A22D0">
        <w:rPr>
          <w:lang w:val="x-none" w:eastAsia="x-none"/>
        </w:rPr>
        <w:t xml:space="preserve">smluvní pokutu </w:t>
      </w:r>
      <w:r w:rsidRPr="001A22D0">
        <w:rPr>
          <w:lang w:val="x-none"/>
        </w:rPr>
        <w:t xml:space="preserve">ve výši </w:t>
      </w:r>
      <w:r w:rsidR="00BA3FA9" w:rsidRPr="001A22D0">
        <w:t>25 Kč (slovy dvacet pět korun českých)</w:t>
      </w:r>
      <w:r w:rsidR="001A22D0" w:rsidRPr="001A22D0">
        <w:t xml:space="preserve"> </w:t>
      </w:r>
      <w:r w:rsidRPr="001A22D0">
        <w:rPr>
          <w:lang w:val="x-none" w:eastAsia="x-none"/>
        </w:rPr>
        <w:t>za každý</w:t>
      </w:r>
      <w:r w:rsidRPr="001A22D0">
        <w:rPr>
          <w:lang w:eastAsia="x-none"/>
        </w:rPr>
        <w:t xml:space="preserve"> Dotazník (výrobně-ekonomické údaje jednoho zemědělského podnikatele), s jehož předáním je v prodlení a</w:t>
      </w:r>
      <w:r w:rsidRPr="001A22D0">
        <w:t xml:space="preserve"> </w:t>
      </w:r>
      <w:r w:rsidRPr="001A22D0">
        <w:rPr>
          <w:lang w:val="x-none" w:eastAsia="x-none"/>
        </w:rPr>
        <w:t>za každý i započatý den takového prodlení</w:t>
      </w:r>
      <w:r w:rsidRPr="001A22D0">
        <w:rPr>
          <w:lang w:eastAsia="x-none"/>
        </w:rPr>
        <w:t>, není</w:t>
      </w:r>
      <w:r w:rsidR="005B2BB7">
        <w:rPr>
          <w:lang w:eastAsia="x-none"/>
        </w:rPr>
        <w:t>-</w:t>
      </w:r>
      <w:r w:rsidRPr="001A22D0">
        <w:rPr>
          <w:lang w:eastAsia="x-none"/>
        </w:rPr>
        <w:t>li dále sjednán</w:t>
      </w:r>
      <w:r w:rsidR="00F311C4">
        <w:rPr>
          <w:lang w:eastAsia="x-none"/>
        </w:rPr>
        <w:t>o</w:t>
      </w:r>
      <w:r w:rsidRPr="001A22D0">
        <w:rPr>
          <w:lang w:eastAsia="x-none"/>
        </w:rPr>
        <w:t xml:space="preserve"> jinak.</w:t>
      </w:r>
    </w:p>
    <w:p w14:paraId="6FBFBC6D" w14:textId="43AC8532" w:rsidR="007C3B1F" w:rsidRPr="001A05D0" w:rsidRDefault="007C3B1F" w:rsidP="007C3B1F">
      <w:pPr>
        <w:pStyle w:val="body"/>
        <w:rPr>
          <w:lang w:eastAsia="x-none"/>
        </w:rPr>
      </w:pPr>
      <w:r w:rsidRPr="001A22D0">
        <w:rPr>
          <w:lang w:eastAsia="x-none"/>
        </w:rPr>
        <w:t>6.</w:t>
      </w:r>
      <w:r w:rsidR="008751DB" w:rsidRPr="001A22D0">
        <w:rPr>
          <w:lang w:eastAsia="x-none"/>
        </w:rPr>
        <w:t>5</w:t>
      </w:r>
      <w:r w:rsidRPr="001A22D0">
        <w:rPr>
          <w:lang w:eastAsia="x-none"/>
        </w:rPr>
        <w:tab/>
      </w:r>
      <w:r w:rsidRPr="001A22D0">
        <w:rPr>
          <w:lang w:val="x-none" w:eastAsia="x-none"/>
        </w:rPr>
        <w:t xml:space="preserve">Dojde-li k prodlení </w:t>
      </w:r>
      <w:r w:rsidRPr="001A22D0">
        <w:t>zhotovitele</w:t>
      </w:r>
      <w:r w:rsidRPr="001A22D0">
        <w:rPr>
          <w:szCs w:val="20"/>
          <w:lang w:val="x-none" w:eastAsia="x-none"/>
        </w:rPr>
        <w:t xml:space="preserve"> </w:t>
      </w:r>
      <w:r w:rsidRPr="001A22D0">
        <w:rPr>
          <w:lang w:val="x-none" w:eastAsia="x-none"/>
        </w:rPr>
        <w:t>s</w:t>
      </w:r>
      <w:r w:rsidRPr="001A22D0">
        <w:rPr>
          <w:szCs w:val="20"/>
          <w:lang w:val="x-none" w:eastAsia="x-none"/>
        </w:rPr>
        <w:t> </w:t>
      </w:r>
      <w:r w:rsidRPr="001A22D0">
        <w:rPr>
          <w:lang w:eastAsia="x-none"/>
        </w:rPr>
        <w:t xml:space="preserve">plněním této Prováděcí smlouvy </w:t>
      </w:r>
      <w:r w:rsidRPr="001A22D0">
        <w:rPr>
          <w:lang w:val="x-none" w:eastAsia="x-none"/>
        </w:rPr>
        <w:t xml:space="preserve">oproti </w:t>
      </w:r>
      <w:r w:rsidRPr="001A22D0">
        <w:rPr>
          <w:lang w:eastAsia="x-none"/>
        </w:rPr>
        <w:t>termínům</w:t>
      </w:r>
      <w:r w:rsidRPr="001A22D0">
        <w:rPr>
          <w:szCs w:val="20"/>
          <w:lang w:val="x-none" w:eastAsia="x-none"/>
        </w:rPr>
        <w:t xml:space="preserve"> </w:t>
      </w:r>
      <w:r w:rsidRPr="001A22D0">
        <w:rPr>
          <w:lang w:eastAsia="x-none"/>
        </w:rPr>
        <w:t xml:space="preserve">dílčího plnění </w:t>
      </w:r>
      <w:r w:rsidRPr="001A22D0">
        <w:t>dle čl. III odst. 3.1 písm. bb) této Prováděcí smlouvy s odstraněním chyb a předáním opravených souborů výrobně-ekonomických údajů (Dotazníků)</w:t>
      </w:r>
      <w:r w:rsidR="00E04A79" w:rsidRPr="001A22D0">
        <w:t xml:space="preserve"> dle čl. II. odst. 2.3 písm. b) této Prováděcí smlouvy</w:t>
      </w:r>
      <w:r w:rsidRPr="001A22D0">
        <w:t>,</w:t>
      </w:r>
      <w:r w:rsidRPr="001A22D0">
        <w:rPr>
          <w:lang w:val="x-none" w:eastAsia="x-none"/>
        </w:rPr>
        <w:t xml:space="preserve"> je </w:t>
      </w:r>
      <w:r w:rsidRPr="001A22D0">
        <w:t>zhotovitel</w:t>
      </w:r>
      <w:r w:rsidRPr="001A22D0">
        <w:rPr>
          <w:szCs w:val="20"/>
          <w:lang w:val="x-none" w:eastAsia="x-none"/>
        </w:rPr>
        <w:t xml:space="preserve"> </w:t>
      </w:r>
      <w:r w:rsidRPr="001A22D0">
        <w:rPr>
          <w:lang w:val="x-none" w:eastAsia="x-none"/>
        </w:rPr>
        <w:t xml:space="preserve">povinen zaplatit </w:t>
      </w:r>
      <w:r w:rsidRPr="001A22D0">
        <w:rPr>
          <w:lang w:eastAsia="x-none"/>
        </w:rPr>
        <w:t xml:space="preserve">objednateli </w:t>
      </w:r>
      <w:r w:rsidRPr="001A22D0">
        <w:rPr>
          <w:lang w:val="x-none" w:eastAsia="x-none"/>
        </w:rPr>
        <w:t xml:space="preserve">smluvní pokutu </w:t>
      </w:r>
      <w:r w:rsidRPr="001A22D0">
        <w:rPr>
          <w:lang w:val="x-none"/>
        </w:rPr>
        <w:t xml:space="preserve">ve výši </w:t>
      </w:r>
      <w:r w:rsidR="00BA3FA9" w:rsidRPr="001A22D0">
        <w:t>25 Kč (slovy dvacet pět korun českých)</w:t>
      </w:r>
      <w:r w:rsidR="001A22D0" w:rsidRPr="001A22D0">
        <w:t xml:space="preserve"> </w:t>
      </w:r>
      <w:r w:rsidRPr="001A22D0">
        <w:rPr>
          <w:lang w:val="x-none" w:eastAsia="x-none"/>
        </w:rPr>
        <w:t>za každý</w:t>
      </w:r>
      <w:r w:rsidRPr="001A22D0">
        <w:rPr>
          <w:lang w:eastAsia="x-none"/>
        </w:rPr>
        <w:t xml:space="preserve"> Dotazník (výrobně-ekonomické údaje jednoho zemědělského podnikatele), s jehož předáním je v prodlení a</w:t>
      </w:r>
      <w:r w:rsidRPr="001A22D0">
        <w:t xml:space="preserve"> </w:t>
      </w:r>
      <w:r w:rsidRPr="001A22D0">
        <w:rPr>
          <w:lang w:val="x-none" w:eastAsia="x-none"/>
        </w:rPr>
        <w:t>za každý i započatý den takového prodlení</w:t>
      </w:r>
      <w:r w:rsidRPr="001A22D0">
        <w:rPr>
          <w:lang w:eastAsia="x-none"/>
        </w:rPr>
        <w:t>, není</w:t>
      </w:r>
      <w:r w:rsidRPr="001A05D0">
        <w:rPr>
          <w:lang w:eastAsia="x-none"/>
        </w:rPr>
        <w:t>-li dále sjednán</w:t>
      </w:r>
      <w:r w:rsidR="00F311C4">
        <w:rPr>
          <w:lang w:eastAsia="x-none"/>
        </w:rPr>
        <w:t>o</w:t>
      </w:r>
      <w:r w:rsidRPr="001A05D0">
        <w:rPr>
          <w:lang w:eastAsia="x-none"/>
        </w:rPr>
        <w:t xml:space="preserve"> jinak.</w:t>
      </w:r>
    </w:p>
    <w:bookmarkEnd w:id="21"/>
    <w:p w14:paraId="5A5E5A1E" w14:textId="033E8ED1" w:rsidR="007C3B1F" w:rsidRPr="00771FF4" w:rsidRDefault="007C3B1F" w:rsidP="007C3B1F">
      <w:pPr>
        <w:spacing w:before="120" w:line="240" w:lineRule="auto"/>
        <w:ind w:left="567" w:hanging="567"/>
        <w:jc w:val="both"/>
        <w:rPr>
          <w:rFonts w:ascii="Arial" w:hAnsi="Arial"/>
          <w:sz w:val="20"/>
          <w:lang w:val="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6</w:t>
      </w:r>
      <w:r w:rsidRPr="003E7503">
        <w:rPr>
          <w:rFonts w:ascii="Arial" w:hAnsi="Arial" w:cs="Arial"/>
          <w:sz w:val="20"/>
          <w:szCs w:val="20"/>
          <w:lang w:eastAsia="x-none"/>
        </w:rPr>
        <w:tab/>
      </w:r>
      <w:r w:rsidRPr="003E7503">
        <w:rPr>
          <w:rFonts w:ascii="Arial" w:hAnsi="Arial" w:cs="Arial"/>
          <w:sz w:val="20"/>
          <w:szCs w:val="20"/>
          <w:lang w:val="x-none" w:eastAsia="x-none"/>
        </w:rPr>
        <w:t xml:space="preserve">Za každé jednotlivé porušení povinností </w:t>
      </w:r>
      <w:r w:rsidRPr="003E7503">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r w:rsidRPr="00FE12F9">
        <w:rPr>
          <w:rFonts w:ascii="Arial" w:hAnsi="Arial"/>
          <w:sz w:val="20"/>
        </w:rPr>
        <w:t>100</w:t>
      </w:r>
      <w:r w:rsidRPr="00FE12F9">
        <w:rPr>
          <w:rFonts w:ascii="Arial" w:hAnsi="Arial"/>
          <w:sz w:val="20"/>
          <w:lang w:val="x-none"/>
        </w:rPr>
        <w:t>.000,-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ust.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5D97E194"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lastRenderedPageBreak/>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3"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3"/>
    <w:p w14:paraId="350EF82B" w14:textId="15FCACB8"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5B2BB7">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 xml:space="preserve">nesmí zhotovitel bez souhlasu objednatele použít k jinému účelu než pro plnění </w:t>
      </w:r>
      <w:r w:rsidRPr="00D42329">
        <w:rPr>
          <w:rFonts w:ascii="Arial" w:hAnsi="Arial" w:cs="Arial"/>
          <w:sz w:val="20"/>
          <w:szCs w:val="20"/>
          <w:lang w:eastAsia="x-none"/>
        </w:rPr>
        <w:lastRenderedPageBreak/>
        <w:t>této Prováděcí smlouvy, nebude je zveřejňovat ani komukoli sdělovat a zajistí, aby nedošlo k</w:t>
      </w:r>
      <w:r w:rsidR="005B2BB7">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stejném rozsahu i </w:t>
      </w:r>
      <w:bookmarkStart w:id="24"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4"/>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zavazuje podrobit se této kontrole a bude působit jako osoba povinná ve smyslu ust.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13C18EF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5B2BB7">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75C82E9A" w14:textId="77777777" w:rsidR="001746DA" w:rsidRDefault="001746DA" w:rsidP="007C3B1F">
      <w:pPr>
        <w:keepNext/>
        <w:spacing w:before="360" w:after="0" w:line="240" w:lineRule="auto"/>
        <w:jc w:val="center"/>
        <w:outlineLvl w:val="0"/>
        <w:rPr>
          <w:rFonts w:ascii="Arial" w:hAnsi="Arial" w:cs="Arial"/>
          <w:b/>
          <w:sz w:val="20"/>
          <w:szCs w:val="20"/>
        </w:rPr>
      </w:pPr>
    </w:p>
    <w:p w14:paraId="1666E4F9" w14:textId="31ADDB70"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28AD9974"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5B2BB7">
        <w:t> </w:t>
      </w:r>
      <w:r w:rsidRPr="007B578C">
        <w:t>o</w:t>
      </w:r>
      <w:r w:rsidR="005B2BB7">
        <w:t> </w:t>
      </w:r>
      <w:r w:rsidRPr="007B578C">
        <w:t>hospodářské činnosti zemědělských podniků v Evropském společenství.</w:t>
      </w:r>
    </w:p>
    <w:p w14:paraId="2B75052B" w14:textId="269B4329" w:rsidR="007C3B1F" w:rsidRDefault="007C3B1F" w:rsidP="00D97B11">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p>
    <w:p w14:paraId="2D6C4CD2" w14:textId="2ECBCE5C" w:rsidR="00F80DB4" w:rsidRDefault="00F80DB4" w:rsidP="00D97B11">
      <w:pPr>
        <w:pStyle w:val="body"/>
      </w:pPr>
    </w:p>
    <w:p w14:paraId="5BB8707E" w14:textId="77777777" w:rsidR="00F80DB4" w:rsidRPr="00D97B11" w:rsidRDefault="00F80DB4" w:rsidP="00D97B11">
      <w:pPr>
        <w:pStyle w:val="body"/>
      </w:pPr>
    </w:p>
    <w:p w14:paraId="6692F935" w14:textId="77777777" w:rsidR="001746DA" w:rsidRDefault="001746DA" w:rsidP="00D97B11">
      <w:pPr>
        <w:tabs>
          <w:tab w:val="left" w:pos="2835"/>
        </w:tabs>
        <w:spacing w:before="360" w:after="0" w:line="280" w:lineRule="atLeast"/>
        <w:ind w:left="425" w:hanging="425"/>
        <w:jc w:val="center"/>
        <w:rPr>
          <w:rFonts w:ascii="Arial" w:hAnsi="Arial" w:cs="Arial"/>
          <w:b/>
          <w:sz w:val="20"/>
        </w:rPr>
      </w:pPr>
      <w:bookmarkStart w:id="25" w:name="_Hlk508558384"/>
    </w:p>
    <w:p w14:paraId="43540E9A" w14:textId="1BB0BEC3"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lastRenderedPageBreak/>
        <w:t xml:space="preserve">Čl. </w:t>
      </w:r>
      <w:r>
        <w:rPr>
          <w:rFonts w:ascii="Arial" w:hAnsi="Arial" w:cs="Arial"/>
          <w:b/>
          <w:sz w:val="20"/>
        </w:rPr>
        <w:t>X</w:t>
      </w:r>
    </w:p>
    <w:p w14:paraId="0AC0EFF8" w14:textId="2F6F5333"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5"/>
    <w:p w14:paraId="26C2B9F0" w14:textId="08AF5B0F"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1763F28C" w14:textId="77777777" w:rsidR="007C3B1F" w:rsidRDefault="007C3B1F" w:rsidP="007C3B1F">
      <w:pPr>
        <w:pStyle w:val="body"/>
      </w:pPr>
      <w:r>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5CD7A969"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5D14F971"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5B2BB7">
        <w:t> </w:t>
      </w:r>
      <w:r w:rsidRPr="00545620">
        <w:t>k</w:t>
      </w:r>
      <w:r w:rsidR="005B2BB7">
        <w:t> </w:t>
      </w:r>
      <w:r w:rsidRPr="00545620">
        <w:t>těmto auditům přispěje.</w:t>
      </w:r>
    </w:p>
    <w:p w14:paraId="64BA19EC" w14:textId="77777777" w:rsidR="007C3B1F"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77777777" w:rsidR="007C3B1F" w:rsidRPr="00545620"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lastRenderedPageBreak/>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3A087979"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5B2BB7">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9222" w:type="dxa"/>
        <w:tblLayout w:type="fixed"/>
        <w:tblCellMar>
          <w:left w:w="70" w:type="dxa"/>
          <w:right w:w="70" w:type="dxa"/>
        </w:tblCellMar>
        <w:tblLook w:val="04A0" w:firstRow="1" w:lastRow="0" w:firstColumn="1" w:lastColumn="0" w:noHBand="0" w:noVBand="1"/>
      </w:tblPr>
      <w:tblGrid>
        <w:gridCol w:w="4323"/>
        <w:gridCol w:w="576"/>
        <w:gridCol w:w="4323"/>
      </w:tblGrid>
      <w:tr w:rsidR="007C3B1F" w:rsidRPr="007D72AD" w14:paraId="2771CBA8" w14:textId="77777777" w:rsidTr="00F65EC1">
        <w:trPr>
          <w:cantSplit/>
          <w:trHeight w:val="1628"/>
        </w:trPr>
        <w:tc>
          <w:tcPr>
            <w:tcW w:w="4323" w:type="dxa"/>
            <w:vAlign w:val="bottom"/>
            <w:hideMark/>
          </w:tcPr>
          <w:p w14:paraId="1591B02A" w14:textId="3121E431" w:rsidR="007C3B1F" w:rsidRPr="007D72AD" w:rsidRDefault="007C3B1F" w:rsidP="00C65DF3">
            <w:pPr>
              <w:pStyle w:val="podpis-msto-datum"/>
              <w:keepNext/>
            </w:pPr>
            <w:r w:rsidRPr="007D72AD">
              <w:t xml:space="preserve">V Praze dne </w:t>
            </w:r>
            <w:r w:rsidR="00F65EC1">
              <w:t>„viz podpis“</w:t>
            </w:r>
          </w:p>
        </w:tc>
        <w:tc>
          <w:tcPr>
            <w:tcW w:w="576" w:type="dxa"/>
            <w:vAlign w:val="bottom"/>
          </w:tcPr>
          <w:p w14:paraId="111FEC90" w14:textId="77777777" w:rsidR="007C3B1F" w:rsidRPr="007D72AD" w:rsidRDefault="007C3B1F" w:rsidP="00C65DF3">
            <w:pPr>
              <w:pStyle w:val="podpis-msto-datum"/>
              <w:keepNext/>
            </w:pPr>
          </w:p>
        </w:tc>
        <w:tc>
          <w:tcPr>
            <w:tcW w:w="4323" w:type="dxa"/>
            <w:vAlign w:val="bottom"/>
            <w:hideMark/>
          </w:tcPr>
          <w:p w14:paraId="10C317B9" w14:textId="08EAF04F" w:rsidR="007C3B1F" w:rsidRPr="007D72AD" w:rsidRDefault="007C3B1F" w:rsidP="00C65DF3">
            <w:pPr>
              <w:pStyle w:val="podpis-msto-datum"/>
              <w:keepNext/>
            </w:pPr>
            <w:r w:rsidRPr="007D72AD">
              <w:t xml:space="preserve">V </w:t>
            </w:r>
            <w:r w:rsidR="00F65EC1">
              <w:t>Praze</w:t>
            </w:r>
            <w:r w:rsidRPr="007D72AD">
              <w:t xml:space="preserve"> dne </w:t>
            </w:r>
            <w:r w:rsidR="00F65EC1">
              <w:t>„viz podpis“</w:t>
            </w:r>
          </w:p>
        </w:tc>
      </w:tr>
      <w:tr w:rsidR="007C3B1F" w:rsidRPr="007D72AD" w14:paraId="303C5421" w14:textId="77777777" w:rsidTr="00F65EC1">
        <w:trPr>
          <w:cantSplit/>
          <w:trHeight w:val="482"/>
        </w:trPr>
        <w:tc>
          <w:tcPr>
            <w:tcW w:w="4323" w:type="dxa"/>
            <w:hideMark/>
          </w:tcPr>
          <w:p w14:paraId="539EAF64" w14:textId="77777777" w:rsidR="007C3B1F" w:rsidRPr="007D72AD" w:rsidRDefault="007C3B1F" w:rsidP="00C65DF3">
            <w:pPr>
              <w:pStyle w:val="podpis-organizace"/>
              <w:keepNext/>
            </w:pPr>
            <w:r w:rsidRPr="007D72AD">
              <w:t>Ústav zemědělské ekonomiky a informací</w:t>
            </w:r>
          </w:p>
        </w:tc>
        <w:tc>
          <w:tcPr>
            <w:tcW w:w="576" w:type="dxa"/>
          </w:tcPr>
          <w:p w14:paraId="09BB747C" w14:textId="77777777" w:rsidR="007C3B1F" w:rsidRPr="007D72AD" w:rsidRDefault="007C3B1F" w:rsidP="00C65DF3">
            <w:pPr>
              <w:pStyle w:val="podpis-organizace"/>
              <w:keepNext/>
            </w:pPr>
          </w:p>
        </w:tc>
        <w:tc>
          <w:tcPr>
            <w:tcW w:w="4323" w:type="dxa"/>
          </w:tcPr>
          <w:p w14:paraId="777074C3" w14:textId="0153FBBB" w:rsidR="007C3B1F" w:rsidRPr="007D72AD" w:rsidRDefault="00F33370" w:rsidP="00C65DF3">
            <w:pPr>
              <w:pStyle w:val="podpis-organizace"/>
              <w:keepNext/>
            </w:pPr>
            <w:r w:rsidRPr="00851379">
              <w:t>EPOS OK, s.r.o.</w:t>
            </w:r>
          </w:p>
        </w:tc>
      </w:tr>
      <w:tr w:rsidR="007C3B1F" w:rsidRPr="007D72AD" w14:paraId="652794C4" w14:textId="77777777" w:rsidTr="00F65EC1">
        <w:trPr>
          <w:cantSplit/>
          <w:trHeight w:val="163"/>
        </w:trPr>
        <w:tc>
          <w:tcPr>
            <w:tcW w:w="4323" w:type="dxa"/>
            <w:hideMark/>
          </w:tcPr>
          <w:p w14:paraId="15743010" w14:textId="77777777" w:rsidR="007C3B1F" w:rsidRPr="007D72AD" w:rsidRDefault="007C3B1F" w:rsidP="00C65DF3">
            <w:pPr>
              <w:pStyle w:val="podpis-funkce"/>
            </w:pPr>
            <w:r w:rsidRPr="00EC4B61">
              <w:t xml:space="preserve">Ing. </w:t>
            </w:r>
            <w:r>
              <w:t xml:space="preserve">Štěpán Kala, MBA, Ph.D., </w:t>
            </w:r>
            <w:r w:rsidRPr="007D72AD">
              <w:t>ředitel</w:t>
            </w:r>
          </w:p>
        </w:tc>
        <w:tc>
          <w:tcPr>
            <w:tcW w:w="576" w:type="dxa"/>
          </w:tcPr>
          <w:p w14:paraId="25648086" w14:textId="77777777" w:rsidR="007C3B1F" w:rsidRPr="007D72AD" w:rsidRDefault="007C3B1F" w:rsidP="00C65DF3">
            <w:pPr>
              <w:pStyle w:val="podpis-funkce"/>
            </w:pPr>
          </w:p>
        </w:tc>
        <w:tc>
          <w:tcPr>
            <w:tcW w:w="4323" w:type="dxa"/>
          </w:tcPr>
          <w:p w14:paraId="1BA35CB0" w14:textId="604D8E99" w:rsidR="007C3B1F" w:rsidRPr="007D72AD" w:rsidRDefault="00F33370" w:rsidP="00C65DF3">
            <w:pPr>
              <w:pStyle w:val="podpis-funkce"/>
            </w:pPr>
            <w:r w:rsidRPr="00851379">
              <w:t>Ing. Ilon</w:t>
            </w:r>
            <w:r>
              <w:t>a</w:t>
            </w:r>
            <w:r w:rsidRPr="00851379">
              <w:t xml:space="preserve"> Boumov</w:t>
            </w:r>
            <w:r>
              <w:t>á</w:t>
            </w:r>
            <w:r w:rsidRPr="00851379">
              <w:t>, jednatelk</w:t>
            </w:r>
            <w:r>
              <w:t>a</w:t>
            </w:r>
          </w:p>
        </w:tc>
      </w:tr>
      <w:tr w:rsidR="007C3B1F" w:rsidRPr="007D72AD" w14:paraId="0D26BE67" w14:textId="77777777" w:rsidTr="00F65EC1">
        <w:trPr>
          <w:cantSplit/>
          <w:trHeight w:val="482"/>
        </w:trPr>
        <w:tc>
          <w:tcPr>
            <w:tcW w:w="4323" w:type="dxa"/>
            <w:tcBorders>
              <w:top w:val="nil"/>
              <w:left w:val="nil"/>
              <w:bottom w:val="single" w:sz="4" w:space="0" w:color="auto"/>
              <w:right w:val="nil"/>
            </w:tcBorders>
          </w:tcPr>
          <w:p w14:paraId="3A831253" w14:textId="3C35946B" w:rsidR="007C3B1F" w:rsidRPr="007D72AD" w:rsidRDefault="00846B08" w:rsidP="00C65DF3">
            <w:pPr>
              <w:pStyle w:val="podpis-podpis"/>
            </w:pPr>
            <w:r>
              <w:t>22.04.2021</w:t>
            </w:r>
          </w:p>
        </w:tc>
        <w:tc>
          <w:tcPr>
            <w:tcW w:w="576" w:type="dxa"/>
          </w:tcPr>
          <w:p w14:paraId="5162BBF0" w14:textId="77777777" w:rsidR="007C3B1F" w:rsidRPr="007D72AD" w:rsidRDefault="007C3B1F" w:rsidP="00C65DF3">
            <w:pPr>
              <w:pStyle w:val="podpis-podpis"/>
            </w:pPr>
          </w:p>
        </w:tc>
        <w:tc>
          <w:tcPr>
            <w:tcW w:w="4323" w:type="dxa"/>
            <w:tcBorders>
              <w:top w:val="nil"/>
              <w:left w:val="nil"/>
              <w:bottom w:val="single" w:sz="4" w:space="0" w:color="auto"/>
              <w:right w:val="nil"/>
            </w:tcBorders>
          </w:tcPr>
          <w:p w14:paraId="7DC04188" w14:textId="5A84F529" w:rsidR="007C3B1F" w:rsidRDefault="00846B08" w:rsidP="00C65DF3">
            <w:pPr>
              <w:pStyle w:val="podpis-podpis"/>
            </w:pPr>
            <w:r>
              <w:t>22.04.2021</w:t>
            </w:r>
          </w:p>
          <w:p w14:paraId="53D0D275" w14:textId="7300B8D9" w:rsidR="00F65EC1" w:rsidRPr="007D72AD" w:rsidRDefault="00F65EC1" w:rsidP="00C65DF3">
            <w:pPr>
              <w:pStyle w:val="podpis-podpis"/>
            </w:pPr>
          </w:p>
        </w:tc>
      </w:tr>
      <w:tr w:rsidR="007C3B1F" w:rsidRPr="006631EF" w14:paraId="20A92A79" w14:textId="77777777" w:rsidTr="00F65EC1">
        <w:trPr>
          <w:cantSplit/>
          <w:trHeight w:val="137"/>
        </w:trPr>
        <w:tc>
          <w:tcPr>
            <w:tcW w:w="4323" w:type="dxa"/>
            <w:tcBorders>
              <w:top w:val="single" w:sz="4" w:space="0" w:color="auto"/>
              <w:left w:val="nil"/>
              <w:bottom w:val="nil"/>
              <w:right w:val="nil"/>
            </w:tcBorders>
            <w:hideMark/>
          </w:tcPr>
          <w:p w14:paraId="22633E7A" w14:textId="77777777" w:rsidR="007C3B1F" w:rsidRPr="00957612" w:rsidRDefault="007C3B1F" w:rsidP="00C65DF3">
            <w:pPr>
              <w:pStyle w:val="podpis-objednatel-zhotovitel"/>
            </w:pPr>
            <w:r w:rsidRPr="00957612">
              <w:t>podpis objednatele</w:t>
            </w:r>
          </w:p>
        </w:tc>
        <w:tc>
          <w:tcPr>
            <w:tcW w:w="576" w:type="dxa"/>
          </w:tcPr>
          <w:p w14:paraId="5460859E" w14:textId="77777777" w:rsidR="007C3B1F" w:rsidRPr="006631EF" w:rsidRDefault="007C3B1F" w:rsidP="00C65DF3">
            <w:pPr>
              <w:pStyle w:val="podpis-objednatel-zhotovitel"/>
            </w:pPr>
          </w:p>
        </w:tc>
        <w:tc>
          <w:tcPr>
            <w:tcW w:w="4323" w:type="dxa"/>
            <w:tcBorders>
              <w:top w:val="single" w:sz="4" w:space="0" w:color="auto"/>
              <w:left w:val="nil"/>
              <w:bottom w:val="nil"/>
              <w:right w:val="nil"/>
            </w:tcBorders>
            <w:hideMark/>
          </w:tcPr>
          <w:p w14:paraId="15F2DA30" w14:textId="77777777" w:rsidR="007C3B1F" w:rsidRPr="00957612" w:rsidRDefault="007C3B1F" w:rsidP="00C65DF3">
            <w:pPr>
              <w:pStyle w:val="podpis-objednatel-zhotovitel"/>
            </w:pPr>
            <w:r w:rsidRPr="00957612">
              <w:t xml:space="preserve">podpis </w:t>
            </w:r>
            <w:r w:rsidRPr="00B57078">
              <w:t>zhotovitele</w:t>
            </w:r>
          </w:p>
        </w:tc>
      </w:tr>
    </w:tbl>
    <w:p w14:paraId="4B0D4318" w14:textId="77777777" w:rsidR="00A62693" w:rsidRDefault="00A62693"/>
    <w:sectPr w:rsidR="00A62693" w:rsidSect="007C6B10">
      <w:headerReference w:type="default" r:id="rId13"/>
      <w:footerReference w:type="default" r:id="rId1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CE40E" w14:textId="77777777" w:rsidR="005768DA" w:rsidRDefault="005768DA">
      <w:pPr>
        <w:spacing w:after="0" w:line="240" w:lineRule="auto"/>
      </w:pPr>
      <w:r>
        <w:separator/>
      </w:r>
    </w:p>
  </w:endnote>
  <w:endnote w:type="continuationSeparator" w:id="0">
    <w:p w14:paraId="1EF16905" w14:textId="77777777" w:rsidR="005768DA" w:rsidRDefault="0057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CF4762" w:rsidRPr="00931A5B" w:rsidRDefault="004B01C8" w:rsidP="00F3410C">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CF4762" w:rsidRDefault="00576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33695" w14:textId="77777777" w:rsidR="005768DA" w:rsidRDefault="005768DA">
      <w:pPr>
        <w:spacing w:after="0" w:line="240" w:lineRule="auto"/>
      </w:pPr>
      <w:r>
        <w:separator/>
      </w:r>
    </w:p>
  </w:footnote>
  <w:footnote w:type="continuationSeparator" w:id="0">
    <w:p w14:paraId="5F231E50" w14:textId="77777777" w:rsidR="005768DA" w:rsidRDefault="00576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CF4762" w:rsidRDefault="004B01C8"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10DCA"/>
    <w:rsid w:val="00016356"/>
    <w:rsid w:val="000244B7"/>
    <w:rsid w:val="00036384"/>
    <w:rsid w:val="000404F1"/>
    <w:rsid w:val="00072787"/>
    <w:rsid w:val="0008053C"/>
    <w:rsid w:val="000A0236"/>
    <w:rsid w:val="000B0E6E"/>
    <w:rsid w:val="000C1135"/>
    <w:rsid w:val="000F71B9"/>
    <w:rsid w:val="000F7B82"/>
    <w:rsid w:val="00100B68"/>
    <w:rsid w:val="00101461"/>
    <w:rsid w:val="00143817"/>
    <w:rsid w:val="0014799F"/>
    <w:rsid w:val="00152248"/>
    <w:rsid w:val="001701FE"/>
    <w:rsid w:val="00171135"/>
    <w:rsid w:val="00171E9E"/>
    <w:rsid w:val="001746DA"/>
    <w:rsid w:val="00181C92"/>
    <w:rsid w:val="001840E9"/>
    <w:rsid w:val="00191470"/>
    <w:rsid w:val="001A22D0"/>
    <w:rsid w:val="001A3F3A"/>
    <w:rsid w:val="001B2A64"/>
    <w:rsid w:val="001D43D5"/>
    <w:rsid w:val="001D707E"/>
    <w:rsid w:val="001E4B40"/>
    <w:rsid w:val="001F6CD5"/>
    <w:rsid w:val="002017D7"/>
    <w:rsid w:val="00207204"/>
    <w:rsid w:val="00253F8E"/>
    <w:rsid w:val="0028538C"/>
    <w:rsid w:val="002E2DAC"/>
    <w:rsid w:val="002F2EC4"/>
    <w:rsid w:val="002F7FE8"/>
    <w:rsid w:val="003008B4"/>
    <w:rsid w:val="00311EDF"/>
    <w:rsid w:val="0031664D"/>
    <w:rsid w:val="00325655"/>
    <w:rsid w:val="0034602D"/>
    <w:rsid w:val="00356D42"/>
    <w:rsid w:val="00364ABA"/>
    <w:rsid w:val="00382492"/>
    <w:rsid w:val="003E6058"/>
    <w:rsid w:val="003F6585"/>
    <w:rsid w:val="0040415F"/>
    <w:rsid w:val="004428A8"/>
    <w:rsid w:val="00465E0A"/>
    <w:rsid w:val="00472F50"/>
    <w:rsid w:val="00476E8A"/>
    <w:rsid w:val="00486026"/>
    <w:rsid w:val="004915F0"/>
    <w:rsid w:val="0049208A"/>
    <w:rsid w:val="004A36B2"/>
    <w:rsid w:val="004A4CFE"/>
    <w:rsid w:val="004B01C8"/>
    <w:rsid w:val="004B2D18"/>
    <w:rsid w:val="004B60A0"/>
    <w:rsid w:val="004C1789"/>
    <w:rsid w:val="004C4EBE"/>
    <w:rsid w:val="0050041C"/>
    <w:rsid w:val="00527F39"/>
    <w:rsid w:val="00530E4A"/>
    <w:rsid w:val="00560AA5"/>
    <w:rsid w:val="005768DA"/>
    <w:rsid w:val="005B2BB7"/>
    <w:rsid w:val="005B6E57"/>
    <w:rsid w:val="005C20A3"/>
    <w:rsid w:val="005C297C"/>
    <w:rsid w:val="005C3A58"/>
    <w:rsid w:val="005C6821"/>
    <w:rsid w:val="0060553F"/>
    <w:rsid w:val="00607EAE"/>
    <w:rsid w:val="00625C38"/>
    <w:rsid w:val="0064480A"/>
    <w:rsid w:val="00653DC9"/>
    <w:rsid w:val="00681DEE"/>
    <w:rsid w:val="006828C2"/>
    <w:rsid w:val="006907CD"/>
    <w:rsid w:val="006A141F"/>
    <w:rsid w:val="006A1DFC"/>
    <w:rsid w:val="006C12B6"/>
    <w:rsid w:val="00704FC1"/>
    <w:rsid w:val="0070757B"/>
    <w:rsid w:val="0071647C"/>
    <w:rsid w:val="007320C3"/>
    <w:rsid w:val="00746A8F"/>
    <w:rsid w:val="007518A4"/>
    <w:rsid w:val="007869F0"/>
    <w:rsid w:val="007C3B1F"/>
    <w:rsid w:val="007C6682"/>
    <w:rsid w:val="007D0C08"/>
    <w:rsid w:val="007D7C1D"/>
    <w:rsid w:val="007E0D8A"/>
    <w:rsid w:val="00803701"/>
    <w:rsid w:val="008274FA"/>
    <w:rsid w:val="008404D5"/>
    <w:rsid w:val="00843401"/>
    <w:rsid w:val="00846B08"/>
    <w:rsid w:val="00851379"/>
    <w:rsid w:val="00851A0F"/>
    <w:rsid w:val="008751DB"/>
    <w:rsid w:val="0088441C"/>
    <w:rsid w:val="008977C9"/>
    <w:rsid w:val="008A1069"/>
    <w:rsid w:val="008A5067"/>
    <w:rsid w:val="008B16D1"/>
    <w:rsid w:val="008C0CF6"/>
    <w:rsid w:val="008E491D"/>
    <w:rsid w:val="008E62E7"/>
    <w:rsid w:val="00912F34"/>
    <w:rsid w:val="00952CF1"/>
    <w:rsid w:val="00962BB1"/>
    <w:rsid w:val="00963CF2"/>
    <w:rsid w:val="009756E2"/>
    <w:rsid w:val="00984E23"/>
    <w:rsid w:val="009930A1"/>
    <w:rsid w:val="009A4459"/>
    <w:rsid w:val="009A4B7E"/>
    <w:rsid w:val="009C4FCF"/>
    <w:rsid w:val="009E4549"/>
    <w:rsid w:val="009E7756"/>
    <w:rsid w:val="00A51BF8"/>
    <w:rsid w:val="00A62693"/>
    <w:rsid w:val="00A753C6"/>
    <w:rsid w:val="00AA3128"/>
    <w:rsid w:val="00AA5E5C"/>
    <w:rsid w:val="00AC371B"/>
    <w:rsid w:val="00AE5151"/>
    <w:rsid w:val="00B1455E"/>
    <w:rsid w:val="00B37053"/>
    <w:rsid w:val="00B56C7E"/>
    <w:rsid w:val="00B571E0"/>
    <w:rsid w:val="00B60D99"/>
    <w:rsid w:val="00BA0315"/>
    <w:rsid w:val="00BA3FA9"/>
    <w:rsid w:val="00BB794C"/>
    <w:rsid w:val="00BD12AE"/>
    <w:rsid w:val="00BD1A1E"/>
    <w:rsid w:val="00BD562E"/>
    <w:rsid w:val="00C10C74"/>
    <w:rsid w:val="00C14A1E"/>
    <w:rsid w:val="00C2095D"/>
    <w:rsid w:val="00C24F85"/>
    <w:rsid w:val="00C25DC9"/>
    <w:rsid w:val="00C31BF6"/>
    <w:rsid w:val="00C50FFB"/>
    <w:rsid w:val="00C53F9C"/>
    <w:rsid w:val="00C66130"/>
    <w:rsid w:val="00C74839"/>
    <w:rsid w:val="00C74FA6"/>
    <w:rsid w:val="00C837AC"/>
    <w:rsid w:val="00C8742B"/>
    <w:rsid w:val="00CD5FDC"/>
    <w:rsid w:val="00CE01C9"/>
    <w:rsid w:val="00D043B7"/>
    <w:rsid w:val="00D109A7"/>
    <w:rsid w:val="00D15281"/>
    <w:rsid w:val="00D27A20"/>
    <w:rsid w:val="00D34965"/>
    <w:rsid w:val="00D35DC2"/>
    <w:rsid w:val="00D45AED"/>
    <w:rsid w:val="00D46D11"/>
    <w:rsid w:val="00D658C7"/>
    <w:rsid w:val="00D77065"/>
    <w:rsid w:val="00D813E6"/>
    <w:rsid w:val="00D87E52"/>
    <w:rsid w:val="00D92A28"/>
    <w:rsid w:val="00D9625D"/>
    <w:rsid w:val="00D97471"/>
    <w:rsid w:val="00D97B11"/>
    <w:rsid w:val="00DB1207"/>
    <w:rsid w:val="00DB5260"/>
    <w:rsid w:val="00DF42CD"/>
    <w:rsid w:val="00E04A79"/>
    <w:rsid w:val="00E15467"/>
    <w:rsid w:val="00E212E8"/>
    <w:rsid w:val="00E57C52"/>
    <w:rsid w:val="00E63B74"/>
    <w:rsid w:val="00E84CAC"/>
    <w:rsid w:val="00E964BF"/>
    <w:rsid w:val="00EA5553"/>
    <w:rsid w:val="00EA570B"/>
    <w:rsid w:val="00ED256A"/>
    <w:rsid w:val="00EE02CA"/>
    <w:rsid w:val="00EE0D35"/>
    <w:rsid w:val="00F06D55"/>
    <w:rsid w:val="00F15559"/>
    <w:rsid w:val="00F23F51"/>
    <w:rsid w:val="00F311C4"/>
    <w:rsid w:val="00F33370"/>
    <w:rsid w:val="00F532EB"/>
    <w:rsid w:val="00F62880"/>
    <w:rsid w:val="00F65EC1"/>
    <w:rsid w:val="00F80DB4"/>
    <w:rsid w:val="00F85573"/>
    <w:rsid w:val="00F926BC"/>
    <w:rsid w:val="00FA373C"/>
    <w:rsid w:val="00FD2629"/>
    <w:rsid w:val="00FE0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tarna@uze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ckova.jana@uze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PPJUKTQ2N3EH-1-165702</_dlc_DocId>
    <_dlc_DocIdUrl xmlns="bc3fb474-7ee0-46e5-8a88-7652e86342ee">
      <Url>http://dms/_layouts/15/DocIdRedir.aspx?ID=PPJUKTQ2N3EH-1-165702</Url>
      <Description>PPJUKTQ2N3EH-1-165702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8ACB9-04E6-4D23-8596-FB366D2E13CA}">
  <ds:schemaRefs>
    <ds:schemaRef ds:uri="http://schemas.microsoft.com/sharepoint/events"/>
  </ds:schemaRefs>
</ds:datastoreItem>
</file>

<file path=customXml/itemProps2.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8112C-1176-4424-94EB-858653D01CA1}">
  <ds:schemaRefs>
    <ds:schemaRef ds:uri="http://schemas.microsoft.com/office/2006/metadata/properties"/>
    <ds:schemaRef ds:uri="http://schemas.microsoft.com/office/infopath/2007/PartnerControls"/>
    <ds:schemaRef ds:uri="http://schemas.microsoft.com/sharepoint/v4"/>
    <ds:schemaRef ds:uri="bc3fb474-7ee0-46e5-8a88-7652e86342ee"/>
  </ds:schemaRefs>
</ds:datastoreItem>
</file>

<file path=customXml/itemProps4.xml><?xml version="1.0" encoding="utf-8"?>
<ds:datastoreItem xmlns:ds="http://schemas.openxmlformats.org/officeDocument/2006/customXml" ds:itemID="{AFEAB457-7A72-49D0-BCA2-A0124AEC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5097</Words>
  <Characters>30076</Characters>
  <Application>Microsoft Office Word</Application>
  <DocSecurity>0</DocSecurity>
  <Lines>250</Lines>
  <Paragraphs>70</Paragraphs>
  <ScaleCrop>false</ScaleCrop>
  <HeadingPairs>
    <vt:vector size="4" baseType="variant">
      <vt:variant>
        <vt:lpstr>Název</vt:lpstr>
      </vt:variant>
      <vt:variant>
        <vt:i4>1</vt:i4>
      </vt:variant>
      <vt:variant>
        <vt:lpstr>Nadpisy</vt:lpstr>
      </vt:variant>
      <vt:variant>
        <vt:i4>21</vt:i4>
      </vt:variant>
    </vt:vector>
  </HeadingPairs>
  <TitlesOfParts>
    <vt:vector size="22" baseType="lpstr">
      <vt:lpstr/>
      <vt:lpstr>Čl. I	</vt:lpstr>
      <vt:lpstr>Smluvní strany</vt:lpstr>
      <vt:lpstr>Čl. II</vt:lpstr>
      <vt:lpstr>Účel a předmět smlouvy</vt:lpstr>
      <vt:lpstr>Čl. III</vt:lpstr>
      <vt:lpstr>Doba plnění, způsob předání a akceptace díla</vt:lpstr>
      <vt:lpstr>Čl. IV</vt:lpstr>
      <vt:lpstr>Cena a platební podmínky</vt:lpstr>
      <vt:lpstr>Čl. V</vt:lpstr>
      <vt:lpstr>Práva duševního vlastnictví</vt:lpstr>
      <vt:lpstr>Čl. VI</vt:lpstr>
      <vt:lpstr>Sankční ustanovení a odpovědnost za škodu</vt:lpstr>
      <vt:lpstr>Čl. VII</vt:lpstr>
      <vt:lpstr>Platnost a účinnost smlouvy</vt:lpstr>
      <vt:lpstr>Čl. VIII</vt:lpstr>
      <vt:lpstr>Ostatní ujednání</vt:lpstr>
      <vt:lpstr/>
      <vt:lpstr>Čl. IX</vt:lpstr>
      <vt:lpstr>GDPR</vt:lpstr>
      <vt:lpstr>Čl. XII</vt:lpstr>
      <vt:lpstr>Závěrečná ustanovení</vt:lpstr>
    </vt:vector>
  </TitlesOfParts>
  <Company/>
  <LinksUpToDate>false</LinksUpToDate>
  <CharactersWithSpaces>35103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Hanibal Josef</dc:creator>
  <cp:keywords/>
  <dc:description/>
  <cp:lastModifiedBy>Žákovičová Zuzana</cp:lastModifiedBy>
  <cp:revision>4</cp:revision>
  <cp:lastPrinted>2020-10-05T07:58:00Z</cp:lastPrinted>
  <dcterms:created xsi:type="dcterms:W3CDTF">2021-04-22T08:58:00Z</dcterms:created>
  <dcterms:modified xsi:type="dcterms:W3CDTF">2021-04-22T11:01:00Z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16675aa6-c23b-449d-a6d3-34a8e4483cbd</vt:lpwstr>
  </property>
</Properties>
</file>