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0E" w:rsidRPr="00CB22B0" w:rsidRDefault="00BA290E" w:rsidP="00CB22B0">
      <w:pPr>
        <w:rPr>
          <w:vanish/>
        </w:rPr>
      </w:pPr>
    </w:p>
    <w:tbl>
      <w:tblPr>
        <w:tblpPr w:leftFromText="141" w:rightFromText="141" w:vertAnchor="text" w:horzAnchor="page" w:tblpX="6673" w:tblpY="1"/>
        <w:tblW w:w="4485" w:type="dxa"/>
        <w:tblLook w:val="0000"/>
      </w:tblPr>
      <w:tblGrid>
        <w:gridCol w:w="2161"/>
        <w:gridCol w:w="2324"/>
      </w:tblGrid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VTR sdružení podnikatelů</w:t>
            </w:r>
          </w:p>
        </w:tc>
        <w:tc>
          <w:tcPr>
            <w:tcW w:w="2324" w:type="dxa"/>
          </w:tcPr>
          <w:p w:rsidR="00BA290E" w:rsidRPr="00CD545A" w:rsidRDefault="00BA290E" w:rsidP="006E76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CD545A">
              <w:rPr>
                <w:i/>
                <w:iCs/>
                <w:sz w:val="16"/>
                <w:szCs w:val="16"/>
              </w:rPr>
              <w:t>rovozovna</w:t>
            </w:r>
            <w:r>
              <w:rPr>
                <w:i/>
                <w:iCs/>
                <w:sz w:val="16"/>
                <w:szCs w:val="16"/>
              </w:rPr>
              <w:t xml:space="preserve">: </w:t>
            </w:r>
            <w:r w:rsidRPr="00CD545A">
              <w:rPr>
                <w:i/>
                <w:iCs/>
                <w:sz w:val="16"/>
                <w:szCs w:val="16"/>
              </w:rPr>
              <w:t xml:space="preserve">Malé náměstí </w:t>
            </w:r>
            <w:r>
              <w:rPr>
                <w:i/>
                <w:iCs/>
                <w:sz w:val="16"/>
                <w:szCs w:val="16"/>
              </w:rPr>
              <w:t>941</w:t>
            </w:r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Ing. Tomáš Rada</w:t>
            </w: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391 81 Veselí nad Lužnicí</w:t>
            </w:r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D16AD6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 xml:space="preserve">Na 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00CD545A">
              <w:rPr>
                <w:i/>
                <w:iCs/>
                <w:sz w:val="16"/>
                <w:szCs w:val="16"/>
              </w:rPr>
              <w:t>trážkách 544</w:t>
            </w: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tel :+420 381 582 365</w:t>
            </w:r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spacing w:after="100" w:afterAutospacing="1"/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391 81 Veselí nad Lužnicí</w:t>
            </w: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fax:+420 381 210 218</w:t>
            </w:r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spacing w:after="100" w:afterAutospacing="1"/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IČO: 650 22 491</w:t>
            </w: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 xml:space="preserve">e-mail: </w:t>
            </w:r>
            <w:hyperlink r:id="rId7" w:history="1">
              <w:r w:rsidRPr="00263DEF">
                <w:rPr>
                  <w:rStyle w:val="Hyperlink"/>
                  <w:rFonts w:cs="Arial"/>
                  <w:i/>
                  <w:iCs/>
                  <w:sz w:val="16"/>
                  <w:szCs w:val="16"/>
                  <w:lang w:val="cs-CZ" w:eastAsia="en-US"/>
                </w:rPr>
                <w:t>info@vtrcomp.cz</w:t>
              </w:r>
            </w:hyperlink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spacing w:after="100" w:afterAutospacing="1"/>
              <w:rPr>
                <w:i/>
                <w:iCs/>
                <w:sz w:val="16"/>
                <w:szCs w:val="16"/>
              </w:rPr>
            </w:pPr>
            <w:r w:rsidRPr="00CD545A">
              <w:rPr>
                <w:i/>
                <w:iCs/>
                <w:sz w:val="16"/>
                <w:szCs w:val="16"/>
              </w:rPr>
              <w:t>DIČ: CZ7804061738</w:t>
            </w: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  <w:hyperlink r:id="rId8" w:history="1">
              <w:r w:rsidRPr="00263DEF">
                <w:rPr>
                  <w:rStyle w:val="Hyperlink"/>
                  <w:rFonts w:cs="Arial"/>
                  <w:i/>
                  <w:iCs/>
                  <w:sz w:val="16"/>
                  <w:szCs w:val="16"/>
                  <w:lang w:val="cs-CZ" w:eastAsia="en-US"/>
                </w:rPr>
                <w:t>http://www.vtrcomp.cz</w:t>
              </w:r>
            </w:hyperlink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spacing w:after="100" w:afterAutospacing="1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A290E">
        <w:trPr>
          <w:trHeight w:val="227"/>
        </w:trPr>
        <w:tc>
          <w:tcPr>
            <w:tcW w:w="2161" w:type="dxa"/>
            <w:noWrap/>
          </w:tcPr>
          <w:p w:rsidR="00BA290E" w:rsidRPr="00CD545A" w:rsidRDefault="00BA290E" w:rsidP="00CD545A">
            <w:pPr>
              <w:spacing w:after="100" w:afterAutospacing="1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24" w:type="dxa"/>
          </w:tcPr>
          <w:p w:rsidR="00BA290E" w:rsidRPr="00CD545A" w:rsidRDefault="00BA290E" w:rsidP="00CD545A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BA290E" w:rsidRPr="00064A82" w:rsidRDefault="00BA290E" w:rsidP="00064A82">
      <w:pPr>
        <w:rPr>
          <w:vanish/>
        </w:rPr>
      </w:pPr>
    </w:p>
    <w:tbl>
      <w:tblPr>
        <w:tblpPr w:leftFromText="141" w:rightFromText="141" w:vertAnchor="page" w:horzAnchor="margin" w:tblpY="736"/>
        <w:tblW w:w="0" w:type="auto"/>
        <w:tblLayout w:type="fixed"/>
        <w:tblLook w:val="01E0"/>
      </w:tblPr>
      <w:tblGrid>
        <w:gridCol w:w="1083"/>
        <w:gridCol w:w="4095"/>
      </w:tblGrid>
      <w:tr w:rsidR="00BA290E" w:rsidRPr="004E2C22">
        <w:trPr>
          <w:trHeight w:val="540"/>
        </w:trPr>
        <w:tc>
          <w:tcPr>
            <w:tcW w:w="5178" w:type="dxa"/>
            <w:gridSpan w:val="2"/>
          </w:tcPr>
          <w:p w:rsidR="00BA290E" w:rsidRDefault="00BA290E" w:rsidP="005C26F2">
            <w:pPr>
              <w:pStyle w:val="Date"/>
              <w:spacing w:after="0"/>
              <w:rPr>
                <w:b/>
                <w:bCs/>
                <w:spacing w:val="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6" type="#_x0000_t75" style="position:absolute;left:0;text-align:left;margin-left:-22.2pt;margin-top:-12.75pt;width:150.6pt;height:85.3pt;z-index:251658240;visibility:visible">
                  <v:imagedata r:id="rId9" o:title=""/>
                </v:shape>
              </w:pict>
            </w:r>
          </w:p>
          <w:p w:rsidR="00BA290E" w:rsidRDefault="00BA290E" w:rsidP="00C72993">
            <w:pPr>
              <w:pStyle w:val="Vnitnadresa-jmno"/>
              <w:rPr>
                <w:lang w:eastAsia="cs-CZ"/>
              </w:rPr>
            </w:pPr>
          </w:p>
          <w:p w:rsidR="00BA290E" w:rsidRPr="00C72993" w:rsidRDefault="00BA290E" w:rsidP="00C72993">
            <w:pPr>
              <w:pStyle w:val="Vnitnadresa"/>
              <w:rPr>
                <w:lang w:eastAsia="cs-CZ"/>
              </w:rPr>
            </w:pPr>
          </w:p>
        </w:tc>
      </w:tr>
      <w:tr w:rsidR="00BA290E" w:rsidRPr="004E2C22">
        <w:trPr>
          <w:trHeight w:val="713"/>
        </w:trPr>
        <w:tc>
          <w:tcPr>
            <w:tcW w:w="1083" w:type="dxa"/>
          </w:tcPr>
          <w:p w:rsidR="00BA290E" w:rsidRPr="004E2C22" w:rsidRDefault="00BA290E" w:rsidP="002657BB">
            <w:pPr>
              <w:jc w:val="left"/>
              <w:rPr>
                <w:b/>
                <w:bCs/>
                <w:spacing w:val="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pict>
                <v:line id="Line 9" o:spid="_x0000_s1027" style="position:absolute;z-index:251657216;visibility:visible;mso-position-horizontal-relative:text;mso-position-vertical-relative:text" from="-6.45pt,27pt" to="484.25pt,27.05pt"/>
              </w:pict>
            </w:r>
          </w:p>
        </w:tc>
        <w:tc>
          <w:tcPr>
            <w:tcW w:w="4095" w:type="dxa"/>
          </w:tcPr>
          <w:p w:rsidR="00BA290E" w:rsidRPr="00300D0F" w:rsidRDefault="00BA290E" w:rsidP="00300D0F">
            <w:pPr>
              <w:rPr>
                <w:i/>
                <w:iCs/>
                <w:sz w:val="16"/>
                <w:szCs w:val="16"/>
              </w:rPr>
            </w:pPr>
          </w:p>
          <w:p w:rsidR="00BA290E" w:rsidRPr="004E2C22" w:rsidRDefault="00BA290E" w:rsidP="002657BB">
            <w:pPr>
              <w:jc w:val="left"/>
              <w:rPr>
                <w:b/>
                <w:bCs/>
                <w:spacing w:val="0"/>
                <w:sz w:val="28"/>
                <w:szCs w:val="28"/>
                <w:lang w:eastAsia="cs-CZ"/>
              </w:rPr>
            </w:pPr>
          </w:p>
        </w:tc>
      </w:tr>
    </w:tbl>
    <w:p w:rsidR="00BA290E" w:rsidRDefault="00BA290E" w:rsidP="00262249">
      <w:pPr>
        <w:pStyle w:val="Vnitnadresa"/>
        <w:rPr>
          <w:lang w:val="de-DE"/>
        </w:rPr>
      </w:pPr>
    </w:p>
    <w:p w:rsidR="00BA290E" w:rsidRDefault="00BA290E" w:rsidP="00262249">
      <w:pPr>
        <w:pStyle w:val="Vnitnadresa"/>
        <w:rPr>
          <w:lang w:val="de-DE"/>
        </w:rPr>
      </w:pPr>
    </w:p>
    <w:p w:rsidR="00BA290E" w:rsidRDefault="00BA290E" w:rsidP="00262249">
      <w:pPr>
        <w:pStyle w:val="Vnitnadresa"/>
        <w:rPr>
          <w:lang w:val="de-DE"/>
        </w:rPr>
      </w:pPr>
    </w:p>
    <w:p w:rsidR="00BA290E" w:rsidRDefault="00BA290E" w:rsidP="00502FC7">
      <w:pPr>
        <w:pStyle w:val="Title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Smlouva o dodání a zaplacení zboží</w:t>
      </w:r>
    </w:p>
    <w:p w:rsidR="00BA290E" w:rsidRPr="00BC45B1" w:rsidRDefault="00BA290E" w:rsidP="00502FC7">
      <w:pPr>
        <w:pStyle w:val="Title"/>
        <w:rPr>
          <w:b w:val="0"/>
          <w:bCs w:val="0"/>
          <w:sz w:val="2"/>
          <w:szCs w:val="2"/>
        </w:rPr>
      </w:pPr>
    </w:p>
    <w:p w:rsidR="00BA290E" w:rsidRDefault="00BA290E" w:rsidP="00502FC7">
      <w:pPr>
        <w:numPr>
          <w:ilvl w:val="0"/>
          <w:numId w:val="37"/>
        </w:numPr>
        <w:jc w:val="left"/>
      </w:pPr>
      <w:r>
        <w:t>Smlouva upřesňuje podmínky dodání a zaplacení zboží. Smlouvou není omezena ani nijak dotčena platnost obchodního zákoníku a dalších souvisejících předpisů.</w:t>
      </w:r>
    </w:p>
    <w:p w:rsidR="00BA290E" w:rsidRPr="00BC45B1" w:rsidRDefault="00BA290E" w:rsidP="00502FC7">
      <w:pPr>
        <w:ind w:left="360"/>
        <w:rPr>
          <w:sz w:val="16"/>
          <w:szCs w:val="16"/>
        </w:rPr>
      </w:pPr>
    </w:p>
    <w:p w:rsidR="00BA290E" w:rsidRDefault="00BA290E" w:rsidP="00502FC7">
      <w:pPr>
        <w:numPr>
          <w:ilvl w:val="0"/>
          <w:numId w:val="37"/>
        </w:numPr>
        <w:jc w:val="left"/>
      </w:pPr>
      <w:r>
        <w:t xml:space="preserve">Smlouva vzniká mezi: </w:t>
      </w:r>
    </w:p>
    <w:p w:rsidR="00BA290E" w:rsidRPr="00BC45B1" w:rsidRDefault="00BA290E" w:rsidP="00502FC7">
      <w:pPr>
        <w:rPr>
          <w:sz w:val="16"/>
          <w:szCs w:val="16"/>
        </w:rPr>
      </w:pPr>
    </w:p>
    <w:p w:rsidR="00BA290E" w:rsidRDefault="00BA290E" w:rsidP="00502FC7">
      <w:pPr>
        <w:ind w:left="708" w:firstLine="12"/>
      </w:pPr>
      <w:r>
        <w:rPr>
          <w:b/>
          <w:bCs/>
        </w:rPr>
        <w:t>Ing. Tomáš Rada</w:t>
      </w:r>
      <w:r>
        <w:t>, Na Strážkách 544, Veselí nad Lužnicí</w:t>
      </w:r>
    </w:p>
    <w:p w:rsidR="00BA290E" w:rsidRDefault="00BA290E" w:rsidP="00502FC7">
      <w:pPr>
        <w:ind w:left="708" w:firstLine="12"/>
      </w:pPr>
      <w:r>
        <w:t>IČ: 65022491 DIČ: CZ7804061738</w:t>
      </w:r>
    </w:p>
    <w:p w:rsidR="00BA290E" w:rsidRDefault="00BA290E" w:rsidP="00502FC7">
      <w:pPr>
        <w:ind w:left="708" w:firstLine="12"/>
      </w:pPr>
      <w:r>
        <w:t>(dále jen dodavatel)</w:t>
      </w:r>
    </w:p>
    <w:p w:rsidR="00BA290E" w:rsidRDefault="00BA290E" w:rsidP="00502FC7">
      <w:pPr>
        <w:ind w:left="708" w:firstLine="12"/>
      </w:pPr>
      <w:r>
        <w:t>a</w:t>
      </w:r>
    </w:p>
    <w:p w:rsidR="00BA290E" w:rsidRDefault="00BA290E" w:rsidP="00502FC7">
      <w:pPr>
        <w:ind w:left="708" w:firstLine="12"/>
      </w:pPr>
      <w:r w:rsidRPr="00502FC7">
        <w:rPr>
          <w:b/>
          <w:bCs/>
        </w:rPr>
        <w:t>Střední odborná škola ekologická a potravinářská, Veselí nad Lužnicí, Blatské sídliště 600/I</w:t>
      </w:r>
      <w:r>
        <w:t xml:space="preserve"> </w:t>
      </w:r>
    </w:p>
    <w:p w:rsidR="00BA290E" w:rsidRDefault="00BA290E" w:rsidP="00502FC7">
      <w:pPr>
        <w:ind w:left="708" w:firstLine="12"/>
      </w:pPr>
      <w:r>
        <w:t>IČO : 60061855, zastoupené Ing. Ladislavem Honsou, ředitelem organizace</w:t>
      </w:r>
    </w:p>
    <w:p w:rsidR="00BA290E" w:rsidRDefault="00BA290E" w:rsidP="00502FC7">
      <w:pPr>
        <w:ind w:left="708" w:firstLine="12"/>
      </w:pPr>
      <w:r>
        <w:t>(dále jen odběratel)</w:t>
      </w:r>
    </w:p>
    <w:p w:rsidR="00BA290E" w:rsidRDefault="00BA290E" w:rsidP="00502FC7">
      <w:pPr>
        <w:ind w:left="360"/>
      </w:pPr>
    </w:p>
    <w:p w:rsidR="00BA290E" w:rsidRPr="00BC45B1" w:rsidRDefault="00BA290E" w:rsidP="00502FC7">
      <w:pPr>
        <w:numPr>
          <w:ilvl w:val="0"/>
          <w:numId w:val="37"/>
        </w:numPr>
        <w:jc w:val="left"/>
      </w:pPr>
      <w:r>
        <w:t xml:space="preserve">Dodavatel se zavazuje k dodání 25 ks </w:t>
      </w:r>
      <w:bookmarkStart w:id="0" w:name="_GoBack"/>
      <w:bookmarkEnd w:id="0"/>
      <w:r>
        <w:t>PC LYNX dle nabídky NAB17130 ze dne 23.2.2017</w:t>
      </w:r>
    </w:p>
    <w:p w:rsidR="00BA290E" w:rsidRPr="00BC45B1" w:rsidRDefault="00BA290E" w:rsidP="00502FC7">
      <w:pPr>
        <w:ind w:left="360"/>
        <w:jc w:val="left"/>
        <w:rPr>
          <w:sz w:val="16"/>
          <w:szCs w:val="16"/>
        </w:rPr>
      </w:pPr>
    </w:p>
    <w:p w:rsidR="00BA290E" w:rsidRDefault="00BA290E" w:rsidP="00502FC7">
      <w:pPr>
        <w:ind w:left="360" w:firstLine="348"/>
        <w:jc w:val="left"/>
      </w:pPr>
      <w:r>
        <w:t>v celkové ceně 195000,- Kč bez 21% DPH, nejpozději do 31.3.2017.</w:t>
      </w:r>
    </w:p>
    <w:p w:rsidR="00BA290E" w:rsidRPr="00BC45B1" w:rsidRDefault="00BA290E" w:rsidP="00502FC7">
      <w:pPr>
        <w:ind w:left="360"/>
        <w:rPr>
          <w:sz w:val="16"/>
          <w:szCs w:val="16"/>
        </w:rPr>
      </w:pPr>
    </w:p>
    <w:p w:rsidR="00BA290E" w:rsidRDefault="00BA290E" w:rsidP="00971022">
      <w:pPr>
        <w:numPr>
          <w:ilvl w:val="0"/>
          <w:numId w:val="37"/>
        </w:numPr>
        <w:jc w:val="left"/>
      </w:pPr>
      <w:r w:rsidRPr="007A1B05">
        <w:t xml:space="preserve">Záruční </w:t>
      </w:r>
      <w:r>
        <w:t>servis</w:t>
      </w:r>
      <w:r w:rsidRPr="007A1B05">
        <w:t xml:space="preserve"> zajišťuje přímo</w:t>
      </w:r>
      <w:r>
        <w:t xml:space="preserve"> dodavatel</w:t>
      </w:r>
      <w:r w:rsidRPr="007A1B05">
        <w:t xml:space="preserve">. </w:t>
      </w:r>
      <w:r>
        <w:t>Záruční lhůta je 36 měsíců.</w:t>
      </w:r>
    </w:p>
    <w:p w:rsidR="00BA290E" w:rsidRDefault="00BA290E" w:rsidP="00502FC7">
      <w:pPr>
        <w:ind w:left="720"/>
        <w:jc w:val="left"/>
      </w:pPr>
    </w:p>
    <w:p w:rsidR="00BA290E" w:rsidRDefault="00BA290E" w:rsidP="00502FC7">
      <w:pPr>
        <w:numPr>
          <w:ilvl w:val="0"/>
          <w:numId w:val="37"/>
        </w:numPr>
        <w:jc w:val="left"/>
      </w:pPr>
      <w:r>
        <w:t>Odběratel je povinen řádně zaplatit zboží ve splatnosti faktury 14ti dnů a převzít zboží v dohodnutém termínu, nejpozději však ve splatnosti vystavené faktury.</w:t>
      </w:r>
    </w:p>
    <w:p w:rsidR="00BA290E" w:rsidRDefault="00BA290E" w:rsidP="00502FC7"/>
    <w:p w:rsidR="00BA290E" w:rsidRDefault="00BA290E" w:rsidP="00502FC7">
      <w:pPr>
        <w:numPr>
          <w:ilvl w:val="0"/>
          <w:numId w:val="37"/>
        </w:numPr>
        <w:jc w:val="left"/>
      </w:pPr>
      <w:r>
        <w:t>Smlouva je vyhotovena ve dvou stejnopisech, přičemž každý z účastníků smlouvy obdrží jeden originál.</w:t>
      </w:r>
    </w:p>
    <w:p w:rsidR="00BA290E" w:rsidRDefault="00BA290E" w:rsidP="00502FC7">
      <w:pPr>
        <w:ind w:left="360"/>
      </w:pPr>
    </w:p>
    <w:p w:rsidR="00BA290E" w:rsidRDefault="00BA290E" w:rsidP="00502FC7">
      <w:pPr>
        <w:numPr>
          <w:ilvl w:val="0"/>
          <w:numId w:val="37"/>
        </w:numPr>
        <w:jc w:val="left"/>
      </w:pPr>
      <w:r>
        <w:t>Na uvedených skutečnostech se dohodli dne 7.3.2017  ve Veselí nad Lužnicí níže podepsaní účastníci smlouvy.</w:t>
      </w:r>
    </w:p>
    <w:p w:rsidR="00BA290E" w:rsidRDefault="00BA290E" w:rsidP="00502FC7">
      <w:pPr>
        <w:pStyle w:val="ListParagraph"/>
      </w:pPr>
    </w:p>
    <w:p w:rsidR="00BA290E" w:rsidRDefault="00BA290E" w:rsidP="00502FC7">
      <w:pPr>
        <w:jc w:val="left"/>
      </w:pPr>
    </w:p>
    <w:p w:rsidR="00BA290E" w:rsidRDefault="00BA290E" w:rsidP="00502FC7">
      <w:pPr>
        <w:jc w:val="left"/>
      </w:pPr>
    </w:p>
    <w:p w:rsidR="00BA290E" w:rsidRDefault="00BA290E" w:rsidP="00502FC7"/>
    <w:p w:rsidR="00BA290E" w:rsidRDefault="00BA290E" w:rsidP="00502FC7">
      <w:r>
        <w:t xml:space="preserve">Dodavatel:                                                                </w:t>
      </w:r>
      <w:r>
        <w:tab/>
        <w:t>Odběratel:</w:t>
      </w:r>
    </w:p>
    <w:p w:rsidR="00BA290E" w:rsidRDefault="00BA290E" w:rsidP="00502FC7"/>
    <w:p w:rsidR="00BA290E" w:rsidRDefault="00BA290E" w:rsidP="00502FC7">
      <w:pPr>
        <w:ind w:left="708"/>
      </w:pPr>
      <w:r>
        <w:t xml:space="preserve">        …………………………………                         </w:t>
      </w:r>
      <w:r>
        <w:tab/>
        <w:t xml:space="preserve">            …………………………………</w:t>
      </w:r>
    </w:p>
    <w:p w:rsidR="00BA290E" w:rsidRPr="005B4602" w:rsidRDefault="00BA290E" w:rsidP="00502FC7">
      <w:pPr>
        <w:pStyle w:val="Vnitnadresa"/>
        <w:rPr>
          <w:i/>
          <w:iCs/>
          <w:spacing w:val="0"/>
          <w:sz w:val="18"/>
          <w:szCs w:val="18"/>
          <w:lang w:eastAsia="cs-CZ"/>
        </w:rPr>
      </w:pPr>
    </w:p>
    <w:sectPr w:rsidR="00BA290E" w:rsidRPr="005B4602" w:rsidSect="002657BB">
      <w:headerReference w:type="default" r:id="rId10"/>
      <w:pgSz w:w="11907" w:h="16839"/>
      <w:pgMar w:top="756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0E" w:rsidRDefault="00BA290E">
      <w:r>
        <w:separator/>
      </w:r>
    </w:p>
  </w:endnote>
  <w:endnote w:type="continuationSeparator" w:id="0">
    <w:p w:rsidR="00BA290E" w:rsidRDefault="00BA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0E" w:rsidRDefault="00BA290E">
      <w:r>
        <w:separator/>
      </w:r>
    </w:p>
  </w:footnote>
  <w:footnote w:type="continuationSeparator" w:id="0">
    <w:p w:rsidR="00BA290E" w:rsidRDefault="00BA2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0E" w:rsidRDefault="00BA290E">
    <w:pPr>
      <w:pStyle w:val="Header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B60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DE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A8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920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AA8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1C8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C2F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71C1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CAE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D47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2700E87"/>
    <w:multiLevelType w:val="hybridMultilevel"/>
    <w:tmpl w:val="AD1A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2BFB7D0F"/>
    <w:multiLevelType w:val="hybridMultilevel"/>
    <w:tmpl w:val="FC785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8E1F58"/>
    <w:multiLevelType w:val="hybridMultilevel"/>
    <w:tmpl w:val="7BCA87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7133C"/>
    <w:multiLevelType w:val="hybridMultilevel"/>
    <w:tmpl w:val="5164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8D05B36"/>
    <w:multiLevelType w:val="hybridMultilevel"/>
    <w:tmpl w:val="F62EF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E080615"/>
    <w:multiLevelType w:val="hybridMultilevel"/>
    <w:tmpl w:val="12C8D6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8412B8"/>
    <w:multiLevelType w:val="hybridMultilevel"/>
    <w:tmpl w:val="8EA60A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6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2"/>
  </w:num>
  <w:num w:numId="33">
    <w:abstractNumId w:val="14"/>
  </w:num>
  <w:num w:numId="34">
    <w:abstractNumId w:val="17"/>
  </w:num>
  <w:num w:numId="35">
    <w:abstractNumId w:val="18"/>
  </w:num>
  <w:num w:numId="36">
    <w:abstractNumId w:val="1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95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93"/>
    <w:rsid w:val="00004783"/>
    <w:rsid w:val="00014264"/>
    <w:rsid w:val="00064A82"/>
    <w:rsid w:val="000921D5"/>
    <w:rsid w:val="0009408C"/>
    <w:rsid w:val="000947A4"/>
    <w:rsid w:val="000A0085"/>
    <w:rsid w:val="000A3ACF"/>
    <w:rsid w:val="000A54E1"/>
    <w:rsid w:val="000B1AAB"/>
    <w:rsid w:val="000B5339"/>
    <w:rsid w:val="000B5B32"/>
    <w:rsid w:val="000C1F8B"/>
    <w:rsid w:val="000C305E"/>
    <w:rsid w:val="000D1A98"/>
    <w:rsid w:val="000E409D"/>
    <w:rsid w:val="000E5151"/>
    <w:rsid w:val="000E5A06"/>
    <w:rsid w:val="000E5E21"/>
    <w:rsid w:val="000E794E"/>
    <w:rsid w:val="000F33F7"/>
    <w:rsid w:val="000F51DC"/>
    <w:rsid w:val="00101DDF"/>
    <w:rsid w:val="00102B7C"/>
    <w:rsid w:val="00106010"/>
    <w:rsid w:val="001079DC"/>
    <w:rsid w:val="00126581"/>
    <w:rsid w:val="00146957"/>
    <w:rsid w:val="00151016"/>
    <w:rsid w:val="00153D93"/>
    <w:rsid w:val="00154196"/>
    <w:rsid w:val="00161FBA"/>
    <w:rsid w:val="0016229A"/>
    <w:rsid w:val="001838A7"/>
    <w:rsid w:val="001A3648"/>
    <w:rsid w:val="001B5215"/>
    <w:rsid w:val="001D410E"/>
    <w:rsid w:val="001D48A3"/>
    <w:rsid w:val="001D762C"/>
    <w:rsid w:val="001E3D71"/>
    <w:rsid w:val="00211C07"/>
    <w:rsid w:val="0022286C"/>
    <w:rsid w:val="002274E6"/>
    <w:rsid w:val="00235E86"/>
    <w:rsid w:val="002461D1"/>
    <w:rsid w:val="002560C3"/>
    <w:rsid w:val="00256158"/>
    <w:rsid w:val="00260ACF"/>
    <w:rsid w:val="00262249"/>
    <w:rsid w:val="00263DEF"/>
    <w:rsid w:val="002657BB"/>
    <w:rsid w:val="002726B6"/>
    <w:rsid w:val="00273922"/>
    <w:rsid w:val="002826FB"/>
    <w:rsid w:val="002844C5"/>
    <w:rsid w:val="00286242"/>
    <w:rsid w:val="00286D0D"/>
    <w:rsid w:val="00293648"/>
    <w:rsid w:val="002B0B65"/>
    <w:rsid w:val="002B1FA2"/>
    <w:rsid w:val="002D519C"/>
    <w:rsid w:val="002E6638"/>
    <w:rsid w:val="002F4F68"/>
    <w:rsid w:val="002F545C"/>
    <w:rsid w:val="00300D0F"/>
    <w:rsid w:val="00300F8F"/>
    <w:rsid w:val="00314222"/>
    <w:rsid w:val="003159D7"/>
    <w:rsid w:val="003565C8"/>
    <w:rsid w:val="0035714F"/>
    <w:rsid w:val="00364FDC"/>
    <w:rsid w:val="003746EE"/>
    <w:rsid w:val="003862B7"/>
    <w:rsid w:val="003B07E2"/>
    <w:rsid w:val="003B08AD"/>
    <w:rsid w:val="003B325B"/>
    <w:rsid w:val="003B652A"/>
    <w:rsid w:val="003E2146"/>
    <w:rsid w:val="003E43F8"/>
    <w:rsid w:val="004015A2"/>
    <w:rsid w:val="0042633B"/>
    <w:rsid w:val="004273AB"/>
    <w:rsid w:val="00436459"/>
    <w:rsid w:val="0043712B"/>
    <w:rsid w:val="004373D6"/>
    <w:rsid w:val="0044420D"/>
    <w:rsid w:val="0044453E"/>
    <w:rsid w:val="0045378F"/>
    <w:rsid w:val="00454B5E"/>
    <w:rsid w:val="004554C3"/>
    <w:rsid w:val="00473101"/>
    <w:rsid w:val="00483244"/>
    <w:rsid w:val="004836D8"/>
    <w:rsid w:val="00492D0D"/>
    <w:rsid w:val="004A0C68"/>
    <w:rsid w:val="004A20C1"/>
    <w:rsid w:val="004A474F"/>
    <w:rsid w:val="004B0B5F"/>
    <w:rsid w:val="004C14E7"/>
    <w:rsid w:val="004C665F"/>
    <w:rsid w:val="004D2FE9"/>
    <w:rsid w:val="004D78C9"/>
    <w:rsid w:val="004E2C22"/>
    <w:rsid w:val="004E4270"/>
    <w:rsid w:val="004F2B39"/>
    <w:rsid w:val="004F37B7"/>
    <w:rsid w:val="004F5ED7"/>
    <w:rsid w:val="00502FC7"/>
    <w:rsid w:val="0051126B"/>
    <w:rsid w:val="0051441C"/>
    <w:rsid w:val="0052379B"/>
    <w:rsid w:val="005362C2"/>
    <w:rsid w:val="005371BE"/>
    <w:rsid w:val="0054063D"/>
    <w:rsid w:val="00573789"/>
    <w:rsid w:val="00583102"/>
    <w:rsid w:val="00583EB3"/>
    <w:rsid w:val="005909B6"/>
    <w:rsid w:val="005B4602"/>
    <w:rsid w:val="005C26F2"/>
    <w:rsid w:val="005C2D81"/>
    <w:rsid w:val="005C74CE"/>
    <w:rsid w:val="005D2537"/>
    <w:rsid w:val="0061022D"/>
    <w:rsid w:val="006121D6"/>
    <w:rsid w:val="006179EB"/>
    <w:rsid w:val="00633685"/>
    <w:rsid w:val="0063468E"/>
    <w:rsid w:val="006419B4"/>
    <w:rsid w:val="00641FAF"/>
    <w:rsid w:val="006651D2"/>
    <w:rsid w:val="00690EA7"/>
    <w:rsid w:val="006A042C"/>
    <w:rsid w:val="006B0B52"/>
    <w:rsid w:val="006B2ED2"/>
    <w:rsid w:val="006D0464"/>
    <w:rsid w:val="006E6CFE"/>
    <w:rsid w:val="006E76CD"/>
    <w:rsid w:val="007232FE"/>
    <w:rsid w:val="00725238"/>
    <w:rsid w:val="00740EFF"/>
    <w:rsid w:val="0074108F"/>
    <w:rsid w:val="00752502"/>
    <w:rsid w:val="0076048B"/>
    <w:rsid w:val="0077778C"/>
    <w:rsid w:val="00780E80"/>
    <w:rsid w:val="00787395"/>
    <w:rsid w:val="007A1B05"/>
    <w:rsid w:val="007E22EC"/>
    <w:rsid w:val="007E46FA"/>
    <w:rsid w:val="007F5C7C"/>
    <w:rsid w:val="0080299F"/>
    <w:rsid w:val="0082161F"/>
    <w:rsid w:val="00822FA7"/>
    <w:rsid w:val="00826E85"/>
    <w:rsid w:val="0085496E"/>
    <w:rsid w:val="00894A3E"/>
    <w:rsid w:val="008A1DF4"/>
    <w:rsid w:val="008A2947"/>
    <w:rsid w:val="008A580F"/>
    <w:rsid w:val="008B5713"/>
    <w:rsid w:val="008C259A"/>
    <w:rsid w:val="008F2F7A"/>
    <w:rsid w:val="0091076F"/>
    <w:rsid w:val="00912849"/>
    <w:rsid w:val="00912A1C"/>
    <w:rsid w:val="00936BFF"/>
    <w:rsid w:val="00937AA5"/>
    <w:rsid w:val="0095651D"/>
    <w:rsid w:val="00971022"/>
    <w:rsid w:val="00981D5A"/>
    <w:rsid w:val="00990757"/>
    <w:rsid w:val="009C589F"/>
    <w:rsid w:val="009D2D8C"/>
    <w:rsid w:val="009E4AEA"/>
    <w:rsid w:val="009E64C4"/>
    <w:rsid w:val="009F0DEB"/>
    <w:rsid w:val="009F342E"/>
    <w:rsid w:val="009F370F"/>
    <w:rsid w:val="009F795B"/>
    <w:rsid w:val="00A21B9E"/>
    <w:rsid w:val="00A30EDE"/>
    <w:rsid w:val="00A31782"/>
    <w:rsid w:val="00A37A8C"/>
    <w:rsid w:val="00A425AC"/>
    <w:rsid w:val="00A465A3"/>
    <w:rsid w:val="00A50EB5"/>
    <w:rsid w:val="00A5314D"/>
    <w:rsid w:val="00A8321F"/>
    <w:rsid w:val="00AA1C14"/>
    <w:rsid w:val="00AA22EB"/>
    <w:rsid w:val="00AA2994"/>
    <w:rsid w:val="00AB05E5"/>
    <w:rsid w:val="00AC5A93"/>
    <w:rsid w:val="00AD0E7A"/>
    <w:rsid w:val="00AE06E4"/>
    <w:rsid w:val="00AE3C42"/>
    <w:rsid w:val="00AF574C"/>
    <w:rsid w:val="00B11051"/>
    <w:rsid w:val="00B12796"/>
    <w:rsid w:val="00B13657"/>
    <w:rsid w:val="00B21926"/>
    <w:rsid w:val="00B21977"/>
    <w:rsid w:val="00B26FCE"/>
    <w:rsid w:val="00B34E43"/>
    <w:rsid w:val="00B37CC7"/>
    <w:rsid w:val="00B45BA6"/>
    <w:rsid w:val="00B74742"/>
    <w:rsid w:val="00BA290E"/>
    <w:rsid w:val="00BB5317"/>
    <w:rsid w:val="00BB56B1"/>
    <w:rsid w:val="00BB69DD"/>
    <w:rsid w:val="00BB7E0B"/>
    <w:rsid w:val="00BC109A"/>
    <w:rsid w:val="00BC333E"/>
    <w:rsid w:val="00BC45B1"/>
    <w:rsid w:val="00BC716B"/>
    <w:rsid w:val="00BE5863"/>
    <w:rsid w:val="00BE638D"/>
    <w:rsid w:val="00BF0784"/>
    <w:rsid w:val="00C02208"/>
    <w:rsid w:val="00C15EC6"/>
    <w:rsid w:val="00C50B6D"/>
    <w:rsid w:val="00C546AD"/>
    <w:rsid w:val="00C54774"/>
    <w:rsid w:val="00C6100A"/>
    <w:rsid w:val="00C62901"/>
    <w:rsid w:val="00C65876"/>
    <w:rsid w:val="00C72993"/>
    <w:rsid w:val="00C752F5"/>
    <w:rsid w:val="00C76183"/>
    <w:rsid w:val="00C93893"/>
    <w:rsid w:val="00CA03F5"/>
    <w:rsid w:val="00CA3664"/>
    <w:rsid w:val="00CA6DC9"/>
    <w:rsid w:val="00CB0365"/>
    <w:rsid w:val="00CB22B0"/>
    <w:rsid w:val="00CC3B70"/>
    <w:rsid w:val="00CD545A"/>
    <w:rsid w:val="00CE1785"/>
    <w:rsid w:val="00CE2715"/>
    <w:rsid w:val="00CF0AE3"/>
    <w:rsid w:val="00D02D73"/>
    <w:rsid w:val="00D07F31"/>
    <w:rsid w:val="00D1019B"/>
    <w:rsid w:val="00D16AD6"/>
    <w:rsid w:val="00D4218E"/>
    <w:rsid w:val="00D51C9C"/>
    <w:rsid w:val="00D60F86"/>
    <w:rsid w:val="00D656E3"/>
    <w:rsid w:val="00D66138"/>
    <w:rsid w:val="00D80630"/>
    <w:rsid w:val="00D82922"/>
    <w:rsid w:val="00DA0422"/>
    <w:rsid w:val="00DA2B51"/>
    <w:rsid w:val="00DA586B"/>
    <w:rsid w:val="00DB191F"/>
    <w:rsid w:val="00DB248B"/>
    <w:rsid w:val="00DC5887"/>
    <w:rsid w:val="00DE21EC"/>
    <w:rsid w:val="00DE7A8B"/>
    <w:rsid w:val="00DF68EC"/>
    <w:rsid w:val="00E00A20"/>
    <w:rsid w:val="00E24373"/>
    <w:rsid w:val="00E53A29"/>
    <w:rsid w:val="00E5474D"/>
    <w:rsid w:val="00E555B9"/>
    <w:rsid w:val="00E60A71"/>
    <w:rsid w:val="00E70A3F"/>
    <w:rsid w:val="00E744E3"/>
    <w:rsid w:val="00E74B68"/>
    <w:rsid w:val="00E84EBD"/>
    <w:rsid w:val="00E8531F"/>
    <w:rsid w:val="00E91FCE"/>
    <w:rsid w:val="00EA6D7E"/>
    <w:rsid w:val="00EB754B"/>
    <w:rsid w:val="00EC015D"/>
    <w:rsid w:val="00ED1738"/>
    <w:rsid w:val="00ED7299"/>
    <w:rsid w:val="00EE2A3B"/>
    <w:rsid w:val="00EE7755"/>
    <w:rsid w:val="00EF2DBD"/>
    <w:rsid w:val="00F10356"/>
    <w:rsid w:val="00F20CF1"/>
    <w:rsid w:val="00F30A1D"/>
    <w:rsid w:val="00F340FA"/>
    <w:rsid w:val="00F776D3"/>
    <w:rsid w:val="00F80701"/>
    <w:rsid w:val="00F86B18"/>
    <w:rsid w:val="00F86EBB"/>
    <w:rsid w:val="00F901BE"/>
    <w:rsid w:val="00F9129E"/>
    <w:rsid w:val="00F92E0C"/>
    <w:rsid w:val="00F95FD4"/>
    <w:rsid w:val="00FA179B"/>
    <w:rsid w:val="00FA2EA9"/>
    <w:rsid w:val="00FA32D2"/>
    <w:rsid w:val="00FA35F7"/>
    <w:rsid w:val="00FC1D19"/>
    <w:rsid w:val="00FD2790"/>
    <w:rsid w:val="00FD3994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locked="1" w:semiHidden="0" w:uiPriority="0"/>
    <w:lsdException w:name="List 3" w:locked="1" w:semiHidden="0" w:uiPriority="0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locked="1" w:semiHidden="0" w:uiPriority="0"/>
    <w:lsdException w:name="Message Header" w:locked="1" w:semiHidden="0" w:uiPriority="0"/>
    <w:lsdException w:name="Subtitle" w:locked="1" w:semiHidden="0" w:uiPriority="0" w:qFormat="1"/>
    <w:lsdException w:name="Salutation" w:locked="1" w:semiHidden="0" w:uiPriority="0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0356"/>
    <w:pPr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eading1">
    <w:name w:val="heading 1"/>
    <w:basedOn w:val="Nadpis-zkladn"/>
    <w:next w:val="BodyText"/>
    <w:link w:val="Heading1Char"/>
    <w:uiPriority w:val="99"/>
    <w:qFormat/>
    <w:rsid w:val="00F10356"/>
    <w:pPr>
      <w:spacing w:after="220"/>
      <w:jc w:val="left"/>
      <w:outlineLvl w:val="0"/>
    </w:pPr>
  </w:style>
  <w:style w:type="paragraph" w:styleId="Heading2">
    <w:name w:val="heading 2"/>
    <w:basedOn w:val="Nadpis-zkladn"/>
    <w:next w:val="BodyText"/>
    <w:link w:val="Heading2Char"/>
    <w:uiPriority w:val="99"/>
    <w:qFormat/>
    <w:rsid w:val="00F10356"/>
    <w:pPr>
      <w:jc w:val="left"/>
      <w:outlineLvl w:val="1"/>
    </w:pPr>
    <w:rPr>
      <w:sz w:val="18"/>
      <w:szCs w:val="18"/>
    </w:rPr>
  </w:style>
  <w:style w:type="paragraph" w:styleId="Heading3">
    <w:name w:val="heading 3"/>
    <w:basedOn w:val="Nadpis-zkladn"/>
    <w:next w:val="BodyText"/>
    <w:link w:val="Heading3Char"/>
    <w:uiPriority w:val="99"/>
    <w:qFormat/>
    <w:rsid w:val="00F10356"/>
    <w:pPr>
      <w:spacing w:after="220"/>
      <w:jc w:val="left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Nadpis-zkladn"/>
    <w:next w:val="BodyText"/>
    <w:link w:val="Heading4Char"/>
    <w:uiPriority w:val="99"/>
    <w:qFormat/>
    <w:rsid w:val="00F10356"/>
    <w:pPr>
      <w:ind w:left="360"/>
      <w:outlineLvl w:val="3"/>
    </w:pPr>
    <w:rPr>
      <w:spacing w:val="-5"/>
      <w:sz w:val="18"/>
      <w:szCs w:val="18"/>
    </w:rPr>
  </w:style>
  <w:style w:type="paragraph" w:styleId="Heading5">
    <w:name w:val="heading 5"/>
    <w:basedOn w:val="Nadpis-zkladn"/>
    <w:next w:val="BodyText"/>
    <w:link w:val="Heading5Char"/>
    <w:uiPriority w:val="99"/>
    <w:qFormat/>
    <w:rsid w:val="00F10356"/>
    <w:pPr>
      <w:ind w:left="720"/>
      <w:outlineLvl w:val="4"/>
    </w:pPr>
    <w:rPr>
      <w:spacing w:val="-5"/>
      <w:sz w:val="18"/>
      <w:szCs w:val="18"/>
    </w:rPr>
  </w:style>
  <w:style w:type="paragraph" w:styleId="Heading6">
    <w:name w:val="heading 6"/>
    <w:basedOn w:val="Nadpis-zkladn"/>
    <w:next w:val="BodyText"/>
    <w:link w:val="Heading6Char"/>
    <w:uiPriority w:val="99"/>
    <w:qFormat/>
    <w:rsid w:val="00F10356"/>
    <w:pPr>
      <w:ind w:left="1080"/>
      <w:outlineLvl w:val="5"/>
    </w:pPr>
    <w:rPr>
      <w:spacing w:val="-5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0356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0356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0356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E70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2993"/>
    <w:rPr>
      <w:rFonts w:ascii="Arial Black" w:hAnsi="Arial Black" w:cs="Arial Black"/>
      <w:spacing w:val="-10"/>
      <w:kern w:val="20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E70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E70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E70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E70"/>
    <w:rPr>
      <w:rFonts w:asciiTheme="minorHAnsi" w:eastAsiaTheme="minorEastAsia" w:hAnsiTheme="minorHAnsi" w:cstheme="minorBidi"/>
      <w:b/>
      <w:bCs/>
      <w:spacing w:val="-5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E70"/>
    <w:rPr>
      <w:rFonts w:asciiTheme="minorHAnsi" w:eastAsiaTheme="minorEastAsia" w:hAnsiTheme="minorHAnsi" w:cstheme="minorBidi"/>
      <w:spacing w:val="-5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E70"/>
    <w:rPr>
      <w:rFonts w:asciiTheme="minorHAnsi" w:eastAsiaTheme="minorEastAsia" w:hAnsiTheme="minorHAnsi" w:cstheme="minorBidi"/>
      <w:i/>
      <w:iCs/>
      <w:spacing w:val="-5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E70"/>
    <w:rPr>
      <w:rFonts w:asciiTheme="majorHAnsi" w:eastAsiaTheme="majorEastAsia" w:hAnsiTheme="majorHAnsi" w:cstheme="majorBidi"/>
      <w:spacing w:val="-5"/>
      <w:lang w:eastAsia="en-US"/>
    </w:rPr>
  </w:style>
  <w:style w:type="paragraph" w:customStyle="1" w:styleId="Upozornn">
    <w:name w:val="Upozornění"/>
    <w:basedOn w:val="Normal"/>
    <w:next w:val="Salutation"/>
    <w:uiPriority w:val="99"/>
    <w:rsid w:val="00F10356"/>
    <w:pPr>
      <w:spacing w:before="220" w:after="220" w:line="220" w:lineRule="atLeast"/>
    </w:pPr>
  </w:style>
  <w:style w:type="paragraph" w:styleId="Salutation">
    <w:name w:val="Salutation"/>
    <w:basedOn w:val="Normal"/>
    <w:next w:val="Pedmt"/>
    <w:link w:val="SalutationChar"/>
    <w:uiPriority w:val="99"/>
    <w:rsid w:val="00F10356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F10356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customStyle="1" w:styleId="Seznamkopi">
    <w:name w:val="Seznam kopií"/>
    <w:basedOn w:val="Normal"/>
    <w:uiPriority w:val="99"/>
    <w:rsid w:val="00F1035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F10356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Podpis-funkce"/>
    <w:link w:val="SignatureChar"/>
    <w:uiPriority w:val="99"/>
    <w:rsid w:val="00F10356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customStyle="1" w:styleId="Nzevspolenosti">
    <w:name w:val="Název společnosti"/>
    <w:basedOn w:val="Normal"/>
    <w:uiPriority w:val="99"/>
    <w:rsid w:val="00F1035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styleId="Date">
    <w:name w:val="Date"/>
    <w:basedOn w:val="Normal"/>
    <w:next w:val="Vnitnadresa-jmno"/>
    <w:link w:val="DateChar"/>
    <w:uiPriority w:val="99"/>
    <w:rsid w:val="00F10356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F10356"/>
    <w:rPr>
      <w:rFonts w:ascii="Arial Black" w:hAnsi="Arial Black" w:cs="Arial Black"/>
      <w:sz w:val="18"/>
      <w:szCs w:val="18"/>
    </w:rPr>
  </w:style>
  <w:style w:type="paragraph" w:customStyle="1" w:styleId="Ploha">
    <w:name w:val="Příloha"/>
    <w:basedOn w:val="Normal"/>
    <w:next w:val="Seznamkopi"/>
    <w:uiPriority w:val="99"/>
    <w:rsid w:val="00F10356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al"/>
    <w:next w:val="BodyText"/>
    <w:uiPriority w:val="99"/>
    <w:rsid w:val="00F10356"/>
    <w:pPr>
      <w:keepNext/>
      <w:keepLines/>
      <w:spacing w:line="220" w:lineRule="atLeast"/>
    </w:pPr>
    <w:rPr>
      <w:rFonts w:ascii="Arial Black" w:hAnsi="Arial Black" w:cs="Arial Black"/>
      <w:spacing w:val="-10"/>
      <w:kern w:val="20"/>
    </w:rPr>
  </w:style>
  <w:style w:type="paragraph" w:customStyle="1" w:styleId="Vnitnadresa">
    <w:name w:val="Vnitřní adresa"/>
    <w:basedOn w:val="Normal"/>
    <w:uiPriority w:val="99"/>
    <w:rsid w:val="00F10356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uiPriority w:val="99"/>
    <w:rsid w:val="00F10356"/>
    <w:pPr>
      <w:spacing w:before="220"/>
    </w:pPr>
  </w:style>
  <w:style w:type="paragraph" w:customStyle="1" w:styleId="Zpsobodesln">
    <w:name w:val="Způsob odeslání"/>
    <w:basedOn w:val="Normal"/>
    <w:next w:val="Vnitnadresa-jmno"/>
    <w:uiPriority w:val="99"/>
    <w:rsid w:val="00F10356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al"/>
    <w:next w:val="Ploha"/>
    <w:uiPriority w:val="99"/>
    <w:rsid w:val="00F10356"/>
    <w:pPr>
      <w:keepNext/>
      <w:keepLines/>
      <w:spacing w:before="220" w:line="220" w:lineRule="atLeast"/>
    </w:pPr>
  </w:style>
  <w:style w:type="paragraph" w:customStyle="1" w:styleId="Vc">
    <w:name w:val="Věc"/>
    <w:basedOn w:val="Normal"/>
    <w:next w:val="Zpsobodesln"/>
    <w:uiPriority w:val="99"/>
    <w:rsid w:val="00F10356"/>
    <w:pPr>
      <w:spacing w:after="220" w:line="220" w:lineRule="atLeast"/>
      <w:jc w:val="left"/>
    </w:pPr>
  </w:style>
  <w:style w:type="paragraph" w:customStyle="1" w:styleId="Zptenadresa">
    <w:name w:val="Zpáteční adresa"/>
    <w:basedOn w:val="Normal"/>
    <w:uiPriority w:val="99"/>
    <w:rsid w:val="00F1035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szCs w:val="14"/>
    </w:rPr>
  </w:style>
  <w:style w:type="paragraph" w:customStyle="1" w:styleId="Podpis-nzevspolenosti">
    <w:name w:val="Podpis - název společnosti"/>
    <w:basedOn w:val="Signature"/>
    <w:next w:val="Potenpsmenaodkazu"/>
    <w:uiPriority w:val="99"/>
    <w:rsid w:val="00F10356"/>
    <w:pPr>
      <w:spacing w:before="0"/>
    </w:pPr>
  </w:style>
  <w:style w:type="paragraph" w:customStyle="1" w:styleId="Podpis-funkce">
    <w:name w:val="Podpis - funkce"/>
    <w:basedOn w:val="Signature"/>
    <w:next w:val="Podpis-nzevspolenosti"/>
    <w:uiPriority w:val="99"/>
    <w:rsid w:val="00F10356"/>
    <w:pPr>
      <w:spacing w:before="0"/>
    </w:pPr>
  </w:style>
  <w:style w:type="character" w:customStyle="1" w:styleId="Slogan">
    <w:name w:val="Slogan"/>
    <w:uiPriority w:val="99"/>
    <w:rsid w:val="00F10356"/>
    <w:rPr>
      <w:rFonts w:ascii="Arial Black" w:hAnsi="Arial Black" w:cs="Arial Black"/>
      <w:sz w:val="18"/>
      <w:szCs w:val="18"/>
      <w:lang w:val="de-DE"/>
    </w:rPr>
  </w:style>
  <w:style w:type="paragraph" w:customStyle="1" w:styleId="Pedmt">
    <w:name w:val="Předmět"/>
    <w:basedOn w:val="Normal"/>
    <w:next w:val="BodyText"/>
    <w:uiPriority w:val="99"/>
    <w:rsid w:val="00F10356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Header">
    <w:name w:val="header"/>
    <w:basedOn w:val="Normal"/>
    <w:link w:val="HeaderChar"/>
    <w:uiPriority w:val="99"/>
    <w:rsid w:val="00F10356"/>
    <w:pPr>
      <w:tabs>
        <w:tab w:val="center" w:pos="4320"/>
        <w:tab w:val="right" w:pos="8640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5863"/>
    <w:rPr>
      <w:rFonts w:ascii="Arial" w:hAnsi="Arial" w:cs="Arial"/>
      <w:spacing w:val="-5"/>
      <w:lang w:val="de-DE" w:eastAsia="en-US"/>
    </w:rPr>
  </w:style>
  <w:style w:type="paragraph" w:styleId="Footer">
    <w:name w:val="footer"/>
    <w:basedOn w:val="Normal"/>
    <w:link w:val="FooterChar"/>
    <w:uiPriority w:val="99"/>
    <w:rsid w:val="00F10356"/>
    <w:pPr>
      <w:tabs>
        <w:tab w:val="center" w:pos="4320"/>
        <w:tab w:val="right" w:pos="8640"/>
      </w:tabs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5863"/>
    <w:rPr>
      <w:rFonts w:ascii="Arial" w:hAnsi="Arial" w:cs="Arial"/>
      <w:spacing w:val="-5"/>
      <w:lang w:val="de-DE" w:eastAsia="en-US"/>
    </w:rPr>
  </w:style>
  <w:style w:type="paragraph" w:styleId="List">
    <w:name w:val="List"/>
    <w:basedOn w:val="BodyText"/>
    <w:uiPriority w:val="99"/>
    <w:rsid w:val="00F10356"/>
    <w:pPr>
      <w:ind w:left="360" w:hanging="360"/>
    </w:pPr>
  </w:style>
  <w:style w:type="paragraph" w:styleId="ListBullet">
    <w:name w:val="List Bullet"/>
    <w:basedOn w:val="List"/>
    <w:autoRedefine/>
    <w:uiPriority w:val="99"/>
    <w:rsid w:val="00F10356"/>
    <w:pPr>
      <w:numPr>
        <w:numId w:val="21"/>
      </w:numPr>
      <w:ind w:right="360"/>
    </w:pPr>
  </w:style>
  <w:style w:type="paragraph" w:styleId="ListNumber">
    <w:name w:val="List Number"/>
    <w:basedOn w:val="BodyText"/>
    <w:uiPriority w:val="99"/>
    <w:rsid w:val="00F10356"/>
    <w:pPr>
      <w:numPr>
        <w:numId w:val="22"/>
      </w:numPr>
      <w:ind w:right="360"/>
    </w:pPr>
  </w:style>
  <w:style w:type="paragraph" w:styleId="HTMLAddress">
    <w:name w:val="HTML Address"/>
    <w:basedOn w:val="Normal"/>
    <w:link w:val="HTMLAddressChar"/>
    <w:uiPriority w:val="99"/>
    <w:rsid w:val="00F1035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E70"/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F10356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styleId="HTMLAcronym">
    <w:name w:val="HTML Acronym"/>
    <w:basedOn w:val="DefaultParagraphFont"/>
    <w:uiPriority w:val="99"/>
    <w:rsid w:val="00F10356"/>
    <w:rPr>
      <w:rFonts w:cs="Times New Roman"/>
      <w:lang w:val="de-DE"/>
    </w:rPr>
  </w:style>
  <w:style w:type="character" w:styleId="HTMLCite">
    <w:name w:val="HTML Cite"/>
    <w:basedOn w:val="DefaultParagraphFont"/>
    <w:uiPriority w:val="99"/>
    <w:rsid w:val="00F10356"/>
    <w:rPr>
      <w:rFonts w:cs="Times New Roman"/>
      <w:i/>
      <w:iCs/>
      <w:lang w:val="de-DE"/>
    </w:rPr>
  </w:style>
  <w:style w:type="character" w:styleId="LineNumber">
    <w:name w:val="line number"/>
    <w:basedOn w:val="DefaultParagraphFont"/>
    <w:uiPriority w:val="99"/>
    <w:rsid w:val="00F10356"/>
    <w:rPr>
      <w:rFonts w:cs="Times New Roman"/>
      <w:lang w:val="de-DE"/>
    </w:rPr>
  </w:style>
  <w:style w:type="character" w:styleId="PageNumber">
    <w:name w:val="page number"/>
    <w:basedOn w:val="DefaultParagraphFont"/>
    <w:uiPriority w:val="99"/>
    <w:rsid w:val="00F10356"/>
    <w:rPr>
      <w:rFonts w:cs="Times New Roman"/>
      <w:lang w:val="de-DE"/>
    </w:rPr>
  </w:style>
  <w:style w:type="paragraph" w:styleId="ListNumber2">
    <w:name w:val="List Number 2"/>
    <w:basedOn w:val="Normal"/>
    <w:uiPriority w:val="99"/>
    <w:rsid w:val="00F10356"/>
    <w:pPr>
      <w:numPr>
        <w:numId w:val="13"/>
      </w:numPr>
    </w:pPr>
  </w:style>
  <w:style w:type="paragraph" w:styleId="ListNumber3">
    <w:name w:val="List Number 3"/>
    <w:basedOn w:val="Normal"/>
    <w:uiPriority w:val="99"/>
    <w:rsid w:val="00F10356"/>
    <w:pPr>
      <w:numPr>
        <w:numId w:val="14"/>
      </w:numPr>
    </w:pPr>
  </w:style>
  <w:style w:type="paragraph" w:styleId="ListNumber4">
    <w:name w:val="List Number 4"/>
    <w:basedOn w:val="Normal"/>
    <w:uiPriority w:val="99"/>
    <w:rsid w:val="00F10356"/>
    <w:pPr>
      <w:numPr>
        <w:numId w:val="15"/>
      </w:numPr>
    </w:pPr>
  </w:style>
  <w:style w:type="paragraph" w:styleId="ListNumber5">
    <w:name w:val="List Number 5"/>
    <w:basedOn w:val="Normal"/>
    <w:uiPriority w:val="99"/>
    <w:rsid w:val="00F10356"/>
    <w:pPr>
      <w:numPr>
        <w:numId w:val="16"/>
      </w:numPr>
    </w:pPr>
  </w:style>
  <w:style w:type="character" w:styleId="HTMLDefinition">
    <w:name w:val="HTML Definition"/>
    <w:basedOn w:val="DefaultParagraphFont"/>
    <w:uiPriority w:val="99"/>
    <w:rsid w:val="00F10356"/>
    <w:rPr>
      <w:rFonts w:cs="Times New Roman"/>
      <w:i/>
      <w:iCs/>
      <w:lang w:val="de-DE"/>
    </w:rPr>
  </w:style>
  <w:style w:type="paragraph" w:styleId="HTMLPreformatted">
    <w:name w:val="HTML Preformatted"/>
    <w:basedOn w:val="Normal"/>
    <w:link w:val="HTMLPreformattedChar"/>
    <w:uiPriority w:val="99"/>
    <w:rsid w:val="00F10356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E70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F10356"/>
    <w:pPr>
      <w:spacing w:before="120"/>
    </w:pPr>
    <w:rPr>
      <w:b/>
      <w:b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10356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F10356"/>
    <w:rPr>
      <w:b/>
      <w:bCs/>
    </w:rPr>
  </w:style>
  <w:style w:type="character" w:styleId="Hyperlink">
    <w:name w:val="Hyperlink"/>
    <w:basedOn w:val="DefaultParagraphFont"/>
    <w:uiPriority w:val="99"/>
    <w:rsid w:val="00F10356"/>
    <w:rPr>
      <w:rFonts w:cs="Times New Roman"/>
      <w:color w:val="0000FF"/>
      <w:u w:val="single"/>
      <w:lang w:val="de-DE"/>
    </w:rPr>
  </w:style>
  <w:style w:type="character" w:styleId="HTMLKeyboard">
    <w:name w:val="HTML Keyboard"/>
    <w:basedOn w:val="DefaultParagraphFont"/>
    <w:uiPriority w:val="99"/>
    <w:rsid w:val="00F10356"/>
    <w:rPr>
      <w:rFonts w:ascii="Courier New" w:hAnsi="Courier New" w:cs="Courier New"/>
      <w:sz w:val="20"/>
      <w:szCs w:val="20"/>
      <w:lang w:val="de-DE"/>
    </w:rPr>
  </w:style>
  <w:style w:type="character" w:styleId="HTMLCode">
    <w:name w:val="HTML Code"/>
    <w:basedOn w:val="DefaultParagraphFont"/>
    <w:uiPriority w:val="99"/>
    <w:rsid w:val="00F10356"/>
    <w:rPr>
      <w:rFonts w:ascii="Courier New" w:hAnsi="Courier New" w:cs="Courier New"/>
      <w:sz w:val="20"/>
      <w:szCs w:val="20"/>
      <w:lang w:val="de-DE"/>
    </w:rPr>
  </w:style>
  <w:style w:type="paragraph" w:styleId="NoteHeading">
    <w:name w:val="Note Heading"/>
    <w:basedOn w:val="Normal"/>
    <w:next w:val="Normal"/>
    <w:link w:val="NoteHeadingChar"/>
    <w:uiPriority w:val="99"/>
    <w:rsid w:val="00F103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F1035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3E70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F1035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F10356"/>
    <w:pPr>
      <w:ind w:left="708"/>
    </w:pPr>
  </w:style>
  <w:style w:type="paragraph" w:styleId="TOC1">
    <w:name w:val="toc 1"/>
    <w:basedOn w:val="Normal"/>
    <w:next w:val="Normal"/>
    <w:autoRedefine/>
    <w:uiPriority w:val="99"/>
    <w:semiHidden/>
    <w:rsid w:val="00F10356"/>
  </w:style>
  <w:style w:type="paragraph" w:styleId="TOC2">
    <w:name w:val="toc 2"/>
    <w:basedOn w:val="Normal"/>
    <w:next w:val="Normal"/>
    <w:autoRedefine/>
    <w:uiPriority w:val="99"/>
    <w:semiHidden/>
    <w:rsid w:val="00F10356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F10356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F10356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F10356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F10356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F10356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F10356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F10356"/>
    <w:pPr>
      <w:ind w:left="1600"/>
    </w:pPr>
  </w:style>
  <w:style w:type="paragraph" w:styleId="E-mailSignature">
    <w:name w:val="E-mail Signature"/>
    <w:basedOn w:val="Normal"/>
    <w:link w:val="E-mailSignatureChar"/>
    <w:uiPriority w:val="99"/>
    <w:rsid w:val="00F1035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F10356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E70"/>
    <w:rPr>
      <w:rFonts w:asciiTheme="majorHAnsi" w:eastAsiaTheme="majorEastAsia" w:hAnsiTheme="majorHAnsi" w:cstheme="majorBidi"/>
      <w:spacing w:val="-5"/>
      <w:sz w:val="24"/>
      <w:szCs w:val="24"/>
      <w:lang w:eastAsia="en-US"/>
    </w:rPr>
  </w:style>
  <w:style w:type="paragraph" w:styleId="ListContinue">
    <w:name w:val="List Continue"/>
    <w:basedOn w:val="Normal"/>
    <w:uiPriority w:val="99"/>
    <w:rsid w:val="00F10356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F10356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F10356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F10356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F10356"/>
    <w:pPr>
      <w:spacing w:after="120"/>
      <w:ind w:left="1415"/>
    </w:pPr>
  </w:style>
  <w:style w:type="character" w:styleId="HTMLVariable">
    <w:name w:val="HTML Variable"/>
    <w:basedOn w:val="DefaultParagraphFont"/>
    <w:uiPriority w:val="99"/>
    <w:rsid w:val="00F10356"/>
    <w:rPr>
      <w:rFonts w:cs="Times New Roman"/>
      <w:i/>
      <w:iCs/>
      <w:lang w:val="de-DE"/>
    </w:rPr>
  </w:style>
  <w:style w:type="paragraph" w:styleId="PlainText">
    <w:name w:val="Plain Text"/>
    <w:basedOn w:val="Normal"/>
    <w:link w:val="PlainTextChar"/>
    <w:uiPriority w:val="99"/>
    <w:rsid w:val="00F1035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E70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HTMLTypewriter">
    <w:name w:val="HTML Typewriter"/>
    <w:basedOn w:val="DefaultParagraphFont"/>
    <w:uiPriority w:val="99"/>
    <w:rsid w:val="00F10356"/>
    <w:rPr>
      <w:rFonts w:ascii="Courier New" w:hAnsi="Courier New" w:cs="Courier New"/>
      <w:sz w:val="20"/>
      <w:szCs w:val="20"/>
      <w:lang w:val="de-DE"/>
    </w:rPr>
  </w:style>
  <w:style w:type="paragraph" w:styleId="Index2">
    <w:name w:val="index 2"/>
    <w:basedOn w:val="Normal"/>
    <w:next w:val="Normal"/>
    <w:autoRedefine/>
    <w:uiPriority w:val="99"/>
    <w:semiHidden/>
    <w:rsid w:val="00F1035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1035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1035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1035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1035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1035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1035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10356"/>
    <w:pPr>
      <w:ind w:left="1800" w:hanging="200"/>
    </w:pPr>
  </w:style>
  <w:style w:type="paragraph" w:styleId="DocumentMap">
    <w:name w:val="Document Map"/>
    <w:basedOn w:val="Normal"/>
    <w:link w:val="DocumentMapChar"/>
    <w:uiPriority w:val="99"/>
    <w:semiHidden/>
    <w:rsid w:val="00F103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3E70"/>
    <w:rPr>
      <w:spacing w:val="-5"/>
      <w:sz w:val="0"/>
      <w:szCs w:val="0"/>
      <w:lang w:eastAsia="en-US"/>
    </w:rPr>
  </w:style>
  <w:style w:type="paragraph" w:styleId="List2">
    <w:name w:val="List 2"/>
    <w:basedOn w:val="Normal"/>
    <w:uiPriority w:val="99"/>
    <w:rsid w:val="00F10356"/>
    <w:pPr>
      <w:ind w:left="566" w:hanging="283"/>
    </w:pPr>
  </w:style>
  <w:style w:type="paragraph" w:styleId="List3">
    <w:name w:val="List 3"/>
    <w:basedOn w:val="Normal"/>
    <w:uiPriority w:val="99"/>
    <w:rsid w:val="00F10356"/>
    <w:pPr>
      <w:ind w:left="849" w:hanging="283"/>
    </w:pPr>
  </w:style>
  <w:style w:type="paragraph" w:styleId="List4">
    <w:name w:val="List 4"/>
    <w:basedOn w:val="Normal"/>
    <w:uiPriority w:val="99"/>
    <w:rsid w:val="00F10356"/>
    <w:pPr>
      <w:ind w:left="1132" w:hanging="283"/>
    </w:pPr>
  </w:style>
  <w:style w:type="paragraph" w:styleId="List5">
    <w:name w:val="List 5"/>
    <w:basedOn w:val="Normal"/>
    <w:uiPriority w:val="99"/>
    <w:rsid w:val="00F10356"/>
    <w:pPr>
      <w:ind w:left="1415" w:hanging="283"/>
    </w:pPr>
  </w:style>
  <w:style w:type="paragraph" w:styleId="TableofAuthorities">
    <w:name w:val="table of authorities"/>
    <w:basedOn w:val="Normal"/>
    <w:next w:val="Normal"/>
    <w:uiPriority w:val="99"/>
    <w:semiHidden/>
    <w:rsid w:val="00F10356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F10356"/>
    <w:pPr>
      <w:ind w:left="400" w:hanging="400"/>
    </w:pPr>
  </w:style>
  <w:style w:type="paragraph" w:styleId="ListBullet2">
    <w:name w:val="List Bullet 2"/>
    <w:basedOn w:val="Normal"/>
    <w:autoRedefine/>
    <w:uiPriority w:val="99"/>
    <w:rsid w:val="00F10356"/>
    <w:pPr>
      <w:numPr>
        <w:numId w:val="17"/>
      </w:numPr>
    </w:pPr>
  </w:style>
  <w:style w:type="paragraph" w:styleId="ListBullet3">
    <w:name w:val="List Bullet 3"/>
    <w:basedOn w:val="Normal"/>
    <w:autoRedefine/>
    <w:uiPriority w:val="99"/>
    <w:rsid w:val="00F10356"/>
    <w:pPr>
      <w:numPr>
        <w:numId w:val="18"/>
      </w:numPr>
    </w:pPr>
  </w:style>
  <w:style w:type="paragraph" w:styleId="ListBullet4">
    <w:name w:val="List Bullet 4"/>
    <w:basedOn w:val="Normal"/>
    <w:autoRedefine/>
    <w:uiPriority w:val="99"/>
    <w:rsid w:val="00F10356"/>
    <w:pPr>
      <w:numPr>
        <w:numId w:val="19"/>
      </w:numPr>
    </w:pPr>
  </w:style>
  <w:style w:type="paragraph" w:styleId="ListBullet5">
    <w:name w:val="List Bullet 5"/>
    <w:basedOn w:val="Normal"/>
    <w:autoRedefine/>
    <w:uiPriority w:val="99"/>
    <w:rsid w:val="00F10356"/>
    <w:pPr>
      <w:numPr>
        <w:numId w:val="20"/>
      </w:numPr>
    </w:pPr>
  </w:style>
  <w:style w:type="character" w:styleId="Strong">
    <w:name w:val="Strong"/>
    <w:basedOn w:val="DefaultParagraphFont"/>
    <w:uiPriority w:val="99"/>
    <w:qFormat/>
    <w:rsid w:val="00F10356"/>
    <w:rPr>
      <w:rFonts w:cs="Times New Roman"/>
      <w:b/>
      <w:bCs/>
      <w:lang w:val="de-DE"/>
    </w:rPr>
  </w:style>
  <w:style w:type="character" w:styleId="FollowedHyperlink">
    <w:name w:val="FollowedHyperlink"/>
    <w:basedOn w:val="DefaultParagraphFont"/>
    <w:uiPriority w:val="99"/>
    <w:rsid w:val="00F10356"/>
    <w:rPr>
      <w:rFonts w:cs="Times New Roman"/>
      <w:color w:val="800080"/>
      <w:u w:val="single"/>
      <w:lang w:val="de-DE"/>
    </w:rPr>
  </w:style>
  <w:style w:type="paragraph" w:styleId="MacroText">
    <w:name w:val="macro"/>
    <w:link w:val="MacroTextChar"/>
    <w:uiPriority w:val="99"/>
    <w:semiHidden/>
    <w:rsid w:val="00F103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sz w:val="20"/>
      <w:szCs w:val="20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3E70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1035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F10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BlockText">
    <w:name w:val="Block Text"/>
    <w:basedOn w:val="Normal"/>
    <w:uiPriority w:val="99"/>
    <w:rsid w:val="00F10356"/>
    <w:pPr>
      <w:spacing w:after="120"/>
      <w:ind w:left="1440" w:right="1440"/>
    </w:pPr>
  </w:style>
  <w:style w:type="paragraph" w:styleId="EndnoteText">
    <w:name w:val="endnote text"/>
    <w:basedOn w:val="Normal"/>
    <w:link w:val="EndnoteTextChar"/>
    <w:uiPriority w:val="99"/>
    <w:semiHidden/>
    <w:rsid w:val="00F1035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F10356"/>
    <w:pPr>
      <w:spacing w:before="120" w:after="120"/>
    </w:pPr>
    <w:rPr>
      <w:b/>
      <w:bCs/>
    </w:rPr>
  </w:style>
  <w:style w:type="character" w:styleId="HTMLSample">
    <w:name w:val="HTML Sample"/>
    <w:basedOn w:val="DefaultParagraphFont"/>
    <w:uiPriority w:val="99"/>
    <w:rsid w:val="00F10356"/>
    <w:rPr>
      <w:rFonts w:ascii="Courier New" w:hAnsi="Courier New" w:cs="Courier New"/>
      <w:lang w:val="de-DE"/>
    </w:rPr>
  </w:style>
  <w:style w:type="paragraph" w:styleId="MessageHeader">
    <w:name w:val="Message Header"/>
    <w:basedOn w:val="Normal"/>
    <w:link w:val="MessageHeaderChar"/>
    <w:uiPriority w:val="99"/>
    <w:rsid w:val="00F103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3E70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F10356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3E70"/>
  </w:style>
  <w:style w:type="paragraph" w:styleId="BodyTextIndent">
    <w:name w:val="Body Text Indent"/>
    <w:basedOn w:val="Normal"/>
    <w:link w:val="BodyTextIndentChar"/>
    <w:uiPriority w:val="99"/>
    <w:rsid w:val="00F103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103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3E70"/>
  </w:style>
  <w:style w:type="paragraph" w:styleId="BodyText2">
    <w:name w:val="Body Text 2"/>
    <w:basedOn w:val="Normal"/>
    <w:link w:val="BodyText2Char"/>
    <w:uiPriority w:val="99"/>
    <w:rsid w:val="00F103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F103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3E70"/>
    <w:rPr>
      <w:rFonts w:ascii="Arial" w:hAnsi="Arial" w:cs="Arial"/>
      <w:spacing w:val="-5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10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3E70"/>
    <w:rPr>
      <w:rFonts w:ascii="Arial" w:hAnsi="Arial" w:cs="Arial"/>
      <w:spacing w:val="-5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103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3E70"/>
    <w:rPr>
      <w:rFonts w:ascii="Arial" w:hAnsi="Arial" w:cs="Arial"/>
      <w:spacing w:val="-5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10356"/>
    <w:rPr>
      <w:rFonts w:cs="Times New Roman"/>
      <w:vertAlign w:val="superscript"/>
      <w:lang w:val="de-DE"/>
    </w:rPr>
  </w:style>
  <w:style w:type="character" w:styleId="CommentReference">
    <w:name w:val="annotation reference"/>
    <w:basedOn w:val="DefaultParagraphFont"/>
    <w:uiPriority w:val="99"/>
    <w:semiHidden/>
    <w:rsid w:val="00F10356"/>
    <w:rPr>
      <w:rFonts w:cs="Times New Roman"/>
      <w:sz w:val="16"/>
      <w:szCs w:val="16"/>
      <w:lang w:val="de-DE"/>
    </w:rPr>
  </w:style>
  <w:style w:type="character" w:styleId="EndnoteReference">
    <w:name w:val="endnote reference"/>
    <w:basedOn w:val="DefaultParagraphFont"/>
    <w:uiPriority w:val="99"/>
    <w:semiHidden/>
    <w:rsid w:val="00F10356"/>
    <w:rPr>
      <w:rFonts w:cs="Times New Roman"/>
      <w:vertAlign w:val="superscript"/>
      <w:lang w:val="de-DE"/>
    </w:rPr>
  </w:style>
  <w:style w:type="paragraph" w:styleId="EnvelopeReturn">
    <w:name w:val="envelope return"/>
    <w:basedOn w:val="Normal"/>
    <w:uiPriority w:val="99"/>
    <w:rsid w:val="00F10356"/>
  </w:style>
  <w:style w:type="table" w:styleId="TableGrid">
    <w:name w:val="Table Grid"/>
    <w:basedOn w:val="TableNormal"/>
    <w:uiPriority w:val="99"/>
    <w:rsid w:val="006179EB"/>
    <w:pPr>
      <w:jc w:val="both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rsid w:val="00BE5863"/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5863"/>
    <w:rPr>
      <w:rFonts w:ascii="Tahoma" w:hAnsi="Tahoma" w:cs="Tahoma"/>
      <w:spacing w:val="-5"/>
      <w:sz w:val="16"/>
      <w:szCs w:val="16"/>
      <w:lang w:val="de-DE" w:eastAsia="en-US"/>
    </w:rPr>
  </w:style>
  <w:style w:type="paragraph" w:customStyle="1" w:styleId="odstavec">
    <w:name w:val="odstavec"/>
    <w:basedOn w:val="Normal"/>
    <w:uiPriority w:val="99"/>
    <w:rsid w:val="00583102"/>
    <w:pPr>
      <w:spacing w:before="100" w:beforeAutospacing="1" w:after="100" w:afterAutospacing="1"/>
      <w:jc w:val="left"/>
    </w:pPr>
    <w:rPr>
      <w:rFonts w:cs="Times New Roman"/>
      <w:spacing w:val="0"/>
      <w:sz w:val="24"/>
      <w:szCs w:val="24"/>
      <w:lang w:eastAsia="cs-CZ"/>
    </w:rPr>
  </w:style>
  <w:style w:type="character" w:customStyle="1" w:styleId="bigtitle">
    <w:name w:val="bigtitle"/>
    <w:basedOn w:val="DefaultParagraphFont"/>
    <w:uiPriority w:val="99"/>
    <w:rsid w:val="005C74CE"/>
    <w:rPr>
      <w:rFonts w:cs="Times New Roman"/>
      <w:lang w:val="de-DE"/>
    </w:rPr>
  </w:style>
  <w:style w:type="table" w:styleId="TableSimple2">
    <w:name w:val="Table Simple 2"/>
    <w:basedOn w:val="TableNormal"/>
    <w:uiPriority w:val="99"/>
    <w:rsid w:val="00300D0F"/>
    <w:pPr>
      <w:jc w:val="both"/>
    </w:pPr>
    <w:rPr>
      <w:rFonts w:ascii="Arial" w:hAnsi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300D0F"/>
    <w:pPr>
      <w:jc w:val="both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99"/>
    <w:qFormat/>
    <w:rsid w:val="00C72993"/>
    <w:pPr>
      <w:spacing w:after="160" w:line="259" w:lineRule="auto"/>
      <w:ind w:left="720"/>
      <w:jc w:val="left"/>
    </w:pPr>
    <w:rPr>
      <w:rFonts w:ascii="Calibri" w:hAnsi="Calibri" w:cs="Calibr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5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38">
              <w:marLeft w:val="0"/>
              <w:marRight w:val="0"/>
              <w:marTop w:val="24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79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406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56">
              <w:marLeft w:val="0"/>
              <w:marRight w:val="0"/>
              <w:marTop w:val="24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795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08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30">
              <w:marLeft w:val="0"/>
              <w:marRight w:val="0"/>
              <w:marTop w:val="24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79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1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409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14">
              <w:marLeft w:val="0"/>
              <w:marRight w:val="0"/>
              <w:marTop w:val="24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79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3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57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7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7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rcom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trcom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236</Words>
  <Characters>1397</Characters>
  <Application>Microsoft Office Outlook</Application>
  <DocSecurity>0</DocSecurity>
  <Lines>0</Lines>
  <Paragraphs>0</Paragraphs>
  <ScaleCrop>false</ScaleCrop>
  <Company>VTR 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subject/>
  <dc:creator>rada</dc:creator>
  <cp:keywords/>
  <dc:description/>
  <cp:lastModifiedBy>Uzivatel</cp:lastModifiedBy>
  <cp:revision>4</cp:revision>
  <cp:lastPrinted>2017-02-16T13:23:00Z</cp:lastPrinted>
  <dcterms:created xsi:type="dcterms:W3CDTF">2017-03-02T18:41:00Z</dcterms:created>
  <dcterms:modified xsi:type="dcterms:W3CDTF">2017-03-07T14:33:00Z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