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1"/>
        <w:spacing w:line="275" w:lineRule="auto"/>
        <w:ind w:right="470"/>
        <w:jc w:val="left"/>
        <w:rPr>
          <w:rFonts w:ascii="Arial" w:hAnsi="Arial" w:cs="Arial" w:eastAsia="Arial"/>
          <w:b w:val="0"/>
          <w:bCs w:val="0"/>
        </w:rPr>
      </w:pPr>
      <w:r>
        <w:rPr>
          <w:spacing w:val="-2"/>
          <w:w w:val="100"/>
        </w:rPr>
        <w:t>N</w:t>
      </w:r>
      <w:r>
        <w:rPr>
          <w:spacing w:val="0"/>
          <w:w w:val="100"/>
        </w:rPr>
        <w:t>á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rh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ptá</w:t>
      </w:r>
      <w:r>
        <w:rPr>
          <w:spacing w:val="-3"/>
          <w:w w:val="100"/>
        </w:rPr>
        <w:t>v</w:t>
      </w:r>
      <w:r>
        <w:rPr>
          <w:spacing w:val="1"/>
          <w:w w:val="100"/>
        </w:rPr>
        <w:t>k</w:t>
      </w:r>
      <w:r>
        <w:rPr>
          <w:spacing w:val="0"/>
          <w:w w:val="100"/>
        </w:rPr>
        <w:t>y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na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těž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ní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x</w:t>
      </w:r>
      <w:r>
        <w:rPr>
          <w:spacing w:val="0"/>
          <w:w w:val="100"/>
        </w:rPr>
        <w:t>t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rního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á</w:t>
      </w:r>
      <w:r>
        <w:rPr>
          <w:spacing w:val="0"/>
          <w:w w:val="100"/>
        </w:rPr>
        <w:t>tora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ro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ro</w:t>
      </w:r>
      <w:r>
        <w:rPr>
          <w:spacing w:val="-2"/>
          <w:w w:val="100"/>
        </w:rPr>
        <w:t>j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k</w:t>
      </w:r>
      <w:r>
        <w:rPr>
          <w:rFonts w:ascii="Arial" w:hAnsi="Arial" w:cs="Arial" w:eastAsia="Arial"/>
          <w:spacing w:val="0"/>
          <w:w w:val="100"/>
        </w:rPr>
        <w:t>t</w:t>
      </w:r>
      <w:r>
        <w:rPr>
          <w:rFonts w:ascii="Arial" w:hAnsi="Arial" w:cs="Arial" w:eastAsia="Arial"/>
          <w:spacing w:val="2"/>
          <w:w w:val="100"/>
        </w:rPr>
        <w:t> </w:t>
      </w:r>
      <w:r>
        <w:rPr>
          <w:spacing w:val="-2"/>
          <w:w w:val="100"/>
        </w:rPr>
        <w:t>K</w:t>
      </w:r>
      <w:r>
        <w:rPr>
          <w:spacing w:val="0"/>
          <w:w w:val="100"/>
        </w:rPr>
        <w:t>o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č</w:t>
      </w:r>
      <w:r>
        <w:rPr>
          <w:spacing w:val="0"/>
          <w:w w:val="100"/>
        </w:rPr>
        <w:t>ní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tu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ie</w:t>
      </w:r>
      <w:r>
        <w:rPr>
          <w:spacing w:val="0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R</w:t>
      </w:r>
      <w:r>
        <w:rPr>
          <w:rFonts w:ascii="Arial" w:hAnsi="Arial" w:cs="Arial" w:eastAsia="Arial"/>
          <w:spacing w:val="0"/>
          <w:w w:val="100"/>
        </w:rPr>
        <w:t>e</w:t>
      </w:r>
      <w:r>
        <w:rPr>
          <w:rFonts w:ascii="Arial" w:hAnsi="Arial" w:cs="Arial" w:eastAsia="Arial"/>
          <w:spacing w:val="-1"/>
          <w:w w:val="100"/>
        </w:rPr>
        <w:t>k</w:t>
      </w:r>
      <w:r>
        <w:rPr>
          <w:rFonts w:ascii="Arial" w:hAnsi="Arial" w:cs="Arial" w:eastAsia="Arial"/>
          <w:spacing w:val="0"/>
          <w:w w:val="100"/>
        </w:rPr>
        <w:t>o</w:t>
      </w:r>
      <w:r>
        <w:rPr>
          <w:rFonts w:ascii="Arial" w:hAnsi="Arial" w:cs="Arial" w:eastAsia="Arial"/>
          <w:spacing w:val="-2"/>
          <w:w w:val="100"/>
        </w:rPr>
        <w:t>n</w:t>
      </w:r>
      <w:r>
        <w:rPr>
          <w:rFonts w:ascii="Arial" w:hAnsi="Arial" w:cs="Arial" w:eastAsia="Arial"/>
          <w:spacing w:val="0"/>
          <w:w w:val="100"/>
        </w:rPr>
        <w:t>stru</w:t>
      </w:r>
      <w:r>
        <w:rPr>
          <w:rFonts w:ascii="Arial" w:hAnsi="Arial" w:cs="Arial" w:eastAsia="Arial"/>
          <w:spacing w:val="-1"/>
          <w:w w:val="100"/>
        </w:rPr>
        <w:t>k</w:t>
      </w:r>
      <w:r>
        <w:rPr>
          <w:rFonts w:ascii="Arial" w:hAnsi="Arial" w:cs="Arial" w:eastAsia="Arial"/>
          <w:spacing w:val="0"/>
          <w:w w:val="100"/>
        </w:rPr>
        <w:t>ce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-1"/>
          <w:w w:val="100"/>
        </w:rPr>
        <w:t>S</w:t>
      </w:r>
      <w:r>
        <w:rPr>
          <w:rFonts w:ascii="Arial" w:hAnsi="Arial" w:cs="Arial" w:eastAsia="Arial"/>
          <w:spacing w:val="-3"/>
          <w:w w:val="100"/>
        </w:rPr>
        <w:t>e</w:t>
      </w:r>
      <w:r>
        <w:rPr>
          <w:rFonts w:ascii="Arial" w:hAnsi="Arial" w:cs="Arial" w:eastAsia="Arial"/>
          <w:spacing w:val="0"/>
          <w:w w:val="100"/>
        </w:rPr>
        <w:t>ife</w:t>
      </w:r>
      <w:r>
        <w:rPr>
          <w:rFonts w:ascii="Arial" w:hAnsi="Arial" w:cs="Arial" w:eastAsia="Arial"/>
          <w:spacing w:val="-3"/>
          <w:w w:val="100"/>
        </w:rPr>
        <w:t>r</w:t>
      </w:r>
      <w:r>
        <w:rPr>
          <w:rFonts w:ascii="Arial" w:hAnsi="Arial" w:cs="Arial" w:eastAsia="Arial"/>
          <w:spacing w:val="0"/>
          <w:w w:val="100"/>
        </w:rPr>
        <w:t>t</w:t>
      </w:r>
      <w:r>
        <w:rPr>
          <w:rFonts w:ascii="Arial" w:hAnsi="Arial" w:cs="Arial" w:eastAsia="Arial"/>
          <w:spacing w:val="-3"/>
          <w:w w:val="100"/>
        </w:rPr>
        <w:t>o</w:t>
      </w:r>
      <w:r>
        <w:rPr>
          <w:rFonts w:ascii="Arial" w:hAnsi="Arial" w:cs="Arial" w:eastAsia="Arial"/>
          <w:spacing w:val="0"/>
          <w:w w:val="100"/>
        </w:rPr>
        <w:t>vy</w:t>
      </w:r>
      <w:r>
        <w:rPr>
          <w:rFonts w:ascii="Arial" w:hAnsi="Arial" w:cs="Arial" w:eastAsia="Arial"/>
          <w:spacing w:val="-5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ul</w:t>
      </w:r>
      <w:r>
        <w:rPr>
          <w:rFonts w:ascii="Arial" w:hAnsi="Arial" w:cs="Arial" w:eastAsia="Arial"/>
          <w:spacing w:val="1"/>
          <w:w w:val="100"/>
        </w:rPr>
        <w:t>i</w:t>
      </w:r>
      <w:r>
        <w:rPr>
          <w:rFonts w:ascii="Arial" w:hAnsi="Arial" w:cs="Arial" w:eastAsia="Arial"/>
          <w:spacing w:val="0"/>
          <w:w w:val="100"/>
        </w:rPr>
        <w:t>c</w:t>
      </w:r>
      <w:r>
        <w:rPr>
          <w:rFonts w:ascii="Arial" w:hAnsi="Arial" w:cs="Arial" w:eastAsia="Arial"/>
          <w:spacing w:val="1"/>
          <w:w w:val="100"/>
        </w:rPr>
        <w:t>e</w:t>
      </w:r>
      <w:r>
        <w:rPr>
          <w:rFonts w:ascii="Arial" w:hAnsi="Arial" w:cs="Arial" w:eastAsia="Arial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č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stí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ředm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ě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ě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í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e: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74" w:lineRule="auto"/>
        <w:ind w:left="820" w:right="440" w:hanging="36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střeš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ní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procesu,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četně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aj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ště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cí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praco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ý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ů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roj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kt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ční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rto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(</w:t>
      </w: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3"/>
          <w:w w:val="100"/>
        </w:rPr>
        <w:t>ř</w:t>
      </w:r>
      <w:r>
        <w:rPr>
          <w:rFonts w:ascii="Arial" w:hAnsi="Arial" w:cs="Arial" w:eastAsia="Arial"/>
          <w:b/>
          <w:bCs/>
          <w:spacing w:val="0"/>
          <w:w w:val="100"/>
        </w:rPr>
        <w:t>ílo</w:t>
      </w:r>
      <w:r>
        <w:rPr>
          <w:rFonts w:ascii="Arial" w:hAnsi="Arial" w:cs="Arial" w:eastAsia="Arial"/>
          <w:b/>
          <w:bCs/>
          <w:spacing w:val="-2"/>
          <w:w w:val="100"/>
        </w:rPr>
        <w:t>h</w:t>
      </w:r>
      <w:r>
        <w:rPr>
          <w:rFonts w:ascii="Arial" w:hAnsi="Arial" w:cs="Arial" w:eastAsia="Arial"/>
          <w:b/>
          <w:bCs/>
          <w:spacing w:val="0"/>
          <w:w w:val="100"/>
        </w:rPr>
        <w:t>y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77" w:lineRule="auto" w:before="4"/>
        <w:ind w:left="820" w:right="154" w:hanging="36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ém,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ře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ní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tu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ce)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52" w:lineRule="exact"/>
        <w:ind w:left="820" w:right="0" w:hanging="36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omun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úč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1"/>
          <w:w w:val="100"/>
        </w:rPr>
        <w:t>ů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</w:p>
    <w:p>
      <w:pPr>
        <w:pStyle w:val="BodyText"/>
        <w:spacing w:before="37"/>
        <w:ind w:left="0" w:right="6206" w:firstLine="0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before="37"/>
        <w:ind w:left="820" w:right="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orba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ů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ce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before="37"/>
        <w:ind w:left="820" w:right="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orby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3"/>
          <w:w w:val="100"/>
        </w:rPr>
        <w:t>ý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ů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before="40"/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čn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ů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eře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orou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before="37"/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ště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ř</w:t>
      </w:r>
      <w:r>
        <w:rPr>
          <w:b w:val="0"/>
          <w:bCs w:val="0"/>
          <w:spacing w:val="0"/>
          <w:w w:val="100"/>
        </w:rPr>
        <w:t>ejn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ně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3"/>
          <w:w w:val="100"/>
        </w:rPr>
        <w:t>ý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ů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5" w:lineRule="auto"/>
        <w:ind w:left="100" w:right="118" w:firstLine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částí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ní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ční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aj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ště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cí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(pronáj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aj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šťuje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a.</w:t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0" w:right="0" w:firstLine="0"/>
        <w:jc w:val="left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atel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eč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ě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ač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6"/>
          <w:w w:val="100"/>
        </w:rPr>
        <w:t>z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přesní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u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á</w:t>
      </w:r>
      <w:r>
        <w:rPr>
          <w:spacing w:val="0"/>
          <w:w w:val="100"/>
        </w:rPr>
        <w:t>sled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j</w:t>
      </w:r>
      <w:r>
        <w:rPr>
          <w:spacing w:val="0"/>
          <w:w w:val="100"/>
        </w:rPr>
        <w:t>ících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ou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činn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í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276" w:lineRule="auto"/>
        <w:ind w:left="460" w:right="267" w:firstLine="0"/>
        <w:jc w:val="left"/>
      </w:pP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řá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kace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eř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ostí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sb</w:t>
      </w:r>
      <w:r>
        <w:rPr>
          <w:b w:val="0"/>
          <w:bCs w:val="0"/>
          <w:spacing w:val="-3"/>
          <w:w w:val="100"/>
        </w:rPr>
        <w:t>ě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ční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stu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ěten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atel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rh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úz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oře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eře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5" w:lineRule="auto"/>
        <w:ind w:left="460" w:right="161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přesně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krétn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bran</w:t>
      </w:r>
      <w:r>
        <w:rPr>
          <w:b w:val="0"/>
          <w:bCs w:val="0"/>
          <w:spacing w:val="-3"/>
          <w:w w:val="100"/>
        </w:rPr>
        <w:t>ý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atel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st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rosti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j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má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ý</w:t>
      </w:r>
      <w:r>
        <w:rPr>
          <w:b w:val="0"/>
          <w:bCs w:val="0"/>
          <w:spacing w:val="0"/>
          <w:w w:val="100"/>
        </w:rPr>
        <w:t>čet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rý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ř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ů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ř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ě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ému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-3"/>
          <w:w w:val="100"/>
        </w:rPr>
        <w:t>ž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řes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ěn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ě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):</w:t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ř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oře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ční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75" w:lineRule="auto" w:before="37"/>
        <w:ind w:left="820" w:right="791" w:hanging="36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ř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ů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účasti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praco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ře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su.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before="1"/>
        <w:ind w:left="820" w:right="0" w:hanging="36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ř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ů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stá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u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before="40"/>
        <w:ind w:left="820" w:right="0" w:hanging="360"/>
        <w:jc w:val="left"/>
      </w:pP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čast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u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75" w:lineRule="auto" w:before="37"/>
        <w:ind w:left="820" w:right="873" w:hanging="360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oře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ů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eře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3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ost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eč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ě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praco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ý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ů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dota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u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before="1"/>
        <w:ind w:left="820" w:right="0" w:hanging="360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oře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ěrečné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právy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této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č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praco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eře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ind w:left="820" w:right="0" w:hanging="720"/>
        <w:jc w:val="left"/>
      </w:pP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řá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rhu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(ř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1),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é</w:t>
      </w:r>
      <w:r>
        <w:rPr>
          <w:b w:val="0"/>
          <w:bCs w:val="0"/>
          <w:spacing w:val="0"/>
          <w:w w:val="100"/>
        </w:rPr>
        <w:t>tně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ná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75" w:lineRule="auto"/>
        <w:ind w:left="820" w:right="340" w:hanging="360"/>
        <w:jc w:val="left"/>
      </w:pP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rh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tace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stě,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ěr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ětů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stě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3"/>
          <w:w w:val="100"/>
        </w:rPr>
        <w:t>ý</w:t>
      </w:r>
      <w:r>
        <w:rPr>
          <w:b w:val="0"/>
          <w:bCs w:val="0"/>
          <w:spacing w:val="0"/>
          <w:w w:val="100"/>
        </w:rPr>
        <w:t>stava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before="1"/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Obs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př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tace</w:t>
      </w:r>
    </w:p>
    <w:p>
      <w:pPr>
        <w:spacing w:after="0"/>
        <w:jc w:val="left"/>
        <w:sectPr>
          <w:type w:val="continuous"/>
          <w:pgSz w:w="11909" w:h="16840"/>
          <w:pgMar w:top="1560" w:bottom="280" w:left="1340" w:right="1400"/>
        </w:sectPr>
      </w:pP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before="64"/>
        <w:ind w:left="820" w:right="0" w:hanging="36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ý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ů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ře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-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ff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ne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before="37"/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ětů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tace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left="100" w:right="114" w:firstLine="0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sah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tací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mů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ftu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ná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rh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řejm</w:t>
      </w:r>
      <w:r>
        <w:rPr>
          <w:b w:val="0"/>
          <w:bCs w:val="0"/>
          <w:spacing w:val="-3"/>
          <w:w w:val="100"/>
        </w:rPr>
        <w:t>é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ř</w:t>
      </w:r>
      <w:r>
        <w:rPr>
          <w:b w:val="0"/>
          <w:bCs w:val="0"/>
          <w:spacing w:val="0"/>
          <w:w w:val="100"/>
        </w:rPr>
        <w:t>eš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ní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ů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mů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ý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530" w:lineRule="exact" w:before="21"/>
        <w:ind w:left="100" w:right="174" w:firstLine="0"/>
        <w:jc w:val="left"/>
      </w:pP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dů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atel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průbě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ě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př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ů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ý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oji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situace.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rmo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gram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otné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</w:p>
    <w:p>
      <w:pPr>
        <w:pStyle w:val="BodyText"/>
        <w:spacing w:line="231" w:lineRule="exact"/>
        <w:ind w:left="100" w:right="0" w:firstLine="0"/>
        <w:jc w:val="left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ý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ě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ktu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ní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př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mě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ě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5" w:lineRule="auto"/>
        <w:ind w:left="100" w:right="222" w:firstLine="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nahrad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ý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ž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ý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metod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urče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eč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ý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schů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ách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mci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šech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ř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še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atel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ž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starost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orbu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ř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ů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before="40"/>
        <w:ind w:left="820" w:right="0" w:hanging="36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2"/>
          <w:w w:val="10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ce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before="37"/>
        <w:ind w:left="820" w:right="0" w:hanging="36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mo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eraci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fac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taci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before="37"/>
        <w:ind w:left="820" w:right="0" w:hanging="36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mě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ý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čás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eč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ě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Ú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ZR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before="37"/>
        <w:ind w:left="820" w:right="0" w:hanging="360"/>
        <w:jc w:val="left"/>
      </w:pP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š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př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dě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ej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proces</w:t>
      </w:r>
    </w:p>
    <w:sectPr>
      <w:pgSz w:w="11909" w:h="16840"/>
      <w:pgMar w:top="136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hanging="382"/>
        <w:jc w:val="right"/>
      </w:pPr>
      <w:rPr>
        <w:rFonts w:hint="default" w:ascii="Arial" w:hAnsi="Arial" w:eastAsia="Arial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hanging="360"/>
      </w:pPr>
      <w:rPr>
        <w:rFonts w:hint="default" w:ascii="Arial" w:hAnsi="Arial" w:eastAsia="Arial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Pelčíková Pavla MSc. (SVV/PAR)</dc:creator>
  <dcterms:created xsi:type="dcterms:W3CDTF">2021-04-20T13:19:33Z</dcterms:created>
  <dcterms:modified xsi:type="dcterms:W3CDTF">2021-04-20T13:19:33Z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2021-04-20T00:00:00Z</vt:filetime>
  </property>
</Properties>
</file>