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BDD4" w14:textId="77777777" w:rsidR="00E14C77" w:rsidRDefault="004F2340" w:rsidP="0029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4E9">
        <w:rPr>
          <w:rFonts w:ascii="Times New Roman" w:hAnsi="Times New Roman" w:cs="Times New Roman"/>
          <w:b/>
          <w:sz w:val="24"/>
          <w:szCs w:val="24"/>
        </w:rPr>
        <w:t>Cenová kalkulace – pojezdový systém depo Frenštát – rok 2021</w:t>
      </w:r>
    </w:p>
    <w:p w14:paraId="76F03F29" w14:textId="77777777" w:rsidR="003712B5" w:rsidRDefault="003712B5" w:rsidP="0029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3FD3B" w14:textId="77777777" w:rsidR="002914E9" w:rsidRPr="002914E9" w:rsidRDefault="002914E9" w:rsidP="0029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6ABA9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A) Depozitáře Frenštát</w:t>
      </w:r>
    </w:p>
    <w:p w14:paraId="5FF4232C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1) místnost č.111</w:t>
      </w:r>
    </w:p>
    <w:p w14:paraId="33F63257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- instalace aretace pohonu u regálů č.2 a 3                                                2x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50=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00 Kč</w:t>
      </w:r>
    </w:p>
    <w:p w14:paraId="06F607E7" w14:textId="5C0D8AD9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odstranění vůle na ovl. segmentech u 5-ti pojízdných regálů   5 OH x 450 Kč = 2</w:t>
      </w:r>
      <w:r w:rsid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250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  <w:r w:rsidR="00DC5F18"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799E9A8" w14:textId="6DFF86D3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celkem místnost č. 111                                                                                         </w:t>
      </w:r>
      <w:r w:rsidR="00374C45"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1095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0 Kč</w:t>
      </w:r>
    </w:p>
    <w:p w14:paraId="56A5A979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35FD3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2) místnost č.108</w:t>
      </w:r>
    </w:p>
    <w:p w14:paraId="7B5FE576" w14:textId="76DB15F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- instalace aretace pohonu u regál</w:t>
      </w:r>
      <w:r w:rsidR="00A53C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 č.5                                                    </w:t>
      </w:r>
      <w:r w:rsidR="00084C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1x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50=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50 Kč</w:t>
      </w:r>
    </w:p>
    <w:p w14:paraId="28F2C878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- regál č.10 - výměna výsuvu u jedné zásuvky </w:t>
      </w:r>
    </w:p>
    <w:p w14:paraId="05016CF4" w14:textId="4E46D433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   materiál                                                                                                                  </w:t>
      </w:r>
      <w:r w:rsidR="0008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350 Kč  </w:t>
      </w:r>
    </w:p>
    <w:p w14:paraId="22BD7973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práce                                                                                           1 OH x 450 Kč =450 Kč</w:t>
      </w:r>
    </w:p>
    <w:p w14:paraId="59E8FC14" w14:textId="68C89D2A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celkem místnost č. 108                                                                                        </w:t>
      </w:r>
      <w:r w:rsid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C45"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50 Kč</w:t>
      </w:r>
    </w:p>
    <w:p w14:paraId="5A1B7A29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A4A23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3) místnost č.109</w:t>
      </w:r>
    </w:p>
    <w:p w14:paraId="506B1959" w14:textId="75E38DB0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-čištění pojezdových kolejniček pro snížení valivých odporů pojezdů u rámů  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4x450=</w:t>
      </w:r>
      <w:r w:rsidR="00374C45"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1800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CD0"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37B85641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D1DD2C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4) místnost č. 308</w:t>
      </w:r>
    </w:p>
    <w:p w14:paraId="4F1EA77E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- posuvné dveře pro koncový regál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</w:rPr>
        <w:tab/>
        <w:t>31480 Kč</w:t>
      </w:r>
    </w:p>
    <w:p w14:paraId="660C63B0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instalace aretace pohonu 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2x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43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50=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87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00 Kč</w:t>
      </w:r>
    </w:p>
    <w:p w14:paraId="04594BC1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>celkem místnost č. 308</w:t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74C45" w:rsidRPr="00084CD0">
        <w:rPr>
          <w:rFonts w:ascii="Times New Roman" w:eastAsia="Times New Roman" w:hAnsi="Times New Roman" w:cs="Times New Roman"/>
          <w:b/>
          <w:sz w:val="24"/>
          <w:szCs w:val="24"/>
        </w:rPr>
        <w:t>401</w:t>
      </w:r>
      <w:r w:rsidRPr="00084CD0">
        <w:rPr>
          <w:rFonts w:ascii="Times New Roman" w:eastAsia="Times New Roman" w:hAnsi="Times New Roman" w:cs="Times New Roman"/>
          <w:b/>
          <w:sz w:val="24"/>
          <w:szCs w:val="24"/>
        </w:rPr>
        <w:t>80 Kč</w:t>
      </w:r>
    </w:p>
    <w:p w14:paraId="70BBE568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ACC1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>B) Rožnov - knihovna VMPV</w:t>
      </w:r>
    </w:p>
    <w:p w14:paraId="455C708F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6EEF3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- Seřízení vůle na ovládacích paprscích u třech pojízd. regálů   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3 OH x 450 Kč = 1350 Kč</w:t>
      </w:r>
    </w:p>
    <w:p w14:paraId="5019A150" w14:textId="4EF0FE3D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</w:rPr>
        <w:br/>
        <w:t>celkem náklady na provedení opravy(A</w:t>
      </w:r>
      <w:r w:rsidR="007243DA" w:rsidRPr="00084CD0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>B)                                                       </w:t>
      </w:r>
      <w:r w:rsidR="00084C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5943</w:t>
      </w:r>
      <w:r w:rsidR="00DC5F18" w:rsidRPr="00084C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 Kč </w:t>
      </w:r>
    </w:p>
    <w:p w14:paraId="024E6D62" w14:textId="4076EFDB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doprava   110 km x 12 Kč                                                                                     </w:t>
      </w:r>
      <w:r w:rsid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1320 Kč  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br/>
        <w:t xml:space="preserve">Celkem za opravy s dopravou bez DPH                                                              </w:t>
      </w:r>
      <w:r w:rsidR="00084C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</w:rPr>
        <w:t>60750</w:t>
      </w:r>
      <w:r w:rsidRPr="00084CD0">
        <w:rPr>
          <w:rFonts w:ascii="Times New Roman" w:eastAsia="Times New Roman" w:hAnsi="Times New Roman" w:cs="Times New Roman"/>
          <w:sz w:val="24"/>
          <w:szCs w:val="24"/>
        </w:rPr>
        <w:t xml:space="preserve"> Kč </w:t>
      </w:r>
    </w:p>
    <w:p w14:paraId="15C6EA9F" w14:textId="77777777" w:rsidR="002914E9" w:rsidRPr="00084CD0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DPH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374C45"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>12757,50</w:t>
      </w:r>
      <w:r w:rsidRPr="00084C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</w:p>
    <w:p w14:paraId="0B239B14" w14:textId="2DDC79FA" w:rsidR="002914E9" w:rsidRPr="002914E9" w:rsidRDefault="002914E9" w:rsidP="0029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s daní                                                                                                          </w:t>
      </w:r>
      <w:r w:rsid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43DA"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>73 507,50</w:t>
      </w:r>
      <w:r w:rsidRPr="00084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Kč</w:t>
      </w:r>
    </w:p>
    <w:p w14:paraId="7000F30E" w14:textId="77777777" w:rsidR="004F2340" w:rsidRPr="002914E9" w:rsidRDefault="004F2340" w:rsidP="002914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F79410A" w14:textId="16C48BD6" w:rsidR="004F2340" w:rsidRDefault="00084CD0">
      <w:pPr>
        <w:rPr>
          <w:rFonts w:ascii="Arial" w:hAnsi="Arial" w:cs="Arial"/>
        </w:rPr>
      </w:pPr>
      <w:r w:rsidRPr="00084CD0">
        <w:rPr>
          <w:rFonts w:ascii="Arial" w:hAnsi="Arial" w:cs="Arial"/>
        </w:rPr>
        <w:t>Vypracoval:</w:t>
      </w:r>
      <w:r>
        <w:rPr>
          <w:rFonts w:ascii="Arial" w:hAnsi="Arial" w:cs="Arial"/>
        </w:rPr>
        <w:t>ing.Miroslav Horák</w:t>
      </w:r>
    </w:p>
    <w:p w14:paraId="0D35492B" w14:textId="576A4585" w:rsidR="00084CD0" w:rsidRPr="00084CD0" w:rsidRDefault="00084CD0">
      <w:pPr>
        <w:rPr>
          <w:rFonts w:ascii="Arial" w:hAnsi="Arial" w:cs="Arial"/>
        </w:rPr>
      </w:pPr>
      <w:r>
        <w:rPr>
          <w:rFonts w:ascii="Arial" w:hAnsi="Arial" w:cs="Arial"/>
        </w:rPr>
        <w:t>V Klimkovicích 15.4.2021</w:t>
      </w:r>
    </w:p>
    <w:sectPr w:rsidR="00084CD0" w:rsidRPr="0008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0"/>
    <w:rsid w:val="00084CD0"/>
    <w:rsid w:val="002914E9"/>
    <w:rsid w:val="003712B5"/>
    <w:rsid w:val="00374C45"/>
    <w:rsid w:val="004F2340"/>
    <w:rsid w:val="007243DA"/>
    <w:rsid w:val="007C2F2A"/>
    <w:rsid w:val="00952F3C"/>
    <w:rsid w:val="00A53C21"/>
    <w:rsid w:val="00C00750"/>
    <w:rsid w:val="00DC5F18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9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C5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F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F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C5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F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F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Spokova</cp:lastModifiedBy>
  <cp:revision>2</cp:revision>
  <dcterms:created xsi:type="dcterms:W3CDTF">2021-04-20T13:00:00Z</dcterms:created>
  <dcterms:modified xsi:type="dcterms:W3CDTF">2021-04-20T13:00:00Z</dcterms:modified>
</cp:coreProperties>
</file>