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88" w:rsidRDefault="009A2A88" w:rsidP="009A2A8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A2A88" w:rsidRDefault="00CB7015" w:rsidP="009A2A88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xxxxxxxxxxxxx</w:t>
      </w:r>
      <w:proofErr w:type="spellEnd"/>
      <w:r w:rsidR="009A2A88">
        <w:t xml:space="preserve"> [</w:t>
      </w:r>
      <w:r w:rsidRPr="00CB7015">
        <w:t>mailto:xxxxxxxxxxxxxx</w:t>
      </w:r>
      <w:r>
        <w:t>@colosseumxxxxx</w:t>
      </w:r>
      <w:r w:rsidR="009A2A88">
        <w:t>]</w:t>
      </w:r>
    </w:p>
    <w:p w:rsidR="009A2A88" w:rsidRDefault="009A2A88" w:rsidP="009A2A88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1, 2021 3:31 PM</w:t>
      </w:r>
    </w:p>
    <w:p w:rsidR="009A2A88" w:rsidRDefault="00CB7015" w:rsidP="009A2A88">
      <w:pPr>
        <w:pStyle w:val="Prosttext"/>
      </w:pPr>
      <w:r>
        <w:t xml:space="preserve">To: </w:t>
      </w:r>
      <w:proofErr w:type="spellStart"/>
      <w:r>
        <w:t>xxxxxxxxxx@muzeumxxxxxxxxx</w:t>
      </w:r>
      <w:proofErr w:type="spellEnd"/>
    </w:p>
    <w:p w:rsidR="009A2A88" w:rsidRDefault="009A2A88" w:rsidP="009A2A88">
      <w:pPr>
        <w:pStyle w:val="Prosttext"/>
      </w:pPr>
      <w:proofErr w:type="spellStart"/>
      <w:r>
        <w:t>Subject</w:t>
      </w:r>
      <w:proofErr w:type="spellEnd"/>
      <w:r>
        <w:t>: Faktura č. 21FVS10082</w:t>
      </w:r>
    </w:p>
    <w:p w:rsidR="009A2A88" w:rsidRDefault="009A2A88" w:rsidP="009A2A88">
      <w:pPr>
        <w:pStyle w:val="Prosttext"/>
      </w:pPr>
    </w:p>
    <w:p w:rsidR="009A2A88" w:rsidRDefault="009A2A88" w:rsidP="009A2A88">
      <w:pPr>
        <w:pStyle w:val="Prosttext"/>
      </w:pPr>
      <w:r>
        <w:t>Dobrý den,</w:t>
      </w:r>
    </w:p>
    <w:p w:rsidR="009A2A88" w:rsidRDefault="009A2A88" w:rsidP="009A2A88">
      <w:pPr>
        <w:pStyle w:val="Prosttext"/>
      </w:pPr>
    </w:p>
    <w:p w:rsidR="009A2A88" w:rsidRDefault="009A2A88" w:rsidP="009A2A88">
      <w:pPr>
        <w:pStyle w:val="Prosttext"/>
      </w:pPr>
      <w:r>
        <w:t>v příloze posílám za nás vystavenou fakturu.</w:t>
      </w:r>
    </w:p>
    <w:p w:rsidR="009A2A88" w:rsidRDefault="009A2A88" w:rsidP="009A2A88">
      <w:pPr>
        <w:pStyle w:val="Prosttext"/>
      </w:pPr>
    </w:p>
    <w:p w:rsidR="009A2A88" w:rsidRDefault="009A2A88" w:rsidP="009A2A88">
      <w:pPr>
        <w:pStyle w:val="Prosttext"/>
      </w:pPr>
      <w:r>
        <w:t xml:space="preserve">Fakturu si, prosím, zaevidujte do svého účetnictví, nebude Vám již doručena žádnou jinou formou. </w:t>
      </w:r>
    </w:p>
    <w:p w:rsidR="009A2A88" w:rsidRDefault="009A2A88" w:rsidP="009A2A88">
      <w:pPr>
        <w:pStyle w:val="Prosttext"/>
      </w:pPr>
    </w:p>
    <w:p w:rsidR="009A2A88" w:rsidRDefault="009A2A88" w:rsidP="009A2A88">
      <w:pPr>
        <w:pStyle w:val="Prosttext"/>
      </w:pPr>
      <w:r>
        <w:t>Doklad je opatřen elektronickým podpisem, splňuje tudíž veškeré náležitosti ohledně archivace dokumentů v elektronické podobě vyplývající ze zákona č.</w:t>
      </w:r>
    </w:p>
    <w:p w:rsidR="009A2A88" w:rsidRDefault="009A2A88" w:rsidP="009A2A88">
      <w:pPr>
        <w:pStyle w:val="Prosttext"/>
      </w:pPr>
      <w:r>
        <w:t>235/2004 Sb., § 27, odst. 2 o dani z přidané hodnoty.</w:t>
      </w:r>
    </w:p>
    <w:p w:rsidR="009A2A88" w:rsidRDefault="009A2A88" w:rsidP="009A2A88">
      <w:pPr>
        <w:pStyle w:val="Prosttext"/>
      </w:pPr>
    </w:p>
    <w:p w:rsidR="009A2A88" w:rsidRDefault="009A2A88" w:rsidP="009A2A88">
      <w:pPr>
        <w:pStyle w:val="Prosttext"/>
      </w:pPr>
      <w:r>
        <w:t>Děkuji za spolupráci</w:t>
      </w:r>
    </w:p>
    <w:p w:rsidR="009A2A88" w:rsidRDefault="009A2A88" w:rsidP="009A2A88">
      <w:pPr>
        <w:pStyle w:val="Prosttext"/>
      </w:pPr>
      <w:r>
        <w:t>S pozdravem a přáním hezkého dne,</w:t>
      </w:r>
    </w:p>
    <w:p w:rsidR="009A2A88" w:rsidRDefault="00CB7015" w:rsidP="009A2A88">
      <w:pPr>
        <w:pStyle w:val="Prosttext"/>
      </w:pPr>
      <w:proofErr w:type="spellStart"/>
      <w:r>
        <w:t>xxxxxxxxxxxxxx</w:t>
      </w:r>
      <w:proofErr w:type="spellEnd"/>
    </w:p>
    <w:p w:rsidR="009A2A88" w:rsidRDefault="009A2A88" w:rsidP="009A2A88">
      <w:pPr>
        <w:pStyle w:val="Prosttext"/>
      </w:pPr>
    </w:p>
    <w:p w:rsidR="009A2A88" w:rsidRDefault="00CB7015" w:rsidP="009A2A88">
      <w:pPr>
        <w:pStyle w:val="Prosttext"/>
      </w:pPr>
      <w:proofErr w:type="spellStart"/>
      <w:r>
        <w:t>xxxxxxxxxxxxxxxxxx</w:t>
      </w:r>
      <w:proofErr w:type="spellEnd"/>
    </w:p>
    <w:p w:rsidR="009A2A88" w:rsidRDefault="009A2A88" w:rsidP="009A2A88">
      <w:pPr>
        <w:pStyle w:val="Prosttext"/>
      </w:pPr>
      <w:r>
        <w:t>asistentka obchodního oddělení</w:t>
      </w:r>
    </w:p>
    <w:p w:rsidR="009A2A88" w:rsidRDefault="009A2A88" w:rsidP="009A2A88">
      <w:pPr>
        <w:pStyle w:val="Prosttext"/>
      </w:pPr>
    </w:p>
    <w:p w:rsidR="009A2A88" w:rsidRDefault="009A2A88" w:rsidP="009A2A88">
      <w:pPr>
        <w:pStyle w:val="Prosttext"/>
      </w:pPr>
      <w:proofErr w:type="spellStart"/>
      <w:r>
        <w:t>Perfect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 s.r.o.</w:t>
      </w:r>
    </w:p>
    <w:p w:rsidR="009A2A88" w:rsidRDefault="009A2A88" w:rsidP="009A2A88">
      <w:pPr>
        <w:pStyle w:val="Prosttext"/>
      </w:pPr>
      <w:r>
        <w:t>R</w:t>
      </w:r>
      <w:r w:rsidR="00CB7015">
        <w:t xml:space="preserve">adlická 3301/68 +420 </w:t>
      </w:r>
      <w:proofErr w:type="spellStart"/>
      <w:r w:rsidR="00CB7015">
        <w:t>xxxxxxxxxxxxxx</w:t>
      </w:r>
      <w:proofErr w:type="spellEnd"/>
    </w:p>
    <w:p w:rsidR="009A2A88" w:rsidRDefault="009A2A88" w:rsidP="009A2A88">
      <w:pPr>
        <w:pStyle w:val="Prosttext"/>
      </w:pPr>
      <w:r>
        <w:t xml:space="preserve">150 00 Praha 5 </w:t>
      </w:r>
      <w:r w:rsidR="00CB7015">
        <w:t>xxxxxxxxxxxxxx@colosseumxxxx</w:t>
      </w:r>
      <w:bookmarkStart w:id="0" w:name="_GoBack"/>
      <w:bookmarkEnd w:id="0"/>
    </w:p>
    <w:p w:rsidR="009A2A88" w:rsidRDefault="009A2A88" w:rsidP="009A2A88">
      <w:pPr>
        <w:pStyle w:val="Prosttext"/>
      </w:pPr>
    </w:p>
    <w:p w:rsidR="009A2A88" w:rsidRDefault="009A2A88" w:rsidP="009A2A88">
      <w:pPr>
        <w:pStyle w:val="Prosttext"/>
      </w:pPr>
      <w:hyperlink r:id="rId4" w:history="1">
        <w:r>
          <w:rPr>
            <w:rStyle w:val="Hypertextovodkaz"/>
            <w:color w:val="auto"/>
            <w:u w:val="none"/>
          </w:rPr>
          <w:t>www.colosseum.eu</w:t>
        </w:r>
      </w:hyperlink>
    </w:p>
    <w:p w:rsidR="009A2A88" w:rsidRDefault="009A2A88" w:rsidP="009A2A88">
      <w:pPr>
        <w:pStyle w:val="Prosttext"/>
      </w:pPr>
    </w:p>
    <w:p w:rsidR="009A2A88" w:rsidRDefault="009A2A88" w:rsidP="009A2A88">
      <w:pPr>
        <w:pStyle w:val="Prosttext"/>
      </w:pPr>
    </w:p>
    <w:p w:rsidR="004B3F5A" w:rsidRDefault="004B3F5A"/>
    <w:sectPr w:rsidR="004B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88"/>
    <w:rsid w:val="004B3F5A"/>
    <w:rsid w:val="009A2A88"/>
    <w:rsid w:val="00CB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2BC3A-3472-4DB1-9E34-4A412F18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A2A8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2A88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A2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2021-04-20T11:00:00Z</dcterms:created>
  <dcterms:modified xsi:type="dcterms:W3CDTF">2021-04-20T11:02:00Z</dcterms:modified>
</cp:coreProperties>
</file>