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AE" w:rsidRDefault="00BC3FAE" w:rsidP="00BC3FAE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  <w:r>
        <w:rPr>
          <w:rFonts w:ascii="Calibri" w:hAnsi="Calibri"/>
          <w:i/>
          <w:color w:val="auto"/>
          <w:sz w:val="22"/>
          <w:szCs w:val="22"/>
          <w:u w:val="single"/>
        </w:rPr>
        <w:t xml:space="preserve">Příloha č. </w:t>
      </w:r>
      <w:r w:rsidR="00922D4B">
        <w:rPr>
          <w:rFonts w:ascii="Calibri" w:hAnsi="Calibri"/>
          <w:i/>
          <w:color w:val="auto"/>
          <w:sz w:val="22"/>
          <w:szCs w:val="22"/>
          <w:u w:val="single"/>
        </w:rPr>
        <w:t>2</w:t>
      </w:r>
      <w:r w:rsidR="0068021C">
        <w:rPr>
          <w:rFonts w:ascii="Calibri" w:hAnsi="Calibri"/>
          <w:i/>
          <w:color w:val="auto"/>
          <w:sz w:val="22"/>
          <w:szCs w:val="22"/>
          <w:u w:val="single"/>
        </w:rPr>
        <w:t xml:space="preserve"> po navýšení o inflaci</w:t>
      </w:r>
      <w:r w:rsidR="00165479">
        <w:rPr>
          <w:rFonts w:ascii="Calibri" w:hAnsi="Calibri"/>
          <w:i/>
          <w:color w:val="auto"/>
          <w:sz w:val="22"/>
          <w:szCs w:val="22"/>
          <w:u w:val="single"/>
        </w:rPr>
        <w:t xml:space="preserve"> a navýšení rekultivačního poplatku</w:t>
      </w:r>
      <w:r w:rsidR="001A3898">
        <w:rPr>
          <w:rFonts w:ascii="Calibri" w:hAnsi="Calibri"/>
          <w:i/>
          <w:color w:val="auto"/>
          <w:sz w:val="22"/>
          <w:szCs w:val="22"/>
          <w:u w:val="single"/>
        </w:rPr>
        <w:t xml:space="preserve"> k dodatku č. 2</w:t>
      </w:r>
    </w:p>
    <w:p w:rsidR="0068021C" w:rsidRDefault="0068021C" w:rsidP="00BC3FAE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BC3FAE" w:rsidRDefault="00BC3FAE" w:rsidP="00BC3FAE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BC3FAE" w:rsidRPr="009A7A18" w:rsidRDefault="00BC3FAE" w:rsidP="00BC3FAE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sz w:val="40"/>
          <w:szCs w:val="40"/>
        </w:rPr>
      </w:pPr>
      <w:r w:rsidRPr="009A7A18">
        <w:rPr>
          <w:rFonts w:ascii="Calibri" w:hAnsi="Calibri" w:cs="Arial"/>
          <w:b/>
          <w:sz w:val="40"/>
          <w:szCs w:val="40"/>
        </w:rPr>
        <w:t>Kalkulace nabídkové ceny</w:t>
      </w:r>
    </w:p>
    <w:p w:rsidR="00BC3FAE" w:rsidRPr="009A7A18" w:rsidRDefault="00BC3FAE" w:rsidP="00BC3FAE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jc w:val="center"/>
        <w:rPr>
          <w:rFonts w:ascii="Calibri" w:hAnsi="Calibri" w:cs="Arial"/>
          <w:b/>
          <w:sz w:val="40"/>
          <w:szCs w:val="40"/>
        </w:rPr>
      </w:pPr>
    </w:p>
    <w:tbl>
      <w:tblPr>
        <w:tblW w:w="137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3401"/>
        <w:gridCol w:w="1418"/>
        <w:gridCol w:w="2410"/>
        <w:gridCol w:w="2551"/>
        <w:gridCol w:w="3402"/>
      </w:tblGrid>
      <w:tr w:rsidR="00BC3FAE" w:rsidRPr="009A7A18" w:rsidTr="000D1E7F">
        <w:trPr>
          <w:trHeight w:val="345"/>
        </w:trPr>
        <w:tc>
          <w:tcPr>
            <w:tcW w:w="583" w:type="dxa"/>
            <w:shd w:val="clear" w:color="000000" w:fill="FFFF00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jc w:val="center"/>
              <w:rPr>
                <w:rFonts w:ascii="Calibri" w:hAnsi="Calibri" w:cs="Arial"/>
                <w:b/>
                <w:bCs/>
                <w:sz w:val="24"/>
              </w:rPr>
            </w:pPr>
          </w:p>
        </w:tc>
        <w:tc>
          <w:tcPr>
            <w:tcW w:w="3401" w:type="dxa"/>
            <w:shd w:val="clear" w:color="000000" w:fill="FFFF00"/>
            <w:noWrap/>
            <w:vAlign w:val="bottom"/>
          </w:tcPr>
          <w:p w:rsidR="00BC3FAE" w:rsidRPr="009A7A18" w:rsidRDefault="00BC3FAE" w:rsidP="000D1E7F">
            <w:pPr>
              <w:spacing w:before="120" w:after="12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Druh </w:t>
            </w:r>
            <w:r w:rsidRPr="009A7A18">
              <w:rPr>
                <w:rFonts w:ascii="Calibri" w:hAnsi="Calibri" w:cs="Arial"/>
                <w:b/>
                <w:bCs/>
                <w:sz w:val="20"/>
                <w:szCs w:val="20"/>
              </w:rPr>
              <w:t>nádoby</w:t>
            </w:r>
          </w:p>
        </w:tc>
        <w:tc>
          <w:tcPr>
            <w:tcW w:w="1418" w:type="dxa"/>
            <w:shd w:val="clear" w:color="000000" w:fill="FFFF00"/>
            <w:noWrap/>
            <w:vAlign w:val="bottom"/>
          </w:tcPr>
          <w:p w:rsidR="00BC3FAE" w:rsidRPr="009A7A18" w:rsidRDefault="00BC3FAE" w:rsidP="000D1E7F">
            <w:pPr>
              <w:spacing w:before="120" w:after="12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9A7A18">
              <w:rPr>
                <w:rFonts w:ascii="Calibri" w:hAnsi="Calibri" w:cs="Arial"/>
                <w:sz w:val="20"/>
                <w:szCs w:val="20"/>
              </w:rPr>
              <w:t> </w:t>
            </w:r>
            <w:r w:rsidRPr="009A7A18">
              <w:rPr>
                <w:rFonts w:ascii="Calibri" w:hAnsi="Calibri" w:cs="Arial"/>
                <w:b/>
                <w:sz w:val="20"/>
                <w:szCs w:val="20"/>
              </w:rPr>
              <w:t>Počet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nádob v obci</w:t>
            </w:r>
          </w:p>
        </w:tc>
        <w:tc>
          <w:tcPr>
            <w:tcW w:w="2410" w:type="dxa"/>
            <w:shd w:val="clear" w:color="000000" w:fill="FFFF00"/>
          </w:tcPr>
          <w:p w:rsidR="00BC3FAE" w:rsidRDefault="00BC3FAE" w:rsidP="000D1E7F">
            <w:pPr>
              <w:spacing w:before="120" w:after="12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Celkový počet vyvezených nádob za 1 rok </w:t>
            </w:r>
          </w:p>
        </w:tc>
        <w:tc>
          <w:tcPr>
            <w:tcW w:w="2551" w:type="dxa"/>
            <w:shd w:val="clear" w:color="000000" w:fill="FFFF00"/>
          </w:tcPr>
          <w:p w:rsidR="00BC3FAE" w:rsidRDefault="00BC3FAE" w:rsidP="000D1E7F">
            <w:pPr>
              <w:spacing w:before="120" w:after="12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Jednotková cena za svoz 1 nádoby (v Kč bez DPH)</w:t>
            </w:r>
          </w:p>
        </w:tc>
        <w:tc>
          <w:tcPr>
            <w:tcW w:w="3402" w:type="dxa"/>
            <w:shd w:val="clear" w:color="000000" w:fill="FFFF00"/>
          </w:tcPr>
          <w:p w:rsidR="00BC3FAE" w:rsidRPr="009A7A18" w:rsidRDefault="00BC3FAE" w:rsidP="000D1E7F">
            <w:pPr>
              <w:spacing w:before="120" w:after="12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Celková cena za svoz všech nádob za 1 kalendářní rok (v Kč bez DPH)</w:t>
            </w:r>
          </w:p>
        </w:tc>
      </w:tr>
      <w:tr w:rsidR="00BC3FAE" w:rsidRPr="009A7A18" w:rsidTr="000D1E7F">
        <w:trPr>
          <w:trHeight w:val="270"/>
        </w:trPr>
        <w:tc>
          <w:tcPr>
            <w:tcW w:w="583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401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631AFE">
              <w:rPr>
                <w:rFonts w:ascii="Calibri" w:hAnsi="Calibri" w:cs="Arial"/>
                <w:b/>
                <w:sz w:val="20"/>
                <w:szCs w:val="20"/>
              </w:rPr>
              <w:t xml:space="preserve">120 l </w:t>
            </w:r>
            <w:r>
              <w:rPr>
                <w:rFonts w:ascii="Calibri" w:hAnsi="Calibri" w:cs="Arial"/>
                <w:sz w:val="20"/>
                <w:szCs w:val="20"/>
              </w:rPr>
              <w:t xml:space="preserve">- sběrná nádoba (směsný odpad)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C3FAE" w:rsidRPr="00624BDA" w:rsidRDefault="00BC3FAE" w:rsidP="000D1E7F">
            <w:pPr>
              <w:jc w:val="center"/>
              <w:rPr>
                <w:rFonts w:ascii="Calibri" w:hAnsi="Calibri"/>
                <w:bCs/>
                <w:iCs/>
                <w:sz w:val="20"/>
                <w:szCs w:val="20"/>
                <w:highlight w:val="red"/>
              </w:rPr>
            </w:pPr>
            <w:r w:rsidRPr="00AA4FC1">
              <w:rPr>
                <w:rFonts w:ascii="Calibri" w:hAnsi="Calibri"/>
                <w:bCs/>
                <w:iCs/>
                <w:sz w:val="20"/>
                <w:szCs w:val="20"/>
              </w:rPr>
              <w:t>384</w:t>
            </w:r>
          </w:p>
        </w:tc>
        <w:tc>
          <w:tcPr>
            <w:tcW w:w="2410" w:type="dxa"/>
          </w:tcPr>
          <w:p w:rsidR="00BC3FAE" w:rsidRPr="00624BDA" w:rsidRDefault="00BC3FAE" w:rsidP="000D1E7F">
            <w:pPr>
              <w:jc w:val="center"/>
              <w:rPr>
                <w:rFonts w:ascii="Calibri" w:hAnsi="Calibri"/>
                <w:sz w:val="20"/>
                <w:szCs w:val="20"/>
                <w:highlight w:val="red"/>
              </w:rPr>
            </w:pPr>
            <w:r>
              <w:rPr>
                <w:rFonts w:ascii="Calibri" w:hAnsi="Calibri"/>
                <w:sz w:val="20"/>
                <w:szCs w:val="20"/>
              </w:rPr>
              <w:t>1268</w:t>
            </w:r>
            <w:r w:rsidRPr="00AA4FC1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BC3FAE" w:rsidRDefault="002C734F" w:rsidP="00877767">
            <w:pPr>
              <w:jc w:val="center"/>
            </w:pPr>
            <w:r>
              <w:t>x</w:t>
            </w:r>
            <w:r w:rsidR="00BC3FAE">
              <w:t xml:space="preserve"> Kč</w:t>
            </w:r>
          </w:p>
        </w:tc>
        <w:tc>
          <w:tcPr>
            <w:tcW w:w="3402" w:type="dxa"/>
          </w:tcPr>
          <w:p w:rsidR="00BC3FAE" w:rsidRDefault="002C734F" w:rsidP="00452E4C">
            <w:pPr>
              <w:jc w:val="center"/>
            </w:pPr>
            <w:r>
              <w:t>x</w:t>
            </w:r>
            <w:r w:rsidR="00AE633B">
              <w:t xml:space="preserve"> </w:t>
            </w:r>
            <w:r w:rsidR="00BC3FAE">
              <w:t>Kč</w:t>
            </w:r>
          </w:p>
        </w:tc>
      </w:tr>
      <w:tr w:rsidR="00BC3FAE" w:rsidRPr="009A7A18" w:rsidTr="000D1E7F">
        <w:trPr>
          <w:trHeight w:val="270"/>
        </w:trPr>
        <w:tc>
          <w:tcPr>
            <w:tcW w:w="583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401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631AFE">
              <w:rPr>
                <w:rFonts w:ascii="Calibri" w:hAnsi="Calibri" w:cs="Arial"/>
                <w:b/>
                <w:sz w:val="20"/>
                <w:szCs w:val="20"/>
              </w:rPr>
              <w:t>240 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- sběrná nádoba (směsný odpad)</w:t>
            </w:r>
          </w:p>
        </w:tc>
        <w:tc>
          <w:tcPr>
            <w:tcW w:w="1418" w:type="dxa"/>
            <w:shd w:val="clear" w:color="auto" w:fill="auto"/>
            <w:noWrap/>
          </w:tcPr>
          <w:p w:rsidR="00BC3FAE" w:rsidRPr="00AA4FC1" w:rsidRDefault="00BC3FAE" w:rsidP="000D1E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BC3FAE" w:rsidRPr="00AA4FC1" w:rsidRDefault="00BC3FAE" w:rsidP="000D1E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232</w:t>
            </w:r>
          </w:p>
        </w:tc>
        <w:tc>
          <w:tcPr>
            <w:tcW w:w="2551" w:type="dxa"/>
          </w:tcPr>
          <w:p w:rsidR="00BC3FAE" w:rsidRDefault="002C734F" w:rsidP="00452E4C">
            <w:pPr>
              <w:jc w:val="center"/>
            </w:pPr>
            <w:r>
              <w:t>x</w:t>
            </w:r>
            <w:r w:rsidR="00BC3FAE">
              <w:t xml:space="preserve"> Kč</w:t>
            </w:r>
          </w:p>
        </w:tc>
        <w:tc>
          <w:tcPr>
            <w:tcW w:w="3402" w:type="dxa"/>
          </w:tcPr>
          <w:p w:rsidR="00BC3FAE" w:rsidRDefault="00877767" w:rsidP="002C734F">
            <w:pPr>
              <w:jc w:val="center"/>
            </w:pPr>
            <w:r>
              <w:t xml:space="preserve">  </w:t>
            </w:r>
            <w:r w:rsidR="002C734F">
              <w:t>x</w:t>
            </w:r>
            <w:r w:rsidR="00BC3FAE">
              <w:t xml:space="preserve"> Kč</w:t>
            </w:r>
          </w:p>
        </w:tc>
      </w:tr>
      <w:tr w:rsidR="00BC3FAE" w:rsidRPr="009A7A18" w:rsidTr="000D1E7F">
        <w:trPr>
          <w:trHeight w:val="270"/>
        </w:trPr>
        <w:tc>
          <w:tcPr>
            <w:tcW w:w="583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3401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6</w:t>
            </w:r>
            <w:r w:rsidRPr="00631AFE">
              <w:rPr>
                <w:rFonts w:ascii="Calibri" w:hAnsi="Calibri" w:cs="Arial"/>
                <w:b/>
                <w:sz w:val="20"/>
                <w:szCs w:val="20"/>
              </w:rPr>
              <w:t>60 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- sběrná nádoba (směsný odpad)</w:t>
            </w:r>
          </w:p>
        </w:tc>
        <w:tc>
          <w:tcPr>
            <w:tcW w:w="1418" w:type="dxa"/>
            <w:shd w:val="clear" w:color="auto" w:fill="auto"/>
            <w:noWrap/>
          </w:tcPr>
          <w:p w:rsidR="00BC3FAE" w:rsidRPr="00AA4FC1" w:rsidRDefault="00BC3FAE" w:rsidP="000D1E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C3FAE" w:rsidRPr="00AA4FC1" w:rsidRDefault="00BC3FAE" w:rsidP="000D1E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104</w:t>
            </w:r>
          </w:p>
        </w:tc>
        <w:tc>
          <w:tcPr>
            <w:tcW w:w="2551" w:type="dxa"/>
          </w:tcPr>
          <w:p w:rsidR="00BC3FAE" w:rsidRDefault="00877767" w:rsidP="002C734F">
            <w:r>
              <w:t xml:space="preserve">            </w:t>
            </w:r>
            <w:r w:rsidR="002C734F">
              <w:t xml:space="preserve">     </w:t>
            </w:r>
            <w:r>
              <w:t xml:space="preserve"> </w:t>
            </w:r>
            <w:r w:rsidR="002C734F">
              <w:t>x</w:t>
            </w:r>
            <w:r w:rsidR="00BC3FAE">
              <w:t xml:space="preserve"> Kč</w:t>
            </w:r>
          </w:p>
        </w:tc>
        <w:tc>
          <w:tcPr>
            <w:tcW w:w="3402" w:type="dxa"/>
          </w:tcPr>
          <w:p w:rsidR="00BC3FAE" w:rsidRDefault="00877767" w:rsidP="002C734F">
            <w:pPr>
              <w:jc w:val="center"/>
            </w:pPr>
            <w:r>
              <w:t xml:space="preserve"> </w:t>
            </w:r>
            <w:r w:rsidR="002C734F">
              <w:t>x</w:t>
            </w:r>
            <w:r w:rsidR="00BC3FAE">
              <w:t xml:space="preserve"> Kč</w:t>
            </w:r>
          </w:p>
        </w:tc>
      </w:tr>
      <w:tr w:rsidR="00BC3FAE" w:rsidRPr="009A7A18" w:rsidTr="000D1E7F">
        <w:trPr>
          <w:trHeight w:val="270"/>
        </w:trPr>
        <w:tc>
          <w:tcPr>
            <w:tcW w:w="583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3401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31AFE">
              <w:rPr>
                <w:rFonts w:ascii="Calibri" w:hAnsi="Calibri" w:cs="Arial"/>
                <w:b/>
                <w:sz w:val="20"/>
                <w:szCs w:val="20"/>
              </w:rPr>
              <w:t>1100 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- sběrná nádoba (směsný odpad)</w:t>
            </w:r>
          </w:p>
        </w:tc>
        <w:tc>
          <w:tcPr>
            <w:tcW w:w="1418" w:type="dxa"/>
            <w:shd w:val="clear" w:color="auto" w:fill="auto"/>
            <w:noWrap/>
          </w:tcPr>
          <w:p w:rsidR="00BC3FAE" w:rsidRPr="00AA4FC1" w:rsidRDefault="00BC3FAE" w:rsidP="000D1E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BC3FAE" w:rsidRPr="00AA4FC1" w:rsidRDefault="00BC3FAE" w:rsidP="000D1E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1300</w:t>
            </w:r>
          </w:p>
        </w:tc>
        <w:tc>
          <w:tcPr>
            <w:tcW w:w="2551" w:type="dxa"/>
          </w:tcPr>
          <w:p w:rsidR="00BC3FAE" w:rsidRDefault="00877767" w:rsidP="002C734F">
            <w:r>
              <w:t xml:space="preserve">          </w:t>
            </w:r>
            <w:r w:rsidR="002C734F">
              <w:t xml:space="preserve"> </w:t>
            </w:r>
            <w:r>
              <w:t xml:space="preserve"> </w:t>
            </w:r>
            <w:r w:rsidR="002C734F">
              <w:t xml:space="preserve">      x</w:t>
            </w:r>
            <w:r w:rsidR="00BC3FAE">
              <w:t xml:space="preserve"> Kč</w:t>
            </w:r>
          </w:p>
        </w:tc>
        <w:tc>
          <w:tcPr>
            <w:tcW w:w="3402" w:type="dxa"/>
          </w:tcPr>
          <w:p w:rsidR="00BC3FAE" w:rsidRDefault="00CB7D04" w:rsidP="002C734F">
            <w:r>
              <w:t xml:space="preserve">                 </w:t>
            </w:r>
            <w:r w:rsidR="002C734F">
              <w:t xml:space="preserve">         x</w:t>
            </w:r>
            <w:r w:rsidR="00BC3FAE">
              <w:t xml:space="preserve"> Kč</w:t>
            </w:r>
          </w:p>
        </w:tc>
      </w:tr>
      <w:tr w:rsidR="00BC3FAE" w:rsidRPr="009A7A18" w:rsidTr="000D1E7F">
        <w:trPr>
          <w:trHeight w:val="270"/>
        </w:trPr>
        <w:tc>
          <w:tcPr>
            <w:tcW w:w="583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3401" w:type="dxa"/>
            <w:shd w:val="clear" w:color="auto" w:fill="auto"/>
            <w:noWrap/>
            <w:vAlign w:val="bottom"/>
          </w:tcPr>
          <w:p w:rsidR="00BC3FAE" w:rsidRPr="009E21EA" w:rsidRDefault="00BC3FAE" w:rsidP="000D1E7F">
            <w:pPr>
              <w:spacing w:before="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9E21EA">
              <w:rPr>
                <w:rFonts w:ascii="Calibri" w:hAnsi="Calibri" w:cs="Arial"/>
                <w:b/>
                <w:sz w:val="20"/>
                <w:szCs w:val="20"/>
              </w:rPr>
              <w:t>pytle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(směsný odpad)</w:t>
            </w:r>
          </w:p>
        </w:tc>
        <w:tc>
          <w:tcPr>
            <w:tcW w:w="1418" w:type="dxa"/>
            <w:shd w:val="clear" w:color="auto" w:fill="auto"/>
            <w:noWrap/>
          </w:tcPr>
          <w:p w:rsidR="00BC3FAE" w:rsidRPr="00AA4FC1" w:rsidRDefault="00BC3FAE" w:rsidP="000D1E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2410" w:type="dxa"/>
          </w:tcPr>
          <w:p w:rsidR="00BC3FAE" w:rsidRPr="00AA4FC1" w:rsidRDefault="00BC3FAE" w:rsidP="000D1E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2551" w:type="dxa"/>
          </w:tcPr>
          <w:p w:rsidR="00BC3FAE" w:rsidRDefault="002C734F" w:rsidP="00BB5B22">
            <w:pPr>
              <w:jc w:val="center"/>
            </w:pPr>
            <w:r>
              <w:t>x</w:t>
            </w:r>
            <w:r w:rsidR="00BC3FAE">
              <w:t xml:space="preserve"> Kč</w:t>
            </w:r>
          </w:p>
        </w:tc>
        <w:tc>
          <w:tcPr>
            <w:tcW w:w="3402" w:type="dxa"/>
          </w:tcPr>
          <w:p w:rsidR="00BC3FAE" w:rsidRDefault="002C734F" w:rsidP="002C734F">
            <w:pPr>
              <w:jc w:val="center"/>
            </w:pPr>
            <w:r>
              <w:t>x</w:t>
            </w:r>
            <w:r w:rsidR="00BC3FAE">
              <w:t xml:space="preserve"> Kč</w:t>
            </w:r>
          </w:p>
        </w:tc>
      </w:tr>
      <w:tr w:rsidR="00BC3FAE" w:rsidRPr="009A7A18" w:rsidTr="000D1E7F">
        <w:trPr>
          <w:trHeight w:val="270"/>
        </w:trPr>
        <w:tc>
          <w:tcPr>
            <w:tcW w:w="583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9780" w:type="dxa"/>
            <w:gridSpan w:val="4"/>
            <w:shd w:val="clear" w:color="auto" w:fill="E5DFEC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A7A18">
              <w:rPr>
                <w:rFonts w:ascii="Calibri" w:hAnsi="Calibri" w:cs="Arial"/>
                <w:b/>
                <w:bCs/>
                <w:sz w:val="20"/>
                <w:szCs w:val="20"/>
              </w:rPr>
              <w:t>Cena celkem za rok bez DPH</w:t>
            </w:r>
          </w:p>
        </w:tc>
        <w:tc>
          <w:tcPr>
            <w:tcW w:w="3402" w:type="dxa"/>
            <w:shd w:val="clear" w:color="auto" w:fill="CCC0D9"/>
          </w:tcPr>
          <w:p w:rsidR="00BC3FAE" w:rsidRDefault="002C734F" w:rsidP="00AE633B">
            <w:pPr>
              <w:jc w:val="center"/>
            </w:pPr>
            <w:r>
              <w:t>x</w:t>
            </w:r>
            <w:r w:rsidR="00E07462">
              <w:t xml:space="preserve"> Kč</w:t>
            </w:r>
          </w:p>
        </w:tc>
      </w:tr>
      <w:tr w:rsidR="00BC3FAE" w:rsidRPr="009A7A18" w:rsidTr="000D1E7F">
        <w:trPr>
          <w:trHeight w:val="270"/>
        </w:trPr>
        <w:tc>
          <w:tcPr>
            <w:tcW w:w="583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7.</w:t>
            </w:r>
          </w:p>
        </w:tc>
        <w:tc>
          <w:tcPr>
            <w:tcW w:w="9780" w:type="dxa"/>
            <w:gridSpan w:val="4"/>
            <w:shd w:val="clear" w:color="auto" w:fill="E5DFEC"/>
            <w:noWrap/>
            <w:vAlign w:val="bottom"/>
          </w:tcPr>
          <w:p w:rsidR="00BC3FAE" w:rsidRPr="00F47F86" w:rsidRDefault="00BC3FAE" w:rsidP="000D1E7F">
            <w:pPr>
              <w:spacing w:before="0"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47F86">
              <w:rPr>
                <w:rFonts w:ascii="Calibri" w:hAnsi="Calibri" w:cs="Arial"/>
                <w:b/>
                <w:bCs/>
                <w:sz w:val="20"/>
                <w:szCs w:val="20"/>
              </w:rPr>
              <w:t>DPH </w:t>
            </w:r>
          </w:p>
        </w:tc>
        <w:tc>
          <w:tcPr>
            <w:tcW w:w="3402" w:type="dxa"/>
            <w:shd w:val="clear" w:color="auto" w:fill="E5DFEC"/>
          </w:tcPr>
          <w:p w:rsidR="00BC3FAE" w:rsidRDefault="00877767" w:rsidP="002C734F">
            <w:pPr>
              <w:jc w:val="center"/>
            </w:pPr>
            <w:r>
              <w:t xml:space="preserve"> </w:t>
            </w:r>
            <w:r w:rsidR="002C734F">
              <w:t>x</w:t>
            </w:r>
            <w:r w:rsidR="00E07462">
              <w:t xml:space="preserve"> Kč</w:t>
            </w:r>
          </w:p>
        </w:tc>
      </w:tr>
      <w:tr w:rsidR="00BC3FAE" w:rsidRPr="009A7A18" w:rsidTr="000D1E7F">
        <w:trPr>
          <w:trHeight w:val="270"/>
        </w:trPr>
        <w:tc>
          <w:tcPr>
            <w:tcW w:w="583" w:type="dxa"/>
            <w:shd w:val="clear" w:color="auto" w:fill="auto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8.</w:t>
            </w:r>
          </w:p>
        </w:tc>
        <w:tc>
          <w:tcPr>
            <w:tcW w:w="9780" w:type="dxa"/>
            <w:gridSpan w:val="4"/>
            <w:shd w:val="clear" w:color="auto" w:fill="E5DFEC"/>
            <w:noWrap/>
            <w:vAlign w:val="bottom"/>
          </w:tcPr>
          <w:p w:rsidR="00BC3FAE" w:rsidRPr="009A7A18" w:rsidRDefault="00BC3FAE" w:rsidP="000D1E7F">
            <w:pPr>
              <w:spacing w:before="0"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A7A1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Cena celkem za rok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včetně</w:t>
            </w:r>
            <w:r w:rsidRPr="009A7A1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3402" w:type="dxa"/>
            <w:shd w:val="clear" w:color="auto" w:fill="E5DFEC"/>
          </w:tcPr>
          <w:p w:rsidR="00BC3FAE" w:rsidRDefault="002C734F" w:rsidP="00AE633B">
            <w:pPr>
              <w:jc w:val="center"/>
            </w:pPr>
            <w:r>
              <w:t>x</w:t>
            </w:r>
            <w:bookmarkStart w:id="0" w:name="_GoBack"/>
            <w:bookmarkEnd w:id="0"/>
            <w:r w:rsidR="00E07462">
              <w:t xml:space="preserve"> Kč</w:t>
            </w:r>
          </w:p>
        </w:tc>
      </w:tr>
    </w:tbl>
    <w:p w:rsidR="00BC3FAE" w:rsidRDefault="00BC3FAE" w:rsidP="00BC3FAE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BC3FAE" w:rsidRDefault="00BC3FAE" w:rsidP="00BC3FAE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BC3FAE" w:rsidRDefault="00BC3FAE" w:rsidP="00BC3FAE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BC3FAE" w:rsidRDefault="00BC3FAE" w:rsidP="00BC3FAE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310DC6" w:rsidRDefault="00310DC6"/>
    <w:sectPr w:rsidR="00310DC6" w:rsidSect="00BC3FA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AE"/>
    <w:rsid w:val="00165479"/>
    <w:rsid w:val="001A3898"/>
    <w:rsid w:val="002C734F"/>
    <w:rsid w:val="00310DC6"/>
    <w:rsid w:val="00452E4C"/>
    <w:rsid w:val="00506F9D"/>
    <w:rsid w:val="0068021C"/>
    <w:rsid w:val="00826F7F"/>
    <w:rsid w:val="00877767"/>
    <w:rsid w:val="00922D4B"/>
    <w:rsid w:val="00AE633B"/>
    <w:rsid w:val="00BB5B22"/>
    <w:rsid w:val="00BC3FAE"/>
    <w:rsid w:val="00CB7D04"/>
    <w:rsid w:val="00E07462"/>
    <w:rsid w:val="00F078D3"/>
    <w:rsid w:val="00F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E47F8-06E5-4360-AC68-2D7DDAA7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FAE"/>
    <w:pPr>
      <w:spacing w:before="60" w:after="60" w:line="276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zarovnatdobloku">
    <w:name w:val="Normální + zarovnat do bloku"/>
    <w:basedOn w:val="Normln"/>
    <w:rsid w:val="00BC3FAE"/>
    <w:pPr>
      <w:shd w:val="clear" w:color="auto" w:fill="FFFFFF"/>
      <w:tabs>
        <w:tab w:val="left" w:pos="696"/>
      </w:tabs>
      <w:spacing w:before="0" w:after="0" w:line="341" w:lineRule="exact"/>
      <w:ind w:left="350"/>
    </w:pPr>
    <w:rPr>
      <w:color w:val="000000"/>
      <w:spacing w:val="-5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89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89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Irena Hofmanová</cp:lastModifiedBy>
  <cp:revision>4</cp:revision>
  <cp:lastPrinted>2021-02-05T11:57:00Z</cp:lastPrinted>
  <dcterms:created xsi:type="dcterms:W3CDTF">2021-03-08T08:09:00Z</dcterms:created>
  <dcterms:modified xsi:type="dcterms:W3CDTF">2021-04-13T06:05:00Z</dcterms:modified>
</cp:coreProperties>
</file>