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9F" w:rsidRPr="00A115E2" w:rsidRDefault="00FD459F" w:rsidP="006625CD">
      <w:pPr>
        <w:tabs>
          <w:tab w:val="left" w:pos="2520"/>
        </w:tabs>
        <w:spacing w:before="240"/>
        <w:rPr>
          <w:rFonts w:ascii="Arial" w:hAnsi="Arial" w:cs="Arial"/>
          <w:bCs/>
          <w:sz w:val="18"/>
          <w:szCs w:val="18"/>
        </w:rPr>
      </w:pPr>
      <w:r w:rsidRPr="00A115E2">
        <w:rPr>
          <w:rFonts w:ascii="Arial" w:hAnsi="Arial" w:cs="Arial"/>
          <w:bCs/>
          <w:sz w:val="18"/>
          <w:szCs w:val="18"/>
        </w:rPr>
        <w:t>číslo smlouvy objednatele:</w:t>
      </w:r>
      <w:r w:rsidR="006625CD" w:rsidRPr="00A115E2">
        <w:rPr>
          <w:rFonts w:ascii="Arial" w:hAnsi="Arial" w:cs="Arial"/>
          <w:bCs/>
          <w:sz w:val="18"/>
          <w:szCs w:val="18"/>
        </w:rPr>
        <w:tab/>
      </w:r>
    </w:p>
    <w:p w:rsidR="00FD459F" w:rsidRPr="00A115E2" w:rsidRDefault="00FD459F" w:rsidP="006625CD">
      <w:pPr>
        <w:tabs>
          <w:tab w:val="left" w:pos="2520"/>
        </w:tabs>
        <w:spacing w:after="600"/>
        <w:rPr>
          <w:rFonts w:ascii="Arial" w:hAnsi="Arial" w:cs="Arial"/>
          <w:b/>
          <w:sz w:val="18"/>
          <w:szCs w:val="18"/>
        </w:rPr>
      </w:pPr>
      <w:r w:rsidRPr="00F26295">
        <w:rPr>
          <w:rFonts w:ascii="Arial" w:hAnsi="Arial" w:cs="Arial"/>
          <w:sz w:val="18"/>
          <w:szCs w:val="18"/>
        </w:rPr>
        <w:t>číslo smlouvy zhotovitele:</w:t>
      </w:r>
      <w:r w:rsidR="006625CD" w:rsidRPr="00A115E2">
        <w:rPr>
          <w:rFonts w:ascii="Arial" w:hAnsi="Arial" w:cs="Arial"/>
          <w:sz w:val="18"/>
          <w:szCs w:val="18"/>
        </w:rPr>
        <w:tab/>
      </w:r>
    </w:p>
    <w:p w:rsidR="00FD459F" w:rsidRPr="00D41453" w:rsidRDefault="00FD459F" w:rsidP="00FD459F">
      <w:pPr>
        <w:pStyle w:val="Nzev"/>
        <w:rPr>
          <w:rFonts w:ascii="Arial" w:hAnsi="Arial" w:cs="Arial"/>
          <w:sz w:val="36"/>
        </w:rPr>
      </w:pPr>
      <w:r w:rsidRPr="00D41453">
        <w:rPr>
          <w:rFonts w:ascii="Arial" w:hAnsi="Arial" w:cs="Arial"/>
          <w:sz w:val="36"/>
        </w:rPr>
        <w:t>SMLOUVA O DÍLO</w:t>
      </w:r>
    </w:p>
    <w:p w:rsidR="00FD459F" w:rsidRPr="00D41453" w:rsidRDefault="00EA4D18" w:rsidP="00EA4D1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uzavřená </w:t>
      </w:r>
      <w:r w:rsidR="00FD459F" w:rsidRPr="00D41453">
        <w:rPr>
          <w:rFonts w:ascii="Arial" w:hAnsi="Arial" w:cs="Arial"/>
          <w:bCs/>
          <w:sz w:val="20"/>
          <w:szCs w:val="20"/>
        </w:rPr>
        <w:t xml:space="preserve">dle </w:t>
      </w:r>
      <w:proofErr w:type="spellStart"/>
      <w:r>
        <w:rPr>
          <w:rFonts w:ascii="Arial" w:hAnsi="Arial" w:cs="Arial"/>
          <w:bCs/>
          <w:sz w:val="20"/>
          <w:szCs w:val="20"/>
        </w:rPr>
        <w:t>ust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r w:rsidR="00FD459F" w:rsidRPr="00D41453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2586</w:t>
      </w:r>
      <w:r w:rsidR="00FD459F" w:rsidRPr="00D41453">
        <w:rPr>
          <w:rFonts w:ascii="Arial" w:hAnsi="Arial" w:cs="Arial"/>
          <w:bCs/>
          <w:sz w:val="20"/>
          <w:szCs w:val="20"/>
        </w:rPr>
        <w:t xml:space="preserve"> a následujících </w:t>
      </w:r>
      <w:r>
        <w:rPr>
          <w:rFonts w:ascii="Arial" w:hAnsi="Arial" w:cs="Arial"/>
          <w:bCs/>
          <w:sz w:val="20"/>
          <w:szCs w:val="20"/>
        </w:rPr>
        <w:t>zák. č. 89/2012</w:t>
      </w:r>
      <w:r w:rsidR="00FD459F" w:rsidRPr="00D41453">
        <w:rPr>
          <w:rFonts w:ascii="Arial" w:hAnsi="Arial" w:cs="Arial"/>
          <w:bCs/>
          <w:sz w:val="20"/>
          <w:szCs w:val="20"/>
        </w:rPr>
        <w:t xml:space="preserve"> Sb.,</w:t>
      </w:r>
    </w:p>
    <w:p w:rsidR="00FD459F" w:rsidRPr="00D41453" w:rsidRDefault="00FD459F" w:rsidP="00FD459F">
      <w:pPr>
        <w:jc w:val="center"/>
        <w:rPr>
          <w:rFonts w:ascii="Arial" w:hAnsi="Arial" w:cs="Arial"/>
          <w:bCs/>
        </w:rPr>
      </w:pPr>
      <w:r w:rsidRPr="00D41453">
        <w:rPr>
          <w:rFonts w:ascii="Arial" w:hAnsi="Arial" w:cs="Arial"/>
          <w:bCs/>
          <w:sz w:val="20"/>
          <w:szCs w:val="20"/>
        </w:rPr>
        <w:t>v platném znění</w:t>
      </w:r>
    </w:p>
    <w:p w:rsidR="00FD459F" w:rsidRPr="00D41453" w:rsidRDefault="00BF3B58" w:rsidP="003A42B0">
      <w:pPr>
        <w:pStyle w:val="Nadpis1"/>
        <w:numPr>
          <w:ilvl w:val="0"/>
          <w:numId w:val="5"/>
        </w:numPr>
        <w:tabs>
          <w:tab w:val="clear" w:pos="510"/>
          <w:tab w:val="left" w:pos="720"/>
          <w:tab w:val="left" w:pos="1800"/>
        </w:tabs>
        <w:spacing w:before="600"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Smluvní strany</w:t>
      </w:r>
    </w:p>
    <w:p w:rsidR="00BF3B58" w:rsidRPr="00D41453" w:rsidRDefault="00FD459F" w:rsidP="00587454">
      <w:pPr>
        <w:widowControl w:val="0"/>
        <w:numPr>
          <w:ilvl w:val="0"/>
          <w:numId w:val="30"/>
        </w:numPr>
        <w:suppressAutoHyphens/>
        <w:ind w:left="2160" w:hanging="2160"/>
        <w:rPr>
          <w:rFonts w:ascii="Arial" w:hAnsi="Arial" w:cs="Arial"/>
          <w:i/>
          <w:iCs/>
          <w:sz w:val="22"/>
          <w:szCs w:val="22"/>
        </w:rPr>
        <w:sectPr w:rsidR="00BF3B58" w:rsidRPr="00D41453" w:rsidSect="00AA68E7">
          <w:headerReference w:type="default" r:id="rId7"/>
          <w:footerReference w:type="even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D41453">
        <w:rPr>
          <w:rFonts w:ascii="Arial" w:hAnsi="Arial" w:cs="Arial"/>
          <w:b/>
          <w:bCs/>
          <w:sz w:val="22"/>
          <w:szCs w:val="22"/>
        </w:rPr>
        <w:t>Objednatel</w:t>
      </w:r>
      <w:r w:rsidRPr="00D41453">
        <w:rPr>
          <w:rFonts w:ascii="Arial" w:hAnsi="Arial" w:cs="Arial"/>
          <w:b/>
          <w:bCs/>
          <w:spacing w:val="492"/>
          <w:sz w:val="22"/>
          <w:szCs w:val="22"/>
        </w:rPr>
        <w:tab/>
      </w:r>
      <w:r w:rsidRPr="00D41453">
        <w:rPr>
          <w:rFonts w:ascii="Arial" w:hAnsi="Arial" w:cs="Arial"/>
          <w:sz w:val="22"/>
          <w:szCs w:val="22"/>
        </w:rPr>
        <w:t>:</w:t>
      </w:r>
      <w:r w:rsidR="005A1B31" w:rsidRPr="00D41453">
        <w:rPr>
          <w:rFonts w:ascii="Arial" w:hAnsi="Arial" w:cs="Arial"/>
          <w:sz w:val="22"/>
          <w:szCs w:val="22"/>
        </w:rPr>
        <w:t xml:space="preserve"> </w:t>
      </w:r>
      <w:r w:rsidR="00650B7F" w:rsidRPr="00650B7F">
        <w:rPr>
          <w:rFonts w:ascii="Arial" w:hAnsi="Arial" w:cs="Arial"/>
          <w:b/>
          <w:iCs/>
          <w:sz w:val="22"/>
          <w:szCs w:val="22"/>
        </w:rPr>
        <w:t>Město Kutná Hora</w:t>
      </w:r>
      <w:r w:rsidR="00650B7F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BF3B58" w:rsidRPr="00D41453" w:rsidRDefault="00FD459F" w:rsidP="00587454">
      <w:pPr>
        <w:widowControl w:val="0"/>
        <w:tabs>
          <w:tab w:val="left" w:pos="0"/>
        </w:tabs>
        <w:suppressAutoHyphens/>
        <w:ind w:left="2160" w:hanging="2160"/>
        <w:rPr>
          <w:rFonts w:ascii="Arial" w:hAnsi="Arial" w:cs="Arial"/>
          <w:i/>
          <w:iCs/>
          <w:sz w:val="22"/>
          <w:szCs w:val="22"/>
        </w:rPr>
        <w:sectPr w:rsidR="00BF3B58" w:rsidRPr="00D41453" w:rsidSect="00BF3B58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D41453">
        <w:rPr>
          <w:rFonts w:ascii="Arial" w:hAnsi="Arial" w:cs="Arial"/>
          <w:sz w:val="22"/>
          <w:szCs w:val="22"/>
        </w:rPr>
        <w:t>Sídlo</w:t>
      </w:r>
      <w:r w:rsidRPr="00D41453">
        <w:rPr>
          <w:rFonts w:ascii="Arial" w:hAnsi="Arial" w:cs="Arial"/>
          <w:sz w:val="22"/>
          <w:szCs w:val="22"/>
        </w:rPr>
        <w:tab/>
        <w:t>:</w:t>
      </w:r>
      <w:r w:rsidR="005A1B31" w:rsidRPr="00D41453">
        <w:rPr>
          <w:rFonts w:ascii="Arial" w:hAnsi="Arial" w:cs="Arial"/>
          <w:sz w:val="22"/>
          <w:szCs w:val="22"/>
        </w:rPr>
        <w:t xml:space="preserve"> </w:t>
      </w:r>
      <w:r w:rsidR="00650B7F" w:rsidRPr="00650B7F">
        <w:rPr>
          <w:rFonts w:ascii="Arial" w:hAnsi="Arial" w:cs="Arial"/>
          <w:iCs/>
          <w:sz w:val="22"/>
          <w:szCs w:val="22"/>
        </w:rPr>
        <w:t xml:space="preserve">Havlíčkovo náměstí 552/1, PSČ 284 </w:t>
      </w:r>
      <w:r w:rsidR="004747E2">
        <w:rPr>
          <w:rFonts w:ascii="Arial" w:hAnsi="Arial" w:cs="Arial"/>
          <w:iCs/>
          <w:sz w:val="22"/>
          <w:szCs w:val="22"/>
        </w:rPr>
        <w:t>24 Kutná Hora</w:t>
      </w:r>
    </w:p>
    <w:p w:rsidR="003F3A92" w:rsidRDefault="00FD459F" w:rsidP="00701641">
      <w:pPr>
        <w:widowControl w:val="0"/>
        <w:tabs>
          <w:tab w:val="left" w:pos="180"/>
          <w:tab w:val="left" w:pos="2160"/>
          <w:tab w:val="right" w:pos="45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747E2">
        <w:rPr>
          <w:rFonts w:ascii="Arial" w:hAnsi="Arial" w:cs="Arial"/>
          <w:sz w:val="22"/>
          <w:szCs w:val="22"/>
        </w:rPr>
        <w:t>Zastoupený</w:t>
      </w:r>
      <w:r w:rsidRPr="004747E2">
        <w:rPr>
          <w:rFonts w:ascii="Arial" w:hAnsi="Arial" w:cs="Arial"/>
          <w:sz w:val="22"/>
          <w:szCs w:val="22"/>
        </w:rPr>
        <w:tab/>
        <w:t>:</w:t>
      </w:r>
      <w:r w:rsidR="003F3A92">
        <w:rPr>
          <w:rFonts w:ascii="Arial" w:hAnsi="Arial" w:cs="Arial"/>
          <w:sz w:val="22"/>
          <w:szCs w:val="22"/>
        </w:rPr>
        <w:t xml:space="preserve"> </w:t>
      </w:r>
      <w:r w:rsidR="004747E2">
        <w:rPr>
          <w:rFonts w:ascii="Arial" w:hAnsi="Arial" w:cs="Arial"/>
          <w:sz w:val="22"/>
          <w:szCs w:val="22"/>
        </w:rPr>
        <w:t xml:space="preserve">starostou města </w:t>
      </w:r>
      <w:proofErr w:type="spellStart"/>
      <w:r w:rsidR="00B43DB5">
        <w:rPr>
          <w:rFonts w:ascii="Arial" w:hAnsi="Arial" w:cs="Arial"/>
          <w:sz w:val="22"/>
          <w:szCs w:val="22"/>
        </w:rPr>
        <w:t>xxx</w:t>
      </w:r>
      <w:proofErr w:type="spellEnd"/>
    </w:p>
    <w:p w:rsidR="00020255" w:rsidRPr="004747E2" w:rsidRDefault="00FD459F" w:rsidP="004747E2">
      <w:pPr>
        <w:widowControl w:val="0"/>
        <w:tabs>
          <w:tab w:val="left" w:pos="180"/>
          <w:tab w:val="left" w:pos="2160"/>
          <w:tab w:val="right" w:pos="45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br/>
      </w:r>
      <w:r w:rsidRPr="004747E2">
        <w:rPr>
          <w:rFonts w:ascii="Arial" w:hAnsi="Arial" w:cs="Arial"/>
          <w:sz w:val="22"/>
          <w:szCs w:val="22"/>
        </w:rPr>
        <w:t>Bankovní spojení</w:t>
      </w:r>
      <w:r w:rsidRPr="004747E2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B43DB5">
        <w:rPr>
          <w:rFonts w:ascii="Arial" w:hAnsi="Arial" w:cs="Arial"/>
          <w:sz w:val="22"/>
          <w:szCs w:val="22"/>
        </w:rPr>
        <w:t>xxx</w:t>
      </w:r>
      <w:proofErr w:type="spellEnd"/>
    </w:p>
    <w:p w:rsidR="004747E2" w:rsidRPr="004747E2" w:rsidRDefault="004747E2" w:rsidP="004747E2">
      <w:pPr>
        <w:widowControl w:val="0"/>
        <w:tabs>
          <w:tab w:val="left" w:pos="180"/>
          <w:tab w:val="left" w:pos="2160"/>
          <w:tab w:val="right" w:pos="4500"/>
        </w:tabs>
        <w:suppressAutoHyphens/>
        <w:jc w:val="both"/>
        <w:rPr>
          <w:rFonts w:ascii="Arial" w:hAnsi="Arial" w:cs="Arial"/>
          <w:sz w:val="22"/>
          <w:szCs w:val="22"/>
        </w:rPr>
        <w:sectPr w:rsidR="004747E2" w:rsidRPr="004747E2" w:rsidSect="005B607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459F" w:rsidRPr="00D41453" w:rsidRDefault="00020255" w:rsidP="00A115E2">
      <w:pPr>
        <w:widowControl w:val="0"/>
        <w:tabs>
          <w:tab w:val="left" w:pos="2160"/>
          <w:tab w:val="left" w:pos="2340"/>
          <w:tab w:val="left" w:pos="2700"/>
          <w:tab w:val="left" w:pos="2880"/>
          <w:tab w:val="left" w:pos="3420"/>
        </w:tabs>
        <w:suppressAutoHyphens/>
        <w:rPr>
          <w:rFonts w:ascii="Arial" w:hAnsi="Arial" w:cs="Arial"/>
          <w:iCs/>
          <w:sz w:val="22"/>
          <w:szCs w:val="22"/>
        </w:rPr>
      </w:pPr>
      <w:r w:rsidRPr="004747E2">
        <w:rPr>
          <w:rFonts w:ascii="Arial" w:hAnsi="Arial" w:cs="Arial"/>
          <w:b/>
          <w:sz w:val="22"/>
          <w:szCs w:val="22"/>
        </w:rPr>
        <w:tab/>
        <w:t xml:space="preserve">  </w:t>
      </w:r>
      <w:proofErr w:type="spellStart"/>
      <w:proofErr w:type="gramStart"/>
      <w:r w:rsidR="00FD459F" w:rsidRPr="004747E2">
        <w:rPr>
          <w:rFonts w:ascii="Arial" w:hAnsi="Arial" w:cs="Arial"/>
          <w:sz w:val="22"/>
          <w:szCs w:val="22"/>
        </w:rPr>
        <w:t>č.ú</w:t>
      </w:r>
      <w:proofErr w:type="spellEnd"/>
      <w:r w:rsidR="00FD459F" w:rsidRPr="004747E2">
        <w:rPr>
          <w:rFonts w:ascii="Arial" w:hAnsi="Arial" w:cs="Arial"/>
          <w:sz w:val="22"/>
          <w:szCs w:val="22"/>
        </w:rPr>
        <w:t>.:</w:t>
      </w:r>
      <w:proofErr w:type="gramEnd"/>
      <w:r w:rsidR="004747E2" w:rsidRPr="004747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3DB5">
        <w:rPr>
          <w:rFonts w:ascii="Arial" w:hAnsi="Arial" w:cs="Arial"/>
          <w:sz w:val="22"/>
          <w:szCs w:val="22"/>
        </w:rPr>
        <w:t>xxx</w:t>
      </w:r>
      <w:proofErr w:type="spellEnd"/>
      <w:r w:rsidR="00FD459F" w:rsidRPr="004747E2">
        <w:rPr>
          <w:rFonts w:ascii="Arial" w:hAnsi="Arial" w:cs="Arial"/>
          <w:sz w:val="22"/>
          <w:szCs w:val="22"/>
        </w:rPr>
        <w:br/>
      </w:r>
      <w:r w:rsidR="005B607D" w:rsidRPr="004747E2">
        <w:rPr>
          <w:rFonts w:ascii="Arial" w:hAnsi="Arial" w:cs="Arial"/>
          <w:sz w:val="22"/>
          <w:szCs w:val="22"/>
        </w:rPr>
        <w:t>IČ</w:t>
      </w:r>
      <w:r w:rsidR="005B607D" w:rsidRPr="004747E2">
        <w:rPr>
          <w:rFonts w:ascii="Arial" w:hAnsi="Arial" w:cs="Arial"/>
          <w:sz w:val="22"/>
          <w:szCs w:val="22"/>
        </w:rPr>
        <w:tab/>
      </w:r>
      <w:r w:rsidR="00FD459F" w:rsidRPr="004747E2">
        <w:rPr>
          <w:rFonts w:ascii="Arial" w:hAnsi="Arial" w:cs="Arial"/>
          <w:sz w:val="22"/>
          <w:szCs w:val="22"/>
        </w:rPr>
        <w:t xml:space="preserve">: </w:t>
      </w:r>
      <w:r w:rsidR="00650B7F" w:rsidRPr="004747E2">
        <w:rPr>
          <w:rFonts w:ascii="Arial" w:hAnsi="Arial" w:cs="Arial"/>
          <w:iCs/>
          <w:sz w:val="22"/>
          <w:szCs w:val="22"/>
        </w:rPr>
        <w:t xml:space="preserve">00236195   </w:t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</w:r>
      <w:r w:rsidR="001F0A6B">
        <w:rPr>
          <w:rFonts w:ascii="Arial" w:hAnsi="Arial" w:cs="Arial"/>
          <w:iCs/>
          <w:sz w:val="22"/>
          <w:szCs w:val="22"/>
        </w:rPr>
        <w:tab/>
        <w:t xml:space="preserve">           </w:t>
      </w:r>
      <w:r w:rsidR="00FD459F" w:rsidRPr="004747E2">
        <w:rPr>
          <w:rFonts w:ascii="Arial" w:hAnsi="Arial" w:cs="Arial"/>
          <w:sz w:val="22"/>
          <w:szCs w:val="22"/>
        </w:rPr>
        <w:t>DIČ:</w:t>
      </w:r>
      <w:r w:rsidR="004747E2" w:rsidRPr="004747E2">
        <w:rPr>
          <w:rFonts w:ascii="Arial" w:hAnsi="Arial" w:cs="Arial"/>
          <w:sz w:val="22"/>
          <w:szCs w:val="22"/>
        </w:rPr>
        <w:t xml:space="preserve"> CZ00236195</w:t>
      </w:r>
      <w:r w:rsidR="00FD459F" w:rsidRPr="004747E2">
        <w:rPr>
          <w:rFonts w:ascii="Arial" w:hAnsi="Arial" w:cs="Arial"/>
          <w:sz w:val="22"/>
          <w:szCs w:val="22"/>
        </w:rPr>
        <w:br/>
      </w:r>
      <w:r w:rsidR="00FD459F" w:rsidRPr="004747E2">
        <w:rPr>
          <w:rFonts w:ascii="Arial" w:hAnsi="Arial" w:cs="Arial"/>
          <w:i/>
          <w:iCs/>
          <w:sz w:val="22"/>
          <w:szCs w:val="22"/>
        </w:rPr>
        <w:br/>
      </w:r>
      <w:r w:rsidR="00FD459F" w:rsidRPr="004747E2">
        <w:rPr>
          <w:rFonts w:ascii="Arial" w:hAnsi="Arial" w:cs="Arial"/>
          <w:iCs/>
          <w:sz w:val="22"/>
          <w:szCs w:val="22"/>
        </w:rPr>
        <w:t>(dále jen „objednatel“)</w:t>
      </w:r>
    </w:p>
    <w:p w:rsidR="006C335B" w:rsidRPr="00D41453" w:rsidRDefault="00FD459F" w:rsidP="00587454">
      <w:pPr>
        <w:numPr>
          <w:ilvl w:val="0"/>
          <w:numId w:val="30"/>
        </w:numPr>
        <w:spacing w:before="240"/>
        <w:ind w:left="2160" w:hanging="2160"/>
        <w:rPr>
          <w:rFonts w:ascii="Arial" w:hAnsi="Arial" w:cs="Arial"/>
          <w:b/>
          <w:bCs/>
          <w:sz w:val="22"/>
          <w:szCs w:val="22"/>
        </w:rPr>
        <w:sectPr w:rsidR="006C335B" w:rsidRPr="00D41453" w:rsidSect="000202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1453">
        <w:rPr>
          <w:rFonts w:ascii="Arial" w:hAnsi="Arial" w:cs="Arial"/>
          <w:b/>
          <w:bCs/>
          <w:sz w:val="22"/>
          <w:szCs w:val="22"/>
        </w:rPr>
        <w:t>Zhotovitel</w:t>
      </w:r>
      <w:r w:rsidRPr="00D41453">
        <w:rPr>
          <w:rFonts w:ascii="Arial" w:hAnsi="Arial" w:cs="Arial"/>
          <w:b/>
          <w:bCs/>
          <w:sz w:val="22"/>
          <w:szCs w:val="22"/>
        </w:rPr>
        <w:tab/>
      </w:r>
      <w:r w:rsidRPr="00D41453">
        <w:rPr>
          <w:rFonts w:ascii="Arial" w:hAnsi="Arial" w:cs="Arial"/>
          <w:sz w:val="22"/>
          <w:szCs w:val="22"/>
        </w:rPr>
        <w:t xml:space="preserve">: </w:t>
      </w:r>
      <w:r w:rsidR="006C335B" w:rsidRPr="00D41453">
        <w:rPr>
          <w:rFonts w:ascii="Arial" w:hAnsi="Arial" w:cs="Arial"/>
          <w:b/>
          <w:bCs/>
          <w:sz w:val="22"/>
          <w:szCs w:val="22"/>
        </w:rPr>
        <w:t>INSET s.r</w:t>
      </w:r>
      <w:r w:rsidR="00D41453">
        <w:rPr>
          <w:rFonts w:ascii="Arial" w:hAnsi="Arial" w:cs="Arial"/>
          <w:b/>
          <w:bCs/>
          <w:sz w:val="22"/>
          <w:szCs w:val="22"/>
        </w:rPr>
        <w:t>.o.</w:t>
      </w:r>
    </w:p>
    <w:p w:rsidR="00EA4D18" w:rsidRPr="00EA4D18" w:rsidRDefault="00FD459F" w:rsidP="00EA4D18">
      <w:pPr>
        <w:tabs>
          <w:tab w:val="right" w:pos="0"/>
          <w:tab w:val="left" w:pos="2160"/>
          <w:tab w:val="right" w:pos="4500"/>
        </w:tabs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Sídlo</w:t>
      </w:r>
      <w:r w:rsidR="005B607D" w:rsidRPr="00D41453">
        <w:rPr>
          <w:rFonts w:ascii="Arial" w:hAnsi="Arial" w:cs="Arial"/>
          <w:sz w:val="22"/>
          <w:szCs w:val="22"/>
        </w:rPr>
        <w:tab/>
      </w:r>
      <w:r w:rsidRPr="00D41453">
        <w:rPr>
          <w:rFonts w:ascii="Arial" w:hAnsi="Arial" w:cs="Arial"/>
          <w:sz w:val="22"/>
          <w:szCs w:val="22"/>
        </w:rPr>
        <w:t xml:space="preserve">: </w:t>
      </w:r>
      <w:r w:rsidR="00EA4D18" w:rsidRPr="00EA4D18">
        <w:rPr>
          <w:rFonts w:ascii="Arial" w:hAnsi="Arial" w:cs="Arial"/>
          <w:sz w:val="22"/>
          <w:szCs w:val="22"/>
        </w:rPr>
        <w:t>Praha 3, Lucemburská 1170/7, PSČ 130 00</w:t>
      </w:r>
    </w:p>
    <w:p w:rsidR="001B4861" w:rsidRDefault="00020255" w:rsidP="00C175BA">
      <w:pPr>
        <w:tabs>
          <w:tab w:val="right" w:pos="0"/>
          <w:tab w:val="left" w:pos="2160"/>
          <w:tab w:val="right" w:pos="4500"/>
        </w:tabs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Zastoupený</w:t>
      </w:r>
      <w:r w:rsidRPr="00D41453">
        <w:rPr>
          <w:rFonts w:ascii="Arial" w:hAnsi="Arial" w:cs="Arial"/>
          <w:sz w:val="22"/>
          <w:szCs w:val="22"/>
        </w:rPr>
        <w:tab/>
      </w:r>
      <w:r w:rsidR="00FD459F" w:rsidRPr="00FD5041">
        <w:rPr>
          <w:rFonts w:ascii="Arial" w:hAnsi="Arial" w:cs="Arial"/>
          <w:sz w:val="22"/>
          <w:szCs w:val="22"/>
        </w:rPr>
        <w:t>:</w:t>
      </w:r>
      <w:r w:rsidR="0098570E" w:rsidRPr="00FD5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3DB5">
        <w:rPr>
          <w:rFonts w:ascii="Arial" w:hAnsi="Arial" w:cs="Arial"/>
          <w:sz w:val="22"/>
          <w:szCs w:val="22"/>
        </w:rPr>
        <w:t>xxx</w:t>
      </w:r>
      <w:proofErr w:type="spellEnd"/>
      <w:r w:rsidR="005504B6" w:rsidRPr="00FD5041">
        <w:rPr>
          <w:rFonts w:ascii="Arial" w:hAnsi="Arial" w:cs="Arial"/>
          <w:sz w:val="22"/>
          <w:szCs w:val="22"/>
        </w:rPr>
        <w:t>, Ph.D.</w:t>
      </w:r>
      <w:r w:rsidR="0098570E" w:rsidRPr="00FD5041">
        <w:rPr>
          <w:rFonts w:ascii="Arial" w:hAnsi="Arial" w:cs="Arial"/>
          <w:sz w:val="22"/>
          <w:szCs w:val="22"/>
        </w:rPr>
        <w:t xml:space="preserve">, ředitelem </w:t>
      </w:r>
      <w:r w:rsidR="005504B6" w:rsidRPr="00FD5041">
        <w:rPr>
          <w:rFonts w:ascii="Arial" w:hAnsi="Arial" w:cs="Arial"/>
          <w:sz w:val="22"/>
          <w:szCs w:val="22"/>
        </w:rPr>
        <w:t>Divize Energetika</w:t>
      </w:r>
      <w:r w:rsidR="007A338C" w:rsidRPr="00FD5041">
        <w:rPr>
          <w:rFonts w:ascii="Arial" w:hAnsi="Arial" w:cs="Arial"/>
          <w:sz w:val="22"/>
          <w:szCs w:val="22"/>
        </w:rPr>
        <w:t xml:space="preserve"> na základě</w:t>
      </w:r>
      <w:r w:rsidR="007A338C" w:rsidRPr="00FD5041">
        <w:rPr>
          <w:rFonts w:ascii="Arial" w:hAnsi="Arial" w:cs="Arial"/>
          <w:sz w:val="22"/>
          <w:szCs w:val="22"/>
        </w:rPr>
        <w:tab/>
        <w:t>plné moci</w:t>
      </w:r>
      <w:r w:rsidR="00FD459F" w:rsidRPr="00FD5041">
        <w:rPr>
          <w:rFonts w:ascii="Arial" w:hAnsi="Arial" w:cs="Arial"/>
          <w:sz w:val="22"/>
          <w:szCs w:val="22"/>
        </w:rPr>
        <w:br/>
      </w:r>
      <w:r w:rsidR="00FD459F" w:rsidRPr="00A66434">
        <w:rPr>
          <w:rFonts w:ascii="Arial" w:hAnsi="Arial" w:cs="Arial"/>
          <w:sz w:val="22"/>
          <w:szCs w:val="22"/>
        </w:rPr>
        <w:t xml:space="preserve">Osoba pověřená jednat </w:t>
      </w:r>
      <w:r w:rsidR="00C175BA" w:rsidRPr="00A66434">
        <w:rPr>
          <w:rFonts w:ascii="Arial" w:hAnsi="Arial" w:cs="Arial"/>
          <w:sz w:val="22"/>
          <w:szCs w:val="22"/>
        </w:rPr>
        <w:tab/>
      </w:r>
      <w:r w:rsidR="00FD459F" w:rsidRPr="00A66434">
        <w:rPr>
          <w:rFonts w:ascii="Arial" w:hAnsi="Arial" w:cs="Arial"/>
          <w:sz w:val="22"/>
          <w:szCs w:val="22"/>
        </w:rPr>
        <w:t>ve věcech smluvních:</w:t>
      </w:r>
      <w:r w:rsidR="005A1B31" w:rsidRPr="00A664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3DB5">
        <w:rPr>
          <w:rFonts w:ascii="Arial" w:hAnsi="Arial" w:cs="Arial"/>
          <w:sz w:val="22"/>
          <w:szCs w:val="22"/>
        </w:rPr>
        <w:t>xxx</w:t>
      </w:r>
      <w:proofErr w:type="spellEnd"/>
      <w:r w:rsidR="005504B6" w:rsidRPr="00FD504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43DB5">
        <w:rPr>
          <w:rFonts w:ascii="Arial" w:hAnsi="Arial" w:cs="Arial"/>
          <w:sz w:val="22"/>
          <w:szCs w:val="22"/>
        </w:rPr>
        <w:t>xxx</w:t>
      </w:r>
      <w:proofErr w:type="spellEnd"/>
      <w:r w:rsidR="00CD718F" w:rsidRPr="00FD5041">
        <w:rPr>
          <w:rFonts w:ascii="Arial" w:hAnsi="Arial" w:cs="Arial"/>
          <w:sz w:val="22"/>
          <w:szCs w:val="22"/>
        </w:rPr>
        <w:t xml:space="preserve"> </w:t>
      </w:r>
      <w:r w:rsidR="005A1B31" w:rsidRPr="00FD5041">
        <w:rPr>
          <w:rFonts w:ascii="Arial" w:hAnsi="Arial" w:cs="Arial"/>
          <w:sz w:val="22"/>
          <w:szCs w:val="22"/>
        </w:rPr>
        <w:br/>
      </w:r>
      <w:r w:rsidRPr="00FD5041">
        <w:rPr>
          <w:rFonts w:ascii="Arial" w:hAnsi="Arial" w:cs="Arial"/>
          <w:sz w:val="22"/>
          <w:szCs w:val="22"/>
        </w:rPr>
        <w:tab/>
      </w:r>
      <w:r w:rsidR="0098570E" w:rsidRPr="00FD5041">
        <w:rPr>
          <w:rFonts w:ascii="Arial" w:hAnsi="Arial" w:cs="Arial"/>
          <w:sz w:val="22"/>
          <w:szCs w:val="22"/>
        </w:rPr>
        <w:t xml:space="preserve">   </w:t>
      </w:r>
      <w:r w:rsidR="00C175BA" w:rsidRPr="00FD5041">
        <w:rPr>
          <w:rFonts w:ascii="Arial" w:hAnsi="Arial" w:cs="Arial"/>
          <w:sz w:val="22"/>
          <w:szCs w:val="22"/>
        </w:rPr>
        <w:tab/>
      </w:r>
      <w:r w:rsidR="00FD459F" w:rsidRPr="00FD5041">
        <w:rPr>
          <w:rFonts w:ascii="Arial" w:hAnsi="Arial" w:cs="Arial"/>
          <w:sz w:val="22"/>
          <w:szCs w:val="22"/>
        </w:rPr>
        <w:t>ve věcech technických:</w:t>
      </w:r>
      <w:r w:rsidR="005A1B31" w:rsidRPr="00FD5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3DB5">
        <w:rPr>
          <w:rFonts w:ascii="Arial" w:hAnsi="Arial" w:cs="Arial"/>
          <w:sz w:val="22"/>
          <w:szCs w:val="22"/>
        </w:rPr>
        <w:t>xxx</w:t>
      </w:r>
      <w:proofErr w:type="spellEnd"/>
      <w:r w:rsidR="005504B6" w:rsidRPr="00FD504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43DB5">
        <w:rPr>
          <w:rFonts w:ascii="Arial" w:hAnsi="Arial" w:cs="Arial"/>
          <w:sz w:val="22"/>
          <w:szCs w:val="22"/>
        </w:rPr>
        <w:t>xxx</w:t>
      </w:r>
      <w:proofErr w:type="spellEnd"/>
    </w:p>
    <w:p w:rsidR="00EC6060" w:rsidRPr="00D41453" w:rsidRDefault="00FD459F" w:rsidP="00C175BA">
      <w:pPr>
        <w:tabs>
          <w:tab w:val="right" w:pos="0"/>
          <w:tab w:val="left" w:pos="2160"/>
          <w:tab w:val="right" w:pos="4500"/>
        </w:tabs>
        <w:rPr>
          <w:rFonts w:ascii="Arial" w:hAnsi="Arial" w:cs="Arial"/>
          <w:b/>
          <w:bCs/>
          <w:sz w:val="22"/>
          <w:szCs w:val="22"/>
        </w:rPr>
        <w:sectPr w:rsidR="00EC6060" w:rsidRPr="00D41453" w:rsidSect="000202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1453">
        <w:rPr>
          <w:rFonts w:ascii="Arial" w:hAnsi="Arial" w:cs="Arial"/>
          <w:sz w:val="22"/>
          <w:szCs w:val="22"/>
        </w:rPr>
        <w:t>Bankovní spojení</w:t>
      </w:r>
      <w:r w:rsidRPr="00D41453">
        <w:rPr>
          <w:rFonts w:ascii="Arial" w:hAnsi="Arial" w:cs="Arial"/>
          <w:sz w:val="22"/>
          <w:szCs w:val="22"/>
        </w:rPr>
        <w:tab/>
        <w:t>:</w:t>
      </w:r>
      <w:r w:rsidRPr="00D4145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43DB5">
        <w:rPr>
          <w:rFonts w:ascii="Arial" w:hAnsi="Arial" w:cs="Arial"/>
          <w:bCs/>
          <w:sz w:val="22"/>
          <w:szCs w:val="22"/>
        </w:rPr>
        <w:t>xxx</w:t>
      </w:r>
      <w:proofErr w:type="spellEnd"/>
    </w:p>
    <w:p w:rsidR="00EC6060" w:rsidRPr="00A115E2" w:rsidRDefault="00EC6060" w:rsidP="00A115E2">
      <w:pPr>
        <w:ind w:left="2302" w:hanging="2296"/>
        <w:rPr>
          <w:rFonts w:ascii="Arial" w:hAnsi="Arial" w:cs="Arial"/>
          <w:bCs/>
          <w:sz w:val="22"/>
          <w:szCs w:val="22"/>
        </w:rPr>
        <w:sectPr w:rsidR="00EC6060" w:rsidRPr="00A115E2" w:rsidSect="000202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14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1453">
        <w:rPr>
          <w:rFonts w:ascii="Arial" w:hAnsi="Arial" w:cs="Arial"/>
          <w:b/>
          <w:bCs/>
          <w:sz w:val="22"/>
          <w:szCs w:val="22"/>
        </w:rPr>
        <w:tab/>
      </w:r>
      <w:proofErr w:type="spellStart"/>
      <w:proofErr w:type="gramStart"/>
      <w:r w:rsidRPr="00A115E2">
        <w:rPr>
          <w:rFonts w:ascii="Arial" w:hAnsi="Arial" w:cs="Arial"/>
          <w:bCs/>
          <w:sz w:val="22"/>
          <w:szCs w:val="22"/>
        </w:rPr>
        <w:t>č.ú</w:t>
      </w:r>
      <w:proofErr w:type="spellEnd"/>
      <w:r w:rsidRPr="00A115E2">
        <w:rPr>
          <w:rFonts w:ascii="Arial" w:hAnsi="Arial" w:cs="Arial"/>
          <w:bCs/>
          <w:sz w:val="22"/>
          <w:szCs w:val="22"/>
        </w:rPr>
        <w:t>.:</w:t>
      </w:r>
      <w:proofErr w:type="gramEnd"/>
      <w:r w:rsidRPr="00A115E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43DB5">
        <w:rPr>
          <w:rFonts w:ascii="Arial" w:hAnsi="Arial" w:cs="Arial"/>
          <w:bCs/>
          <w:sz w:val="22"/>
          <w:szCs w:val="22"/>
        </w:rPr>
        <w:t>xxx</w:t>
      </w:r>
      <w:proofErr w:type="spellEnd"/>
      <w:r w:rsidRPr="00A115E2">
        <w:rPr>
          <w:rFonts w:ascii="Arial" w:hAnsi="Arial" w:cs="Arial"/>
          <w:bCs/>
          <w:sz w:val="22"/>
          <w:szCs w:val="22"/>
        </w:rPr>
        <w:t xml:space="preserve"> </w:t>
      </w:r>
    </w:p>
    <w:p w:rsidR="00EC6060" w:rsidRPr="00D41453" w:rsidRDefault="00EC6060" w:rsidP="00EC6060">
      <w:pPr>
        <w:tabs>
          <w:tab w:val="left" w:pos="2160"/>
          <w:tab w:val="left" w:pos="2700"/>
          <w:tab w:val="left" w:pos="2880"/>
          <w:tab w:val="left" w:pos="3060"/>
          <w:tab w:val="left" w:pos="5580"/>
        </w:tabs>
        <w:rPr>
          <w:rFonts w:ascii="Arial" w:hAnsi="Arial" w:cs="Arial"/>
          <w:b/>
          <w:bCs/>
          <w:sz w:val="22"/>
          <w:szCs w:val="22"/>
        </w:rPr>
        <w:sectPr w:rsidR="00EC6060" w:rsidRPr="00D41453" w:rsidSect="000202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1453">
        <w:rPr>
          <w:rFonts w:ascii="Arial" w:hAnsi="Arial" w:cs="Arial"/>
          <w:sz w:val="22"/>
          <w:szCs w:val="22"/>
        </w:rPr>
        <w:t>IČ</w:t>
      </w:r>
      <w:r w:rsidRPr="00D41453">
        <w:rPr>
          <w:rFonts w:ascii="Arial" w:hAnsi="Arial" w:cs="Arial"/>
          <w:sz w:val="22"/>
          <w:szCs w:val="22"/>
        </w:rPr>
        <w:tab/>
      </w:r>
      <w:r w:rsidR="00FD459F" w:rsidRPr="00D41453">
        <w:rPr>
          <w:rFonts w:ascii="Arial" w:hAnsi="Arial" w:cs="Arial"/>
          <w:sz w:val="22"/>
          <w:szCs w:val="22"/>
        </w:rPr>
        <w:t xml:space="preserve">: </w:t>
      </w:r>
      <w:r w:rsidR="00ED6388">
        <w:rPr>
          <w:rFonts w:ascii="Arial" w:hAnsi="Arial" w:cs="Arial"/>
          <w:sz w:val="22"/>
          <w:szCs w:val="22"/>
        </w:rPr>
        <w:t xml:space="preserve">03579727    </w:t>
      </w:r>
      <w:r w:rsidR="001F0A6B">
        <w:rPr>
          <w:rFonts w:ascii="Arial" w:hAnsi="Arial" w:cs="Arial"/>
          <w:sz w:val="22"/>
          <w:szCs w:val="22"/>
        </w:rPr>
        <w:t xml:space="preserve">           </w:t>
      </w:r>
      <w:r w:rsidR="00FD459F" w:rsidRPr="00A115E2">
        <w:rPr>
          <w:rFonts w:ascii="Arial" w:hAnsi="Arial" w:cs="Arial"/>
          <w:sz w:val="22"/>
          <w:szCs w:val="22"/>
        </w:rPr>
        <w:t xml:space="preserve">DIČ: </w:t>
      </w:r>
      <w:r w:rsidRPr="00A115E2">
        <w:rPr>
          <w:rFonts w:ascii="Arial" w:hAnsi="Arial" w:cs="Arial"/>
          <w:bCs/>
          <w:sz w:val="22"/>
          <w:szCs w:val="22"/>
        </w:rPr>
        <w:t>CZ</w:t>
      </w:r>
      <w:r w:rsidR="00ED6388">
        <w:rPr>
          <w:rFonts w:ascii="Arial" w:hAnsi="Arial" w:cs="Arial"/>
          <w:bCs/>
          <w:sz w:val="22"/>
          <w:szCs w:val="22"/>
        </w:rPr>
        <w:t>03579727</w:t>
      </w:r>
    </w:p>
    <w:p w:rsidR="00027D17" w:rsidRPr="00D41453" w:rsidRDefault="00EC6060" w:rsidP="00124015">
      <w:pPr>
        <w:tabs>
          <w:tab w:val="left" w:pos="2160"/>
          <w:tab w:val="left" w:pos="2700"/>
          <w:tab w:val="left" w:pos="2880"/>
          <w:tab w:val="left" w:pos="3420"/>
          <w:tab w:val="left" w:pos="3600"/>
          <w:tab w:val="left" w:pos="5580"/>
        </w:tabs>
        <w:spacing w:after="36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 xml:space="preserve">Zapsán </w:t>
      </w:r>
      <w:r w:rsidR="00FD459F" w:rsidRPr="00D41453">
        <w:rPr>
          <w:rFonts w:ascii="Arial" w:hAnsi="Arial" w:cs="Arial"/>
          <w:sz w:val="22"/>
          <w:szCs w:val="22"/>
        </w:rPr>
        <w:t>v obchodním rejstříku:</w:t>
      </w:r>
      <w:r w:rsidR="00A115E2">
        <w:rPr>
          <w:rFonts w:ascii="Arial" w:hAnsi="Arial" w:cs="Arial"/>
          <w:sz w:val="22"/>
          <w:szCs w:val="22"/>
        </w:rPr>
        <w:t xml:space="preserve"> </w:t>
      </w:r>
      <w:r w:rsidR="00FD459F" w:rsidRPr="00A115E2">
        <w:rPr>
          <w:rFonts w:ascii="Arial" w:hAnsi="Arial" w:cs="Arial"/>
          <w:bCs/>
          <w:sz w:val="22"/>
          <w:szCs w:val="22"/>
        </w:rPr>
        <w:t>u Městského soudu v Praze, oddíl C, vložka 2</w:t>
      </w:r>
      <w:r w:rsidR="00ED6388">
        <w:rPr>
          <w:rFonts w:ascii="Arial" w:hAnsi="Arial" w:cs="Arial"/>
          <w:bCs/>
          <w:sz w:val="22"/>
          <w:szCs w:val="22"/>
        </w:rPr>
        <w:t>34236</w:t>
      </w:r>
      <w:r w:rsidR="00FD459F" w:rsidRPr="00D41453">
        <w:rPr>
          <w:rFonts w:ascii="Arial" w:hAnsi="Arial" w:cs="Arial"/>
          <w:b/>
          <w:bCs/>
          <w:sz w:val="22"/>
          <w:szCs w:val="22"/>
        </w:rPr>
        <w:br/>
      </w:r>
      <w:r w:rsidR="00FD459F" w:rsidRPr="00D41453">
        <w:rPr>
          <w:rFonts w:ascii="Arial" w:hAnsi="Arial" w:cs="Arial"/>
          <w:sz w:val="22"/>
          <w:szCs w:val="22"/>
        </w:rPr>
        <w:t>(dále jen „zhotovitel“)</w:t>
      </w:r>
    </w:p>
    <w:p w:rsidR="00020255" w:rsidRPr="00D41453" w:rsidRDefault="00FD459F" w:rsidP="003A42B0">
      <w:pPr>
        <w:numPr>
          <w:ilvl w:val="0"/>
          <w:numId w:val="5"/>
        </w:numPr>
        <w:tabs>
          <w:tab w:val="clear" w:pos="510"/>
          <w:tab w:val="left" w:pos="0"/>
          <w:tab w:val="left" w:pos="180"/>
          <w:tab w:val="left" w:pos="720"/>
        </w:tabs>
        <w:spacing w:before="360"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Předmět plnění</w:t>
      </w:r>
    </w:p>
    <w:p w:rsidR="00FD459F" w:rsidRDefault="00FD459F" w:rsidP="00EA4D18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Zhotovitel se zavazuje provést, za podmínek stanovených touto smlouvou</w:t>
      </w:r>
      <w:r w:rsidR="00EA4D18">
        <w:rPr>
          <w:rFonts w:ascii="Arial" w:hAnsi="Arial" w:cs="Arial"/>
          <w:sz w:val="22"/>
          <w:szCs w:val="22"/>
        </w:rPr>
        <w:t xml:space="preserve"> na svůj náklad a nebezpečí</w:t>
      </w:r>
      <w:r w:rsidRPr="00D41453">
        <w:rPr>
          <w:rFonts w:ascii="Arial" w:hAnsi="Arial" w:cs="Arial"/>
          <w:sz w:val="22"/>
          <w:szCs w:val="22"/>
        </w:rPr>
        <w:t xml:space="preserve"> pro objednatele dílo </w:t>
      </w:r>
      <w:r w:rsidR="00EA4D18">
        <w:rPr>
          <w:rFonts w:ascii="Arial" w:hAnsi="Arial" w:cs="Arial"/>
          <w:sz w:val="22"/>
          <w:szCs w:val="22"/>
        </w:rPr>
        <w:t xml:space="preserve">a objednatel se zavazuje </w:t>
      </w:r>
      <w:r w:rsidR="000E68F0" w:rsidRPr="00A66434">
        <w:rPr>
          <w:rFonts w:ascii="Arial" w:hAnsi="Arial" w:cs="Arial"/>
          <w:sz w:val="22"/>
          <w:szCs w:val="22"/>
        </w:rPr>
        <w:t xml:space="preserve">řádně provedené </w:t>
      </w:r>
      <w:r w:rsidR="00EA4D18" w:rsidRPr="00A66434">
        <w:rPr>
          <w:rFonts w:ascii="Arial" w:hAnsi="Arial" w:cs="Arial"/>
          <w:sz w:val="22"/>
          <w:szCs w:val="22"/>
        </w:rPr>
        <w:t xml:space="preserve">dílo převzít a zaplatit </w:t>
      </w:r>
      <w:r w:rsidR="000E68F0" w:rsidRPr="00A66434">
        <w:rPr>
          <w:rFonts w:ascii="Arial" w:hAnsi="Arial" w:cs="Arial"/>
          <w:sz w:val="22"/>
          <w:szCs w:val="22"/>
        </w:rPr>
        <w:t>sjednanou cenu</w:t>
      </w:r>
      <w:r w:rsidR="00EA4D18" w:rsidRPr="00A66434">
        <w:rPr>
          <w:rFonts w:ascii="Arial" w:hAnsi="Arial" w:cs="Arial"/>
          <w:sz w:val="22"/>
          <w:szCs w:val="22"/>
        </w:rPr>
        <w:t>.</w:t>
      </w:r>
    </w:p>
    <w:p w:rsidR="00EA4D18" w:rsidRPr="00A66434" w:rsidRDefault="000E68F0" w:rsidP="00EA4D18">
      <w:pPr>
        <w:numPr>
          <w:ilvl w:val="0"/>
          <w:numId w:val="31"/>
        </w:numPr>
        <w:tabs>
          <w:tab w:val="left" w:pos="0"/>
          <w:tab w:val="left" w:pos="180"/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</w:t>
      </w:r>
      <w:r w:rsidR="00EA4D18">
        <w:rPr>
          <w:rFonts w:ascii="Arial" w:hAnsi="Arial" w:cs="Arial"/>
          <w:sz w:val="22"/>
          <w:szCs w:val="22"/>
        </w:rPr>
        <w:t xml:space="preserve">této smlouvy je </w:t>
      </w:r>
      <w:r w:rsidR="009A4631">
        <w:rPr>
          <w:rFonts w:ascii="Arial" w:hAnsi="Arial" w:cs="Arial"/>
          <w:sz w:val="22"/>
          <w:szCs w:val="22"/>
        </w:rPr>
        <w:t>provedení inklinometrických a bezpečnostních geodetických měření</w:t>
      </w:r>
      <w:r w:rsidR="00A66434">
        <w:rPr>
          <w:rFonts w:ascii="Arial" w:hAnsi="Arial" w:cs="Arial"/>
          <w:sz w:val="22"/>
          <w:szCs w:val="22"/>
        </w:rPr>
        <w:t xml:space="preserve"> </w:t>
      </w:r>
      <w:r w:rsidR="00C509F8">
        <w:rPr>
          <w:rFonts w:ascii="Arial" w:hAnsi="Arial" w:cs="Arial"/>
          <w:sz w:val="22"/>
          <w:szCs w:val="22"/>
        </w:rPr>
        <w:t>v</w:t>
      </w:r>
      <w:r w:rsidR="00A66434">
        <w:rPr>
          <w:rFonts w:ascii="Arial" w:hAnsi="Arial" w:cs="Arial"/>
          <w:sz w:val="22"/>
          <w:szCs w:val="22"/>
        </w:rPr>
        <w:t xml:space="preserve"> </w:t>
      </w:r>
      <w:r w:rsidR="009A4631">
        <w:rPr>
          <w:rFonts w:ascii="Arial" w:hAnsi="Arial" w:cs="Arial"/>
          <w:sz w:val="22"/>
          <w:szCs w:val="22"/>
        </w:rPr>
        <w:t>ro</w:t>
      </w:r>
      <w:r w:rsidR="004773B0">
        <w:rPr>
          <w:rFonts w:ascii="Arial" w:hAnsi="Arial" w:cs="Arial"/>
          <w:sz w:val="22"/>
          <w:szCs w:val="22"/>
        </w:rPr>
        <w:t>ce</w:t>
      </w:r>
      <w:r w:rsidR="00CD718F">
        <w:rPr>
          <w:rFonts w:ascii="Arial" w:hAnsi="Arial" w:cs="Arial"/>
          <w:sz w:val="22"/>
          <w:szCs w:val="22"/>
        </w:rPr>
        <w:t xml:space="preserve"> 20</w:t>
      </w:r>
      <w:r w:rsidR="00FD5041">
        <w:rPr>
          <w:rFonts w:ascii="Arial" w:hAnsi="Arial" w:cs="Arial"/>
          <w:sz w:val="22"/>
          <w:szCs w:val="22"/>
        </w:rPr>
        <w:t>2</w:t>
      </w:r>
      <w:r w:rsidR="006E0267">
        <w:rPr>
          <w:rFonts w:ascii="Arial" w:hAnsi="Arial" w:cs="Arial"/>
          <w:sz w:val="22"/>
          <w:szCs w:val="22"/>
        </w:rPr>
        <w:t>1</w:t>
      </w:r>
      <w:r w:rsidR="00C509F8">
        <w:rPr>
          <w:rFonts w:ascii="Arial" w:hAnsi="Arial" w:cs="Arial"/>
          <w:sz w:val="22"/>
          <w:szCs w:val="22"/>
        </w:rPr>
        <w:t xml:space="preserve"> </w:t>
      </w:r>
      <w:r w:rsidR="00C509F8" w:rsidRPr="00A66434">
        <w:rPr>
          <w:rFonts w:ascii="Arial" w:hAnsi="Arial" w:cs="Arial"/>
          <w:sz w:val="22"/>
          <w:szCs w:val="22"/>
        </w:rPr>
        <w:t>v ulici Kremnická a Táborská v Kutné Hoře</w:t>
      </w:r>
      <w:r w:rsidR="00CD718F" w:rsidRPr="00A66434">
        <w:rPr>
          <w:rFonts w:ascii="Arial" w:hAnsi="Arial" w:cs="Arial"/>
          <w:sz w:val="22"/>
          <w:szCs w:val="22"/>
        </w:rPr>
        <w:t xml:space="preserve"> a vypracování závěrečné zprávy. </w:t>
      </w:r>
    </w:p>
    <w:p w:rsidR="00FD459F" w:rsidRPr="00D41453" w:rsidRDefault="00FD459F" w:rsidP="00EA4D18">
      <w:pPr>
        <w:numPr>
          <w:ilvl w:val="0"/>
          <w:numId w:val="5"/>
        </w:numPr>
        <w:tabs>
          <w:tab w:val="left" w:pos="180"/>
          <w:tab w:val="left" w:pos="720"/>
        </w:tabs>
        <w:spacing w:before="360"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Doba plnění</w:t>
      </w:r>
    </w:p>
    <w:p w:rsidR="00FD459F" w:rsidRPr="00D41453" w:rsidRDefault="00FD459F" w:rsidP="00EA4D18">
      <w:pPr>
        <w:numPr>
          <w:ilvl w:val="1"/>
          <w:numId w:val="5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lastRenderedPageBreak/>
        <w:t>Předmět plnění bude zhotoven v následujících termínech:</w:t>
      </w:r>
      <w:r w:rsidRPr="00D41453">
        <w:rPr>
          <w:rFonts w:ascii="Arial" w:hAnsi="Arial" w:cs="Arial"/>
          <w:sz w:val="22"/>
          <w:szCs w:val="22"/>
        </w:rPr>
        <w:br/>
        <w:t>Termín zahájení:</w:t>
      </w:r>
      <w:r w:rsidR="009A4631">
        <w:rPr>
          <w:rFonts w:ascii="Arial" w:hAnsi="Arial" w:cs="Arial"/>
          <w:sz w:val="22"/>
          <w:szCs w:val="22"/>
        </w:rPr>
        <w:t xml:space="preserve"> </w:t>
      </w:r>
      <w:r w:rsidR="00BE2C42">
        <w:rPr>
          <w:rFonts w:ascii="Arial" w:hAnsi="Arial" w:cs="Arial"/>
          <w:sz w:val="22"/>
          <w:szCs w:val="22"/>
        </w:rPr>
        <w:t>1. 1. 20</w:t>
      </w:r>
      <w:r w:rsidR="00FD5041">
        <w:rPr>
          <w:rFonts w:ascii="Arial" w:hAnsi="Arial" w:cs="Arial"/>
          <w:sz w:val="22"/>
          <w:szCs w:val="22"/>
        </w:rPr>
        <w:t>2</w:t>
      </w:r>
      <w:r w:rsidR="006E0267">
        <w:rPr>
          <w:rFonts w:ascii="Arial" w:hAnsi="Arial" w:cs="Arial"/>
          <w:sz w:val="22"/>
          <w:szCs w:val="22"/>
        </w:rPr>
        <w:t>1</w:t>
      </w:r>
      <w:r w:rsidRPr="00D41453">
        <w:rPr>
          <w:rFonts w:ascii="Arial" w:hAnsi="Arial" w:cs="Arial"/>
          <w:sz w:val="22"/>
          <w:szCs w:val="22"/>
        </w:rPr>
        <w:br/>
        <w:t>Termín ukončení:</w:t>
      </w:r>
      <w:r w:rsidR="009A4631">
        <w:rPr>
          <w:rFonts w:ascii="Arial" w:hAnsi="Arial" w:cs="Arial"/>
          <w:sz w:val="22"/>
          <w:szCs w:val="22"/>
        </w:rPr>
        <w:t xml:space="preserve"> </w:t>
      </w:r>
      <w:r w:rsidR="00BE2C42">
        <w:rPr>
          <w:rFonts w:ascii="Arial" w:hAnsi="Arial" w:cs="Arial"/>
          <w:sz w:val="22"/>
          <w:szCs w:val="22"/>
        </w:rPr>
        <w:t>31. 12. 20</w:t>
      </w:r>
      <w:r w:rsidR="00FD5041">
        <w:rPr>
          <w:rFonts w:ascii="Arial" w:hAnsi="Arial" w:cs="Arial"/>
          <w:sz w:val="22"/>
          <w:szCs w:val="22"/>
        </w:rPr>
        <w:t>2</w:t>
      </w:r>
      <w:r w:rsidR="006E0267">
        <w:rPr>
          <w:rFonts w:ascii="Arial" w:hAnsi="Arial" w:cs="Arial"/>
          <w:sz w:val="22"/>
          <w:szCs w:val="22"/>
        </w:rPr>
        <w:t>1</w:t>
      </w:r>
    </w:p>
    <w:p w:rsidR="00FD459F" w:rsidRPr="00D41453" w:rsidRDefault="00FD459F" w:rsidP="00EA4D18">
      <w:pPr>
        <w:numPr>
          <w:ilvl w:val="1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Zhotovitel není v prodlení, pokud nemůže plnit svůj závazek v důsledku prodlení objednatele s poskytnutím součinnosti.</w:t>
      </w:r>
    </w:p>
    <w:p w:rsidR="00836371" w:rsidRPr="00D41453" w:rsidRDefault="00FD459F" w:rsidP="00EA4D18">
      <w:pPr>
        <w:numPr>
          <w:ilvl w:val="1"/>
          <w:numId w:val="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Pokud zhotovitel připraví dílo k předání před sjednaným termínem, zavazuje se objednatel převzít dílo v tomto dřívějším termínu.</w:t>
      </w:r>
    </w:p>
    <w:p w:rsidR="00FD459F" w:rsidRPr="00D41453" w:rsidRDefault="00FD459F" w:rsidP="00EA4D18">
      <w:pPr>
        <w:numPr>
          <w:ilvl w:val="0"/>
          <w:numId w:val="5"/>
        </w:numPr>
        <w:tabs>
          <w:tab w:val="left" w:pos="720"/>
        </w:tabs>
        <w:spacing w:before="360"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Cena předmětu plnění</w:t>
      </w:r>
    </w:p>
    <w:p w:rsidR="002062CA" w:rsidRDefault="00FD459F" w:rsidP="002062CA">
      <w:pPr>
        <w:numPr>
          <w:ilvl w:val="0"/>
          <w:numId w:val="19"/>
        </w:numPr>
        <w:tabs>
          <w:tab w:val="clear" w:pos="340"/>
          <w:tab w:val="num" w:pos="0"/>
        </w:tabs>
        <w:rPr>
          <w:rFonts w:ascii="Arial" w:hAnsi="Arial" w:cs="Arial"/>
          <w:sz w:val="22"/>
          <w:szCs w:val="22"/>
        </w:rPr>
      </w:pPr>
      <w:r w:rsidRPr="00A66434">
        <w:rPr>
          <w:rFonts w:ascii="Arial" w:hAnsi="Arial" w:cs="Arial"/>
          <w:sz w:val="22"/>
          <w:szCs w:val="22"/>
        </w:rPr>
        <w:t xml:space="preserve">Cena </w:t>
      </w:r>
      <w:r w:rsidR="00C509F8" w:rsidRPr="00A66434">
        <w:rPr>
          <w:rFonts w:ascii="Arial" w:hAnsi="Arial" w:cs="Arial"/>
          <w:sz w:val="22"/>
          <w:szCs w:val="22"/>
        </w:rPr>
        <w:t>díla</w:t>
      </w:r>
      <w:r w:rsidRPr="00A66434">
        <w:rPr>
          <w:rFonts w:ascii="Arial" w:hAnsi="Arial" w:cs="Arial"/>
          <w:sz w:val="22"/>
          <w:szCs w:val="22"/>
        </w:rPr>
        <w:t xml:space="preserve"> je</w:t>
      </w:r>
      <w:r w:rsidRPr="00D41453">
        <w:rPr>
          <w:rFonts w:ascii="Arial" w:hAnsi="Arial" w:cs="Arial"/>
          <w:sz w:val="22"/>
          <w:szCs w:val="22"/>
        </w:rPr>
        <w:t xml:space="preserve"> sjednána dohodou mezi objednatelem a zhotovitelem</w:t>
      </w:r>
      <w:r w:rsidR="002062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062CA">
        <w:rPr>
          <w:rFonts w:ascii="Arial" w:hAnsi="Arial" w:cs="Arial"/>
          <w:sz w:val="22"/>
          <w:szCs w:val="22"/>
        </w:rPr>
        <w:t>na</w:t>
      </w:r>
      <w:proofErr w:type="gramEnd"/>
      <w:r w:rsidR="002062CA">
        <w:rPr>
          <w:rFonts w:ascii="Arial" w:hAnsi="Arial" w:cs="Arial"/>
          <w:sz w:val="22"/>
          <w:szCs w:val="22"/>
        </w:rPr>
        <w:t xml:space="preserve">: </w:t>
      </w:r>
    </w:p>
    <w:p w:rsidR="002062CA" w:rsidRDefault="002062CA" w:rsidP="002062CA">
      <w:pPr>
        <w:ind w:left="3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bez DPH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E0267">
        <w:rPr>
          <w:rFonts w:ascii="Arial" w:hAnsi="Arial" w:cs="Arial"/>
          <w:sz w:val="22"/>
          <w:szCs w:val="22"/>
        </w:rPr>
        <w:t>223 200</w:t>
      </w:r>
      <w:r w:rsidR="001B4861" w:rsidRPr="00FD5041">
        <w:rPr>
          <w:rFonts w:ascii="Arial" w:hAnsi="Arial" w:cs="Arial"/>
          <w:sz w:val="22"/>
          <w:szCs w:val="22"/>
        </w:rPr>
        <w:t>,00</w:t>
      </w:r>
      <w:r w:rsidRPr="00FD5041">
        <w:rPr>
          <w:rFonts w:ascii="Arial" w:hAnsi="Arial" w:cs="Arial"/>
          <w:sz w:val="22"/>
          <w:szCs w:val="22"/>
        </w:rPr>
        <w:t xml:space="preserve"> Kč</w:t>
      </w:r>
    </w:p>
    <w:p w:rsidR="00FD459F" w:rsidRPr="00AD61E3" w:rsidRDefault="002062CA" w:rsidP="00206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DPH 21%                   </w:t>
      </w:r>
      <w:r w:rsidR="00650B7F">
        <w:rPr>
          <w:rFonts w:ascii="Arial" w:hAnsi="Arial" w:cs="Arial"/>
          <w:sz w:val="22"/>
          <w:szCs w:val="22"/>
        </w:rPr>
        <w:tab/>
      </w:r>
      <w:r w:rsidR="00650B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6E0267">
        <w:rPr>
          <w:rFonts w:ascii="Arial" w:hAnsi="Arial" w:cs="Arial"/>
          <w:sz w:val="22"/>
          <w:szCs w:val="22"/>
        </w:rPr>
        <w:t>46 872</w:t>
      </w:r>
      <w:r w:rsidR="00AD61E3" w:rsidRPr="00AD61E3">
        <w:rPr>
          <w:rFonts w:ascii="Arial" w:hAnsi="Arial" w:cs="Arial"/>
          <w:sz w:val="22"/>
          <w:szCs w:val="22"/>
        </w:rPr>
        <w:t>,</w:t>
      </w:r>
      <w:r w:rsidR="001B4861" w:rsidRPr="00AD61E3">
        <w:rPr>
          <w:rFonts w:ascii="Arial" w:hAnsi="Arial" w:cs="Arial"/>
          <w:sz w:val="22"/>
          <w:szCs w:val="22"/>
        </w:rPr>
        <w:t>00</w:t>
      </w:r>
      <w:r w:rsidRPr="00AD61E3">
        <w:rPr>
          <w:rFonts w:ascii="Arial" w:hAnsi="Arial" w:cs="Arial"/>
          <w:sz w:val="22"/>
          <w:szCs w:val="22"/>
        </w:rPr>
        <w:t xml:space="preserve"> Kč</w:t>
      </w:r>
    </w:p>
    <w:p w:rsidR="002062CA" w:rsidRDefault="004773B0" w:rsidP="00206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včetně DPH     </w:t>
      </w:r>
      <w:r w:rsidR="006E0267">
        <w:rPr>
          <w:rFonts w:ascii="Arial" w:hAnsi="Arial" w:cs="Arial"/>
          <w:sz w:val="22"/>
          <w:szCs w:val="22"/>
        </w:rPr>
        <w:t>270 072</w:t>
      </w:r>
      <w:r w:rsidR="00FD5041" w:rsidRPr="00FD5041">
        <w:rPr>
          <w:rFonts w:ascii="Arial" w:hAnsi="Arial" w:cs="Arial"/>
          <w:sz w:val="22"/>
          <w:szCs w:val="22"/>
        </w:rPr>
        <w:t>,00</w:t>
      </w:r>
      <w:r w:rsidR="002062CA" w:rsidRPr="00FD5041">
        <w:rPr>
          <w:rFonts w:ascii="Arial" w:hAnsi="Arial" w:cs="Arial"/>
          <w:sz w:val="22"/>
          <w:szCs w:val="22"/>
        </w:rPr>
        <w:t xml:space="preserve"> Kč</w:t>
      </w:r>
    </w:p>
    <w:p w:rsidR="002062CA" w:rsidRPr="00D41453" w:rsidRDefault="002062CA" w:rsidP="002062CA">
      <w:pPr>
        <w:rPr>
          <w:rFonts w:ascii="Arial" w:hAnsi="Arial" w:cs="Arial"/>
          <w:sz w:val="22"/>
          <w:szCs w:val="22"/>
        </w:rPr>
      </w:pPr>
    </w:p>
    <w:p w:rsidR="00BB4A29" w:rsidRDefault="00FD459F" w:rsidP="001B4861">
      <w:pPr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 xml:space="preserve">Rozsah </w:t>
      </w:r>
      <w:r w:rsidR="000E68F0">
        <w:rPr>
          <w:rFonts w:ascii="Arial" w:hAnsi="Arial" w:cs="Arial"/>
          <w:sz w:val="22"/>
          <w:szCs w:val="22"/>
        </w:rPr>
        <w:t xml:space="preserve">prací </w:t>
      </w:r>
      <w:r w:rsidRPr="00D41453">
        <w:rPr>
          <w:rFonts w:ascii="Arial" w:hAnsi="Arial" w:cs="Arial"/>
          <w:sz w:val="22"/>
          <w:szCs w:val="22"/>
        </w:rPr>
        <w:t xml:space="preserve">je uveden v příloze č. </w:t>
      </w:r>
      <w:r w:rsidR="002062CA">
        <w:rPr>
          <w:rFonts w:ascii="Arial" w:hAnsi="Arial" w:cs="Arial"/>
          <w:sz w:val="22"/>
          <w:szCs w:val="22"/>
        </w:rPr>
        <w:t>1</w:t>
      </w:r>
      <w:r w:rsidR="008A53A6">
        <w:rPr>
          <w:rFonts w:ascii="Arial" w:hAnsi="Arial" w:cs="Arial"/>
          <w:sz w:val="22"/>
          <w:szCs w:val="22"/>
        </w:rPr>
        <w:t xml:space="preserve"> této smlouvy.</w:t>
      </w:r>
    </w:p>
    <w:p w:rsidR="00D76DA3" w:rsidRPr="00FD5041" w:rsidRDefault="00D76DA3" w:rsidP="00D76DA3">
      <w:pPr>
        <w:pStyle w:val="Odstavecseseznamem"/>
        <w:numPr>
          <w:ilvl w:val="0"/>
          <w:numId w:val="35"/>
        </w:numPr>
        <w:spacing w:after="240"/>
        <w:rPr>
          <w:rFonts w:ascii="Arial" w:hAnsi="Arial" w:cs="Arial"/>
          <w:sz w:val="22"/>
        </w:rPr>
      </w:pPr>
      <w:r w:rsidRPr="00FD5041">
        <w:rPr>
          <w:rFonts w:ascii="Arial" w:hAnsi="Arial" w:cs="Arial"/>
          <w:sz w:val="22"/>
        </w:rPr>
        <w:t>Všechny ceny jsou uvedeny bez DPH. K ceně předmětu plnění bude účtována DPH v zákonné výši ke dni fakturace.</w:t>
      </w:r>
    </w:p>
    <w:p w:rsidR="00FD459F" w:rsidRPr="00D41453" w:rsidRDefault="00FD459F" w:rsidP="00EA4D18">
      <w:pPr>
        <w:numPr>
          <w:ilvl w:val="0"/>
          <w:numId w:val="5"/>
        </w:numPr>
        <w:spacing w:before="360"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Platební podmínky</w:t>
      </w:r>
    </w:p>
    <w:p w:rsidR="00FD459F" w:rsidRPr="00C509F8" w:rsidRDefault="00C509F8" w:rsidP="00C509F8">
      <w:pPr>
        <w:keepLines/>
        <w:spacing w:after="240"/>
        <w:rPr>
          <w:rFonts w:ascii="Arial" w:hAnsi="Arial" w:cs="Arial"/>
          <w:sz w:val="22"/>
          <w:szCs w:val="22"/>
          <w:highlight w:val="red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D459F" w:rsidRPr="00D41453">
        <w:rPr>
          <w:rFonts w:ascii="Arial" w:hAnsi="Arial" w:cs="Arial"/>
          <w:sz w:val="22"/>
          <w:szCs w:val="22"/>
        </w:rPr>
        <w:t xml:space="preserve">Fakturace bude provedena po předání </w:t>
      </w:r>
      <w:r w:rsidRPr="00A66434">
        <w:rPr>
          <w:rFonts w:ascii="Arial" w:hAnsi="Arial" w:cs="Arial"/>
          <w:sz w:val="22"/>
          <w:szCs w:val="22"/>
        </w:rPr>
        <w:t>díla</w:t>
      </w:r>
      <w:r w:rsidR="00FD459F" w:rsidRPr="00A66434">
        <w:rPr>
          <w:rFonts w:ascii="Arial" w:hAnsi="Arial" w:cs="Arial"/>
          <w:sz w:val="22"/>
          <w:szCs w:val="22"/>
        </w:rPr>
        <w:t>.</w:t>
      </w:r>
    </w:p>
    <w:p w:rsidR="00FD459F" w:rsidRPr="00D41453" w:rsidRDefault="00FD5041" w:rsidP="00FD5041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D459F" w:rsidRPr="00D41453">
        <w:rPr>
          <w:rFonts w:ascii="Arial" w:hAnsi="Arial" w:cs="Arial"/>
          <w:sz w:val="22"/>
          <w:szCs w:val="22"/>
        </w:rPr>
        <w:t>Splatnost faktur</w:t>
      </w:r>
      <w:r w:rsidR="002062CA" w:rsidRPr="002062CA">
        <w:rPr>
          <w:rFonts w:ascii="Arial" w:hAnsi="Arial" w:cs="Arial"/>
          <w:sz w:val="22"/>
          <w:szCs w:val="22"/>
        </w:rPr>
        <w:t>y</w:t>
      </w:r>
      <w:r w:rsidR="00FD459F" w:rsidRPr="00D41453">
        <w:rPr>
          <w:rFonts w:ascii="Arial" w:hAnsi="Arial" w:cs="Arial"/>
          <w:sz w:val="22"/>
          <w:szCs w:val="22"/>
        </w:rPr>
        <w:t xml:space="preserve"> je 14 kalendářních dnů ode dne vystavení faktury.</w:t>
      </w:r>
    </w:p>
    <w:p w:rsidR="00FD459F" w:rsidRPr="00D41453" w:rsidRDefault="00FD5041" w:rsidP="00FD5041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D459F" w:rsidRPr="00D41453">
        <w:rPr>
          <w:rFonts w:ascii="Arial" w:hAnsi="Arial" w:cs="Arial"/>
          <w:sz w:val="22"/>
          <w:szCs w:val="22"/>
        </w:rPr>
        <w:t>Za termín splatnosti se považuje datum připsání částky na účet zhotovitele.</w:t>
      </w:r>
    </w:p>
    <w:p w:rsidR="00FD459F" w:rsidRPr="00D41453" w:rsidRDefault="00FD459F" w:rsidP="00EA4D18">
      <w:pPr>
        <w:numPr>
          <w:ilvl w:val="0"/>
          <w:numId w:val="5"/>
        </w:numPr>
        <w:spacing w:before="360"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Smluvní pokuty</w:t>
      </w:r>
    </w:p>
    <w:p w:rsidR="00566691" w:rsidRPr="00D41453" w:rsidRDefault="00FD459F" w:rsidP="005C2538">
      <w:pPr>
        <w:numPr>
          <w:ilvl w:val="0"/>
          <w:numId w:val="23"/>
        </w:numPr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Při nesplnění dodacích lhůt je objednatel oprávněn požadovat po zhotoviteli zaplacení smluvní pokuty ve výši 0,05% z ceny příslušné nepředané části díla (rozumí se cena bez DPH) za každý, i započatý, den prodlení.</w:t>
      </w:r>
    </w:p>
    <w:p w:rsidR="00566691" w:rsidRPr="00D41453" w:rsidRDefault="00FD459F" w:rsidP="003A42B0">
      <w:pPr>
        <w:numPr>
          <w:ilvl w:val="0"/>
          <w:numId w:val="23"/>
        </w:numPr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V případě, že objednatel bude v prodlení s placením peněžitého závazku, uhradí zhotoviteli smluvní pokutu ve výši 0,05% z dlužné částky za každý, i započatý, den prodlení.</w:t>
      </w:r>
    </w:p>
    <w:p w:rsidR="00566691" w:rsidRPr="00D41453" w:rsidRDefault="00FD459F" w:rsidP="003A42B0">
      <w:pPr>
        <w:numPr>
          <w:ilvl w:val="0"/>
          <w:numId w:val="23"/>
        </w:numPr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 xml:space="preserve">Náhrada škody se řídí </w:t>
      </w:r>
      <w:proofErr w:type="spellStart"/>
      <w:r w:rsidR="004773B0">
        <w:rPr>
          <w:rFonts w:ascii="Arial" w:hAnsi="Arial" w:cs="Arial"/>
          <w:sz w:val="22"/>
          <w:szCs w:val="22"/>
        </w:rPr>
        <w:t>ust</w:t>
      </w:r>
      <w:proofErr w:type="spellEnd"/>
      <w:r w:rsidR="004773B0">
        <w:rPr>
          <w:rFonts w:ascii="Arial" w:hAnsi="Arial" w:cs="Arial"/>
          <w:sz w:val="22"/>
          <w:szCs w:val="22"/>
        </w:rPr>
        <w:t>. § 2913</w:t>
      </w:r>
      <w:r w:rsidRPr="00D41453">
        <w:rPr>
          <w:rFonts w:ascii="Arial" w:hAnsi="Arial" w:cs="Arial"/>
          <w:sz w:val="22"/>
          <w:szCs w:val="22"/>
        </w:rPr>
        <w:t xml:space="preserve"> a je omezena na náhradu skutečné škody.</w:t>
      </w:r>
    </w:p>
    <w:p w:rsidR="003A42B0" w:rsidRPr="00A66434" w:rsidRDefault="000E68F0" w:rsidP="000E68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D459F" w:rsidRPr="00D41453">
        <w:rPr>
          <w:rFonts w:ascii="Arial" w:hAnsi="Arial" w:cs="Arial"/>
          <w:sz w:val="22"/>
          <w:szCs w:val="22"/>
        </w:rPr>
        <w:t>Zaplacením smluvní pokuty nen</w:t>
      </w:r>
      <w:r>
        <w:rPr>
          <w:rFonts w:ascii="Arial" w:hAnsi="Arial" w:cs="Arial"/>
          <w:sz w:val="22"/>
          <w:szCs w:val="22"/>
        </w:rPr>
        <w:t xml:space="preserve">í dotčen nárok na náhradu škody, </w:t>
      </w:r>
      <w:r w:rsidRPr="00A66434">
        <w:rPr>
          <w:rFonts w:ascii="Arial" w:hAnsi="Arial" w:cs="Arial"/>
          <w:sz w:val="22"/>
          <w:szCs w:val="22"/>
        </w:rPr>
        <w:t xml:space="preserve">a to ani v části  </w:t>
      </w:r>
      <w:r w:rsidRPr="00A66434">
        <w:rPr>
          <w:rFonts w:ascii="Arial" w:hAnsi="Arial" w:cs="Arial"/>
          <w:sz w:val="22"/>
          <w:szCs w:val="22"/>
        </w:rPr>
        <w:tab/>
        <w:t>převyšující smluvní pokutu.</w:t>
      </w:r>
    </w:p>
    <w:p w:rsidR="00FD459F" w:rsidRPr="00D41453" w:rsidRDefault="00FD459F" w:rsidP="00EA4D18">
      <w:pPr>
        <w:numPr>
          <w:ilvl w:val="0"/>
          <w:numId w:val="5"/>
        </w:numPr>
        <w:spacing w:before="360"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Ostatní ujednání</w:t>
      </w:r>
    </w:p>
    <w:p w:rsidR="006E066E" w:rsidRPr="00D41453" w:rsidRDefault="00FD459F" w:rsidP="005C2538">
      <w:pPr>
        <w:numPr>
          <w:ilvl w:val="0"/>
          <w:numId w:val="25"/>
        </w:numPr>
        <w:tabs>
          <w:tab w:val="left" w:pos="0"/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 xml:space="preserve">Záruční doba je dohodnuta na </w:t>
      </w:r>
      <w:r w:rsidR="009A4631" w:rsidRPr="004773B0">
        <w:rPr>
          <w:rFonts w:ascii="Arial" w:hAnsi="Arial" w:cs="Arial"/>
          <w:sz w:val="22"/>
          <w:szCs w:val="22"/>
        </w:rPr>
        <w:t>24</w:t>
      </w:r>
      <w:r w:rsidR="009A4631" w:rsidRPr="009A4631">
        <w:rPr>
          <w:rFonts w:ascii="Arial" w:hAnsi="Arial" w:cs="Arial"/>
          <w:sz w:val="22"/>
          <w:szCs w:val="22"/>
        </w:rPr>
        <w:t xml:space="preserve"> měsíců</w:t>
      </w:r>
      <w:r w:rsidRPr="00D41453">
        <w:rPr>
          <w:rFonts w:ascii="Arial" w:hAnsi="Arial" w:cs="Arial"/>
          <w:sz w:val="22"/>
          <w:szCs w:val="22"/>
        </w:rPr>
        <w:t xml:space="preserve">. Záruční doba počíná běžet dnem předání </w:t>
      </w:r>
      <w:r w:rsidR="00C509F8" w:rsidRPr="00A66434">
        <w:rPr>
          <w:rFonts w:ascii="Arial" w:hAnsi="Arial" w:cs="Arial"/>
          <w:sz w:val="22"/>
          <w:szCs w:val="22"/>
        </w:rPr>
        <w:t>díla</w:t>
      </w:r>
      <w:r w:rsidRPr="00D41453">
        <w:rPr>
          <w:rFonts w:ascii="Arial" w:hAnsi="Arial" w:cs="Arial"/>
          <w:sz w:val="22"/>
          <w:szCs w:val="22"/>
        </w:rPr>
        <w:t xml:space="preserve"> objednateli.</w:t>
      </w:r>
    </w:p>
    <w:p w:rsidR="008719F3" w:rsidRDefault="00FD459F" w:rsidP="005C2538">
      <w:pPr>
        <w:numPr>
          <w:ilvl w:val="0"/>
          <w:numId w:val="25"/>
        </w:numPr>
        <w:tabs>
          <w:tab w:val="left" w:pos="0"/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lastRenderedPageBreak/>
        <w:t xml:space="preserve">Smluvní strany se zavazují vyvinout maximální úsilí k odstranění vzájemných sporů vzniklých v souvislosti s touto smlouvou a k jejich vyřešení zejména prostřednictvím jednání oprávněných osob nebo statutárních zástupců. </w:t>
      </w:r>
    </w:p>
    <w:p w:rsidR="009178B3" w:rsidRPr="00D41453" w:rsidRDefault="00FD459F" w:rsidP="00EA4D18">
      <w:pPr>
        <w:numPr>
          <w:ilvl w:val="0"/>
          <w:numId w:val="5"/>
        </w:numPr>
        <w:spacing w:before="360"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D41453">
        <w:rPr>
          <w:rFonts w:ascii="Arial" w:hAnsi="Arial" w:cs="Arial"/>
          <w:b/>
          <w:bCs/>
          <w:sz w:val="22"/>
          <w:szCs w:val="22"/>
          <w:u w:val="single"/>
        </w:rPr>
        <w:t>Závěrečná ujednání</w:t>
      </w:r>
    </w:p>
    <w:p w:rsidR="006E066E" w:rsidRPr="00D41453" w:rsidRDefault="00FD459F" w:rsidP="00B20D92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Práva a povinnosti účastníků této smlouvy, neupravená touto sm</w:t>
      </w:r>
      <w:r w:rsidR="00327D11">
        <w:rPr>
          <w:rFonts w:ascii="Arial" w:hAnsi="Arial" w:cs="Arial"/>
          <w:sz w:val="22"/>
          <w:szCs w:val="22"/>
        </w:rPr>
        <w:t xml:space="preserve">louvou, se řídí </w:t>
      </w:r>
      <w:r w:rsidR="008719F3">
        <w:rPr>
          <w:rFonts w:ascii="Arial" w:hAnsi="Arial" w:cs="Arial"/>
          <w:sz w:val="22"/>
          <w:szCs w:val="22"/>
        </w:rPr>
        <w:t>občanským zákoníkem, zák</w:t>
      </w:r>
      <w:r w:rsidR="00327D11">
        <w:rPr>
          <w:rFonts w:ascii="Arial" w:hAnsi="Arial" w:cs="Arial"/>
          <w:sz w:val="22"/>
          <w:szCs w:val="22"/>
        </w:rPr>
        <w:t>.</w:t>
      </w:r>
      <w:r w:rsidR="008719F3">
        <w:rPr>
          <w:rFonts w:ascii="Arial" w:hAnsi="Arial" w:cs="Arial"/>
          <w:sz w:val="22"/>
          <w:szCs w:val="22"/>
        </w:rPr>
        <w:t xml:space="preserve"> </w:t>
      </w:r>
      <w:r w:rsidR="00327D11">
        <w:rPr>
          <w:rFonts w:ascii="Arial" w:hAnsi="Arial" w:cs="Arial"/>
          <w:sz w:val="22"/>
          <w:szCs w:val="22"/>
        </w:rPr>
        <w:t>č. 89/2012 Sb</w:t>
      </w:r>
      <w:r w:rsidRPr="00D41453">
        <w:rPr>
          <w:rFonts w:ascii="Arial" w:hAnsi="Arial" w:cs="Arial"/>
          <w:sz w:val="22"/>
          <w:szCs w:val="22"/>
        </w:rPr>
        <w:t>., v platném znění.</w:t>
      </w:r>
    </w:p>
    <w:p w:rsidR="006E066E" w:rsidRPr="00D41453" w:rsidRDefault="00FD459F" w:rsidP="00027D17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Jakékoliv změny této smlouvy jsou možné jen písemným dodatkem k této smlouvě a musí jej podepsat oprávnění zástupci obou smluvních stran. Dodatky budou postupně číslovány.</w:t>
      </w:r>
    </w:p>
    <w:p w:rsidR="006E066E" w:rsidRPr="00D41453" w:rsidRDefault="00FD459F" w:rsidP="00027D17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Za ukončené je dílo považováno v tom případě, když byly řádně ukončeny všechny činnosti uvedené v této smlouvě a závěrečná zpráva byla předána objednateli. O předání a převzetí díla bude proveden zápis podepsaný oběma smluvními stranami.</w:t>
      </w:r>
    </w:p>
    <w:p w:rsidR="006E066E" w:rsidRPr="00D41453" w:rsidRDefault="00FD459F" w:rsidP="009178B3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 xml:space="preserve">Tato smlouva je vyhotovena ve čtyřech stejnopisech, které mají platnost originálu, z nichž po dvou obdrží objednatel i zhotovitel. </w:t>
      </w:r>
    </w:p>
    <w:p w:rsidR="006E066E" w:rsidRPr="00D41453" w:rsidRDefault="00FD459F" w:rsidP="009178B3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Obě s</w:t>
      </w:r>
      <w:r w:rsidR="005B607D" w:rsidRPr="00D41453">
        <w:rPr>
          <w:rFonts w:ascii="Arial" w:hAnsi="Arial" w:cs="Arial"/>
          <w:sz w:val="22"/>
          <w:szCs w:val="22"/>
        </w:rPr>
        <w:t>mluvní strany prohlašují, že doš</w:t>
      </w:r>
      <w:r w:rsidRPr="00D41453">
        <w:rPr>
          <w:rFonts w:ascii="Arial" w:hAnsi="Arial" w:cs="Arial"/>
          <w:sz w:val="22"/>
          <w:szCs w:val="22"/>
        </w:rPr>
        <w:t>lo k dohodě o celém rozsahu smlouvy.</w:t>
      </w:r>
    </w:p>
    <w:p w:rsidR="00215833" w:rsidRPr="000E68F0" w:rsidRDefault="00FD459F" w:rsidP="000E68F0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Zástupci obou smluvních stran prohlašují, že jsou oprávněni k podpisu smlouv</w:t>
      </w:r>
      <w:r w:rsidR="000B283D">
        <w:rPr>
          <w:rFonts w:ascii="Arial" w:hAnsi="Arial" w:cs="Arial"/>
          <w:sz w:val="22"/>
          <w:szCs w:val="22"/>
        </w:rPr>
        <w:t>y.</w:t>
      </w:r>
    </w:p>
    <w:p w:rsidR="00A66434" w:rsidRDefault="000E68F0" w:rsidP="00A66434">
      <w:pPr>
        <w:numPr>
          <w:ilvl w:val="2"/>
          <w:numId w:val="4"/>
        </w:numPr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A66434">
        <w:rPr>
          <w:rFonts w:ascii="Arial" w:hAnsi="Arial" w:cs="Arial"/>
          <w:sz w:val="22"/>
          <w:szCs w:val="22"/>
        </w:rPr>
        <w:t>Tato smlouva byla schválena usnesením rady města Kut</w:t>
      </w:r>
      <w:r w:rsidR="00A66434">
        <w:rPr>
          <w:rFonts w:ascii="Arial" w:hAnsi="Arial" w:cs="Arial"/>
          <w:sz w:val="22"/>
          <w:szCs w:val="22"/>
        </w:rPr>
        <w:t>ná Hora č.</w:t>
      </w:r>
      <w:r w:rsidR="00F50D00">
        <w:rPr>
          <w:rFonts w:ascii="Arial" w:hAnsi="Arial" w:cs="Arial"/>
          <w:sz w:val="22"/>
          <w:szCs w:val="22"/>
        </w:rPr>
        <w:t xml:space="preserve"> 242/2021 </w:t>
      </w:r>
      <w:r w:rsidRPr="00A66434">
        <w:rPr>
          <w:rFonts w:ascii="Arial" w:hAnsi="Arial" w:cs="Arial"/>
          <w:sz w:val="22"/>
          <w:szCs w:val="22"/>
        </w:rPr>
        <w:t>ze dne</w:t>
      </w:r>
      <w:r w:rsidR="006E0267">
        <w:rPr>
          <w:rFonts w:ascii="Arial" w:hAnsi="Arial" w:cs="Arial"/>
          <w:sz w:val="22"/>
          <w:szCs w:val="22"/>
        </w:rPr>
        <w:t xml:space="preserve"> 7.4.2021.</w:t>
      </w:r>
    </w:p>
    <w:p w:rsidR="006E0267" w:rsidRDefault="006E0267" w:rsidP="006E0267">
      <w:pPr>
        <w:tabs>
          <w:tab w:val="left" w:pos="180"/>
        </w:tabs>
        <w:rPr>
          <w:rFonts w:ascii="Arial" w:hAnsi="Arial" w:cs="Arial"/>
          <w:sz w:val="22"/>
          <w:szCs w:val="22"/>
        </w:rPr>
      </w:pPr>
    </w:p>
    <w:p w:rsidR="000E68F0" w:rsidRPr="00A66434" w:rsidRDefault="000E68F0" w:rsidP="000E68F0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A66434">
        <w:rPr>
          <w:rFonts w:ascii="Arial" w:hAnsi="Arial" w:cs="Arial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0E68F0" w:rsidRPr="006E0267" w:rsidRDefault="000E68F0" w:rsidP="00A66434">
      <w:pPr>
        <w:numPr>
          <w:ilvl w:val="2"/>
          <w:numId w:val="4"/>
        </w:numPr>
        <w:tabs>
          <w:tab w:val="left" w:pos="180"/>
        </w:tabs>
        <w:spacing w:after="240"/>
        <w:rPr>
          <w:rFonts w:ascii="Arial" w:hAnsi="Arial" w:cs="Arial"/>
          <w:sz w:val="22"/>
          <w:szCs w:val="22"/>
        </w:rPr>
      </w:pPr>
      <w:r w:rsidRPr="00A66434">
        <w:rPr>
          <w:rFonts w:ascii="Arial" w:hAnsi="Arial" w:cs="Arial"/>
          <w:sz w:val="22"/>
          <w:szCs w:val="22"/>
        </w:rPr>
        <w:t xml:space="preserve">Smluvní strany berou na vědomí, že jsou povinny označit údaje ve smlouvě, které jsou chráněny zvláštními zákony (obchodní, bankovní tajemství, osobní údaje, …) </w:t>
      </w:r>
      <w:r w:rsidRPr="00A66434">
        <w:rPr>
          <w:rFonts w:ascii="Arial" w:hAnsi="Arial" w:cs="Arial"/>
          <w:sz w:val="22"/>
          <w:szCs w:val="22"/>
        </w:rPr>
        <w:br/>
        <w:t>a nemohou být poskytnuty, a to šedou barvou zvýraznění textu. Smluvní strana, která smlouvu zveřejní, za zveřejnění neoznačených údajů podle předešlé věty nenese žádnou</w:t>
      </w:r>
      <w:r w:rsidRPr="00A66434">
        <w:t xml:space="preserve"> </w:t>
      </w:r>
      <w:r w:rsidRPr="006E0267">
        <w:rPr>
          <w:rFonts w:ascii="Arial" w:hAnsi="Arial" w:cs="Arial"/>
          <w:sz w:val="22"/>
          <w:szCs w:val="22"/>
        </w:rPr>
        <w:t>odpovědnost</w:t>
      </w:r>
      <w:r w:rsidRPr="006E0267">
        <w:rPr>
          <w:sz w:val="22"/>
          <w:szCs w:val="22"/>
        </w:rPr>
        <w:t>.</w:t>
      </w:r>
    </w:p>
    <w:p w:rsidR="000E68F0" w:rsidRDefault="000E68F0" w:rsidP="00D41453">
      <w:pPr>
        <w:tabs>
          <w:tab w:val="left" w:pos="5040"/>
        </w:tabs>
        <w:spacing w:before="600"/>
        <w:rPr>
          <w:rFonts w:ascii="Arial" w:hAnsi="Arial" w:cs="Arial"/>
          <w:sz w:val="22"/>
          <w:szCs w:val="22"/>
        </w:rPr>
      </w:pPr>
    </w:p>
    <w:p w:rsidR="00FD459F" w:rsidRPr="00D41453" w:rsidRDefault="00FD459F" w:rsidP="00D41453">
      <w:pPr>
        <w:tabs>
          <w:tab w:val="left" w:pos="5040"/>
        </w:tabs>
        <w:spacing w:before="60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V</w:t>
      </w:r>
      <w:r w:rsidR="0098570E">
        <w:rPr>
          <w:rFonts w:ascii="Arial" w:hAnsi="Arial" w:cs="Arial"/>
          <w:sz w:val="22"/>
          <w:szCs w:val="22"/>
        </w:rPr>
        <w:t> Kutné Hoře</w:t>
      </w:r>
      <w:r w:rsidRPr="00D41453">
        <w:rPr>
          <w:rFonts w:ascii="Arial" w:hAnsi="Arial" w:cs="Arial"/>
          <w:sz w:val="22"/>
          <w:szCs w:val="22"/>
        </w:rPr>
        <w:t>, dne:</w:t>
      </w:r>
      <w:r w:rsidR="00B43DB5">
        <w:rPr>
          <w:rFonts w:ascii="Arial" w:hAnsi="Arial" w:cs="Arial"/>
          <w:sz w:val="22"/>
          <w:szCs w:val="22"/>
        </w:rPr>
        <w:t>12. 4. 2021</w:t>
      </w:r>
      <w:r w:rsidRPr="00D41453">
        <w:rPr>
          <w:rFonts w:ascii="Arial" w:hAnsi="Arial" w:cs="Arial"/>
          <w:sz w:val="22"/>
          <w:szCs w:val="22"/>
        </w:rPr>
        <w:tab/>
        <w:t>V</w:t>
      </w:r>
      <w:r w:rsidR="00660630">
        <w:rPr>
          <w:rFonts w:ascii="Arial" w:hAnsi="Arial" w:cs="Arial"/>
          <w:sz w:val="22"/>
          <w:szCs w:val="22"/>
        </w:rPr>
        <w:t xml:space="preserve"> </w:t>
      </w:r>
      <w:r w:rsidR="00D76DA3" w:rsidRPr="00FD5041">
        <w:rPr>
          <w:rFonts w:ascii="Arial" w:hAnsi="Arial" w:cs="Arial"/>
          <w:sz w:val="22"/>
          <w:szCs w:val="22"/>
        </w:rPr>
        <w:t>Praze</w:t>
      </w:r>
      <w:r w:rsidRPr="00D41453">
        <w:rPr>
          <w:rFonts w:ascii="Arial" w:hAnsi="Arial" w:cs="Arial"/>
          <w:sz w:val="22"/>
          <w:szCs w:val="22"/>
        </w:rPr>
        <w:t>, dne:</w:t>
      </w:r>
      <w:r w:rsidR="00B43DB5">
        <w:rPr>
          <w:rFonts w:ascii="Arial" w:hAnsi="Arial" w:cs="Arial"/>
          <w:sz w:val="22"/>
          <w:szCs w:val="22"/>
        </w:rPr>
        <w:t xml:space="preserve"> 15. 4. </w:t>
      </w:r>
      <w:bookmarkStart w:id="0" w:name="_GoBack"/>
      <w:bookmarkEnd w:id="0"/>
      <w:r w:rsidR="00B43DB5">
        <w:rPr>
          <w:rFonts w:ascii="Arial" w:hAnsi="Arial" w:cs="Arial"/>
          <w:sz w:val="22"/>
          <w:szCs w:val="22"/>
        </w:rPr>
        <w:t>2021</w:t>
      </w:r>
      <w:r w:rsidR="0098570E">
        <w:rPr>
          <w:rFonts w:ascii="Arial" w:hAnsi="Arial" w:cs="Arial"/>
          <w:sz w:val="22"/>
          <w:szCs w:val="22"/>
        </w:rPr>
        <w:t xml:space="preserve"> </w:t>
      </w:r>
    </w:p>
    <w:p w:rsidR="00FD459F" w:rsidRPr="00D41453" w:rsidRDefault="00FD459F" w:rsidP="00A115E2">
      <w:pPr>
        <w:tabs>
          <w:tab w:val="left" w:pos="1440"/>
          <w:tab w:val="left" w:pos="5040"/>
        </w:tabs>
        <w:spacing w:before="60" w:after="960"/>
        <w:rPr>
          <w:rFonts w:ascii="Arial" w:hAnsi="Arial" w:cs="Arial"/>
          <w:sz w:val="22"/>
          <w:szCs w:val="22"/>
        </w:rPr>
      </w:pPr>
      <w:r w:rsidRPr="00D41453">
        <w:rPr>
          <w:rFonts w:ascii="Arial" w:hAnsi="Arial" w:cs="Arial"/>
          <w:sz w:val="22"/>
          <w:szCs w:val="22"/>
        </w:rPr>
        <w:t>Za objednatele:</w:t>
      </w:r>
      <w:r w:rsidRPr="00D41453">
        <w:rPr>
          <w:rFonts w:ascii="Arial" w:hAnsi="Arial" w:cs="Arial"/>
          <w:sz w:val="22"/>
          <w:szCs w:val="22"/>
        </w:rPr>
        <w:tab/>
        <w:t>Za zhotovitele:</w:t>
      </w:r>
    </w:p>
    <w:p w:rsidR="00FD459F" w:rsidRPr="00D41453" w:rsidRDefault="00FD459F" w:rsidP="00D41453">
      <w:pPr>
        <w:tabs>
          <w:tab w:val="left" w:pos="5040"/>
        </w:tabs>
        <w:rPr>
          <w:rFonts w:ascii="Arial" w:hAnsi="Arial" w:cs="Arial"/>
          <w:sz w:val="12"/>
          <w:szCs w:val="12"/>
        </w:rPr>
      </w:pPr>
      <w:r w:rsidRPr="00D41453">
        <w:rPr>
          <w:rFonts w:ascii="Arial" w:hAnsi="Arial" w:cs="Arial"/>
          <w:sz w:val="12"/>
          <w:szCs w:val="12"/>
        </w:rPr>
        <w:t>................</w:t>
      </w:r>
      <w:r w:rsidR="00D41453">
        <w:rPr>
          <w:rFonts w:ascii="Arial" w:hAnsi="Arial" w:cs="Arial"/>
          <w:sz w:val="12"/>
          <w:szCs w:val="12"/>
        </w:rPr>
        <w:t>................................</w:t>
      </w:r>
      <w:r w:rsidRPr="00D41453">
        <w:rPr>
          <w:rFonts w:ascii="Arial" w:hAnsi="Arial" w:cs="Arial"/>
          <w:sz w:val="12"/>
          <w:szCs w:val="12"/>
        </w:rPr>
        <w:t>.................</w:t>
      </w:r>
      <w:r w:rsidRPr="00D41453">
        <w:rPr>
          <w:rFonts w:ascii="Arial" w:hAnsi="Arial" w:cs="Arial"/>
          <w:sz w:val="12"/>
          <w:szCs w:val="12"/>
        </w:rPr>
        <w:tab/>
        <w:t>..........</w:t>
      </w:r>
      <w:r w:rsidR="00D41453">
        <w:rPr>
          <w:rFonts w:ascii="Arial" w:hAnsi="Arial" w:cs="Arial"/>
          <w:sz w:val="12"/>
          <w:szCs w:val="12"/>
        </w:rPr>
        <w:t>.................</w:t>
      </w:r>
      <w:r w:rsidR="004773B0">
        <w:rPr>
          <w:rFonts w:ascii="Arial" w:hAnsi="Arial" w:cs="Arial"/>
          <w:sz w:val="12"/>
          <w:szCs w:val="12"/>
        </w:rPr>
        <w:t>.....................</w:t>
      </w:r>
      <w:r w:rsidR="00D41453">
        <w:rPr>
          <w:rFonts w:ascii="Arial" w:hAnsi="Arial" w:cs="Arial"/>
          <w:sz w:val="12"/>
          <w:szCs w:val="12"/>
        </w:rPr>
        <w:t>..............</w:t>
      </w:r>
      <w:r w:rsidRPr="00D41453">
        <w:rPr>
          <w:rFonts w:ascii="Arial" w:hAnsi="Arial" w:cs="Arial"/>
          <w:sz w:val="12"/>
          <w:szCs w:val="12"/>
        </w:rPr>
        <w:t>........................</w:t>
      </w:r>
    </w:p>
    <w:p w:rsidR="00FD459F" w:rsidRPr="00FD5041" w:rsidRDefault="00B43DB5" w:rsidP="00D41453">
      <w:pPr>
        <w:tabs>
          <w:tab w:val="left" w:pos="540"/>
          <w:tab w:val="left" w:pos="5040"/>
        </w:tabs>
        <w:spacing w:before="60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Xxx</w:t>
      </w:r>
      <w:proofErr w:type="spellEnd"/>
      <w:r>
        <w:rPr>
          <w:rFonts w:ascii="Arial" w:hAnsi="Arial" w:cs="Arial"/>
          <w:iCs/>
          <w:sz w:val="22"/>
          <w:szCs w:val="22"/>
        </w:rPr>
        <w:tab/>
      </w:r>
      <w:r w:rsidR="00FD459F" w:rsidRPr="00FB680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proofErr w:type="spellStart"/>
      <w:r>
        <w:rPr>
          <w:rFonts w:ascii="Arial" w:hAnsi="Arial" w:cs="Arial"/>
          <w:iCs/>
          <w:sz w:val="22"/>
          <w:szCs w:val="22"/>
        </w:rPr>
        <w:t>xxx</w:t>
      </w:r>
      <w:proofErr w:type="spellEnd"/>
    </w:p>
    <w:p w:rsidR="00FD459F" w:rsidRPr="00FD5041" w:rsidRDefault="00F26295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FD5041">
        <w:rPr>
          <w:rFonts w:ascii="Arial" w:hAnsi="Arial" w:cs="Arial"/>
          <w:iCs/>
          <w:sz w:val="22"/>
          <w:szCs w:val="22"/>
        </w:rPr>
        <w:lastRenderedPageBreak/>
        <w:t>starosta města</w:t>
      </w:r>
      <w:r w:rsidR="00FD459F" w:rsidRPr="00FD5041">
        <w:rPr>
          <w:rFonts w:ascii="Arial" w:hAnsi="Arial" w:cs="Arial"/>
          <w:iCs/>
          <w:sz w:val="22"/>
          <w:szCs w:val="22"/>
        </w:rPr>
        <w:tab/>
      </w:r>
      <w:r w:rsidR="00FD459F" w:rsidRPr="00FD5041">
        <w:rPr>
          <w:rFonts w:ascii="Arial" w:hAnsi="Arial" w:cs="Arial"/>
          <w:iCs/>
          <w:sz w:val="22"/>
          <w:szCs w:val="22"/>
        </w:rPr>
        <w:tab/>
      </w:r>
      <w:r w:rsidR="0098570E" w:rsidRPr="00FD5041">
        <w:rPr>
          <w:rFonts w:ascii="Arial" w:hAnsi="Arial" w:cs="Arial"/>
          <w:iCs/>
          <w:sz w:val="22"/>
          <w:szCs w:val="22"/>
        </w:rPr>
        <w:t xml:space="preserve">ředitel </w:t>
      </w:r>
      <w:r w:rsidR="00CF44E6" w:rsidRPr="00FD5041">
        <w:rPr>
          <w:rFonts w:ascii="Arial" w:hAnsi="Arial" w:cs="Arial"/>
          <w:iCs/>
          <w:sz w:val="22"/>
          <w:szCs w:val="22"/>
        </w:rPr>
        <w:t>Divize Energetika</w:t>
      </w: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20DA8" w:rsidRDefault="00720DA8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FE228D" w:rsidRDefault="00FE228D" w:rsidP="00FE228D">
      <w:pPr>
        <w:pStyle w:val="Default"/>
      </w:pPr>
    </w:p>
    <w:p w:rsidR="00B32073" w:rsidRDefault="00B32073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B32073" w:rsidRDefault="00B32073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B32073" w:rsidRDefault="00B32073" w:rsidP="00D41453">
      <w:pP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sectPr w:rsidR="00B32073" w:rsidSect="00020255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86" w:rsidRDefault="00DA4E86">
      <w:r>
        <w:separator/>
      </w:r>
    </w:p>
  </w:endnote>
  <w:endnote w:type="continuationSeparator" w:id="0">
    <w:p w:rsidR="00DA4E86" w:rsidRDefault="00DA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55" w:rsidRDefault="007D2055" w:rsidP="002A47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D2055" w:rsidRDefault="007D20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86" w:rsidRDefault="00DA4E86">
      <w:r>
        <w:separator/>
      </w:r>
    </w:p>
  </w:footnote>
  <w:footnote w:type="continuationSeparator" w:id="0">
    <w:p w:rsidR="00DA4E86" w:rsidRDefault="00DA4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55" w:rsidRPr="00D41453" w:rsidRDefault="0098570E">
    <w:pPr>
      <w:pStyle w:val="Zhlav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III/3377 ul. Kremnická, Kutná Hora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A0" w:rsidRPr="00477FA0" w:rsidRDefault="00477FA0" w:rsidP="00477F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9D7"/>
    <w:multiLevelType w:val="multilevel"/>
    <w:tmpl w:val="A32E8C28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17B3C"/>
    <w:multiLevelType w:val="multilevel"/>
    <w:tmpl w:val="8D9C123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C0F25"/>
    <w:multiLevelType w:val="multilevel"/>
    <w:tmpl w:val="6FAC7AE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57886"/>
    <w:multiLevelType w:val="hybridMultilevel"/>
    <w:tmpl w:val="14B60AD8"/>
    <w:lvl w:ilvl="0" w:tplc="4D24C478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800D8"/>
    <w:multiLevelType w:val="multilevel"/>
    <w:tmpl w:val="B804EAE6"/>
    <w:lvl w:ilvl="0">
      <w:start w:val="1"/>
      <w:numFmt w:val="upperRoman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A3C0D"/>
    <w:multiLevelType w:val="hybridMultilevel"/>
    <w:tmpl w:val="DE448852"/>
    <w:lvl w:ilvl="0" w:tplc="7CBA5E32">
      <w:start w:val="1"/>
      <w:numFmt w:val="decimal"/>
      <w:lvlText w:val="%1. 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918B9"/>
    <w:multiLevelType w:val="hybridMultilevel"/>
    <w:tmpl w:val="697C30FC"/>
    <w:lvl w:ilvl="0" w:tplc="1B4CAE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77EB3"/>
    <w:multiLevelType w:val="multilevel"/>
    <w:tmpl w:val="81121ED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A6B08"/>
    <w:multiLevelType w:val="hybridMultilevel"/>
    <w:tmpl w:val="88186F3A"/>
    <w:lvl w:ilvl="0" w:tplc="5D88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D5E87AE">
      <w:start w:val="9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 w:tplc="784EEED8">
      <w:start w:val="1"/>
      <w:numFmt w:val="decimal"/>
      <w:lvlText w:val="%3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903EA"/>
    <w:multiLevelType w:val="multilevel"/>
    <w:tmpl w:val="9852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2594F"/>
    <w:multiLevelType w:val="hybridMultilevel"/>
    <w:tmpl w:val="71D6B896"/>
    <w:lvl w:ilvl="0" w:tplc="0405000F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 w:tplc="FADEB22E">
      <w:start w:val="1"/>
      <w:numFmt w:val="decimal"/>
      <w:lvlText w:val="%2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383C29"/>
    <w:multiLevelType w:val="hybridMultilevel"/>
    <w:tmpl w:val="81121ED2"/>
    <w:lvl w:ilvl="0" w:tplc="98709E9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64803"/>
    <w:multiLevelType w:val="hybridMultilevel"/>
    <w:tmpl w:val="1834C272"/>
    <w:lvl w:ilvl="0" w:tplc="C02E2056">
      <w:start w:val="1"/>
      <w:numFmt w:val="upperRoman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 w:tplc="FADEB22E">
      <w:start w:val="1"/>
      <w:numFmt w:val="decimal"/>
      <w:lvlText w:val="%2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B64B4"/>
    <w:multiLevelType w:val="hybridMultilevel"/>
    <w:tmpl w:val="3DAAF9A0"/>
    <w:lvl w:ilvl="0" w:tplc="E6389D1C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C0D24"/>
    <w:multiLevelType w:val="multilevel"/>
    <w:tmpl w:val="38F4389E"/>
    <w:lvl w:ilvl="0">
      <w:start w:val="1"/>
      <w:numFmt w:val="decimal"/>
      <w:lvlText w:val="%1. 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11143"/>
    <w:multiLevelType w:val="hybridMultilevel"/>
    <w:tmpl w:val="A32E8C28"/>
    <w:lvl w:ilvl="0" w:tplc="EC4CBC42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342A0"/>
    <w:multiLevelType w:val="multilevel"/>
    <w:tmpl w:val="9852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3256C0"/>
    <w:multiLevelType w:val="hybridMultilevel"/>
    <w:tmpl w:val="BA7C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04502"/>
    <w:multiLevelType w:val="multilevel"/>
    <w:tmpl w:val="3DAAF9A0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53318"/>
    <w:multiLevelType w:val="hybridMultilevel"/>
    <w:tmpl w:val="04E04A24"/>
    <w:lvl w:ilvl="0" w:tplc="B9021AC8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D7A08"/>
    <w:multiLevelType w:val="hybridMultilevel"/>
    <w:tmpl w:val="0CA0A97E"/>
    <w:lvl w:ilvl="0" w:tplc="6110124A">
      <w:start w:val="1"/>
      <w:numFmt w:val="decimal"/>
      <w:lvlText w:val="%1. 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 w:tplc="69DC9A5C">
      <w:start w:val="1"/>
      <w:numFmt w:val="upperRoman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530ED"/>
    <w:multiLevelType w:val="hybridMultilevel"/>
    <w:tmpl w:val="44DC3C98"/>
    <w:lvl w:ilvl="0" w:tplc="7BAAA68A">
      <w:start w:val="2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A40E8"/>
    <w:multiLevelType w:val="hybridMultilevel"/>
    <w:tmpl w:val="A2426960"/>
    <w:lvl w:ilvl="0" w:tplc="0405000F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 w:tplc="FADEB22E">
      <w:start w:val="1"/>
      <w:numFmt w:val="decimal"/>
      <w:lvlText w:val="%2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45472"/>
    <w:multiLevelType w:val="multilevel"/>
    <w:tmpl w:val="59E8805E"/>
    <w:lvl w:ilvl="0">
      <w:start w:val="1"/>
      <w:numFmt w:val="upperRoman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F51030"/>
    <w:multiLevelType w:val="multilevel"/>
    <w:tmpl w:val="697C30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681729"/>
    <w:multiLevelType w:val="multilevel"/>
    <w:tmpl w:val="4DFC0C64"/>
    <w:lvl w:ilvl="0">
      <w:start w:val="1"/>
      <w:numFmt w:val="upperRoman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B862F7"/>
    <w:multiLevelType w:val="hybridMultilevel"/>
    <w:tmpl w:val="BD8AF50C"/>
    <w:lvl w:ilvl="0" w:tplc="61C089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9E4DEC"/>
    <w:multiLevelType w:val="multilevel"/>
    <w:tmpl w:val="BB400798"/>
    <w:lvl w:ilvl="0">
      <w:start w:val="1"/>
      <w:numFmt w:val="upperRoman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72E30"/>
    <w:multiLevelType w:val="hybridMultilevel"/>
    <w:tmpl w:val="A2426960"/>
    <w:lvl w:ilvl="0" w:tplc="0405000F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 w:tplc="FADEB22E">
      <w:start w:val="1"/>
      <w:numFmt w:val="decimal"/>
      <w:lvlText w:val="%2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46A45"/>
    <w:multiLevelType w:val="multilevel"/>
    <w:tmpl w:val="BD8AF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0922CF"/>
    <w:multiLevelType w:val="hybridMultilevel"/>
    <w:tmpl w:val="38F4389E"/>
    <w:lvl w:ilvl="0" w:tplc="FE246F72">
      <w:start w:val="1"/>
      <w:numFmt w:val="decimal"/>
      <w:lvlText w:val="%1. 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A42301"/>
    <w:multiLevelType w:val="hybridMultilevel"/>
    <w:tmpl w:val="D0A610F0"/>
    <w:lvl w:ilvl="0" w:tplc="537C29C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B9CA2E22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 w:tplc="69DC9A5C">
      <w:start w:val="1"/>
      <w:numFmt w:val="upperRoman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/>
        <w:i w:val="0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0203CA"/>
    <w:multiLevelType w:val="hybridMultilevel"/>
    <w:tmpl w:val="FCD8B09C"/>
    <w:lvl w:ilvl="0" w:tplc="BD7AAAF2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448CB"/>
    <w:multiLevelType w:val="multilevel"/>
    <w:tmpl w:val="D0A610F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upperRoman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/>
        <w:i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C01C0"/>
    <w:multiLevelType w:val="multilevel"/>
    <w:tmpl w:val="8BB4DE5E"/>
    <w:lvl w:ilvl="0">
      <w:start w:val="1"/>
      <w:numFmt w:val="upperRoman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6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6"/>
  </w:num>
  <w:num w:numId="9">
    <w:abstractNumId w:val="2"/>
  </w:num>
  <w:num w:numId="10">
    <w:abstractNumId w:val="23"/>
  </w:num>
  <w:num w:numId="11">
    <w:abstractNumId w:val="27"/>
  </w:num>
  <w:num w:numId="12">
    <w:abstractNumId w:val="25"/>
  </w:num>
  <w:num w:numId="13">
    <w:abstractNumId w:val="34"/>
  </w:num>
  <w:num w:numId="14">
    <w:abstractNumId w:val="9"/>
  </w:num>
  <w:num w:numId="15">
    <w:abstractNumId w:val="4"/>
  </w:num>
  <w:num w:numId="16">
    <w:abstractNumId w:val="24"/>
  </w:num>
  <w:num w:numId="17">
    <w:abstractNumId w:val="13"/>
  </w:num>
  <w:num w:numId="18">
    <w:abstractNumId w:val="33"/>
  </w:num>
  <w:num w:numId="19">
    <w:abstractNumId w:val="30"/>
  </w:num>
  <w:num w:numId="20">
    <w:abstractNumId w:val="14"/>
  </w:num>
  <w:num w:numId="21">
    <w:abstractNumId w:val="1"/>
  </w:num>
  <w:num w:numId="22">
    <w:abstractNumId w:val="29"/>
  </w:num>
  <w:num w:numId="23">
    <w:abstractNumId w:val="3"/>
  </w:num>
  <w:num w:numId="24">
    <w:abstractNumId w:val="0"/>
  </w:num>
  <w:num w:numId="25">
    <w:abstractNumId w:val="5"/>
  </w:num>
  <w:num w:numId="26">
    <w:abstractNumId w:val="16"/>
  </w:num>
  <w:num w:numId="27">
    <w:abstractNumId w:val="18"/>
  </w:num>
  <w:num w:numId="28">
    <w:abstractNumId w:val="11"/>
  </w:num>
  <w:num w:numId="29">
    <w:abstractNumId w:val="7"/>
  </w:num>
  <w:num w:numId="30">
    <w:abstractNumId w:val="32"/>
  </w:num>
  <w:num w:numId="31">
    <w:abstractNumId w:val="22"/>
  </w:num>
  <w:num w:numId="32">
    <w:abstractNumId w:val="17"/>
  </w:num>
  <w:num w:numId="33">
    <w:abstractNumId w:val="10"/>
  </w:num>
  <w:num w:numId="34">
    <w:abstractNumId w:val="28"/>
  </w:num>
  <w:num w:numId="3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9F"/>
    <w:rsid w:val="00004B55"/>
    <w:rsid w:val="00020255"/>
    <w:rsid w:val="00027D17"/>
    <w:rsid w:val="00030B6A"/>
    <w:rsid w:val="0006252A"/>
    <w:rsid w:val="000801E1"/>
    <w:rsid w:val="00087FB5"/>
    <w:rsid w:val="000B1C9B"/>
    <w:rsid w:val="000B283D"/>
    <w:rsid w:val="000D276F"/>
    <w:rsid w:val="000E68F0"/>
    <w:rsid w:val="0010788A"/>
    <w:rsid w:val="00114463"/>
    <w:rsid w:val="00124015"/>
    <w:rsid w:val="0014380D"/>
    <w:rsid w:val="00177E94"/>
    <w:rsid w:val="001B08DD"/>
    <w:rsid w:val="001B4861"/>
    <w:rsid w:val="001C3AB7"/>
    <w:rsid w:val="001F0A6B"/>
    <w:rsid w:val="001F439B"/>
    <w:rsid w:val="002062CA"/>
    <w:rsid w:val="002111B3"/>
    <w:rsid w:val="00215833"/>
    <w:rsid w:val="00254080"/>
    <w:rsid w:val="00277C71"/>
    <w:rsid w:val="002A471B"/>
    <w:rsid w:val="002C0E3F"/>
    <w:rsid w:val="002D70C2"/>
    <w:rsid w:val="00327D11"/>
    <w:rsid w:val="00364D91"/>
    <w:rsid w:val="00366368"/>
    <w:rsid w:val="0038171D"/>
    <w:rsid w:val="003A42B0"/>
    <w:rsid w:val="003A5E27"/>
    <w:rsid w:val="003B482B"/>
    <w:rsid w:val="003F3A92"/>
    <w:rsid w:val="003F6E2D"/>
    <w:rsid w:val="00443CBE"/>
    <w:rsid w:val="00463701"/>
    <w:rsid w:val="00465523"/>
    <w:rsid w:val="004747E2"/>
    <w:rsid w:val="004773B0"/>
    <w:rsid w:val="00477FA0"/>
    <w:rsid w:val="0049645A"/>
    <w:rsid w:val="00496567"/>
    <w:rsid w:val="004D2595"/>
    <w:rsid w:val="004D6842"/>
    <w:rsid w:val="004E0564"/>
    <w:rsid w:val="004F59B4"/>
    <w:rsid w:val="00510B98"/>
    <w:rsid w:val="00526452"/>
    <w:rsid w:val="005504B6"/>
    <w:rsid w:val="0056006A"/>
    <w:rsid w:val="005663EF"/>
    <w:rsid w:val="00566691"/>
    <w:rsid w:val="00587454"/>
    <w:rsid w:val="005943A1"/>
    <w:rsid w:val="005A1B31"/>
    <w:rsid w:val="005B607D"/>
    <w:rsid w:val="005C2538"/>
    <w:rsid w:val="005C2E20"/>
    <w:rsid w:val="00612BBF"/>
    <w:rsid w:val="00621C43"/>
    <w:rsid w:val="00642126"/>
    <w:rsid w:val="00650B7F"/>
    <w:rsid w:val="006529E3"/>
    <w:rsid w:val="00657149"/>
    <w:rsid w:val="00660630"/>
    <w:rsid w:val="006625CD"/>
    <w:rsid w:val="00694873"/>
    <w:rsid w:val="00694F90"/>
    <w:rsid w:val="00695DA5"/>
    <w:rsid w:val="006A49AD"/>
    <w:rsid w:val="006A6BEF"/>
    <w:rsid w:val="006B02D9"/>
    <w:rsid w:val="006C335B"/>
    <w:rsid w:val="006D5FD1"/>
    <w:rsid w:val="006E0267"/>
    <w:rsid w:val="006E066E"/>
    <w:rsid w:val="006F53AB"/>
    <w:rsid w:val="00701641"/>
    <w:rsid w:val="00701652"/>
    <w:rsid w:val="00720DA8"/>
    <w:rsid w:val="00725D21"/>
    <w:rsid w:val="00745302"/>
    <w:rsid w:val="00762C74"/>
    <w:rsid w:val="007A338C"/>
    <w:rsid w:val="007B02D3"/>
    <w:rsid w:val="007D2055"/>
    <w:rsid w:val="007F694A"/>
    <w:rsid w:val="00807BB6"/>
    <w:rsid w:val="00821A9D"/>
    <w:rsid w:val="00832FA8"/>
    <w:rsid w:val="00836371"/>
    <w:rsid w:val="008719F3"/>
    <w:rsid w:val="0088204B"/>
    <w:rsid w:val="008920D6"/>
    <w:rsid w:val="00892484"/>
    <w:rsid w:val="008A53A6"/>
    <w:rsid w:val="008C236A"/>
    <w:rsid w:val="008E43DB"/>
    <w:rsid w:val="009162C7"/>
    <w:rsid w:val="009178B3"/>
    <w:rsid w:val="00937036"/>
    <w:rsid w:val="00937C2E"/>
    <w:rsid w:val="00952ABA"/>
    <w:rsid w:val="009560A6"/>
    <w:rsid w:val="0097069E"/>
    <w:rsid w:val="009768CE"/>
    <w:rsid w:val="0098570E"/>
    <w:rsid w:val="009A4631"/>
    <w:rsid w:val="009F3264"/>
    <w:rsid w:val="00A115E2"/>
    <w:rsid w:val="00A66434"/>
    <w:rsid w:val="00A85E9F"/>
    <w:rsid w:val="00AA68E7"/>
    <w:rsid w:val="00AB499C"/>
    <w:rsid w:val="00AD61E3"/>
    <w:rsid w:val="00AD70D6"/>
    <w:rsid w:val="00B00127"/>
    <w:rsid w:val="00B10658"/>
    <w:rsid w:val="00B20D92"/>
    <w:rsid w:val="00B32073"/>
    <w:rsid w:val="00B43DB5"/>
    <w:rsid w:val="00BB4A29"/>
    <w:rsid w:val="00BD03F2"/>
    <w:rsid w:val="00BD7D13"/>
    <w:rsid w:val="00BE2C42"/>
    <w:rsid w:val="00BF1705"/>
    <w:rsid w:val="00BF3B58"/>
    <w:rsid w:val="00BF6EB0"/>
    <w:rsid w:val="00C175BA"/>
    <w:rsid w:val="00C26283"/>
    <w:rsid w:val="00C37E27"/>
    <w:rsid w:val="00C46037"/>
    <w:rsid w:val="00C509F8"/>
    <w:rsid w:val="00C53739"/>
    <w:rsid w:val="00C74695"/>
    <w:rsid w:val="00C75FE2"/>
    <w:rsid w:val="00C95C51"/>
    <w:rsid w:val="00CD718F"/>
    <w:rsid w:val="00CF112A"/>
    <w:rsid w:val="00CF44E6"/>
    <w:rsid w:val="00D03B8C"/>
    <w:rsid w:val="00D41453"/>
    <w:rsid w:val="00D76DA3"/>
    <w:rsid w:val="00D808A1"/>
    <w:rsid w:val="00DA4E86"/>
    <w:rsid w:val="00DC067A"/>
    <w:rsid w:val="00DF6FD5"/>
    <w:rsid w:val="00DF7B99"/>
    <w:rsid w:val="00E00892"/>
    <w:rsid w:val="00E712E0"/>
    <w:rsid w:val="00E90DAF"/>
    <w:rsid w:val="00EA4D18"/>
    <w:rsid w:val="00EC6060"/>
    <w:rsid w:val="00ED4280"/>
    <w:rsid w:val="00ED6388"/>
    <w:rsid w:val="00EE6745"/>
    <w:rsid w:val="00F054B9"/>
    <w:rsid w:val="00F06C90"/>
    <w:rsid w:val="00F227BF"/>
    <w:rsid w:val="00F26295"/>
    <w:rsid w:val="00F42CCF"/>
    <w:rsid w:val="00F50D00"/>
    <w:rsid w:val="00F7667E"/>
    <w:rsid w:val="00F904E9"/>
    <w:rsid w:val="00FB6802"/>
    <w:rsid w:val="00FD459F"/>
    <w:rsid w:val="00FD5041"/>
    <w:rsid w:val="00FE1F22"/>
    <w:rsid w:val="00FE228D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4A2D4"/>
  <w15:docId w15:val="{6E081882-0293-4372-935A-C70C400A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59F"/>
    <w:rPr>
      <w:sz w:val="24"/>
      <w:szCs w:val="24"/>
    </w:rPr>
  </w:style>
  <w:style w:type="paragraph" w:styleId="Nadpis1">
    <w:name w:val="heading 1"/>
    <w:basedOn w:val="Normln"/>
    <w:next w:val="Normln"/>
    <w:qFormat/>
    <w:rsid w:val="00FD459F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D459F"/>
    <w:pPr>
      <w:jc w:val="center"/>
    </w:pPr>
    <w:rPr>
      <w:b/>
      <w:bCs/>
      <w:sz w:val="32"/>
    </w:rPr>
  </w:style>
  <w:style w:type="paragraph" w:styleId="Zhlav">
    <w:name w:val="header"/>
    <w:basedOn w:val="Normln"/>
    <w:rsid w:val="00C37E2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7E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A68E7"/>
  </w:style>
  <w:style w:type="paragraph" w:styleId="Textbubliny">
    <w:name w:val="Balloon Text"/>
    <w:basedOn w:val="Normln"/>
    <w:semiHidden/>
    <w:rsid w:val="00D41453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EA4D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68F0"/>
    <w:pPr>
      <w:spacing w:after="200" w:line="276" w:lineRule="auto"/>
      <w:ind w:left="708"/>
      <w:jc w:val="both"/>
    </w:pPr>
    <w:rPr>
      <w:rFonts w:eastAsia="Calibri"/>
      <w:szCs w:val="22"/>
      <w:lang w:eastAsia="en-US"/>
    </w:rPr>
  </w:style>
  <w:style w:type="paragraph" w:customStyle="1" w:styleId="Default">
    <w:name w:val="Default"/>
    <w:rsid w:val="00FE22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</vt:lpstr>
    </vt:vector>
  </TitlesOfParts>
  <Company>INSET s.r.o.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creator>Ing. Ludvík Hegrlík</dc:creator>
  <cp:lastModifiedBy>Bodišová Andrea</cp:lastModifiedBy>
  <cp:revision>3</cp:revision>
  <cp:lastPrinted>2017-10-09T11:00:00Z</cp:lastPrinted>
  <dcterms:created xsi:type="dcterms:W3CDTF">2021-04-20T05:36:00Z</dcterms:created>
  <dcterms:modified xsi:type="dcterms:W3CDTF">2021-04-20T05:37:00Z</dcterms:modified>
</cp:coreProperties>
</file>