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0296" w:rsidRPr="0011703C" w:rsidRDefault="005D0296" w:rsidP="005D0296">
      <w:pPr>
        <w:jc w:val="center"/>
        <w:rPr>
          <w:rFonts w:ascii="Arial" w:hAnsi="Arial" w:cs="Arial"/>
          <w:i/>
        </w:rPr>
      </w:pPr>
    </w:p>
    <w:p w:rsidR="005D0296" w:rsidRPr="0011703C" w:rsidRDefault="005D0296" w:rsidP="005D0296">
      <w:pPr>
        <w:jc w:val="center"/>
        <w:rPr>
          <w:rFonts w:ascii="Arial" w:hAnsi="Arial" w:cs="Arial"/>
          <w:b/>
          <w:sz w:val="28"/>
        </w:rPr>
      </w:pPr>
      <w:r w:rsidRPr="0011703C">
        <w:rPr>
          <w:rFonts w:ascii="Arial" w:hAnsi="Arial" w:cs="Arial"/>
          <w:b/>
          <w:sz w:val="28"/>
        </w:rPr>
        <w:t>S M L O U V A   O   D Í L O</w:t>
      </w:r>
    </w:p>
    <w:p w:rsidR="005D0296" w:rsidRPr="0011703C" w:rsidRDefault="005D0296" w:rsidP="005D0296">
      <w:pPr>
        <w:jc w:val="center"/>
        <w:rPr>
          <w:rFonts w:ascii="Arial" w:hAnsi="Arial" w:cs="Arial"/>
          <w:b/>
          <w:sz w:val="28"/>
        </w:rPr>
      </w:pPr>
    </w:p>
    <w:p w:rsidR="005D0296" w:rsidRPr="0011703C" w:rsidRDefault="005D0296" w:rsidP="00491BA5">
      <w:pPr>
        <w:jc w:val="center"/>
        <w:rPr>
          <w:rFonts w:ascii="Arial" w:hAnsi="Arial" w:cs="Arial"/>
        </w:rPr>
      </w:pPr>
      <w:r w:rsidRPr="0011703C">
        <w:rPr>
          <w:rFonts w:ascii="Arial" w:hAnsi="Arial" w:cs="Arial"/>
        </w:rPr>
        <w:t xml:space="preserve">uzavřená podle </w:t>
      </w:r>
      <w:proofErr w:type="spellStart"/>
      <w:r w:rsidR="00FE24E7">
        <w:rPr>
          <w:rFonts w:ascii="Arial" w:hAnsi="Arial" w:cs="Arial"/>
        </w:rPr>
        <w:t>ust</w:t>
      </w:r>
      <w:proofErr w:type="spellEnd"/>
      <w:r w:rsidR="00FE24E7">
        <w:rPr>
          <w:rFonts w:ascii="Arial" w:hAnsi="Arial" w:cs="Arial"/>
        </w:rPr>
        <w:t>.</w:t>
      </w:r>
      <w:r w:rsidR="00D9176C">
        <w:rPr>
          <w:rFonts w:ascii="Arial" w:hAnsi="Arial" w:cs="Arial"/>
        </w:rPr>
        <w:t xml:space="preserve"> </w:t>
      </w:r>
      <w:r w:rsidRPr="0011703C">
        <w:rPr>
          <w:rFonts w:ascii="Arial" w:hAnsi="Arial" w:cs="Arial"/>
        </w:rPr>
        <w:t xml:space="preserve">§ </w:t>
      </w:r>
      <w:r w:rsidR="00491BA5">
        <w:rPr>
          <w:rFonts w:ascii="Arial" w:hAnsi="Arial" w:cs="Arial"/>
        </w:rPr>
        <w:t>2586</w:t>
      </w:r>
      <w:r w:rsidR="00FE24E7">
        <w:rPr>
          <w:rFonts w:ascii="Arial" w:hAnsi="Arial" w:cs="Arial"/>
        </w:rPr>
        <w:t xml:space="preserve"> a násl. zákona č. 89/2012 Sb., </w:t>
      </w:r>
      <w:r w:rsidRPr="0011703C">
        <w:rPr>
          <w:rFonts w:ascii="Arial" w:hAnsi="Arial" w:cs="Arial"/>
        </w:rPr>
        <w:t>ob</w:t>
      </w:r>
      <w:r w:rsidR="00491BA5">
        <w:rPr>
          <w:rFonts w:ascii="Arial" w:hAnsi="Arial" w:cs="Arial"/>
        </w:rPr>
        <w:t>čanského</w:t>
      </w:r>
      <w:r w:rsidRPr="0011703C">
        <w:rPr>
          <w:rFonts w:ascii="Arial" w:hAnsi="Arial" w:cs="Arial"/>
        </w:rPr>
        <w:t xml:space="preserve"> zákoníku </w:t>
      </w:r>
      <w:r w:rsidR="00FE24E7">
        <w:rPr>
          <w:rFonts w:ascii="Arial" w:hAnsi="Arial" w:cs="Arial"/>
        </w:rPr>
        <w:t>v platném znění (dále jen „občanský zákoník“)</w:t>
      </w:r>
      <w:r w:rsidR="005A6BDC">
        <w:rPr>
          <w:rFonts w:ascii="Arial" w:hAnsi="Arial" w:cs="Arial"/>
        </w:rPr>
        <w:t>.</w:t>
      </w:r>
    </w:p>
    <w:p w:rsidR="005D0296" w:rsidRPr="0011703C" w:rsidRDefault="005D0296" w:rsidP="005D0296">
      <w:pPr>
        <w:jc w:val="center"/>
        <w:rPr>
          <w:rFonts w:ascii="Arial" w:hAnsi="Arial" w:cs="Arial"/>
        </w:rPr>
      </w:pPr>
    </w:p>
    <w:p w:rsidR="005D0296" w:rsidRPr="0011703C" w:rsidRDefault="005D0296" w:rsidP="005D0296">
      <w:pPr>
        <w:jc w:val="both"/>
        <w:rPr>
          <w:rFonts w:ascii="Arial" w:hAnsi="Arial" w:cs="Arial"/>
          <w:i/>
          <w:iCs/>
          <w:sz w:val="20"/>
        </w:rPr>
      </w:pPr>
      <w:r w:rsidRPr="0011703C">
        <w:rPr>
          <w:rFonts w:ascii="Arial" w:hAnsi="Arial" w:cs="Arial"/>
          <w:i/>
          <w:iCs/>
          <w:sz w:val="20"/>
        </w:rPr>
        <w:t>Č.</w:t>
      </w:r>
      <w:r w:rsidR="00332B9D">
        <w:rPr>
          <w:rFonts w:ascii="Arial" w:hAnsi="Arial" w:cs="Arial"/>
          <w:i/>
          <w:iCs/>
          <w:sz w:val="20"/>
        </w:rPr>
        <w:t xml:space="preserve"> </w:t>
      </w:r>
      <w:r w:rsidRPr="0011703C">
        <w:rPr>
          <w:rFonts w:ascii="Arial" w:hAnsi="Arial" w:cs="Arial"/>
          <w:i/>
          <w:iCs/>
          <w:sz w:val="20"/>
        </w:rPr>
        <w:t>smlouvy objednatele:</w:t>
      </w:r>
      <w:r w:rsidR="009D0893">
        <w:rPr>
          <w:rFonts w:ascii="Arial" w:hAnsi="Arial" w:cs="Arial"/>
          <w:i/>
          <w:iCs/>
          <w:sz w:val="20"/>
        </w:rPr>
        <w:t xml:space="preserve"> </w:t>
      </w:r>
      <w:r w:rsidR="009D0893">
        <w:rPr>
          <w:rFonts w:ascii="Arial" w:hAnsi="Arial" w:cs="Arial"/>
          <w:b/>
          <w:iCs/>
          <w:sz w:val="20"/>
        </w:rPr>
        <w:t>413/2018/O/11</w:t>
      </w:r>
      <w:r w:rsidRPr="0011703C">
        <w:rPr>
          <w:rFonts w:ascii="Arial" w:hAnsi="Arial" w:cs="Arial"/>
          <w:i/>
          <w:iCs/>
          <w:sz w:val="20"/>
        </w:rPr>
        <w:t xml:space="preserve">                                               Č.</w:t>
      </w:r>
      <w:r w:rsidR="00332B9D">
        <w:rPr>
          <w:rFonts w:ascii="Arial" w:hAnsi="Arial" w:cs="Arial"/>
          <w:i/>
          <w:iCs/>
          <w:sz w:val="20"/>
        </w:rPr>
        <w:t xml:space="preserve"> </w:t>
      </w:r>
      <w:r w:rsidRPr="0011703C">
        <w:rPr>
          <w:rFonts w:ascii="Arial" w:hAnsi="Arial" w:cs="Arial"/>
          <w:i/>
          <w:iCs/>
          <w:sz w:val="20"/>
        </w:rPr>
        <w:t>smlouvy zhotovitele:</w:t>
      </w:r>
    </w:p>
    <w:p w:rsidR="005D0296" w:rsidRPr="0011703C" w:rsidRDefault="005D0296" w:rsidP="005D0296">
      <w:pPr>
        <w:pStyle w:val="Nadpis1"/>
        <w:rPr>
          <w:rFonts w:cs="Arial"/>
        </w:rPr>
      </w:pPr>
      <w:r w:rsidRPr="0011703C">
        <w:rPr>
          <w:rFonts w:cs="Arial"/>
        </w:rPr>
        <w:tab/>
      </w:r>
      <w:r w:rsidRPr="0011703C">
        <w:rPr>
          <w:rFonts w:cs="Arial"/>
        </w:rPr>
        <w:tab/>
      </w:r>
      <w:r w:rsidRPr="0011703C">
        <w:rPr>
          <w:rFonts w:cs="Arial"/>
        </w:rPr>
        <w:tab/>
      </w:r>
      <w:r w:rsidRPr="0011703C">
        <w:rPr>
          <w:rFonts w:cs="Arial"/>
        </w:rPr>
        <w:tab/>
      </w:r>
      <w:r w:rsidRPr="0011703C">
        <w:rPr>
          <w:rFonts w:cs="Arial"/>
        </w:rPr>
        <w:tab/>
        <w:t xml:space="preserve">         </w:t>
      </w:r>
    </w:p>
    <w:p w:rsidR="005D0296" w:rsidRPr="0011703C" w:rsidRDefault="005D0296" w:rsidP="005D0296">
      <w:pPr>
        <w:jc w:val="center"/>
        <w:rPr>
          <w:rFonts w:ascii="Arial" w:hAnsi="Arial" w:cs="Arial"/>
          <w:b/>
        </w:rPr>
      </w:pPr>
      <w:r w:rsidRPr="0011703C">
        <w:rPr>
          <w:rFonts w:ascii="Arial" w:hAnsi="Arial" w:cs="Arial"/>
          <w:b/>
        </w:rPr>
        <w:t>SMLUVNÍ STRANY</w:t>
      </w:r>
    </w:p>
    <w:p w:rsidR="005D0296" w:rsidRPr="0011703C" w:rsidRDefault="005D0296" w:rsidP="005D0296">
      <w:pPr>
        <w:jc w:val="center"/>
        <w:rPr>
          <w:rFonts w:ascii="Arial" w:hAnsi="Arial" w:cs="Arial"/>
          <w:b/>
        </w:rPr>
      </w:pPr>
    </w:p>
    <w:p w:rsidR="005D0296" w:rsidRPr="0011703C" w:rsidRDefault="005D0296" w:rsidP="005D0296">
      <w:pPr>
        <w:jc w:val="both"/>
        <w:rPr>
          <w:rFonts w:ascii="Arial" w:hAnsi="Arial" w:cs="Arial"/>
          <w:b/>
          <w:bCs/>
        </w:rPr>
      </w:pPr>
      <w:r w:rsidRPr="0011703C">
        <w:rPr>
          <w:rFonts w:ascii="Arial" w:hAnsi="Arial" w:cs="Arial"/>
          <w:b/>
          <w:bCs/>
        </w:rPr>
        <w:t>Objednatel:</w:t>
      </w:r>
      <w:r w:rsidRPr="0011703C">
        <w:rPr>
          <w:rFonts w:ascii="Arial" w:hAnsi="Arial" w:cs="Arial"/>
          <w:b/>
          <w:bCs/>
        </w:rPr>
        <w:tab/>
      </w:r>
      <w:r w:rsidRPr="0011703C">
        <w:rPr>
          <w:rFonts w:ascii="Arial" w:hAnsi="Arial" w:cs="Arial"/>
          <w:b/>
          <w:bCs/>
        </w:rPr>
        <w:tab/>
      </w:r>
      <w:r w:rsidRPr="0011703C">
        <w:rPr>
          <w:rFonts w:ascii="Arial" w:hAnsi="Arial" w:cs="Arial"/>
          <w:b/>
          <w:bCs/>
        </w:rPr>
        <w:tab/>
      </w:r>
      <w:r w:rsidRPr="0011703C">
        <w:rPr>
          <w:rFonts w:ascii="Arial" w:hAnsi="Arial" w:cs="Arial"/>
          <w:b/>
          <w:bCs/>
        </w:rPr>
        <w:tab/>
        <w:t>Výzkumný ústav vodohospodářský T.</w:t>
      </w:r>
      <w:r w:rsidR="00D9176C">
        <w:rPr>
          <w:rFonts w:ascii="Arial" w:hAnsi="Arial" w:cs="Arial"/>
          <w:b/>
          <w:bCs/>
        </w:rPr>
        <w:t xml:space="preserve"> </w:t>
      </w:r>
      <w:r w:rsidRPr="0011703C">
        <w:rPr>
          <w:rFonts w:ascii="Arial" w:hAnsi="Arial" w:cs="Arial"/>
          <w:b/>
          <w:bCs/>
        </w:rPr>
        <w:t>G.</w:t>
      </w:r>
      <w:r w:rsidR="00D9176C">
        <w:rPr>
          <w:rFonts w:ascii="Arial" w:hAnsi="Arial" w:cs="Arial"/>
          <w:b/>
          <w:bCs/>
        </w:rPr>
        <w:t xml:space="preserve"> </w:t>
      </w:r>
      <w:r w:rsidRPr="0011703C">
        <w:rPr>
          <w:rFonts w:ascii="Arial" w:hAnsi="Arial" w:cs="Arial"/>
          <w:b/>
          <w:bCs/>
        </w:rPr>
        <w:t>Masaryka</w:t>
      </w:r>
      <w:r w:rsidR="00BA7547">
        <w:rPr>
          <w:rFonts w:ascii="Arial" w:hAnsi="Arial" w:cs="Arial"/>
          <w:b/>
          <w:bCs/>
        </w:rPr>
        <w:t>,</w:t>
      </w:r>
    </w:p>
    <w:p w:rsidR="005D0296" w:rsidRPr="0011703C" w:rsidRDefault="005D0296" w:rsidP="005D0296">
      <w:pPr>
        <w:jc w:val="both"/>
        <w:rPr>
          <w:rFonts w:ascii="Arial" w:hAnsi="Arial" w:cs="Arial"/>
          <w:b/>
          <w:bCs/>
        </w:rPr>
      </w:pPr>
      <w:r w:rsidRPr="0011703C">
        <w:rPr>
          <w:rFonts w:ascii="Arial" w:hAnsi="Arial" w:cs="Arial"/>
          <w:b/>
          <w:bCs/>
        </w:rPr>
        <w:tab/>
      </w:r>
      <w:r w:rsidRPr="0011703C">
        <w:rPr>
          <w:rFonts w:ascii="Arial" w:hAnsi="Arial" w:cs="Arial"/>
          <w:b/>
          <w:bCs/>
        </w:rPr>
        <w:tab/>
      </w:r>
      <w:r w:rsidRPr="0011703C">
        <w:rPr>
          <w:rFonts w:ascii="Arial" w:hAnsi="Arial" w:cs="Arial"/>
          <w:b/>
          <w:bCs/>
        </w:rPr>
        <w:tab/>
      </w:r>
      <w:r w:rsidRPr="0011703C">
        <w:rPr>
          <w:rFonts w:ascii="Arial" w:hAnsi="Arial" w:cs="Arial"/>
          <w:b/>
          <w:bCs/>
        </w:rPr>
        <w:tab/>
      </w:r>
      <w:r w:rsidRPr="0011703C">
        <w:rPr>
          <w:rFonts w:ascii="Arial" w:hAnsi="Arial" w:cs="Arial"/>
          <w:b/>
          <w:bCs/>
        </w:rPr>
        <w:tab/>
        <w:t>veřejná výzkumná instituce</w:t>
      </w:r>
    </w:p>
    <w:p w:rsidR="005D0296" w:rsidRPr="0011703C" w:rsidRDefault="005D0296" w:rsidP="005D0296">
      <w:pPr>
        <w:jc w:val="both"/>
        <w:rPr>
          <w:rFonts w:ascii="Arial" w:hAnsi="Arial" w:cs="Arial"/>
        </w:rPr>
      </w:pPr>
      <w:r w:rsidRPr="0011703C">
        <w:rPr>
          <w:rFonts w:ascii="Arial" w:hAnsi="Arial" w:cs="Arial"/>
        </w:rPr>
        <w:t>Sídlem:</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t>Podbabská 2582</w:t>
      </w:r>
      <w:r w:rsidR="0005645B">
        <w:rPr>
          <w:rFonts w:ascii="Arial" w:hAnsi="Arial" w:cs="Arial"/>
        </w:rPr>
        <w:t>/30</w:t>
      </w:r>
      <w:r w:rsidR="00657868">
        <w:rPr>
          <w:rFonts w:ascii="Arial" w:hAnsi="Arial" w:cs="Arial"/>
        </w:rPr>
        <w:t xml:space="preserve">, 160 00 </w:t>
      </w:r>
      <w:r w:rsidRPr="0011703C">
        <w:rPr>
          <w:rFonts w:ascii="Arial" w:hAnsi="Arial" w:cs="Arial"/>
        </w:rPr>
        <w:t>Praha 6</w:t>
      </w:r>
    </w:p>
    <w:p w:rsidR="005D0296" w:rsidRPr="0011703C" w:rsidRDefault="00F64F55" w:rsidP="005D0296">
      <w:pPr>
        <w:ind w:left="3540" w:hanging="3540"/>
        <w:jc w:val="both"/>
        <w:rPr>
          <w:rFonts w:ascii="Arial" w:hAnsi="Arial" w:cs="Arial"/>
        </w:rPr>
      </w:pPr>
      <w:r>
        <w:rPr>
          <w:rFonts w:ascii="Arial" w:hAnsi="Arial" w:cs="Arial"/>
        </w:rPr>
        <w:t>Zastoupená:</w:t>
      </w:r>
      <w:r w:rsidR="005D0296" w:rsidRPr="0011703C">
        <w:rPr>
          <w:rFonts w:ascii="Arial" w:hAnsi="Arial" w:cs="Arial"/>
        </w:rPr>
        <w:tab/>
      </w:r>
      <w:r w:rsidR="00F213D8">
        <w:rPr>
          <w:rFonts w:ascii="Arial" w:hAnsi="Arial" w:cs="Arial"/>
        </w:rPr>
        <w:t>Ing. Tomáš Urban</w:t>
      </w:r>
      <w:r w:rsidR="005D0296" w:rsidRPr="0011703C">
        <w:rPr>
          <w:rFonts w:ascii="Arial" w:hAnsi="Arial" w:cs="Arial"/>
        </w:rPr>
        <w:t xml:space="preserve">, </w:t>
      </w:r>
      <w:r w:rsidR="00027C6D">
        <w:rPr>
          <w:rFonts w:ascii="Arial" w:hAnsi="Arial" w:cs="Arial"/>
        </w:rPr>
        <w:t>ředitel</w:t>
      </w:r>
    </w:p>
    <w:p w:rsidR="005D0296" w:rsidRPr="0011703C" w:rsidRDefault="005D0296" w:rsidP="005D0296">
      <w:pPr>
        <w:jc w:val="both"/>
        <w:rPr>
          <w:rFonts w:ascii="Arial" w:hAnsi="Arial" w:cs="Arial"/>
        </w:rPr>
      </w:pPr>
      <w:r w:rsidRPr="0011703C">
        <w:rPr>
          <w:rFonts w:ascii="Arial" w:hAnsi="Arial" w:cs="Arial"/>
        </w:rPr>
        <w:t>Zástupce ve věcech technických:</w:t>
      </w:r>
      <w:r w:rsidRPr="0011703C">
        <w:rPr>
          <w:rFonts w:ascii="Arial" w:hAnsi="Arial" w:cs="Arial"/>
        </w:rPr>
        <w:tab/>
      </w:r>
      <w:r w:rsidR="00657868" w:rsidRPr="00706199">
        <w:rPr>
          <w:rFonts w:ascii="Arial" w:hAnsi="Arial" w:cs="Arial"/>
          <w:highlight w:val="black"/>
        </w:rPr>
        <w:t>Ing. Dagmar Vološinová</w:t>
      </w:r>
    </w:p>
    <w:p w:rsidR="005D0296" w:rsidRPr="0011703C" w:rsidRDefault="005D0296" w:rsidP="005D0296">
      <w:pPr>
        <w:jc w:val="both"/>
        <w:rPr>
          <w:rFonts w:ascii="Arial" w:hAnsi="Arial" w:cs="Arial"/>
        </w:rPr>
      </w:pPr>
      <w:r w:rsidRPr="0011703C">
        <w:rPr>
          <w:rFonts w:ascii="Arial" w:hAnsi="Arial" w:cs="Arial"/>
        </w:rPr>
        <w:t>Bankovní spojení:</w:t>
      </w:r>
      <w:r w:rsidRPr="0011703C">
        <w:rPr>
          <w:rFonts w:ascii="Arial" w:hAnsi="Arial" w:cs="Arial"/>
        </w:rPr>
        <w:tab/>
      </w:r>
      <w:r w:rsidRPr="0011703C">
        <w:rPr>
          <w:rFonts w:ascii="Arial" w:hAnsi="Arial" w:cs="Arial"/>
        </w:rPr>
        <w:tab/>
      </w:r>
      <w:r w:rsidRPr="0011703C">
        <w:rPr>
          <w:rFonts w:ascii="Arial" w:hAnsi="Arial" w:cs="Arial"/>
        </w:rPr>
        <w:tab/>
      </w:r>
      <w:r w:rsidRPr="00706199">
        <w:rPr>
          <w:rFonts w:ascii="Arial" w:hAnsi="Arial" w:cs="Arial"/>
          <w:highlight w:val="black"/>
        </w:rPr>
        <w:t>Komerční banka Praha 6</w:t>
      </w:r>
    </w:p>
    <w:p w:rsidR="005D0296" w:rsidRPr="0011703C" w:rsidRDefault="005D0296" w:rsidP="005D0296">
      <w:pPr>
        <w:jc w:val="both"/>
        <w:rPr>
          <w:rFonts w:ascii="Arial" w:hAnsi="Arial" w:cs="Arial"/>
        </w:rPr>
      </w:pPr>
      <w:r w:rsidRPr="0011703C">
        <w:rPr>
          <w:rFonts w:ascii="Arial" w:hAnsi="Arial" w:cs="Arial"/>
        </w:rPr>
        <w:t>Číslo účtu:</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Pr="00706199">
        <w:rPr>
          <w:rFonts w:ascii="Arial" w:hAnsi="Arial" w:cs="Arial"/>
          <w:highlight w:val="black"/>
        </w:rPr>
        <w:t>32931-061/0100</w:t>
      </w:r>
    </w:p>
    <w:p w:rsidR="005D0296" w:rsidRPr="0011703C" w:rsidRDefault="005D0296" w:rsidP="005D0296">
      <w:pPr>
        <w:jc w:val="both"/>
        <w:rPr>
          <w:rFonts w:ascii="Arial" w:hAnsi="Arial" w:cs="Arial"/>
        </w:rPr>
      </w:pPr>
      <w:r w:rsidRPr="0011703C">
        <w:rPr>
          <w:rFonts w:ascii="Arial" w:hAnsi="Arial" w:cs="Arial"/>
        </w:rPr>
        <w:t>IČO:</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t>000 20</w:t>
      </w:r>
      <w:r w:rsidR="00657868">
        <w:rPr>
          <w:rFonts w:ascii="Arial" w:hAnsi="Arial" w:cs="Arial"/>
        </w:rPr>
        <w:t xml:space="preserve"> </w:t>
      </w:r>
      <w:r w:rsidRPr="0011703C">
        <w:rPr>
          <w:rFonts w:ascii="Arial" w:hAnsi="Arial" w:cs="Arial"/>
        </w:rPr>
        <w:t>711</w:t>
      </w:r>
    </w:p>
    <w:p w:rsidR="005D0296" w:rsidRPr="0011703C" w:rsidRDefault="005D0296" w:rsidP="005D0296">
      <w:pPr>
        <w:jc w:val="both"/>
        <w:rPr>
          <w:rFonts w:ascii="Arial" w:hAnsi="Arial" w:cs="Arial"/>
        </w:rPr>
      </w:pPr>
      <w:r w:rsidRPr="0011703C">
        <w:rPr>
          <w:rFonts w:ascii="Arial" w:hAnsi="Arial" w:cs="Arial"/>
        </w:rPr>
        <w:t>DIČ:</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t>CZ 00020711</w:t>
      </w:r>
    </w:p>
    <w:p w:rsidR="005D0296" w:rsidRPr="0011703C" w:rsidRDefault="005D0296" w:rsidP="005D0296">
      <w:pPr>
        <w:ind w:left="3540" w:hanging="3540"/>
        <w:jc w:val="both"/>
        <w:rPr>
          <w:rFonts w:ascii="Arial" w:hAnsi="Arial" w:cs="Arial"/>
        </w:rPr>
      </w:pPr>
      <w:r w:rsidRPr="0011703C">
        <w:rPr>
          <w:rFonts w:ascii="Arial" w:hAnsi="Arial" w:cs="Arial"/>
        </w:rPr>
        <w:t>Plátce DPH:</w:t>
      </w:r>
      <w:r w:rsidRPr="0011703C">
        <w:rPr>
          <w:rFonts w:ascii="Arial" w:hAnsi="Arial" w:cs="Arial"/>
        </w:rPr>
        <w:tab/>
      </w:r>
      <w:r w:rsidR="00332B9D">
        <w:rPr>
          <w:rFonts w:ascii="Arial" w:hAnsi="Arial" w:cs="Arial"/>
        </w:rPr>
        <w:t>ano</w:t>
      </w:r>
      <w:r w:rsidRPr="0011703C">
        <w:rPr>
          <w:rFonts w:ascii="Arial" w:hAnsi="Arial" w:cs="Arial"/>
        </w:rPr>
        <w:t xml:space="preserve"> </w:t>
      </w:r>
    </w:p>
    <w:p w:rsidR="005D0296" w:rsidRPr="0011703C" w:rsidRDefault="005D0296" w:rsidP="005D0296">
      <w:pPr>
        <w:jc w:val="both"/>
        <w:rPr>
          <w:rFonts w:ascii="Arial" w:hAnsi="Arial" w:cs="Arial"/>
          <w:i/>
          <w:iCs/>
        </w:rPr>
      </w:pPr>
      <w:r w:rsidRPr="0011703C">
        <w:rPr>
          <w:rFonts w:ascii="Arial" w:hAnsi="Arial" w:cs="Arial"/>
          <w:i/>
          <w:iCs/>
        </w:rPr>
        <w:t>(dále jen objednatel)</w:t>
      </w:r>
      <w:r w:rsidRPr="0011703C">
        <w:rPr>
          <w:rFonts w:ascii="Arial" w:hAnsi="Arial" w:cs="Arial"/>
          <w:i/>
          <w:iCs/>
        </w:rPr>
        <w:tab/>
      </w:r>
      <w:r w:rsidRPr="0011703C">
        <w:rPr>
          <w:rFonts w:ascii="Arial" w:hAnsi="Arial" w:cs="Arial"/>
          <w:i/>
          <w:iCs/>
        </w:rPr>
        <w:tab/>
      </w:r>
      <w:r w:rsidRPr="0011703C">
        <w:rPr>
          <w:rFonts w:ascii="Arial" w:hAnsi="Arial" w:cs="Arial"/>
          <w:i/>
          <w:iCs/>
        </w:rPr>
        <w:tab/>
      </w:r>
      <w:r w:rsidRPr="0011703C">
        <w:rPr>
          <w:rFonts w:ascii="Arial" w:hAnsi="Arial" w:cs="Arial"/>
          <w:i/>
          <w:iCs/>
        </w:rPr>
        <w:tab/>
      </w:r>
      <w:r w:rsidRPr="0011703C">
        <w:rPr>
          <w:rFonts w:ascii="Arial" w:hAnsi="Arial" w:cs="Arial"/>
          <w:i/>
          <w:iCs/>
        </w:rPr>
        <w:tab/>
        <w:t xml:space="preserve"> </w:t>
      </w:r>
    </w:p>
    <w:p w:rsidR="005D0296" w:rsidRPr="0011703C" w:rsidRDefault="005D0296" w:rsidP="005D0296">
      <w:pPr>
        <w:jc w:val="both"/>
        <w:rPr>
          <w:rFonts w:ascii="Arial" w:hAnsi="Arial" w:cs="Arial"/>
        </w:rPr>
      </w:pPr>
    </w:p>
    <w:p w:rsidR="005D0296" w:rsidRPr="0011703C" w:rsidRDefault="005D0296" w:rsidP="005D0296">
      <w:pPr>
        <w:jc w:val="both"/>
        <w:rPr>
          <w:rFonts w:ascii="Arial" w:hAnsi="Arial" w:cs="Arial"/>
          <w:b/>
          <w:bCs/>
        </w:rPr>
      </w:pPr>
      <w:r w:rsidRPr="0011703C">
        <w:rPr>
          <w:rFonts w:ascii="Arial" w:hAnsi="Arial" w:cs="Arial"/>
          <w:b/>
          <w:bCs/>
        </w:rPr>
        <w:t>Zhotovitel:</w:t>
      </w:r>
      <w:r w:rsidR="00F213D8">
        <w:rPr>
          <w:rFonts w:ascii="Arial" w:hAnsi="Arial" w:cs="Arial"/>
          <w:b/>
          <w:bCs/>
        </w:rPr>
        <w:tab/>
      </w:r>
      <w:r w:rsidR="00F213D8">
        <w:rPr>
          <w:rFonts w:ascii="Arial" w:hAnsi="Arial" w:cs="Arial"/>
          <w:b/>
          <w:bCs/>
        </w:rPr>
        <w:tab/>
      </w:r>
      <w:r w:rsidR="00F213D8">
        <w:rPr>
          <w:rFonts w:ascii="Arial" w:hAnsi="Arial" w:cs="Arial"/>
          <w:b/>
          <w:bCs/>
        </w:rPr>
        <w:tab/>
      </w:r>
      <w:r w:rsidR="00F213D8">
        <w:rPr>
          <w:rFonts w:ascii="Arial" w:hAnsi="Arial" w:cs="Arial"/>
          <w:b/>
          <w:bCs/>
        </w:rPr>
        <w:tab/>
        <w:t>Pražské služby a. s.</w:t>
      </w:r>
    </w:p>
    <w:p w:rsidR="00F64F55" w:rsidRPr="009D0893" w:rsidRDefault="005D0296" w:rsidP="005D0296">
      <w:pPr>
        <w:jc w:val="both"/>
        <w:rPr>
          <w:rFonts w:ascii="Arial" w:hAnsi="Arial" w:cs="Arial"/>
          <w:sz w:val="20"/>
          <w:szCs w:val="20"/>
        </w:rPr>
      </w:pPr>
      <w:r w:rsidRPr="009D0893">
        <w:rPr>
          <w:rFonts w:ascii="Arial" w:hAnsi="Arial" w:cs="Arial"/>
          <w:sz w:val="20"/>
          <w:szCs w:val="20"/>
        </w:rPr>
        <w:t>Zapsán</w:t>
      </w:r>
      <w:r w:rsidR="00F64F55" w:rsidRPr="009D0893">
        <w:rPr>
          <w:rFonts w:ascii="Arial" w:hAnsi="Arial" w:cs="Arial"/>
          <w:sz w:val="20"/>
          <w:szCs w:val="20"/>
        </w:rPr>
        <w:t>a</w:t>
      </w:r>
      <w:r w:rsidRPr="009D0893">
        <w:rPr>
          <w:rFonts w:ascii="Arial" w:hAnsi="Arial" w:cs="Arial"/>
          <w:sz w:val="20"/>
          <w:szCs w:val="20"/>
        </w:rPr>
        <w:t xml:space="preserve"> v OR </w:t>
      </w:r>
      <w:r w:rsidR="00F64F55" w:rsidRPr="009D0893">
        <w:rPr>
          <w:rFonts w:ascii="Arial" w:hAnsi="Arial" w:cs="Arial"/>
          <w:bCs/>
          <w:sz w:val="20"/>
          <w:szCs w:val="20"/>
        </w:rPr>
        <w:t>vedeném MS v Praze, oddíl B, vložka č. 2432</w:t>
      </w:r>
    </w:p>
    <w:p w:rsidR="005D0296" w:rsidRPr="0011703C" w:rsidRDefault="005D0296" w:rsidP="00961D53">
      <w:pPr>
        <w:spacing w:before="120"/>
        <w:jc w:val="both"/>
        <w:rPr>
          <w:rFonts w:ascii="Arial" w:hAnsi="Arial" w:cs="Arial"/>
        </w:rPr>
      </w:pPr>
      <w:r w:rsidRPr="0011703C">
        <w:rPr>
          <w:rFonts w:ascii="Arial" w:hAnsi="Arial" w:cs="Arial"/>
        </w:rPr>
        <w:t>Sídlem:</w:t>
      </w:r>
      <w:r w:rsidR="00F213D8">
        <w:rPr>
          <w:rFonts w:ascii="Arial" w:hAnsi="Arial" w:cs="Arial"/>
        </w:rPr>
        <w:tab/>
      </w:r>
      <w:r w:rsidR="00F213D8">
        <w:rPr>
          <w:rFonts w:ascii="Arial" w:hAnsi="Arial" w:cs="Arial"/>
        </w:rPr>
        <w:tab/>
      </w:r>
      <w:r w:rsidR="00F213D8">
        <w:rPr>
          <w:rFonts w:ascii="Arial" w:hAnsi="Arial" w:cs="Arial"/>
        </w:rPr>
        <w:tab/>
      </w:r>
      <w:r w:rsidR="00F213D8">
        <w:rPr>
          <w:rFonts w:ascii="Arial" w:hAnsi="Arial" w:cs="Arial"/>
        </w:rPr>
        <w:tab/>
        <w:t>Pod Šancemi 444/1,</w:t>
      </w:r>
      <w:r w:rsidR="00F64F55">
        <w:rPr>
          <w:rFonts w:ascii="Arial" w:hAnsi="Arial" w:cs="Arial"/>
        </w:rPr>
        <w:t xml:space="preserve"> 180 77 </w:t>
      </w:r>
      <w:r w:rsidR="00F213D8">
        <w:rPr>
          <w:rFonts w:ascii="Arial" w:hAnsi="Arial" w:cs="Arial"/>
        </w:rPr>
        <w:t>Praha 9</w:t>
      </w:r>
    </w:p>
    <w:p w:rsidR="005D0296" w:rsidRDefault="00F64F55" w:rsidP="005D0296">
      <w:pPr>
        <w:jc w:val="both"/>
        <w:rPr>
          <w:rFonts w:ascii="Arial" w:hAnsi="Arial" w:cs="Arial"/>
        </w:rPr>
      </w:pPr>
      <w:r>
        <w:rPr>
          <w:rFonts w:ascii="Arial" w:hAnsi="Arial" w:cs="Arial"/>
        </w:rPr>
        <w:t>Zastoupená:</w:t>
      </w:r>
      <w:r w:rsidR="00961D53">
        <w:rPr>
          <w:rFonts w:ascii="Arial" w:hAnsi="Arial" w:cs="Arial"/>
        </w:rPr>
        <w:tab/>
      </w:r>
      <w:r w:rsidR="00961D53">
        <w:rPr>
          <w:rFonts w:ascii="Arial" w:hAnsi="Arial" w:cs="Arial"/>
        </w:rPr>
        <w:tab/>
      </w:r>
      <w:r w:rsidR="00961D53">
        <w:rPr>
          <w:rFonts w:ascii="Arial" w:hAnsi="Arial" w:cs="Arial"/>
        </w:rPr>
        <w:tab/>
      </w:r>
      <w:r w:rsidR="00961D53">
        <w:rPr>
          <w:rFonts w:ascii="Arial" w:hAnsi="Arial" w:cs="Arial"/>
        </w:rPr>
        <w:tab/>
      </w:r>
      <w:r>
        <w:rPr>
          <w:rFonts w:ascii="Arial" w:hAnsi="Arial" w:cs="Arial"/>
        </w:rPr>
        <w:t>JUDr. Patrik Roman, předseda představenstva a</w:t>
      </w:r>
    </w:p>
    <w:p w:rsidR="00F64F55" w:rsidRPr="0011703C" w:rsidRDefault="00961D53" w:rsidP="005D029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64F55">
        <w:rPr>
          <w:rFonts w:ascii="Arial" w:hAnsi="Arial" w:cs="Arial"/>
        </w:rPr>
        <w:t>Ing. Karel Šašek, místopředseda představenstva</w:t>
      </w:r>
    </w:p>
    <w:p w:rsidR="005D0296" w:rsidRPr="009D0893" w:rsidRDefault="005D0296" w:rsidP="005D0296">
      <w:pPr>
        <w:jc w:val="both"/>
        <w:rPr>
          <w:rFonts w:ascii="Arial" w:hAnsi="Arial" w:cs="Arial"/>
          <w:sz w:val="22"/>
          <w:szCs w:val="22"/>
        </w:rPr>
      </w:pPr>
      <w:r w:rsidRPr="0011703C">
        <w:rPr>
          <w:rFonts w:ascii="Arial" w:hAnsi="Arial" w:cs="Arial"/>
        </w:rPr>
        <w:t xml:space="preserve">Zástupce ve věcech </w:t>
      </w:r>
      <w:proofErr w:type="spellStart"/>
      <w:r w:rsidRPr="0011703C">
        <w:rPr>
          <w:rFonts w:ascii="Arial" w:hAnsi="Arial" w:cs="Arial"/>
        </w:rPr>
        <w:t>technických:</w:t>
      </w:r>
      <w:r w:rsidR="002B1022" w:rsidRPr="00706199">
        <w:rPr>
          <w:rFonts w:ascii="Arial" w:hAnsi="Arial" w:cs="Arial"/>
          <w:highlight w:val="black"/>
        </w:rPr>
        <w:t>Ing</w:t>
      </w:r>
      <w:proofErr w:type="spellEnd"/>
      <w:r w:rsidR="002B1022" w:rsidRPr="00706199">
        <w:rPr>
          <w:rFonts w:ascii="Arial" w:hAnsi="Arial" w:cs="Arial"/>
          <w:highlight w:val="black"/>
        </w:rPr>
        <w:t xml:space="preserve">. Vladimír </w:t>
      </w:r>
      <w:proofErr w:type="spellStart"/>
      <w:r w:rsidR="002B1022" w:rsidRPr="00706199">
        <w:rPr>
          <w:rFonts w:ascii="Arial" w:hAnsi="Arial" w:cs="Arial"/>
          <w:highlight w:val="black"/>
        </w:rPr>
        <w:t>Šnaidr</w:t>
      </w:r>
      <w:proofErr w:type="spellEnd"/>
      <w:r w:rsidR="002B1022" w:rsidRPr="00706199">
        <w:rPr>
          <w:rFonts w:ascii="Arial" w:hAnsi="Arial" w:cs="Arial"/>
          <w:highlight w:val="black"/>
        </w:rPr>
        <w:t xml:space="preserve">, </w:t>
      </w:r>
      <w:r w:rsidR="002B1022" w:rsidRPr="00706199">
        <w:rPr>
          <w:rFonts w:ascii="Arial" w:hAnsi="Arial" w:cs="Arial"/>
          <w:sz w:val="22"/>
          <w:szCs w:val="22"/>
          <w:highlight w:val="black"/>
        </w:rPr>
        <w:t xml:space="preserve">vedoucí </w:t>
      </w:r>
      <w:proofErr w:type="spellStart"/>
      <w:r w:rsidR="000E7981" w:rsidRPr="00706199">
        <w:rPr>
          <w:rFonts w:ascii="Arial" w:hAnsi="Arial" w:cs="Arial"/>
          <w:sz w:val="22"/>
          <w:szCs w:val="22"/>
          <w:highlight w:val="black"/>
        </w:rPr>
        <w:t>technicko-</w:t>
      </w:r>
      <w:r w:rsidR="002B1022" w:rsidRPr="00706199">
        <w:rPr>
          <w:rFonts w:ascii="Arial" w:hAnsi="Arial" w:cs="Arial"/>
          <w:sz w:val="22"/>
          <w:szCs w:val="22"/>
          <w:highlight w:val="black"/>
        </w:rPr>
        <w:t>provozního</w:t>
      </w:r>
      <w:proofErr w:type="spellEnd"/>
      <w:r w:rsidR="002B1022" w:rsidRPr="00706199">
        <w:rPr>
          <w:rFonts w:ascii="Arial" w:hAnsi="Arial" w:cs="Arial"/>
          <w:sz w:val="22"/>
          <w:szCs w:val="22"/>
          <w:highlight w:val="black"/>
        </w:rPr>
        <w:t xml:space="preserve"> </w:t>
      </w:r>
      <w:r w:rsidR="000E7981" w:rsidRPr="00706199">
        <w:rPr>
          <w:rFonts w:ascii="Arial" w:hAnsi="Arial" w:cs="Arial"/>
          <w:sz w:val="22"/>
          <w:szCs w:val="22"/>
          <w:highlight w:val="black"/>
        </w:rPr>
        <w:t>d</w:t>
      </w:r>
      <w:r w:rsidR="002B1022" w:rsidRPr="00706199">
        <w:rPr>
          <w:rFonts w:ascii="Arial" w:hAnsi="Arial" w:cs="Arial"/>
          <w:sz w:val="22"/>
          <w:szCs w:val="22"/>
          <w:highlight w:val="black"/>
        </w:rPr>
        <w:t>ozoru</w:t>
      </w:r>
    </w:p>
    <w:p w:rsidR="005D0296" w:rsidRPr="0011703C" w:rsidRDefault="005D0296" w:rsidP="005D0296">
      <w:pPr>
        <w:jc w:val="both"/>
        <w:rPr>
          <w:rFonts w:ascii="Arial" w:hAnsi="Arial" w:cs="Arial"/>
        </w:rPr>
      </w:pPr>
      <w:r w:rsidRPr="0011703C">
        <w:rPr>
          <w:rFonts w:ascii="Arial" w:hAnsi="Arial" w:cs="Arial"/>
        </w:rPr>
        <w:t>Bankovní spojení:</w:t>
      </w:r>
      <w:r w:rsidR="00F213D8">
        <w:rPr>
          <w:rFonts w:ascii="Arial" w:hAnsi="Arial" w:cs="Arial"/>
        </w:rPr>
        <w:tab/>
      </w:r>
      <w:r w:rsidR="00F213D8">
        <w:rPr>
          <w:rFonts w:ascii="Arial" w:hAnsi="Arial" w:cs="Arial"/>
        </w:rPr>
        <w:tab/>
      </w:r>
      <w:r w:rsidR="00F213D8">
        <w:rPr>
          <w:rFonts w:ascii="Arial" w:hAnsi="Arial" w:cs="Arial"/>
        </w:rPr>
        <w:tab/>
      </w:r>
      <w:r w:rsidR="00F213D8" w:rsidRPr="00706199">
        <w:rPr>
          <w:rFonts w:ascii="Arial" w:hAnsi="Arial" w:cs="Arial"/>
          <w:highlight w:val="black"/>
        </w:rPr>
        <w:t>Komerční banka Praha 8</w:t>
      </w:r>
    </w:p>
    <w:p w:rsidR="005D0296" w:rsidRPr="0011703C" w:rsidRDefault="005D0296" w:rsidP="005D0296">
      <w:pPr>
        <w:jc w:val="both"/>
        <w:rPr>
          <w:rFonts w:ascii="Arial" w:hAnsi="Arial" w:cs="Arial"/>
        </w:rPr>
      </w:pPr>
      <w:r w:rsidRPr="0011703C">
        <w:rPr>
          <w:rFonts w:ascii="Arial" w:hAnsi="Arial" w:cs="Arial"/>
        </w:rPr>
        <w:t>Číslo účtu:</w:t>
      </w:r>
      <w:r w:rsidR="00F213D8">
        <w:rPr>
          <w:rFonts w:ascii="Arial" w:hAnsi="Arial" w:cs="Arial"/>
        </w:rPr>
        <w:tab/>
      </w:r>
      <w:r w:rsidR="00F213D8">
        <w:rPr>
          <w:rFonts w:ascii="Arial" w:hAnsi="Arial" w:cs="Arial"/>
        </w:rPr>
        <w:tab/>
      </w:r>
      <w:r w:rsidR="00F213D8">
        <w:rPr>
          <w:rFonts w:ascii="Arial" w:hAnsi="Arial" w:cs="Arial"/>
        </w:rPr>
        <w:tab/>
      </w:r>
      <w:r w:rsidR="00F213D8">
        <w:rPr>
          <w:rFonts w:ascii="Arial" w:hAnsi="Arial" w:cs="Arial"/>
        </w:rPr>
        <w:tab/>
      </w:r>
      <w:r w:rsidR="00F213D8" w:rsidRPr="00706199">
        <w:rPr>
          <w:rFonts w:ascii="Arial" w:hAnsi="Arial" w:cs="Arial"/>
          <w:highlight w:val="black"/>
        </w:rPr>
        <w:t>7607091/0100</w:t>
      </w:r>
      <w:bookmarkStart w:id="0" w:name="_GoBack"/>
      <w:bookmarkEnd w:id="0"/>
    </w:p>
    <w:p w:rsidR="005D0296" w:rsidRPr="0011703C" w:rsidRDefault="005D0296" w:rsidP="005D0296">
      <w:pPr>
        <w:jc w:val="both"/>
        <w:rPr>
          <w:rFonts w:ascii="Arial" w:hAnsi="Arial" w:cs="Arial"/>
          <w:i/>
        </w:rPr>
      </w:pPr>
      <w:r w:rsidRPr="0011703C">
        <w:rPr>
          <w:rFonts w:ascii="Arial" w:hAnsi="Arial" w:cs="Arial"/>
        </w:rPr>
        <w:t>IČO:</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00F213D8">
        <w:rPr>
          <w:rFonts w:ascii="Arial" w:hAnsi="Arial" w:cs="Arial"/>
        </w:rPr>
        <w:t>601</w:t>
      </w:r>
      <w:r w:rsidR="00657868">
        <w:rPr>
          <w:rFonts w:ascii="Arial" w:hAnsi="Arial" w:cs="Arial"/>
        </w:rPr>
        <w:t xml:space="preserve"> </w:t>
      </w:r>
      <w:r w:rsidR="00F213D8">
        <w:rPr>
          <w:rFonts w:ascii="Arial" w:hAnsi="Arial" w:cs="Arial"/>
        </w:rPr>
        <w:t>94</w:t>
      </w:r>
      <w:r w:rsidR="00657868">
        <w:rPr>
          <w:rFonts w:ascii="Arial" w:hAnsi="Arial" w:cs="Arial"/>
        </w:rPr>
        <w:t xml:space="preserve"> </w:t>
      </w:r>
      <w:r w:rsidR="00F213D8">
        <w:rPr>
          <w:rFonts w:ascii="Arial" w:hAnsi="Arial" w:cs="Arial"/>
        </w:rPr>
        <w:t>120</w:t>
      </w:r>
    </w:p>
    <w:p w:rsidR="005D0296" w:rsidRPr="0011703C" w:rsidRDefault="005D0296" w:rsidP="005D0296">
      <w:pPr>
        <w:jc w:val="both"/>
        <w:rPr>
          <w:rFonts w:ascii="Arial" w:hAnsi="Arial" w:cs="Arial"/>
        </w:rPr>
      </w:pPr>
      <w:r w:rsidRPr="0011703C">
        <w:rPr>
          <w:rFonts w:ascii="Arial" w:hAnsi="Arial" w:cs="Arial"/>
        </w:rPr>
        <w:t>DIČ:</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r>
      <w:r w:rsidR="00F213D8">
        <w:rPr>
          <w:rFonts w:ascii="Arial" w:hAnsi="Arial" w:cs="Arial"/>
        </w:rPr>
        <w:t>CZ</w:t>
      </w:r>
      <w:r w:rsidR="00657868">
        <w:rPr>
          <w:rFonts w:ascii="Arial" w:hAnsi="Arial" w:cs="Arial"/>
        </w:rPr>
        <w:t xml:space="preserve"> </w:t>
      </w:r>
      <w:r w:rsidR="00F213D8">
        <w:rPr>
          <w:rFonts w:ascii="Arial" w:hAnsi="Arial" w:cs="Arial"/>
        </w:rPr>
        <w:t>60194120</w:t>
      </w:r>
    </w:p>
    <w:p w:rsidR="005D0296" w:rsidRPr="0011703C" w:rsidRDefault="005D0296" w:rsidP="005D0296">
      <w:pPr>
        <w:jc w:val="both"/>
        <w:rPr>
          <w:rFonts w:ascii="Arial" w:hAnsi="Arial" w:cs="Arial"/>
          <w:i/>
        </w:rPr>
      </w:pPr>
      <w:r w:rsidRPr="0011703C">
        <w:rPr>
          <w:rFonts w:ascii="Arial" w:hAnsi="Arial" w:cs="Arial"/>
        </w:rPr>
        <w:t>Plátce DPH:</w:t>
      </w:r>
      <w:r w:rsidRPr="0011703C">
        <w:rPr>
          <w:rFonts w:ascii="Arial" w:hAnsi="Arial" w:cs="Arial"/>
        </w:rPr>
        <w:tab/>
      </w:r>
      <w:r w:rsidRPr="0011703C">
        <w:rPr>
          <w:rFonts w:ascii="Arial" w:hAnsi="Arial" w:cs="Arial"/>
        </w:rPr>
        <w:tab/>
      </w:r>
      <w:r w:rsidRPr="0011703C">
        <w:rPr>
          <w:rFonts w:ascii="Arial" w:hAnsi="Arial" w:cs="Arial"/>
        </w:rPr>
        <w:tab/>
      </w:r>
      <w:r w:rsidRPr="0011703C">
        <w:rPr>
          <w:rFonts w:ascii="Arial" w:hAnsi="Arial" w:cs="Arial"/>
        </w:rPr>
        <w:tab/>
        <w:t>ano</w:t>
      </w:r>
    </w:p>
    <w:p w:rsidR="005D0296" w:rsidRPr="0011703C" w:rsidRDefault="005D0296" w:rsidP="005D0296">
      <w:pPr>
        <w:jc w:val="both"/>
        <w:rPr>
          <w:rFonts w:ascii="Arial" w:hAnsi="Arial" w:cs="Arial"/>
        </w:rPr>
      </w:pPr>
      <w:r w:rsidRPr="0011703C">
        <w:rPr>
          <w:rFonts w:ascii="Arial" w:hAnsi="Arial" w:cs="Arial"/>
          <w:i/>
          <w:iCs/>
        </w:rPr>
        <w:t>(dále jen zhotovitel)</w:t>
      </w:r>
    </w:p>
    <w:p w:rsidR="005D0296" w:rsidRPr="0011703C" w:rsidRDefault="005D0296" w:rsidP="005D0296">
      <w:pPr>
        <w:jc w:val="both"/>
        <w:rPr>
          <w:rFonts w:ascii="Arial" w:hAnsi="Arial" w:cs="Arial"/>
        </w:rPr>
      </w:pPr>
    </w:p>
    <w:p w:rsidR="005D0296" w:rsidRPr="0011703C" w:rsidRDefault="005D0296" w:rsidP="005D0296">
      <w:pPr>
        <w:jc w:val="both"/>
        <w:rPr>
          <w:rFonts w:ascii="Arial" w:hAnsi="Arial" w:cs="Arial"/>
        </w:rPr>
      </w:pPr>
      <w:r w:rsidRPr="0011703C">
        <w:rPr>
          <w:rFonts w:ascii="Arial" w:hAnsi="Arial" w:cs="Arial"/>
        </w:rPr>
        <w:t>uzavírají tuto smlouv</w:t>
      </w:r>
      <w:r w:rsidR="00F41A9F">
        <w:rPr>
          <w:rFonts w:ascii="Arial" w:hAnsi="Arial" w:cs="Arial"/>
        </w:rPr>
        <w:t xml:space="preserve">u, čímž se zhotovitel zavazuje </w:t>
      </w:r>
      <w:r w:rsidRPr="0011703C">
        <w:rPr>
          <w:rFonts w:ascii="Arial" w:hAnsi="Arial" w:cs="Arial"/>
        </w:rPr>
        <w:t>ke zhotovení díla  specifikovaného v čl.</w:t>
      </w:r>
      <w:r w:rsidR="00657868">
        <w:rPr>
          <w:rFonts w:ascii="Arial" w:hAnsi="Arial" w:cs="Arial"/>
        </w:rPr>
        <w:t> </w:t>
      </w:r>
      <w:r w:rsidRPr="0011703C">
        <w:rPr>
          <w:rFonts w:ascii="Arial" w:hAnsi="Arial" w:cs="Arial"/>
        </w:rPr>
        <w:t>I této smlouvy a objednatel k zaplacení ceny za podle čl. III. této smlouvy, a to za podmínek dále ve smlouvě uvedených.</w:t>
      </w:r>
    </w:p>
    <w:p w:rsidR="00B94A57" w:rsidRDefault="00B94A57" w:rsidP="00101199">
      <w:pPr>
        <w:pStyle w:val="Nadpis2"/>
        <w:jc w:val="center"/>
        <w:rPr>
          <w:i w:val="0"/>
        </w:rPr>
      </w:pPr>
    </w:p>
    <w:p w:rsidR="005D0296" w:rsidRPr="00BA7547" w:rsidRDefault="005D0296" w:rsidP="00101199">
      <w:pPr>
        <w:pStyle w:val="Nadpis2"/>
        <w:jc w:val="center"/>
        <w:rPr>
          <w:i w:val="0"/>
        </w:rPr>
      </w:pPr>
      <w:r w:rsidRPr="00BA7547">
        <w:rPr>
          <w:i w:val="0"/>
        </w:rPr>
        <w:t>Článek I</w:t>
      </w:r>
    </w:p>
    <w:p w:rsidR="005D0296" w:rsidRPr="0011703C" w:rsidRDefault="005D0296" w:rsidP="005D0296">
      <w:pPr>
        <w:jc w:val="center"/>
        <w:rPr>
          <w:rFonts w:ascii="Arial" w:hAnsi="Arial" w:cs="Arial"/>
          <w:b/>
        </w:rPr>
      </w:pPr>
      <w:r w:rsidRPr="0011703C">
        <w:rPr>
          <w:rFonts w:ascii="Arial" w:hAnsi="Arial" w:cs="Arial"/>
          <w:b/>
        </w:rPr>
        <w:t>PŘEDMĚT SMLOUVY</w:t>
      </w:r>
    </w:p>
    <w:p w:rsidR="005D0296" w:rsidRPr="0011703C" w:rsidRDefault="005D0296" w:rsidP="005D0296">
      <w:pPr>
        <w:jc w:val="center"/>
        <w:rPr>
          <w:rFonts w:ascii="Arial" w:hAnsi="Arial" w:cs="Arial"/>
          <w:b/>
        </w:rPr>
      </w:pPr>
    </w:p>
    <w:p w:rsidR="00C86567" w:rsidRDefault="00C86567" w:rsidP="00F213D8">
      <w:pPr>
        <w:tabs>
          <w:tab w:val="left" w:pos="709"/>
        </w:tabs>
        <w:ind w:left="709" w:hanging="709"/>
        <w:jc w:val="both"/>
        <w:rPr>
          <w:rFonts w:ascii="Arial" w:hAnsi="Arial" w:cs="Arial"/>
          <w:sz w:val="22"/>
          <w:szCs w:val="22"/>
        </w:rPr>
      </w:pPr>
      <w:proofErr w:type="gramStart"/>
      <w:r w:rsidRPr="00C86567">
        <w:rPr>
          <w:rFonts w:ascii="Arial" w:hAnsi="Arial" w:cs="Arial"/>
          <w:sz w:val="22"/>
          <w:szCs w:val="22"/>
        </w:rPr>
        <w:t>1.1</w:t>
      </w:r>
      <w:proofErr w:type="gramEnd"/>
      <w:r w:rsidRPr="00C86567">
        <w:rPr>
          <w:rFonts w:ascii="Arial" w:hAnsi="Arial" w:cs="Arial"/>
          <w:sz w:val="22"/>
          <w:szCs w:val="22"/>
        </w:rPr>
        <w:t>.</w:t>
      </w:r>
      <w:r w:rsidRPr="00C86567">
        <w:rPr>
          <w:rFonts w:ascii="Arial" w:hAnsi="Arial" w:cs="Arial"/>
          <w:sz w:val="22"/>
          <w:szCs w:val="22"/>
        </w:rPr>
        <w:tab/>
      </w:r>
      <w:r w:rsidR="00226DD1" w:rsidRPr="00C86567">
        <w:rPr>
          <w:rFonts w:ascii="Arial" w:hAnsi="Arial" w:cs="Arial"/>
          <w:sz w:val="22"/>
          <w:szCs w:val="22"/>
        </w:rPr>
        <w:t xml:space="preserve">Předmětem smlouvy je závazek zhotovitele k provedení </w:t>
      </w:r>
      <w:r w:rsidR="00226DD1">
        <w:rPr>
          <w:rFonts w:ascii="Arial" w:hAnsi="Arial" w:cs="Arial"/>
          <w:sz w:val="22"/>
          <w:szCs w:val="22"/>
        </w:rPr>
        <w:t xml:space="preserve">svozu směsného komunálního odpadu (dále jen SKO) ze tří oblastí za účelem vzorkování v rámci řešení projektu </w:t>
      </w:r>
      <w:r w:rsidR="00226DD1" w:rsidRPr="0038103B">
        <w:rPr>
          <w:rFonts w:ascii="Arial" w:hAnsi="Arial" w:cs="Arial"/>
          <w:sz w:val="22"/>
          <w:szCs w:val="22"/>
        </w:rPr>
        <w:t>CZ.07.1.02/0.0/16_040/0000379 Odpady a předcházení je</w:t>
      </w:r>
      <w:r w:rsidR="00961D53">
        <w:rPr>
          <w:rFonts w:ascii="Arial" w:hAnsi="Arial" w:cs="Arial"/>
          <w:sz w:val="22"/>
          <w:szCs w:val="22"/>
        </w:rPr>
        <w:t>jich vzniku</w:t>
      </w:r>
      <w:r w:rsidR="00332B9D">
        <w:rPr>
          <w:rFonts w:ascii="Arial" w:hAnsi="Arial" w:cs="Arial"/>
          <w:sz w:val="22"/>
          <w:szCs w:val="22"/>
        </w:rPr>
        <w:t xml:space="preserve"> </w:t>
      </w:r>
      <w:r w:rsidR="00961D53">
        <w:rPr>
          <w:rFonts w:ascii="Arial" w:hAnsi="Arial" w:cs="Arial"/>
          <w:sz w:val="22"/>
          <w:szCs w:val="22"/>
        </w:rPr>
        <w:t>-</w:t>
      </w:r>
      <w:r w:rsidR="00332B9D">
        <w:rPr>
          <w:rFonts w:ascii="Arial" w:hAnsi="Arial" w:cs="Arial"/>
          <w:sz w:val="22"/>
          <w:szCs w:val="22"/>
        </w:rPr>
        <w:t xml:space="preserve"> </w:t>
      </w:r>
      <w:r w:rsidR="00961D53">
        <w:rPr>
          <w:rFonts w:ascii="Arial" w:hAnsi="Arial" w:cs="Arial"/>
          <w:sz w:val="22"/>
          <w:szCs w:val="22"/>
        </w:rPr>
        <w:t>praktické postupy a </w:t>
      </w:r>
      <w:r w:rsidR="00226DD1" w:rsidRPr="0038103B">
        <w:rPr>
          <w:rFonts w:ascii="Arial" w:hAnsi="Arial" w:cs="Arial"/>
          <w:sz w:val="22"/>
          <w:szCs w:val="22"/>
        </w:rPr>
        <w:t xml:space="preserve">činnosti při realizaci závazků Krajského Plánu odpadového hospodářství hlavního města Prahy </w:t>
      </w:r>
      <w:r w:rsidR="00226DD1">
        <w:rPr>
          <w:rFonts w:ascii="Arial" w:hAnsi="Arial" w:cs="Arial"/>
          <w:sz w:val="22"/>
          <w:szCs w:val="22"/>
        </w:rPr>
        <w:t xml:space="preserve">(dále jen Projekt) </w:t>
      </w:r>
      <w:r w:rsidR="00226DD1" w:rsidRPr="00C86567">
        <w:rPr>
          <w:rFonts w:ascii="Arial" w:hAnsi="Arial" w:cs="Arial"/>
          <w:sz w:val="22"/>
          <w:szCs w:val="22"/>
        </w:rPr>
        <w:t xml:space="preserve">a závazek objednatele zaplatit za provedení díla cenu </w:t>
      </w:r>
      <w:r w:rsidR="00961D53">
        <w:rPr>
          <w:rFonts w:ascii="Arial" w:hAnsi="Arial" w:cs="Arial"/>
          <w:sz w:val="22"/>
          <w:szCs w:val="22"/>
        </w:rPr>
        <w:t>ve výši a </w:t>
      </w:r>
      <w:r w:rsidR="00226DD1">
        <w:rPr>
          <w:rFonts w:ascii="Arial" w:hAnsi="Arial" w:cs="Arial"/>
          <w:sz w:val="22"/>
          <w:szCs w:val="22"/>
        </w:rPr>
        <w:t>způsobem dle čl. III</w:t>
      </w:r>
      <w:r w:rsidR="00961D53">
        <w:rPr>
          <w:rFonts w:ascii="Arial" w:hAnsi="Arial" w:cs="Arial"/>
          <w:sz w:val="22"/>
          <w:szCs w:val="22"/>
        </w:rPr>
        <w:t>.</w:t>
      </w:r>
    </w:p>
    <w:p w:rsidR="00F270B6" w:rsidRDefault="00F270B6" w:rsidP="00F213D8">
      <w:pPr>
        <w:tabs>
          <w:tab w:val="left" w:pos="709"/>
        </w:tabs>
        <w:ind w:left="709" w:hanging="709"/>
        <w:jc w:val="both"/>
        <w:rPr>
          <w:rFonts w:ascii="Arial" w:hAnsi="Arial" w:cs="Arial"/>
          <w:sz w:val="22"/>
          <w:szCs w:val="22"/>
        </w:rPr>
      </w:pPr>
    </w:p>
    <w:p w:rsidR="005D0296" w:rsidRPr="0011703C" w:rsidRDefault="005D0296" w:rsidP="00101199">
      <w:pPr>
        <w:pStyle w:val="Nadpis3"/>
        <w:tabs>
          <w:tab w:val="clear" w:pos="720"/>
        </w:tabs>
        <w:ind w:left="0" w:hanging="11"/>
        <w:jc w:val="center"/>
        <w:rPr>
          <w:rFonts w:cs="Arial"/>
        </w:rPr>
      </w:pPr>
      <w:r w:rsidRPr="0011703C">
        <w:rPr>
          <w:rFonts w:cs="Arial"/>
        </w:rPr>
        <w:t>Článek II</w:t>
      </w:r>
    </w:p>
    <w:p w:rsidR="005D0296" w:rsidRPr="0011703C" w:rsidRDefault="005D0296" w:rsidP="005D0296">
      <w:pPr>
        <w:jc w:val="center"/>
        <w:rPr>
          <w:rFonts w:ascii="Arial" w:hAnsi="Arial" w:cs="Arial"/>
          <w:b/>
        </w:rPr>
      </w:pPr>
      <w:r w:rsidRPr="0011703C">
        <w:rPr>
          <w:rFonts w:ascii="Arial" w:hAnsi="Arial" w:cs="Arial"/>
          <w:b/>
        </w:rPr>
        <w:t>TERMÍN</w:t>
      </w:r>
      <w:r w:rsidR="00A45B4A">
        <w:rPr>
          <w:rFonts w:ascii="Arial" w:hAnsi="Arial" w:cs="Arial"/>
          <w:b/>
        </w:rPr>
        <w:t xml:space="preserve"> A PODMÍNKY</w:t>
      </w:r>
      <w:r w:rsidRPr="0011703C">
        <w:rPr>
          <w:rFonts w:ascii="Arial" w:hAnsi="Arial" w:cs="Arial"/>
          <w:b/>
        </w:rPr>
        <w:t xml:space="preserve"> PLNĚNÍ</w:t>
      </w:r>
    </w:p>
    <w:p w:rsidR="005D0296" w:rsidRPr="0011703C" w:rsidRDefault="005D0296" w:rsidP="005D0296">
      <w:pPr>
        <w:jc w:val="center"/>
        <w:rPr>
          <w:rFonts w:ascii="Arial" w:hAnsi="Arial" w:cs="Arial"/>
          <w:b/>
        </w:rPr>
      </w:pPr>
    </w:p>
    <w:p w:rsidR="00F213D8" w:rsidRPr="00C86567" w:rsidRDefault="005D0296" w:rsidP="00F213D8">
      <w:pPr>
        <w:ind w:left="705" w:hanging="705"/>
        <w:jc w:val="both"/>
        <w:rPr>
          <w:rFonts w:ascii="Arial" w:hAnsi="Arial" w:cs="Arial"/>
          <w:sz w:val="22"/>
          <w:szCs w:val="22"/>
        </w:rPr>
      </w:pPr>
      <w:proofErr w:type="gramStart"/>
      <w:r w:rsidRPr="00C86567">
        <w:rPr>
          <w:rFonts w:ascii="Arial" w:hAnsi="Arial" w:cs="Arial"/>
          <w:sz w:val="22"/>
          <w:szCs w:val="22"/>
        </w:rPr>
        <w:t>2.1</w:t>
      </w:r>
      <w:proofErr w:type="gramEnd"/>
      <w:r w:rsidRPr="00C86567">
        <w:rPr>
          <w:rFonts w:ascii="Arial" w:hAnsi="Arial" w:cs="Arial"/>
          <w:sz w:val="22"/>
          <w:szCs w:val="22"/>
        </w:rPr>
        <w:t>.</w:t>
      </w:r>
      <w:r w:rsidRPr="00C86567">
        <w:rPr>
          <w:rFonts w:ascii="Arial" w:hAnsi="Arial" w:cs="Arial"/>
          <w:sz w:val="22"/>
          <w:szCs w:val="22"/>
        </w:rPr>
        <w:tab/>
        <w:t>Zhotovitel se zavazuje provést dílo v celém rozsahu</w:t>
      </w:r>
      <w:r w:rsidR="00657868">
        <w:rPr>
          <w:rFonts w:ascii="Arial" w:hAnsi="Arial" w:cs="Arial"/>
          <w:sz w:val="22"/>
          <w:szCs w:val="22"/>
        </w:rPr>
        <w:t>,</w:t>
      </w:r>
      <w:r w:rsidRPr="00C86567">
        <w:rPr>
          <w:rFonts w:ascii="Arial" w:hAnsi="Arial" w:cs="Arial"/>
          <w:sz w:val="22"/>
          <w:szCs w:val="22"/>
        </w:rPr>
        <w:t xml:space="preserve"> </w:t>
      </w:r>
      <w:r w:rsidR="00A145CC">
        <w:rPr>
          <w:rFonts w:ascii="Arial" w:hAnsi="Arial" w:cs="Arial"/>
          <w:sz w:val="22"/>
          <w:szCs w:val="22"/>
        </w:rPr>
        <w:t>a to v měsících duben, červen, srpen, říjen, prosinec roku 2018</w:t>
      </w:r>
      <w:r w:rsidR="00F213D8">
        <w:rPr>
          <w:rFonts w:ascii="Arial" w:hAnsi="Arial" w:cs="Arial"/>
          <w:sz w:val="22"/>
          <w:szCs w:val="22"/>
        </w:rPr>
        <w:t xml:space="preserve"> </w:t>
      </w:r>
      <w:r w:rsidR="00A145CC">
        <w:rPr>
          <w:rFonts w:ascii="Arial" w:hAnsi="Arial" w:cs="Arial"/>
          <w:sz w:val="22"/>
          <w:szCs w:val="22"/>
        </w:rPr>
        <w:t xml:space="preserve">a </w:t>
      </w:r>
      <w:r w:rsidR="00F213D8">
        <w:rPr>
          <w:rFonts w:ascii="Arial" w:hAnsi="Arial" w:cs="Arial"/>
          <w:sz w:val="22"/>
          <w:szCs w:val="22"/>
        </w:rPr>
        <w:t>v</w:t>
      </w:r>
      <w:r w:rsidR="00A145CC">
        <w:rPr>
          <w:rFonts w:ascii="Arial" w:hAnsi="Arial" w:cs="Arial"/>
          <w:sz w:val="22"/>
          <w:szCs w:val="22"/>
        </w:rPr>
        <w:t> měsících únor, duben roku 2019</w:t>
      </w:r>
      <w:r w:rsidR="00F213D8">
        <w:rPr>
          <w:rFonts w:ascii="Arial" w:hAnsi="Arial" w:cs="Arial"/>
          <w:sz w:val="22"/>
          <w:szCs w:val="22"/>
        </w:rPr>
        <w:t>.</w:t>
      </w:r>
      <w:r w:rsidR="00657868">
        <w:rPr>
          <w:rFonts w:ascii="Arial" w:hAnsi="Arial" w:cs="Arial"/>
          <w:sz w:val="22"/>
          <w:szCs w:val="22"/>
        </w:rPr>
        <w:t xml:space="preserve"> Konkrétní data vzorkování v uvedeném měsíci budou domluvena operativně mezi objednatelem a zhotovitelem, minimálně však dva dny předem. Svozy z jednotlivých oblastí nebudou realizován</w:t>
      </w:r>
      <w:r w:rsidR="000E7981">
        <w:rPr>
          <w:rFonts w:ascii="Arial" w:hAnsi="Arial" w:cs="Arial"/>
          <w:sz w:val="22"/>
          <w:szCs w:val="22"/>
        </w:rPr>
        <w:t>y</w:t>
      </w:r>
      <w:r w:rsidR="00657868">
        <w:rPr>
          <w:rFonts w:ascii="Arial" w:hAnsi="Arial" w:cs="Arial"/>
          <w:sz w:val="22"/>
          <w:szCs w:val="22"/>
        </w:rPr>
        <w:t xml:space="preserve"> najednou, ale každý svoz v jeden samostatný pracovní den.</w:t>
      </w:r>
    </w:p>
    <w:p w:rsidR="005D0296" w:rsidRPr="00C86567" w:rsidRDefault="005D0296" w:rsidP="005D0296">
      <w:pPr>
        <w:jc w:val="both"/>
        <w:rPr>
          <w:rFonts w:ascii="Arial" w:hAnsi="Arial" w:cs="Arial"/>
          <w:sz w:val="22"/>
          <w:szCs w:val="22"/>
        </w:rPr>
      </w:pPr>
    </w:p>
    <w:p w:rsidR="005D0296" w:rsidRPr="00C86567" w:rsidRDefault="005D0296" w:rsidP="005D0296">
      <w:pPr>
        <w:jc w:val="both"/>
        <w:rPr>
          <w:rFonts w:ascii="Arial" w:hAnsi="Arial" w:cs="Arial"/>
          <w:sz w:val="22"/>
          <w:szCs w:val="22"/>
        </w:rPr>
      </w:pPr>
      <w:r w:rsidRPr="00C86567">
        <w:rPr>
          <w:rFonts w:ascii="Arial" w:hAnsi="Arial" w:cs="Arial"/>
          <w:sz w:val="22"/>
          <w:szCs w:val="22"/>
        </w:rPr>
        <w:t xml:space="preserve"> </w:t>
      </w:r>
    </w:p>
    <w:p w:rsidR="003C1D1A" w:rsidRDefault="005D0296" w:rsidP="005D0296">
      <w:pPr>
        <w:ind w:left="709" w:hanging="709"/>
        <w:jc w:val="both"/>
        <w:rPr>
          <w:rFonts w:ascii="Arial" w:hAnsi="Arial" w:cs="Arial"/>
          <w:sz w:val="22"/>
          <w:szCs w:val="22"/>
        </w:rPr>
      </w:pPr>
      <w:proofErr w:type="gramStart"/>
      <w:r w:rsidRPr="00C86567">
        <w:rPr>
          <w:rFonts w:ascii="Arial" w:hAnsi="Arial" w:cs="Arial"/>
          <w:sz w:val="22"/>
          <w:szCs w:val="22"/>
        </w:rPr>
        <w:t>2.2</w:t>
      </w:r>
      <w:proofErr w:type="gramEnd"/>
      <w:r w:rsidRPr="00C86567">
        <w:rPr>
          <w:rFonts w:ascii="Arial" w:hAnsi="Arial" w:cs="Arial"/>
          <w:sz w:val="22"/>
          <w:szCs w:val="22"/>
        </w:rPr>
        <w:t>.</w:t>
      </w:r>
      <w:r w:rsidRPr="00C86567">
        <w:rPr>
          <w:rFonts w:ascii="Arial" w:hAnsi="Arial" w:cs="Arial"/>
          <w:sz w:val="22"/>
          <w:szCs w:val="22"/>
        </w:rPr>
        <w:tab/>
      </w:r>
      <w:r w:rsidR="003C1D1A">
        <w:rPr>
          <w:rFonts w:ascii="Arial" w:hAnsi="Arial" w:cs="Arial"/>
          <w:sz w:val="22"/>
          <w:szCs w:val="22"/>
        </w:rPr>
        <w:t>Zhotovitel se zavazuje k:</w:t>
      </w:r>
    </w:p>
    <w:p w:rsidR="00A87B41" w:rsidRDefault="003C1D1A" w:rsidP="00856B58">
      <w:pPr>
        <w:spacing w:before="120"/>
        <w:ind w:left="709"/>
        <w:jc w:val="both"/>
        <w:rPr>
          <w:rFonts w:ascii="Arial" w:hAnsi="Arial" w:cs="Arial"/>
          <w:sz w:val="22"/>
          <w:szCs w:val="22"/>
        </w:rPr>
      </w:pPr>
      <w:r>
        <w:rPr>
          <w:rFonts w:ascii="Arial" w:hAnsi="Arial" w:cs="Arial"/>
          <w:sz w:val="22"/>
          <w:szCs w:val="22"/>
        </w:rPr>
        <w:t>a) s</w:t>
      </w:r>
      <w:r w:rsidR="00A87B41">
        <w:rPr>
          <w:rFonts w:ascii="Arial" w:hAnsi="Arial" w:cs="Arial"/>
          <w:sz w:val="22"/>
          <w:szCs w:val="22"/>
        </w:rPr>
        <w:t>voz</w:t>
      </w:r>
      <w:r>
        <w:rPr>
          <w:rFonts w:ascii="Arial" w:hAnsi="Arial" w:cs="Arial"/>
          <w:sz w:val="22"/>
          <w:szCs w:val="22"/>
        </w:rPr>
        <w:t>u SKO</w:t>
      </w:r>
      <w:r w:rsidR="00A87B41">
        <w:rPr>
          <w:rFonts w:ascii="Arial" w:hAnsi="Arial" w:cs="Arial"/>
          <w:sz w:val="22"/>
          <w:szCs w:val="22"/>
        </w:rPr>
        <w:t xml:space="preserve"> z těchto tří oblastí:</w:t>
      </w:r>
    </w:p>
    <w:p w:rsidR="00A87B41" w:rsidRDefault="00A87B41" w:rsidP="00657868">
      <w:pPr>
        <w:tabs>
          <w:tab w:val="left" w:pos="1560"/>
        </w:tabs>
        <w:ind w:left="1418" w:hanging="1418"/>
        <w:jc w:val="both"/>
        <w:rPr>
          <w:rFonts w:ascii="Arial" w:hAnsi="Arial" w:cs="Arial"/>
          <w:sz w:val="22"/>
          <w:szCs w:val="22"/>
        </w:rPr>
      </w:pPr>
      <w:r>
        <w:rPr>
          <w:rFonts w:ascii="Arial" w:hAnsi="Arial" w:cs="Arial"/>
          <w:sz w:val="22"/>
          <w:szCs w:val="22"/>
        </w:rPr>
        <w:tab/>
        <w:t>Oblast svozu č.</w:t>
      </w:r>
      <w:r w:rsidR="00657868">
        <w:rPr>
          <w:rFonts w:ascii="Arial" w:hAnsi="Arial" w:cs="Arial"/>
          <w:sz w:val="22"/>
          <w:szCs w:val="22"/>
        </w:rPr>
        <w:t xml:space="preserve"> </w:t>
      </w:r>
      <w:r>
        <w:rPr>
          <w:rFonts w:ascii="Arial" w:hAnsi="Arial" w:cs="Arial"/>
          <w:sz w:val="22"/>
          <w:szCs w:val="22"/>
        </w:rPr>
        <w:t xml:space="preserve">1 je část MČ Prahy </w:t>
      </w:r>
      <w:r w:rsidR="00B4144C">
        <w:rPr>
          <w:rFonts w:ascii="Arial" w:hAnsi="Arial" w:cs="Arial"/>
          <w:sz w:val="22"/>
          <w:szCs w:val="22"/>
        </w:rPr>
        <w:t>21 Újezd nad Lesy</w:t>
      </w:r>
      <w:r w:rsidR="00961D53">
        <w:rPr>
          <w:rFonts w:ascii="Arial" w:hAnsi="Arial" w:cs="Arial"/>
          <w:sz w:val="22"/>
          <w:szCs w:val="22"/>
        </w:rPr>
        <w:t>.</w:t>
      </w:r>
    </w:p>
    <w:p w:rsidR="00A87B41" w:rsidRPr="00D81E74" w:rsidRDefault="00A87B41" w:rsidP="00657868">
      <w:pPr>
        <w:tabs>
          <w:tab w:val="left" w:pos="1560"/>
        </w:tabs>
        <w:spacing w:before="120"/>
        <w:ind w:left="1418" w:hanging="1418"/>
        <w:jc w:val="both"/>
        <w:rPr>
          <w:rFonts w:ascii="Arial" w:hAnsi="Arial" w:cs="Arial"/>
          <w:sz w:val="22"/>
          <w:szCs w:val="22"/>
        </w:rPr>
      </w:pPr>
      <w:r>
        <w:rPr>
          <w:rFonts w:ascii="Arial" w:hAnsi="Arial" w:cs="Arial"/>
          <w:sz w:val="22"/>
          <w:szCs w:val="22"/>
        </w:rPr>
        <w:tab/>
        <w:t xml:space="preserve">Oblast svozu č. 2 je část MČ Prahy 15 </w:t>
      </w:r>
      <w:r w:rsidR="00B4144C">
        <w:rPr>
          <w:rFonts w:ascii="Arial" w:hAnsi="Arial" w:cs="Arial"/>
          <w:sz w:val="22"/>
          <w:szCs w:val="22"/>
        </w:rPr>
        <w:t>Horní Měcholupy / Petrovice</w:t>
      </w:r>
      <w:r>
        <w:rPr>
          <w:rFonts w:ascii="Arial" w:hAnsi="Arial" w:cs="Arial"/>
          <w:sz w:val="22"/>
          <w:szCs w:val="22"/>
        </w:rPr>
        <w:t xml:space="preserve"> vymezená ulicemi Janovská, Lessnerova, Livornská, Milánská, Na křečku, Nad přehradou, Neapolská, Parmská, </w:t>
      </w:r>
      <w:r w:rsidRPr="00D81E74">
        <w:rPr>
          <w:rFonts w:ascii="Arial" w:hAnsi="Arial" w:cs="Arial"/>
          <w:sz w:val="22"/>
          <w:szCs w:val="22"/>
        </w:rPr>
        <w:t>Rezlerova, Veronské náměstí.</w:t>
      </w:r>
    </w:p>
    <w:p w:rsidR="00A87B41" w:rsidRPr="00D81E74" w:rsidRDefault="00A87B41" w:rsidP="00657868">
      <w:pPr>
        <w:tabs>
          <w:tab w:val="left" w:pos="1560"/>
        </w:tabs>
        <w:spacing w:before="120"/>
        <w:ind w:left="1418" w:hanging="1418"/>
        <w:jc w:val="both"/>
        <w:rPr>
          <w:rFonts w:ascii="Arial" w:hAnsi="Arial" w:cs="Arial"/>
          <w:sz w:val="22"/>
          <w:szCs w:val="22"/>
        </w:rPr>
      </w:pPr>
      <w:r w:rsidRPr="00D81E74">
        <w:rPr>
          <w:rFonts w:ascii="Arial" w:hAnsi="Arial" w:cs="Arial"/>
          <w:sz w:val="22"/>
          <w:szCs w:val="22"/>
        </w:rPr>
        <w:tab/>
        <w:t>Oblast svozu č. 3 je MČ Praha 1</w:t>
      </w:r>
      <w:r w:rsidR="001250DD" w:rsidRPr="00D81E74">
        <w:rPr>
          <w:rFonts w:ascii="Arial" w:hAnsi="Arial" w:cs="Arial"/>
          <w:sz w:val="22"/>
          <w:szCs w:val="22"/>
        </w:rPr>
        <w:t>;</w:t>
      </w:r>
    </w:p>
    <w:p w:rsidR="00A87B41" w:rsidRPr="00D81E74" w:rsidRDefault="00A87B41" w:rsidP="005D0296">
      <w:pPr>
        <w:ind w:left="709" w:hanging="709"/>
        <w:jc w:val="both"/>
        <w:rPr>
          <w:rFonts w:ascii="Arial" w:hAnsi="Arial" w:cs="Arial"/>
          <w:sz w:val="22"/>
          <w:szCs w:val="22"/>
        </w:rPr>
      </w:pPr>
    </w:p>
    <w:p w:rsidR="00A87B41" w:rsidRPr="00D81E74" w:rsidRDefault="00F270B6" w:rsidP="005D0296">
      <w:pPr>
        <w:ind w:left="709" w:hanging="709"/>
        <w:jc w:val="both"/>
        <w:rPr>
          <w:rFonts w:ascii="Arial" w:hAnsi="Arial" w:cs="Arial"/>
          <w:sz w:val="22"/>
          <w:szCs w:val="22"/>
        </w:rPr>
      </w:pPr>
      <w:r w:rsidRPr="00D81E74">
        <w:rPr>
          <w:rFonts w:ascii="Arial" w:hAnsi="Arial" w:cs="Arial"/>
          <w:sz w:val="22"/>
          <w:szCs w:val="22"/>
        </w:rPr>
        <w:t xml:space="preserve"> </w:t>
      </w:r>
      <w:r w:rsidR="003C1D1A" w:rsidRPr="00D81E74">
        <w:rPr>
          <w:rFonts w:ascii="Arial" w:hAnsi="Arial" w:cs="Arial"/>
          <w:sz w:val="22"/>
          <w:szCs w:val="22"/>
        </w:rPr>
        <w:tab/>
        <w:t>b)</w:t>
      </w:r>
      <w:r w:rsidR="001250DD" w:rsidRPr="00D81E74">
        <w:rPr>
          <w:rFonts w:ascii="Arial" w:hAnsi="Arial" w:cs="Arial"/>
          <w:sz w:val="22"/>
          <w:szCs w:val="22"/>
        </w:rPr>
        <w:t xml:space="preserve"> </w:t>
      </w:r>
      <w:r w:rsidR="00A87B41" w:rsidRPr="00D81E74">
        <w:rPr>
          <w:rFonts w:ascii="Arial" w:hAnsi="Arial" w:cs="Arial"/>
          <w:sz w:val="22"/>
          <w:szCs w:val="22"/>
        </w:rPr>
        <w:t xml:space="preserve">umožnění </w:t>
      </w:r>
      <w:r w:rsidR="00332B9D" w:rsidRPr="00D81E74">
        <w:rPr>
          <w:rFonts w:ascii="Arial" w:hAnsi="Arial" w:cs="Arial"/>
          <w:sz w:val="22"/>
          <w:szCs w:val="22"/>
        </w:rPr>
        <w:t xml:space="preserve">vzorkování svezeného SKO z jednotlivých oblastí </w:t>
      </w:r>
      <w:r w:rsidR="003C1D1A" w:rsidRPr="00D81E74">
        <w:rPr>
          <w:rFonts w:ascii="Arial" w:hAnsi="Arial" w:cs="Arial"/>
          <w:sz w:val="22"/>
          <w:szCs w:val="22"/>
        </w:rPr>
        <w:t>zaměstnanc</w:t>
      </w:r>
      <w:r w:rsidR="00332B9D">
        <w:rPr>
          <w:rFonts w:ascii="Arial" w:hAnsi="Arial" w:cs="Arial"/>
          <w:sz w:val="22"/>
          <w:szCs w:val="22"/>
        </w:rPr>
        <w:t>i</w:t>
      </w:r>
      <w:r w:rsidR="003C1D1A" w:rsidRPr="00D81E74">
        <w:rPr>
          <w:rFonts w:ascii="Arial" w:hAnsi="Arial" w:cs="Arial"/>
          <w:sz w:val="22"/>
          <w:szCs w:val="22"/>
        </w:rPr>
        <w:t xml:space="preserve"> objednatele </w:t>
      </w:r>
      <w:r w:rsidR="002030C7" w:rsidRPr="00D81E74">
        <w:rPr>
          <w:rFonts w:ascii="Arial" w:hAnsi="Arial" w:cs="Arial"/>
          <w:sz w:val="22"/>
          <w:szCs w:val="22"/>
        </w:rPr>
        <w:t>v areálu zhotovitele v zařízení na energetické využití odpadu</w:t>
      </w:r>
      <w:r w:rsidR="00A145CC" w:rsidRPr="00D81E74">
        <w:rPr>
          <w:rFonts w:ascii="Arial" w:hAnsi="Arial" w:cs="Arial"/>
          <w:sz w:val="22"/>
          <w:szCs w:val="22"/>
        </w:rPr>
        <w:t xml:space="preserve"> (ZEV</w:t>
      </w:r>
      <w:r w:rsidR="001250DD" w:rsidRPr="00D81E74">
        <w:rPr>
          <w:rFonts w:ascii="Arial" w:hAnsi="Arial" w:cs="Arial"/>
          <w:sz w:val="22"/>
          <w:szCs w:val="22"/>
        </w:rPr>
        <w:t>O), Průmyslová 615/32, Praha 10;</w:t>
      </w:r>
    </w:p>
    <w:p w:rsidR="005D0296"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c) provedení díla</w:t>
      </w:r>
      <w:r w:rsidR="00A87B41" w:rsidRPr="00D81E74">
        <w:rPr>
          <w:rFonts w:ascii="Arial" w:hAnsi="Arial" w:cs="Arial"/>
          <w:sz w:val="22"/>
          <w:szCs w:val="22"/>
        </w:rPr>
        <w:t xml:space="preserve"> </w:t>
      </w:r>
      <w:r w:rsidR="00F270B6" w:rsidRPr="00D81E74">
        <w:rPr>
          <w:rFonts w:ascii="Arial" w:hAnsi="Arial" w:cs="Arial"/>
          <w:sz w:val="22"/>
          <w:szCs w:val="22"/>
        </w:rPr>
        <w:t>tak, že z každé</w:t>
      </w:r>
      <w:r w:rsidR="00A45B4A" w:rsidRPr="00D81E74">
        <w:rPr>
          <w:rFonts w:ascii="Arial" w:hAnsi="Arial" w:cs="Arial"/>
          <w:sz w:val="22"/>
          <w:szCs w:val="22"/>
        </w:rPr>
        <w:t xml:space="preserve"> oblasti bude po zvážení svozového automobilu odsypána část SKO o hmotnosti 1-2 tuny v blízkosti </w:t>
      </w:r>
      <w:r w:rsidR="002030C7" w:rsidRPr="00D81E74">
        <w:rPr>
          <w:rFonts w:ascii="Arial" w:hAnsi="Arial" w:cs="Arial"/>
          <w:sz w:val="22"/>
          <w:szCs w:val="22"/>
        </w:rPr>
        <w:t xml:space="preserve">násypného </w:t>
      </w:r>
      <w:r w:rsidRPr="00D81E74">
        <w:rPr>
          <w:rFonts w:ascii="Arial" w:hAnsi="Arial" w:cs="Arial"/>
          <w:sz w:val="22"/>
          <w:szCs w:val="22"/>
        </w:rPr>
        <w:t>otvoru do bunkru;</w:t>
      </w:r>
      <w:r w:rsidR="00A45B4A" w:rsidRPr="00D81E74">
        <w:rPr>
          <w:rFonts w:ascii="Arial" w:hAnsi="Arial" w:cs="Arial"/>
          <w:sz w:val="22"/>
          <w:szCs w:val="22"/>
        </w:rPr>
        <w:t xml:space="preserve"> </w:t>
      </w:r>
    </w:p>
    <w:p w:rsidR="00E71136"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 xml:space="preserve">d) </w:t>
      </w:r>
      <w:r w:rsidR="00A87B41" w:rsidRPr="00D81E74">
        <w:rPr>
          <w:rFonts w:ascii="Arial" w:hAnsi="Arial" w:cs="Arial"/>
          <w:sz w:val="22"/>
          <w:szCs w:val="22"/>
        </w:rPr>
        <w:t>zajištění</w:t>
      </w:r>
      <w:r w:rsidR="00E71136" w:rsidRPr="00D81E74">
        <w:rPr>
          <w:rFonts w:ascii="Arial" w:hAnsi="Arial" w:cs="Arial"/>
          <w:sz w:val="22"/>
          <w:szCs w:val="22"/>
        </w:rPr>
        <w:t xml:space="preserve"> </w:t>
      </w:r>
      <w:r w:rsidR="00A87B41" w:rsidRPr="00D81E74">
        <w:rPr>
          <w:rFonts w:ascii="Arial" w:hAnsi="Arial" w:cs="Arial"/>
          <w:sz w:val="22"/>
          <w:szCs w:val="22"/>
        </w:rPr>
        <w:t xml:space="preserve">povolení vstupu </w:t>
      </w:r>
      <w:r w:rsidR="00332B9D">
        <w:rPr>
          <w:rFonts w:ascii="Arial" w:hAnsi="Arial" w:cs="Arial"/>
          <w:sz w:val="22"/>
          <w:szCs w:val="22"/>
        </w:rPr>
        <w:t>5</w:t>
      </w:r>
      <w:r w:rsidR="00A87B41" w:rsidRPr="00D81E74">
        <w:rPr>
          <w:rFonts w:ascii="Arial" w:hAnsi="Arial" w:cs="Arial"/>
          <w:sz w:val="22"/>
          <w:szCs w:val="22"/>
        </w:rPr>
        <w:t xml:space="preserve"> zaměstnanců objednatele a </w:t>
      </w:r>
      <w:r w:rsidR="00332B9D">
        <w:rPr>
          <w:rFonts w:ascii="Arial" w:hAnsi="Arial" w:cs="Arial"/>
          <w:sz w:val="22"/>
          <w:szCs w:val="22"/>
        </w:rPr>
        <w:t xml:space="preserve">vjezdu </w:t>
      </w:r>
      <w:r w:rsidR="00A87B41" w:rsidRPr="00D81E74">
        <w:rPr>
          <w:rFonts w:ascii="Arial" w:hAnsi="Arial" w:cs="Arial"/>
          <w:sz w:val="22"/>
          <w:szCs w:val="22"/>
        </w:rPr>
        <w:t>2 osobních automobilů s přívěsným vozíkem</w:t>
      </w:r>
      <w:r w:rsidRPr="00D81E74">
        <w:rPr>
          <w:rFonts w:ascii="Arial" w:hAnsi="Arial" w:cs="Arial"/>
          <w:sz w:val="22"/>
          <w:szCs w:val="22"/>
        </w:rPr>
        <w:t xml:space="preserve"> na místo plnění díla;</w:t>
      </w:r>
    </w:p>
    <w:p w:rsidR="00E71136"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 xml:space="preserve">e) </w:t>
      </w:r>
      <w:r w:rsidR="00E71136" w:rsidRPr="00D81E74">
        <w:rPr>
          <w:rFonts w:ascii="Arial" w:hAnsi="Arial" w:cs="Arial"/>
          <w:sz w:val="22"/>
          <w:szCs w:val="22"/>
        </w:rPr>
        <w:t xml:space="preserve">proškolení </w:t>
      </w:r>
      <w:r w:rsidR="00332B9D">
        <w:rPr>
          <w:rFonts w:ascii="Arial" w:hAnsi="Arial" w:cs="Arial"/>
          <w:sz w:val="22"/>
          <w:szCs w:val="22"/>
        </w:rPr>
        <w:t>6</w:t>
      </w:r>
      <w:r w:rsidR="00E71136" w:rsidRPr="00D81E74">
        <w:rPr>
          <w:rFonts w:ascii="Arial" w:hAnsi="Arial" w:cs="Arial"/>
          <w:sz w:val="22"/>
          <w:szCs w:val="22"/>
        </w:rPr>
        <w:t xml:space="preserve"> zaměstnanců objednatele o bezpečnosti práce</w:t>
      </w:r>
      <w:r w:rsidR="00A87B41" w:rsidRPr="00D81E74">
        <w:rPr>
          <w:rFonts w:ascii="Arial" w:hAnsi="Arial" w:cs="Arial"/>
          <w:sz w:val="22"/>
          <w:szCs w:val="22"/>
        </w:rPr>
        <w:t xml:space="preserve"> a požární ochrany</w:t>
      </w:r>
      <w:r w:rsidR="00E71136" w:rsidRPr="00D81E74">
        <w:rPr>
          <w:rFonts w:ascii="Arial" w:hAnsi="Arial" w:cs="Arial"/>
          <w:sz w:val="22"/>
          <w:szCs w:val="22"/>
        </w:rPr>
        <w:t xml:space="preserve"> v </w:t>
      </w:r>
      <w:r w:rsidR="00A145CC" w:rsidRPr="00D81E74">
        <w:rPr>
          <w:rFonts w:ascii="Arial" w:hAnsi="Arial" w:cs="Arial"/>
          <w:sz w:val="22"/>
          <w:szCs w:val="22"/>
        </w:rPr>
        <w:t>místě</w:t>
      </w:r>
      <w:r w:rsidR="00E71136" w:rsidRPr="00D81E74">
        <w:rPr>
          <w:rFonts w:ascii="Arial" w:hAnsi="Arial" w:cs="Arial"/>
          <w:sz w:val="22"/>
          <w:szCs w:val="22"/>
        </w:rPr>
        <w:t xml:space="preserve"> </w:t>
      </w:r>
      <w:r w:rsidR="00A145CC" w:rsidRPr="00D81E74">
        <w:rPr>
          <w:rFonts w:ascii="Arial" w:hAnsi="Arial" w:cs="Arial"/>
          <w:sz w:val="22"/>
          <w:szCs w:val="22"/>
        </w:rPr>
        <w:t>vzorkování SKO</w:t>
      </w:r>
      <w:r w:rsidRPr="00D81E74">
        <w:rPr>
          <w:rFonts w:ascii="Arial" w:hAnsi="Arial" w:cs="Arial"/>
          <w:sz w:val="22"/>
          <w:szCs w:val="22"/>
        </w:rPr>
        <w:t>;</w:t>
      </w:r>
    </w:p>
    <w:p w:rsidR="00A145CC"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 xml:space="preserve">f) </w:t>
      </w:r>
      <w:r w:rsidR="00424F9B" w:rsidRPr="00D81E74">
        <w:rPr>
          <w:rFonts w:ascii="Arial" w:hAnsi="Arial" w:cs="Arial"/>
          <w:sz w:val="22"/>
          <w:szCs w:val="22"/>
        </w:rPr>
        <w:t>zajištění přístupu zaměstnanců</w:t>
      </w:r>
      <w:r w:rsidR="00A145CC" w:rsidRPr="00D81E74">
        <w:rPr>
          <w:rFonts w:ascii="Arial" w:hAnsi="Arial" w:cs="Arial"/>
          <w:sz w:val="22"/>
          <w:szCs w:val="22"/>
        </w:rPr>
        <w:t xml:space="preserve"> objednatele </w:t>
      </w:r>
      <w:r w:rsidR="00424F9B" w:rsidRPr="00D81E74">
        <w:rPr>
          <w:rFonts w:ascii="Arial" w:hAnsi="Arial" w:cs="Arial"/>
          <w:sz w:val="22"/>
          <w:szCs w:val="22"/>
        </w:rPr>
        <w:t>k sociálnímu</w:t>
      </w:r>
      <w:r w:rsidR="00A145CC" w:rsidRPr="00D81E74">
        <w:rPr>
          <w:rFonts w:ascii="Arial" w:hAnsi="Arial" w:cs="Arial"/>
          <w:sz w:val="22"/>
          <w:szCs w:val="22"/>
        </w:rPr>
        <w:t xml:space="preserve"> zařízení v místě </w:t>
      </w:r>
      <w:r w:rsidRPr="00D81E74">
        <w:rPr>
          <w:rFonts w:ascii="Arial" w:hAnsi="Arial" w:cs="Arial"/>
          <w:sz w:val="22"/>
          <w:szCs w:val="22"/>
        </w:rPr>
        <w:t>vzorkování SKO;</w:t>
      </w:r>
    </w:p>
    <w:p w:rsidR="00B94A57" w:rsidRDefault="00B94A57" w:rsidP="00856B58">
      <w:pPr>
        <w:spacing w:before="120"/>
        <w:ind w:left="709"/>
        <w:jc w:val="both"/>
        <w:rPr>
          <w:rFonts w:ascii="Arial" w:hAnsi="Arial" w:cs="Arial"/>
          <w:sz w:val="22"/>
          <w:szCs w:val="22"/>
        </w:rPr>
      </w:pPr>
    </w:p>
    <w:p w:rsidR="00A145CC"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 xml:space="preserve">g) zajištění </w:t>
      </w:r>
      <w:r w:rsidR="00A145CC" w:rsidRPr="00D81E74">
        <w:rPr>
          <w:rFonts w:ascii="Arial" w:hAnsi="Arial" w:cs="Arial"/>
          <w:sz w:val="22"/>
          <w:szCs w:val="22"/>
        </w:rPr>
        <w:t>možnost</w:t>
      </w:r>
      <w:r w:rsidRPr="00D81E74">
        <w:rPr>
          <w:rFonts w:ascii="Arial" w:hAnsi="Arial" w:cs="Arial"/>
          <w:sz w:val="22"/>
          <w:szCs w:val="22"/>
        </w:rPr>
        <w:t>i</w:t>
      </w:r>
      <w:r w:rsidR="00A145CC" w:rsidRPr="00D81E74">
        <w:rPr>
          <w:rFonts w:ascii="Arial" w:hAnsi="Arial" w:cs="Arial"/>
          <w:sz w:val="22"/>
          <w:szCs w:val="22"/>
        </w:rPr>
        <w:t xml:space="preserve"> navrácení zbylého SKO po vzorkování do násypného otvoru bunkru.</w:t>
      </w:r>
    </w:p>
    <w:p w:rsidR="001250DD" w:rsidRPr="00D81E74" w:rsidRDefault="001250DD" w:rsidP="001250DD">
      <w:pPr>
        <w:ind w:left="709"/>
        <w:jc w:val="both"/>
        <w:rPr>
          <w:rFonts w:ascii="Arial" w:hAnsi="Arial" w:cs="Arial"/>
          <w:sz w:val="22"/>
          <w:szCs w:val="22"/>
        </w:rPr>
      </w:pPr>
    </w:p>
    <w:p w:rsidR="001250DD" w:rsidRPr="00D81E74" w:rsidRDefault="001250DD" w:rsidP="00E71136">
      <w:pPr>
        <w:ind w:left="709" w:hanging="709"/>
        <w:jc w:val="both"/>
        <w:rPr>
          <w:rFonts w:ascii="Arial" w:hAnsi="Arial" w:cs="Arial"/>
          <w:sz w:val="22"/>
          <w:szCs w:val="22"/>
        </w:rPr>
      </w:pPr>
      <w:r w:rsidRPr="00D81E74">
        <w:rPr>
          <w:rFonts w:ascii="Arial" w:hAnsi="Arial" w:cs="Arial"/>
          <w:sz w:val="22"/>
          <w:szCs w:val="22"/>
        </w:rPr>
        <w:t>2.3</w:t>
      </w:r>
      <w:r w:rsidR="00A145CC" w:rsidRPr="00D81E74">
        <w:rPr>
          <w:rFonts w:ascii="Arial" w:hAnsi="Arial" w:cs="Arial"/>
          <w:sz w:val="22"/>
          <w:szCs w:val="22"/>
        </w:rPr>
        <w:t xml:space="preserve">. </w:t>
      </w:r>
      <w:r w:rsidR="00A145CC" w:rsidRPr="00D81E74">
        <w:rPr>
          <w:rFonts w:ascii="Arial" w:hAnsi="Arial" w:cs="Arial"/>
          <w:sz w:val="22"/>
          <w:szCs w:val="22"/>
        </w:rPr>
        <w:tab/>
        <w:t>Objednatel se zavazuje k</w:t>
      </w:r>
      <w:r w:rsidRPr="00D81E74">
        <w:rPr>
          <w:rFonts w:ascii="Arial" w:hAnsi="Arial" w:cs="Arial"/>
          <w:sz w:val="22"/>
          <w:szCs w:val="22"/>
        </w:rPr>
        <w:t>:</w:t>
      </w:r>
    </w:p>
    <w:p w:rsidR="00A145CC"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a)</w:t>
      </w:r>
      <w:r w:rsidR="00A145CC" w:rsidRPr="00D81E74">
        <w:rPr>
          <w:rFonts w:ascii="Arial" w:hAnsi="Arial" w:cs="Arial"/>
          <w:sz w:val="22"/>
          <w:szCs w:val="22"/>
        </w:rPr>
        <w:t> úklidu místa vzorkování p</w:t>
      </w:r>
      <w:r w:rsidRPr="00D81E74">
        <w:rPr>
          <w:rFonts w:ascii="Arial" w:hAnsi="Arial" w:cs="Arial"/>
          <w:sz w:val="22"/>
          <w:szCs w:val="22"/>
        </w:rPr>
        <w:t>o každém jednotlivém vzorkování;</w:t>
      </w:r>
    </w:p>
    <w:p w:rsidR="001250DD" w:rsidRPr="00D81E74" w:rsidRDefault="001250DD" w:rsidP="00856B58">
      <w:pPr>
        <w:spacing w:before="120"/>
        <w:ind w:left="709"/>
        <w:jc w:val="both"/>
        <w:rPr>
          <w:rFonts w:ascii="Arial" w:hAnsi="Arial" w:cs="Arial"/>
          <w:sz w:val="22"/>
          <w:szCs w:val="22"/>
        </w:rPr>
      </w:pPr>
      <w:r w:rsidRPr="00D81E74">
        <w:rPr>
          <w:rFonts w:ascii="Arial" w:hAnsi="Arial" w:cs="Arial"/>
          <w:sz w:val="22"/>
          <w:szCs w:val="22"/>
        </w:rPr>
        <w:t xml:space="preserve">b) dodržování </w:t>
      </w:r>
      <w:r w:rsidR="00856B58" w:rsidRPr="00D81E74">
        <w:rPr>
          <w:rFonts w:ascii="Arial" w:hAnsi="Arial" w:cs="Arial"/>
          <w:sz w:val="22"/>
          <w:szCs w:val="22"/>
        </w:rPr>
        <w:t xml:space="preserve">pravidel </w:t>
      </w:r>
      <w:r w:rsidRPr="00D81E74">
        <w:rPr>
          <w:rFonts w:ascii="Arial" w:hAnsi="Arial" w:cs="Arial"/>
          <w:sz w:val="22"/>
          <w:szCs w:val="22"/>
        </w:rPr>
        <w:t>BOZP</w:t>
      </w:r>
      <w:r w:rsidR="00856B58" w:rsidRPr="00D81E74">
        <w:rPr>
          <w:rFonts w:ascii="Arial" w:hAnsi="Arial" w:cs="Arial"/>
          <w:sz w:val="22"/>
          <w:szCs w:val="22"/>
        </w:rPr>
        <w:t xml:space="preserve"> a PO</w:t>
      </w:r>
      <w:r w:rsidR="009F0B8A" w:rsidRPr="00D81E74">
        <w:rPr>
          <w:rFonts w:ascii="Arial" w:hAnsi="Arial" w:cs="Arial"/>
          <w:sz w:val="22"/>
          <w:szCs w:val="22"/>
        </w:rPr>
        <w:t>,</w:t>
      </w:r>
      <w:r w:rsidR="00856B58" w:rsidRPr="00D81E74">
        <w:rPr>
          <w:rFonts w:ascii="Arial" w:hAnsi="Arial" w:cs="Arial"/>
          <w:sz w:val="22"/>
          <w:szCs w:val="22"/>
        </w:rPr>
        <w:t xml:space="preserve"> se kterými byl prokazatelně seznámen</w:t>
      </w:r>
      <w:r w:rsidR="009F0B8A" w:rsidRPr="00D81E74">
        <w:rPr>
          <w:rFonts w:ascii="Arial" w:hAnsi="Arial" w:cs="Arial"/>
          <w:sz w:val="22"/>
          <w:szCs w:val="22"/>
        </w:rPr>
        <w:t>;</w:t>
      </w:r>
    </w:p>
    <w:p w:rsidR="003C1D1A" w:rsidRPr="00D81E74" w:rsidRDefault="003C1D1A" w:rsidP="00856B58">
      <w:pPr>
        <w:spacing w:before="120"/>
        <w:ind w:left="709" w:hanging="709"/>
        <w:jc w:val="both"/>
        <w:rPr>
          <w:rFonts w:ascii="Arial" w:hAnsi="Arial" w:cs="Arial"/>
          <w:sz w:val="22"/>
          <w:szCs w:val="22"/>
        </w:rPr>
      </w:pPr>
      <w:r w:rsidRPr="00D81E74">
        <w:rPr>
          <w:rFonts w:ascii="Arial" w:hAnsi="Arial" w:cs="Arial"/>
          <w:sz w:val="22"/>
          <w:szCs w:val="22"/>
        </w:rPr>
        <w:tab/>
      </w:r>
      <w:r w:rsidR="009F0B8A" w:rsidRPr="00D81E74">
        <w:rPr>
          <w:rFonts w:ascii="Arial" w:hAnsi="Arial" w:cs="Arial"/>
          <w:sz w:val="22"/>
          <w:szCs w:val="22"/>
        </w:rPr>
        <w:t xml:space="preserve">c) </w:t>
      </w:r>
      <w:r w:rsidRPr="00D81E74">
        <w:rPr>
          <w:rFonts w:ascii="Arial" w:hAnsi="Arial" w:cs="Arial"/>
          <w:sz w:val="22"/>
          <w:szCs w:val="22"/>
        </w:rPr>
        <w:t>vybavení svých zaměstnanců takovými pracovními pomůckami, které splní podmínky BOZP</w:t>
      </w:r>
      <w:r w:rsidR="001250DD" w:rsidRPr="00D81E74">
        <w:rPr>
          <w:rFonts w:ascii="Arial" w:hAnsi="Arial" w:cs="Arial"/>
          <w:sz w:val="22"/>
          <w:szCs w:val="22"/>
        </w:rPr>
        <w:t>.</w:t>
      </w:r>
    </w:p>
    <w:p w:rsidR="003C1D1A" w:rsidRPr="00D81E74" w:rsidRDefault="003C1D1A" w:rsidP="00E71136">
      <w:pPr>
        <w:ind w:left="709" w:hanging="709"/>
        <w:jc w:val="both"/>
        <w:rPr>
          <w:rFonts w:ascii="Arial" w:hAnsi="Arial" w:cs="Arial"/>
          <w:sz w:val="22"/>
          <w:szCs w:val="22"/>
        </w:rPr>
      </w:pPr>
    </w:p>
    <w:p w:rsidR="005D0296" w:rsidRPr="0011703C" w:rsidRDefault="005D0296" w:rsidP="00101199">
      <w:pPr>
        <w:pStyle w:val="Nadpis4"/>
        <w:jc w:val="center"/>
        <w:rPr>
          <w:rFonts w:ascii="Arial" w:hAnsi="Arial" w:cs="Arial"/>
        </w:rPr>
      </w:pPr>
      <w:r w:rsidRPr="00D81E74">
        <w:rPr>
          <w:rFonts w:ascii="Arial" w:hAnsi="Arial" w:cs="Arial"/>
        </w:rPr>
        <w:t>Článek III</w:t>
      </w:r>
    </w:p>
    <w:p w:rsidR="005D0296" w:rsidRPr="0011703C" w:rsidRDefault="005D0296" w:rsidP="005D0296">
      <w:pPr>
        <w:ind w:left="709" w:hanging="709"/>
        <w:jc w:val="center"/>
        <w:rPr>
          <w:rFonts w:ascii="Arial" w:hAnsi="Arial" w:cs="Arial"/>
          <w:b/>
        </w:rPr>
      </w:pPr>
      <w:r w:rsidRPr="0011703C">
        <w:rPr>
          <w:rFonts w:ascii="Arial" w:hAnsi="Arial" w:cs="Arial"/>
          <w:b/>
        </w:rPr>
        <w:t>CENA DÍLA</w:t>
      </w:r>
    </w:p>
    <w:p w:rsidR="005D0296" w:rsidRPr="003B5528" w:rsidRDefault="005D0296" w:rsidP="005D0296">
      <w:pPr>
        <w:ind w:left="709" w:hanging="709"/>
        <w:jc w:val="center"/>
        <w:rPr>
          <w:rFonts w:ascii="Arial" w:hAnsi="Arial" w:cs="Arial"/>
          <w:b/>
          <w:sz w:val="22"/>
          <w:szCs w:val="22"/>
        </w:rPr>
      </w:pPr>
    </w:p>
    <w:p w:rsidR="00152B53" w:rsidRPr="003B5528" w:rsidRDefault="005D0296" w:rsidP="00961D53">
      <w:pPr>
        <w:tabs>
          <w:tab w:val="left" w:pos="567"/>
        </w:tabs>
        <w:ind w:left="567" w:hanging="567"/>
        <w:jc w:val="both"/>
        <w:rPr>
          <w:rFonts w:ascii="Arial" w:hAnsi="Arial" w:cs="Arial"/>
          <w:iCs/>
          <w:sz w:val="22"/>
          <w:szCs w:val="22"/>
        </w:rPr>
      </w:pPr>
      <w:proofErr w:type="gramStart"/>
      <w:r w:rsidRPr="003B5528">
        <w:rPr>
          <w:rFonts w:ascii="Arial" w:hAnsi="Arial" w:cs="Arial"/>
          <w:sz w:val="22"/>
          <w:szCs w:val="22"/>
        </w:rPr>
        <w:t>3.1</w:t>
      </w:r>
      <w:proofErr w:type="gramEnd"/>
      <w:r w:rsidRPr="003B5528">
        <w:rPr>
          <w:rFonts w:ascii="Arial" w:hAnsi="Arial" w:cs="Arial"/>
          <w:sz w:val="22"/>
          <w:szCs w:val="22"/>
        </w:rPr>
        <w:t>.</w:t>
      </w:r>
      <w:r w:rsidR="003B5528">
        <w:rPr>
          <w:rFonts w:ascii="Arial" w:hAnsi="Arial" w:cs="Arial"/>
          <w:sz w:val="22"/>
          <w:szCs w:val="22"/>
        </w:rPr>
        <w:tab/>
      </w:r>
      <w:r w:rsidR="00152B53" w:rsidRPr="003B5528">
        <w:rPr>
          <w:rFonts w:ascii="Arial" w:hAnsi="Arial" w:cs="Arial"/>
          <w:sz w:val="22"/>
          <w:szCs w:val="22"/>
        </w:rPr>
        <w:t xml:space="preserve">Cena díla, jež je předmětem plnění smlouvy, se stanoví </w:t>
      </w:r>
      <w:r w:rsidR="00152B53">
        <w:rPr>
          <w:rFonts w:ascii="Arial" w:hAnsi="Arial" w:cs="Arial"/>
          <w:sz w:val="22"/>
          <w:szCs w:val="22"/>
        </w:rPr>
        <w:t>z </w:t>
      </w:r>
      <w:r w:rsidR="00152B53" w:rsidRPr="005948AE">
        <w:rPr>
          <w:rFonts w:ascii="Arial" w:hAnsi="Arial" w:cs="Arial"/>
          <w:sz w:val="22"/>
          <w:szCs w:val="22"/>
        </w:rPr>
        <w:t>nákladů</w:t>
      </w:r>
      <w:r w:rsidR="00152B53">
        <w:rPr>
          <w:rFonts w:ascii="Arial" w:hAnsi="Arial" w:cs="Arial"/>
          <w:sz w:val="22"/>
          <w:szCs w:val="22"/>
        </w:rPr>
        <w:t xml:space="preserve"> zhotovitele</w:t>
      </w:r>
      <w:r w:rsidR="00152B53" w:rsidRPr="005948AE">
        <w:rPr>
          <w:rFonts w:ascii="Arial" w:hAnsi="Arial" w:cs="Arial"/>
          <w:sz w:val="22"/>
          <w:szCs w:val="22"/>
        </w:rPr>
        <w:t xml:space="preserve"> spojených s řešením Projektu</w:t>
      </w:r>
      <w:r w:rsidR="00152B53">
        <w:rPr>
          <w:rFonts w:ascii="Arial" w:hAnsi="Arial" w:cs="Arial"/>
          <w:sz w:val="22"/>
          <w:szCs w:val="22"/>
        </w:rPr>
        <w:t xml:space="preserve"> </w:t>
      </w:r>
      <w:r w:rsidR="00152B53" w:rsidRPr="003B5528">
        <w:rPr>
          <w:rFonts w:ascii="Arial" w:hAnsi="Arial" w:cs="Arial"/>
          <w:sz w:val="22"/>
          <w:szCs w:val="22"/>
        </w:rPr>
        <w:t xml:space="preserve">a činí </w:t>
      </w:r>
      <w:r w:rsidR="00152B53" w:rsidRPr="00D61F9C">
        <w:rPr>
          <w:rFonts w:ascii="Arial" w:hAnsi="Arial" w:cs="Arial"/>
          <w:b/>
          <w:sz w:val="22"/>
          <w:szCs w:val="22"/>
        </w:rPr>
        <w:t>206 600</w:t>
      </w:r>
      <w:r w:rsidR="00152B53">
        <w:rPr>
          <w:rFonts w:ascii="Arial" w:hAnsi="Arial" w:cs="Arial"/>
          <w:sz w:val="22"/>
          <w:szCs w:val="22"/>
        </w:rPr>
        <w:t xml:space="preserve"> </w:t>
      </w:r>
      <w:r w:rsidR="00152B53" w:rsidRPr="003B5528">
        <w:rPr>
          <w:rFonts w:ascii="Arial" w:hAnsi="Arial" w:cs="Arial"/>
          <w:sz w:val="22"/>
          <w:szCs w:val="22"/>
        </w:rPr>
        <w:t xml:space="preserve">Kč (slovy: </w:t>
      </w:r>
      <w:r w:rsidR="00152B53">
        <w:rPr>
          <w:rFonts w:ascii="Arial" w:hAnsi="Arial" w:cs="Arial"/>
          <w:sz w:val="22"/>
          <w:szCs w:val="22"/>
        </w:rPr>
        <w:t xml:space="preserve">dvě stě šest tisíc šest set </w:t>
      </w:r>
      <w:r w:rsidR="00152B53" w:rsidRPr="003B5528">
        <w:rPr>
          <w:rFonts w:ascii="Arial" w:hAnsi="Arial" w:cs="Arial"/>
          <w:sz w:val="22"/>
          <w:szCs w:val="22"/>
        </w:rPr>
        <w:t>korun)</w:t>
      </w:r>
      <w:r w:rsidR="00152B53" w:rsidRPr="003B5528">
        <w:rPr>
          <w:rFonts w:ascii="Arial" w:hAnsi="Arial" w:cs="Arial"/>
          <w:i/>
          <w:sz w:val="22"/>
          <w:szCs w:val="22"/>
        </w:rPr>
        <w:t xml:space="preserve"> </w:t>
      </w:r>
      <w:r w:rsidR="00152B53" w:rsidRPr="003B5528">
        <w:rPr>
          <w:rFonts w:ascii="Arial" w:hAnsi="Arial" w:cs="Arial"/>
          <w:iCs/>
          <w:sz w:val="22"/>
          <w:szCs w:val="22"/>
        </w:rPr>
        <w:t>bez DPH.</w:t>
      </w:r>
    </w:p>
    <w:p w:rsidR="00152B53" w:rsidRPr="003B5528" w:rsidRDefault="00152B53" w:rsidP="00961D53">
      <w:pPr>
        <w:tabs>
          <w:tab w:val="left" w:pos="567"/>
        </w:tabs>
        <w:ind w:left="567" w:hanging="567"/>
        <w:jc w:val="both"/>
        <w:rPr>
          <w:rFonts w:ascii="Arial" w:hAnsi="Arial" w:cs="Arial"/>
          <w:iCs/>
          <w:sz w:val="22"/>
          <w:szCs w:val="22"/>
        </w:rPr>
      </w:pPr>
      <w:r>
        <w:rPr>
          <w:rFonts w:ascii="Arial" w:hAnsi="Arial" w:cs="Arial"/>
          <w:iCs/>
          <w:sz w:val="22"/>
          <w:szCs w:val="22"/>
        </w:rPr>
        <w:tab/>
      </w:r>
      <w:r w:rsidRPr="003B5528">
        <w:rPr>
          <w:rFonts w:ascii="Arial" w:hAnsi="Arial" w:cs="Arial"/>
          <w:iCs/>
          <w:sz w:val="22"/>
          <w:szCs w:val="22"/>
        </w:rPr>
        <w:t xml:space="preserve">Cena včetně DPH činí </w:t>
      </w:r>
      <w:r w:rsidRPr="00D61F9C">
        <w:rPr>
          <w:rFonts w:ascii="Arial" w:hAnsi="Arial" w:cs="Arial"/>
          <w:b/>
          <w:iCs/>
          <w:sz w:val="22"/>
          <w:szCs w:val="22"/>
        </w:rPr>
        <w:t>250 000</w:t>
      </w:r>
      <w:r>
        <w:rPr>
          <w:rFonts w:ascii="Arial" w:hAnsi="Arial" w:cs="Arial"/>
          <w:iCs/>
          <w:sz w:val="22"/>
          <w:szCs w:val="22"/>
        </w:rPr>
        <w:t xml:space="preserve"> </w:t>
      </w:r>
      <w:r w:rsidRPr="003B5528">
        <w:rPr>
          <w:rFonts w:ascii="Arial" w:hAnsi="Arial" w:cs="Arial"/>
          <w:iCs/>
          <w:sz w:val="22"/>
          <w:szCs w:val="22"/>
        </w:rPr>
        <w:t>Kč (slovy:</w:t>
      </w:r>
      <w:r w:rsidRPr="00D61F9C">
        <w:rPr>
          <w:rFonts w:ascii="Arial" w:hAnsi="Arial" w:cs="Arial"/>
          <w:iCs/>
          <w:sz w:val="22"/>
          <w:szCs w:val="22"/>
        </w:rPr>
        <w:t xml:space="preserve"> </w:t>
      </w:r>
      <w:r>
        <w:rPr>
          <w:rFonts w:ascii="Arial" w:hAnsi="Arial" w:cs="Arial"/>
          <w:iCs/>
          <w:sz w:val="22"/>
          <w:szCs w:val="22"/>
        </w:rPr>
        <w:t>dvě stě padesát tisíc</w:t>
      </w:r>
      <w:r w:rsidRPr="003B5528">
        <w:rPr>
          <w:rFonts w:ascii="Arial" w:hAnsi="Arial" w:cs="Arial"/>
          <w:iCs/>
          <w:sz w:val="22"/>
          <w:szCs w:val="22"/>
        </w:rPr>
        <w:t xml:space="preserve"> korun českých).</w:t>
      </w:r>
    </w:p>
    <w:p w:rsidR="005D0296" w:rsidRPr="003B5528" w:rsidRDefault="005D0296" w:rsidP="005D0296">
      <w:pPr>
        <w:ind w:left="709" w:hanging="709"/>
        <w:jc w:val="both"/>
        <w:rPr>
          <w:rFonts w:ascii="Arial" w:hAnsi="Arial" w:cs="Arial"/>
          <w:iCs/>
          <w:sz w:val="22"/>
          <w:szCs w:val="22"/>
        </w:rPr>
      </w:pPr>
    </w:p>
    <w:p w:rsidR="005D0296" w:rsidRPr="003B5528" w:rsidRDefault="005D0296" w:rsidP="003B5528">
      <w:pPr>
        <w:pStyle w:val="Zkladntextodsazen3"/>
        <w:tabs>
          <w:tab w:val="left" w:pos="567"/>
        </w:tabs>
        <w:ind w:left="567" w:hanging="567"/>
        <w:rPr>
          <w:rFonts w:ascii="Arial" w:hAnsi="Arial" w:cs="Arial"/>
          <w:sz w:val="22"/>
          <w:szCs w:val="22"/>
        </w:rPr>
      </w:pPr>
      <w:proofErr w:type="gramStart"/>
      <w:r w:rsidRPr="003B5528">
        <w:rPr>
          <w:rFonts w:ascii="Arial" w:hAnsi="Arial" w:cs="Arial"/>
          <w:sz w:val="22"/>
          <w:szCs w:val="22"/>
        </w:rPr>
        <w:t>3.2</w:t>
      </w:r>
      <w:proofErr w:type="gramEnd"/>
      <w:r w:rsidR="003B5528">
        <w:rPr>
          <w:rFonts w:ascii="Arial" w:hAnsi="Arial" w:cs="Arial"/>
          <w:sz w:val="22"/>
          <w:szCs w:val="22"/>
        </w:rPr>
        <w:t>.</w:t>
      </w:r>
      <w:r w:rsidR="003B5528">
        <w:rPr>
          <w:rFonts w:ascii="Arial" w:hAnsi="Arial" w:cs="Arial"/>
          <w:sz w:val="22"/>
          <w:szCs w:val="22"/>
        </w:rPr>
        <w:tab/>
      </w:r>
      <w:r w:rsidRPr="003B5528">
        <w:rPr>
          <w:rFonts w:ascii="Arial" w:hAnsi="Arial" w:cs="Arial"/>
          <w:sz w:val="22"/>
          <w:szCs w:val="22"/>
        </w:rPr>
        <w:t>Dohodnutá cena zahrnuje veškeré náklady zhotovitele související s provedením díla.</w:t>
      </w:r>
    </w:p>
    <w:p w:rsidR="005D0296" w:rsidRPr="003B5528" w:rsidRDefault="005D0296" w:rsidP="005D0296">
      <w:pPr>
        <w:ind w:left="709" w:hanging="709"/>
        <w:jc w:val="both"/>
        <w:rPr>
          <w:rFonts w:ascii="Arial" w:hAnsi="Arial" w:cs="Arial"/>
          <w:sz w:val="22"/>
          <w:szCs w:val="22"/>
        </w:rPr>
      </w:pPr>
    </w:p>
    <w:p w:rsidR="005D0296" w:rsidRPr="003B5528" w:rsidRDefault="005D0296" w:rsidP="003B5528">
      <w:pPr>
        <w:pStyle w:val="Zkladntextodsazen2"/>
        <w:widowControl/>
        <w:numPr>
          <w:ilvl w:val="1"/>
          <w:numId w:val="4"/>
        </w:numPr>
        <w:suppressAutoHyphens w:val="0"/>
        <w:spacing w:after="0" w:line="240" w:lineRule="auto"/>
        <w:jc w:val="both"/>
        <w:rPr>
          <w:rFonts w:ascii="Arial" w:hAnsi="Arial" w:cs="Arial"/>
          <w:sz w:val="22"/>
          <w:szCs w:val="22"/>
        </w:rPr>
      </w:pPr>
      <w:r w:rsidRPr="003B5528">
        <w:rPr>
          <w:rFonts w:ascii="Arial" w:hAnsi="Arial" w:cs="Arial"/>
          <w:sz w:val="22"/>
          <w:szCs w:val="22"/>
        </w:rPr>
        <w:t>Objednatel si vyhrazuje právo, v případě vládního zásahu, krácení finančních prostředků ze státního rozpočtu, dohodnout se zhotovitelem úpravu ceny uvedené v čl. III této smlouvy a</w:t>
      </w:r>
      <w:r w:rsidR="00856B58">
        <w:rPr>
          <w:rFonts w:ascii="Arial" w:hAnsi="Arial" w:cs="Arial"/>
          <w:sz w:val="22"/>
          <w:szCs w:val="22"/>
        </w:rPr>
        <w:t> </w:t>
      </w:r>
      <w:r w:rsidRPr="003B5528">
        <w:rPr>
          <w:rFonts w:ascii="Arial" w:hAnsi="Arial" w:cs="Arial"/>
          <w:sz w:val="22"/>
          <w:szCs w:val="22"/>
        </w:rPr>
        <w:t>právo rozšířit, nebo zúžit rozsah prováděných prací podle aktuální potřeby, a to i</w:t>
      </w:r>
      <w:r w:rsidR="00856B58">
        <w:rPr>
          <w:rFonts w:ascii="Arial" w:hAnsi="Arial" w:cs="Arial"/>
          <w:sz w:val="22"/>
          <w:szCs w:val="22"/>
        </w:rPr>
        <w:t> </w:t>
      </w:r>
      <w:r w:rsidRPr="003B5528">
        <w:rPr>
          <w:rFonts w:ascii="Arial" w:hAnsi="Arial" w:cs="Arial"/>
          <w:sz w:val="22"/>
          <w:szCs w:val="22"/>
        </w:rPr>
        <w:t>v závislosti na výši finančních prostředků přidělených ze státního rozpočtu.</w:t>
      </w:r>
      <w:r w:rsidR="003B5528">
        <w:rPr>
          <w:rFonts w:ascii="Arial" w:hAnsi="Arial" w:cs="Arial"/>
          <w:sz w:val="22"/>
          <w:szCs w:val="22"/>
        </w:rPr>
        <w:t xml:space="preserve"> </w:t>
      </w:r>
      <w:r w:rsidRPr="003B5528">
        <w:rPr>
          <w:rFonts w:ascii="Arial" w:hAnsi="Arial" w:cs="Arial"/>
          <w:sz w:val="22"/>
          <w:szCs w:val="22"/>
        </w:rPr>
        <w:t>V případě snížení, nebo zvýšení celkové výše nákladů dle této smlouvy bude mezi</w:t>
      </w:r>
      <w:r w:rsidR="003B5528">
        <w:rPr>
          <w:rFonts w:ascii="Arial" w:hAnsi="Arial" w:cs="Arial"/>
          <w:sz w:val="22"/>
          <w:szCs w:val="22"/>
        </w:rPr>
        <w:t xml:space="preserve"> </w:t>
      </w:r>
      <w:r w:rsidRPr="003B5528">
        <w:rPr>
          <w:rFonts w:ascii="Arial" w:hAnsi="Arial" w:cs="Arial"/>
          <w:sz w:val="22"/>
          <w:szCs w:val="22"/>
        </w:rPr>
        <w:t>objednatelem a</w:t>
      </w:r>
      <w:r w:rsidR="00856B58">
        <w:rPr>
          <w:rFonts w:ascii="Arial" w:hAnsi="Arial" w:cs="Arial"/>
          <w:sz w:val="22"/>
          <w:szCs w:val="22"/>
        </w:rPr>
        <w:t> </w:t>
      </w:r>
      <w:r w:rsidRPr="003B5528">
        <w:rPr>
          <w:rFonts w:ascii="Arial" w:hAnsi="Arial" w:cs="Arial"/>
          <w:sz w:val="22"/>
          <w:szCs w:val="22"/>
        </w:rPr>
        <w:t>zhotovitelem uzavřen dodatek k této smlouvě.</w:t>
      </w:r>
    </w:p>
    <w:p w:rsidR="005D0296" w:rsidRPr="003B5528" w:rsidRDefault="005D0296" w:rsidP="005D0296">
      <w:pPr>
        <w:ind w:left="709" w:hanging="709"/>
        <w:jc w:val="center"/>
        <w:rPr>
          <w:rFonts w:ascii="Arial" w:hAnsi="Arial" w:cs="Arial"/>
          <w:sz w:val="22"/>
          <w:szCs w:val="22"/>
        </w:rPr>
      </w:pPr>
    </w:p>
    <w:p w:rsidR="005D0296" w:rsidRPr="0011703C" w:rsidRDefault="005D0296" w:rsidP="00B0604F">
      <w:pPr>
        <w:pStyle w:val="Nadpis4"/>
        <w:jc w:val="center"/>
        <w:rPr>
          <w:rFonts w:ascii="Arial" w:hAnsi="Arial" w:cs="Arial"/>
        </w:rPr>
      </w:pPr>
      <w:r w:rsidRPr="0011703C">
        <w:rPr>
          <w:rFonts w:ascii="Arial" w:hAnsi="Arial" w:cs="Arial"/>
        </w:rPr>
        <w:t>Článek IV</w:t>
      </w:r>
    </w:p>
    <w:p w:rsidR="005D0296" w:rsidRPr="00B0604F" w:rsidRDefault="005D0296" w:rsidP="00B0604F">
      <w:pPr>
        <w:pStyle w:val="Nadpis4"/>
        <w:spacing w:before="0" w:after="0"/>
        <w:jc w:val="center"/>
        <w:rPr>
          <w:rFonts w:ascii="Arial" w:hAnsi="Arial" w:cs="Arial"/>
          <w:bCs w:val="0"/>
          <w:sz w:val="24"/>
          <w:szCs w:val="24"/>
        </w:rPr>
      </w:pPr>
      <w:r w:rsidRPr="00B0604F">
        <w:rPr>
          <w:rFonts w:ascii="Arial" w:hAnsi="Arial" w:cs="Arial"/>
          <w:bCs w:val="0"/>
          <w:sz w:val="24"/>
          <w:szCs w:val="24"/>
        </w:rPr>
        <w:t>PLATEBNÍ PODMÍNKY A FAKTURACE</w:t>
      </w:r>
    </w:p>
    <w:p w:rsidR="005D0296" w:rsidRPr="00101199" w:rsidRDefault="005D0296" w:rsidP="00101199">
      <w:pPr>
        <w:tabs>
          <w:tab w:val="left" w:pos="709"/>
        </w:tabs>
        <w:ind w:left="709" w:hanging="709"/>
        <w:jc w:val="center"/>
        <w:rPr>
          <w:rFonts w:ascii="Arial" w:hAnsi="Arial" w:cs="Arial"/>
          <w:b/>
          <w:sz w:val="22"/>
          <w:szCs w:val="22"/>
        </w:rPr>
      </w:pPr>
    </w:p>
    <w:p w:rsidR="005D0296" w:rsidRPr="00D61F9C" w:rsidRDefault="00AF7D23" w:rsidP="00AF7D23">
      <w:pPr>
        <w:pStyle w:val="Zkladntextodsazen3"/>
        <w:tabs>
          <w:tab w:val="left" w:pos="709"/>
        </w:tabs>
        <w:ind w:left="709" w:hanging="709"/>
        <w:jc w:val="both"/>
        <w:rPr>
          <w:rFonts w:ascii="Arial" w:hAnsi="Arial" w:cs="Arial"/>
          <w:strike/>
          <w:sz w:val="22"/>
          <w:szCs w:val="22"/>
        </w:rPr>
      </w:pPr>
      <w:proofErr w:type="gramStart"/>
      <w:r>
        <w:rPr>
          <w:rFonts w:ascii="Arial" w:hAnsi="Arial" w:cs="Arial"/>
          <w:sz w:val="22"/>
          <w:szCs w:val="22"/>
        </w:rPr>
        <w:t>4.1</w:t>
      </w:r>
      <w:proofErr w:type="gramEnd"/>
      <w:r>
        <w:rPr>
          <w:rFonts w:ascii="Arial" w:hAnsi="Arial" w:cs="Arial"/>
          <w:sz w:val="22"/>
          <w:szCs w:val="22"/>
        </w:rPr>
        <w:t>.</w:t>
      </w:r>
      <w:r w:rsidR="00101199">
        <w:rPr>
          <w:rFonts w:ascii="Arial" w:hAnsi="Arial" w:cs="Arial"/>
          <w:sz w:val="22"/>
          <w:szCs w:val="22"/>
        </w:rPr>
        <w:tab/>
      </w:r>
      <w:r w:rsidR="005D0296" w:rsidRPr="00856B58">
        <w:rPr>
          <w:rFonts w:ascii="Arial" w:hAnsi="Arial" w:cs="Arial"/>
          <w:sz w:val="22"/>
          <w:szCs w:val="22"/>
        </w:rPr>
        <w:t>D</w:t>
      </w:r>
      <w:r w:rsidR="005D0296" w:rsidRPr="00856B58">
        <w:rPr>
          <w:rFonts w:ascii="Arial" w:hAnsi="Arial" w:cs="Arial"/>
          <w:iCs/>
          <w:sz w:val="22"/>
          <w:szCs w:val="22"/>
        </w:rPr>
        <w:t>ílčí platby jsou možné v návaznosti na odevzdání části díla podle 2.1. a na základě jednotlivých dílčích a částečných faktur, pro které platí analogicky násl. ustanovení.</w:t>
      </w:r>
    </w:p>
    <w:p w:rsidR="005D0296" w:rsidRPr="0011703C" w:rsidRDefault="005D0296" w:rsidP="00B0604F">
      <w:pPr>
        <w:tabs>
          <w:tab w:val="left" w:pos="426"/>
        </w:tabs>
        <w:ind w:left="705" w:hanging="705"/>
        <w:jc w:val="both"/>
        <w:rPr>
          <w:rFonts w:ascii="Arial" w:hAnsi="Arial" w:cs="Arial"/>
        </w:rPr>
      </w:pPr>
    </w:p>
    <w:p w:rsidR="005D0296" w:rsidRPr="00D61F9C" w:rsidRDefault="005D0296" w:rsidP="00B0604F">
      <w:pPr>
        <w:tabs>
          <w:tab w:val="left" w:pos="709"/>
        </w:tabs>
        <w:ind w:left="705" w:hanging="705"/>
        <w:jc w:val="both"/>
        <w:rPr>
          <w:rFonts w:ascii="Arial" w:hAnsi="Arial" w:cs="Arial"/>
          <w:strike/>
          <w:sz w:val="22"/>
          <w:szCs w:val="22"/>
        </w:rPr>
      </w:pPr>
      <w:proofErr w:type="gramStart"/>
      <w:r w:rsidRPr="00101199">
        <w:rPr>
          <w:rFonts w:ascii="Arial" w:hAnsi="Arial" w:cs="Arial"/>
          <w:sz w:val="22"/>
          <w:szCs w:val="22"/>
        </w:rPr>
        <w:t>4.2</w:t>
      </w:r>
      <w:proofErr w:type="gramEnd"/>
      <w:r w:rsidR="00101199">
        <w:rPr>
          <w:rFonts w:ascii="Arial" w:hAnsi="Arial" w:cs="Arial"/>
          <w:sz w:val="22"/>
          <w:szCs w:val="22"/>
        </w:rPr>
        <w:t>.</w:t>
      </w:r>
      <w:r w:rsidR="00101199">
        <w:rPr>
          <w:rFonts w:ascii="Arial" w:hAnsi="Arial" w:cs="Arial"/>
          <w:sz w:val="22"/>
          <w:szCs w:val="22"/>
        </w:rPr>
        <w:tab/>
      </w:r>
      <w:r w:rsidRPr="00101199">
        <w:rPr>
          <w:rFonts w:ascii="Arial" w:hAnsi="Arial" w:cs="Arial"/>
          <w:sz w:val="22"/>
          <w:szCs w:val="22"/>
        </w:rPr>
        <w:t>Konečná faktura bude vystavena zhot</w:t>
      </w:r>
      <w:r w:rsidR="009F0B8A">
        <w:rPr>
          <w:rFonts w:ascii="Arial" w:hAnsi="Arial" w:cs="Arial"/>
          <w:sz w:val="22"/>
          <w:szCs w:val="22"/>
        </w:rPr>
        <w:t xml:space="preserve">ovitelem bez zbytečného odkladu </w:t>
      </w:r>
      <w:r w:rsidRPr="00101199">
        <w:rPr>
          <w:rFonts w:ascii="Arial" w:hAnsi="Arial" w:cs="Arial"/>
          <w:sz w:val="22"/>
          <w:szCs w:val="22"/>
        </w:rPr>
        <w:t xml:space="preserve">po převzetí díla objednatelem. </w:t>
      </w:r>
    </w:p>
    <w:p w:rsidR="005D0296" w:rsidRPr="00101199" w:rsidRDefault="005D0296" w:rsidP="00B0604F">
      <w:pPr>
        <w:ind w:left="705" w:hanging="705"/>
        <w:jc w:val="both"/>
        <w:rPr>
          <w:rFonts w:ascii="Arial" w:hAnsi="Arial" w:cs="Arial"/>
          <w:sz w:val="22"/>
          <w:szCs w:val="22"/>
        </w:rPr>
      </w:pPr>
    </w:p>
    <w:p w:rsidR="005D0296" w:rsidRPr="00101199" w:rsidRDefault="005D0296" w:rsidP="00B0604F">
      <w:pPr>
        <w:tabs>
          <w:tab w:val="left" w:pos="709"/>
        </w:tabs>
        <w:ind w:left="705" w:hanging="705"/>
        <w:jc w:val="both"/>
        <w:rPr>
          <w:rFonts w:ascii="Arial" w:hAnsi="Arial" w:cs="Arial"/>
          <w:iCs/>
          <w:sz w:val="22"/>
          <w:szCs w:val="22"/>
        </w:rPr>
      </w:pPr>
      <w:proofErr w:type="gramStart"/>
      <w:r w:rsidRPr="00101199">
        <w:rPr>
          <w:rFonts w:ascii="Arial" w:hAnsi="Arial" w:cs="Arial"/>
          <w:sz w:val="22"/>
          <w:szCs w:val="22"/>
        </w:rPr>
        <w:t>4.3</w:t>
      </w:r>
      <w:proofErr w:type="gramEnd"/>
      <w:r w:rsidRPr="00101199">
        <w:rPr>
          <w:rFonts w:ascii="Arial" w:hAnsi="Arial" w:cs="Arial"/>
          <w:sz w:val="22"/>
          <w:szCs w:val="22"/>
        </w:rPr>
        <w:t>.</w:t>
      </w:r>
      <w:r w:rsidRPr="00101199">
        <w:rPr>
          <w:rFonts w:ascii="Arial" w:hAnsi="Arial" w:cs="Arial"/>
          <w:sz w:val="22"/>
          <w:szCs w:val="22"/>
        </w:rPr>
        <w:tab/>
      </w:r>
      <w:r w:rsidRPr="00101199">
        <w:rPr>
          <w:rFonts w:ascii="Arial" w:hAnsi="Arial" w:cs="Arial"/>
          <w:iCs/>
          <w:sz w:val="22"/>
          <w:szCs w:val="22"/>
        </w:rPr>
        <w:t xml:space="preserve">Daňový doklad (faktura) předkládaný objednateli musí obsahovat všechny náležitosti obchodní listiny i náležitosti daňového dokladu dle ustanovení § 28 zákona č. 235/2004 Sb., o </w:t>
      </w:r>
      <w:r w:rsidR="00D254EF">
        <w:rPr>
          <w:rFonts w:ascii="Arial" w:hAnsi="Arial" w:cs="Arial"/>
          <w:iCs/>
          <w:sz w:val="22"/>
          <w:szCs w:val="22"/>
        </w:rPr>
        <w:t>dani z přidané hodnoty</w:t>
      </w:r>
      <w:r w:rsidR="00332B9D">
        <w:rPr>
          <w:rFonts w:ascii="Arial" w:hAnsi="Arial" w:cs="Arial"/>
          <w:iCs/>
          <w:sz w:val="22"/>
          <w:szCs w:val="22"/>
        </w:rPr>
        <w:t>,</w:t>
      </w:r>
      <w:r w:rsidR="00D254EF">
        <w:rPr>
          <w:rFonts w:ascii="Arial" w:hAnsi="Arial" w:cs="Arial"/>
          <w:iCs/>
          <w:sz w:val="22"/>
          <w:szCs w:val="22"/>
        </w:rPr>
        <w:t xml:space="preserve"> </w:t>
      </w:r>
      <w:r w:rsidRPr="00101199">
        <w:rPr>
          <w:rFonts w:ascii="Arial" w:hAnsi="Arial" w:cs="Arial"/>
          <w:iCs/>
          <w:sz w:val="22"/>
          <w:szCs w:val="22"/>
        </w:rPr>
        <w:t>ve znění aktuálně účinném a evidenční číslo smlouvy, pod kterým je tato evidována u objednatele. Plátce je oprávněn vrátit vystaviteli k opravě daňový doklad (fakturu), která nebude obsahovat náležitosti uvedené v předchozí větě tohoto ujednání; lhůta splatnosti pro plátce počíná běžet dnem následujícím po doručení řádně vystaveného či řádně opraveného daňového dokladu (faktury).</w:t>
      </w:r>
    </w:p>
    <w:p w:rsidR="005D0296" w:rsidRPr="00101199" w:rsidRDefault="005D0296" w:rsidP="00B0604F">
      <w:pPr>
        <w:ind w:left="705" w:hanging="705"/>
        <w:jc w:val="both"/>
        <w:rPr>
          <w:rFonts w:ascii="Arial" w:hAnsi="Arial" w:cs="Arial"/>
          <w:sz w:val="22"/>
          <w:szCs w:val="22"/>
        </w:rPr>
      </w:pPr>
    </w:p>
    <w:p w:rsidR="005D0296" w:rsidRDefault="005D0296" w:rsidP="00B0604F">
      <w:pPr>
        <w:tabs>
          <w:tab w:val="left" w:pos="709"/>
        </w:tabs>
        <w:ind w:left="705" w:hanging="705"/>
        <w:jc w:val="both"/>
        <w:rPr>
          <w:rFonts w:ascii="Arial" w:hAnsi="Arial" w:cs="Arial"/>
          <w:sz w:val="22"/>
          <w:szCs w:val="22"/>
        </w:rPr>
      </w:pPr>
      <w:proofErr w:type="gramStart"/>
      <w:r w:rsidRPr="00101199">
        <w:rPr>
          <w:rFonts w:ascii="Arial" w:hAnsi="Arial" w:cs="Arial"/>
          <w:sz w:val="22"/>
          <w:szCs w:val="22"/>
        </w:rPr>
        <w:t>4.4</w:t>
      </w:r>
      <w:proofErr w:type="gramEnd"/>
      <w:r w:rsidRPr="00101199">
        <w:rPr>
          <w:rFonts w:ascii="Arial" w:hAnsi="Arial" w:cs="Arial"/>
          <w:sz w:val="22"/>
          <w:szCs w:val="22"/>
        </w:rPr>
        <w:t>.</w:t>
      </w:r>
      <w:r w:rsidR="00B0604F">
        <w:rPr>
          <w:rFonts w:ascii="Arial" w:hAnsi="Arial" w:cs="Arial"/>
          <w:sz w:val="22"/>
          <w:szCs w:val="22"/>
        </w:rPr>
        <w:tab/>
      </w:r>
      <w:r w:rsidRPr="00101199">
        <w:rPr>
          <w:rFonts w:ascii="Arial" w:hAnsi="Arial" w:cs="Arial"/>
          <w:sz w:val="22"/>
          <w:szCs w:val="22"/>
        </w:rPr>
        <w:t>Faktur</w:t>
      </w:r>
      <w:r w:rsidR="009F0B8A">
        <w:rPr>
          <w:rFonts w:ascii="Arial" w:hAnsi="Arial" w:cs="Arial"/>
          <w:sz w:val="22"/>
          <w:szCs w:val="22"/>
        </w:rPr>
        <w:t>y</w:t>
      </w:r>
      <w:r w:rsidRPr="00101199">
        <w:rPr>
          <w:rFonts w:ascii="Arial" w:hAnsi="Arial" w:cs="Arial"/>
          <w:sz w:val="22"/>
          <w:szCs w:val="22"/>
        </w:rPr>
        <w:t xml:space="preserve"> </w:t>
      </w:r>
      <w:r w:rsidRPr="000E7981">
        <w:rPr>
          <w:rFonts w:ascii="Arial" w:hAnsi="Arial" w:cs="Arial"/>
          <w:sz w:val="22"/>
          <w:szCs w:val="22"/>
        </w:rPr>
        <w:t>vystaven</w:t>
      </w:r>
      <w:r w:rsidR="009F0B8A" w:rsidRPr="000E7981">
        <w:rPr>
          <w:rFonts w:ascii="Arial" w:hAnsi="Arial" w:cs="Arial"/>
          <w:sz w:val="22"/>
          <w:szCs w:val="22"/>
        </w:rPr>
        <w:t>é</w:t>
      </w:r>
      <w:r w:rsidRPr="000E7981">
        <w:rPr>
          <w:rFonts w:ascii="Arial" w:hAnsi="Arial" w:cs="Arial"/>
          <w:sz w:val="22"/>
          <w:szCs w:val="22"/>
        </w:rPr>
        <w:t xml:space="preserve"> </w:t>
      </w:r>
      <w:r w:rsidR="00AF7D23" w:rsidRPr="000E7981">
        <w:rPr>
          <w:rFonts w:ascii="Arial" w:hAnsi="Arial" w:cs="Arial"/>
          <w:sz w:val="22"/>
          <w:szCs w:val="22"/>
        </w:rPr>
        <w:t>zhotovitelem bud</w:t>
      </w:r>
      <w:r w:rsidR="009F0B8A" w:rsidRPr="000E7981">
        <w:rPr>
          <w:rFonts w:ascii="Arial" w:hAnsi="Arial" w:cs="Arial"/>
          <w:sz w:val="22"/>
          <w:szCs w:val="22"/>
        </w:rPr>
        <w:t>ou</w:t>
      </w:r>
      <w:r w:rsidR="00AF7D23" w:rsidRPr="000E7981">
        <w:rPr>
          <w:rFonts w:ascii="Arial" w:hAnsi="Arial" w:cs="Arial"/>
          <w:sz w:val="22"/>
          <w:szCs w:val="22"/>
        </w:rPr>
        <w:t xml:space="preserve"> splatn</w:t>
      </w:r>
      <w:r w:rsidR="009F0B8A" w:rsidRPr="000E7981">
        <w:rPr>
          <w:rFonts w:ascii="Arial" w:hAnsi="Arial" w:cs="Arial"/>
          <w:sz w:val="22"/>
          <w:szCs w:val="22"/>
        </w:rPr>
        <w:t>é</w:t>
      </w:r>
      <w:r w:rsidR="00AF7D23">
        <w:rPr>
          <w:rFonts w:ascii="Arial" w:hAnsi="Arial" w:cs="Arial"/>
          <w:sz w:val="22"/>
          <w:szCs w:val="22"/>
        </w:rPr>
        <w:t xml:space="preserve"> do </w:t>
      </w:r>
      <w:r w:rsidR="00C777BD">
        <w:rPr>
          <w:rFonts w:ascii="Arial" w:hAnsi="Arial" w:cs="Arial"/>
          <w:sz w:val="22"/>
          <w:szCs w:val="22"/>
        </w:rPr>
        <w:t>60</w:t>
      </w:r>
      <w:r w:rsidRPr="00101199">
        <w:rPr>
          <w:rFonts w:ascii="Arial" w:hAnsi="Arial" w:cs="Arial"/>
          <w:b/>
          <w:bCs/>
          <w:sz w:val="22"/>
          <w:szCs w:val="22"/>
        </w:rPr>
        <w:t xml:space="preserve"> </w:t>
      </w:r>
      <w:r w:rsidRPr="00101199">
        <w:rPr>
          <w:rFonts w:ascii="Arial" w:hAnsi="Arial" w:cs="Arial"/>
          <w:sz w:val="22"/>
          <w:szCs w:val="22"/>
        </w:rPr>
        <w:t>dnů po jej</w:t>
      </w:r>
      <w:r w:rsidR="009F0B8A">
        <w:rPr>
          <w:rFonts w:ascii="Arial" w:hAnsi="Arial" w:cs="Arial"/>
          <w:sz w:val="22"/>
          <w:szCs w:val="22"/>
        </w:rPr>
        <w:t>ich</w:t>
      </w:r>
      <w:r w:rsidRPr="00101199">
        <w:rPr>
          <w:rFonts w:ascii="Arial" w:hAnsi="Arial" w:cs="Arial"/>
          <w:sz w:val="22"/>
          <w:szCs w:val="22"/>
        </w:rPr>
        <w:t xml:space="preserve"> obdržení objednatelem.</w:t>
      </w:r>
    </w:p>
    <w:p w:rsidR="00B94A57" w:rsidRDefault="00B94A57" w:rsidP="00961D53">
      <w:pPr>
        <w:tabs>
          <w:tab w:val="left" w:pos="709"/>
        </w:tabs>
        <w:ind w:left="709" w:hanging="709"/>
        <w:jc w:val="both"/>
        <w:rPr>
          <w:rFonts w:ascii="Arial" w:hAnsi="Arial" w:cs="Arial"/>
          <w:sz w:val="22"/>
        </w:rPr>
      </w:pPr>
    </w:p>
    <w:p w:rsidR="00855767" w:rsidRPr="00855767" w:rsidRDefault="00855767" w:rsidP="00961D53">
      <w:pPr>
        <w:tabs>
          <w:tab w:val="left" w:pos="709"/>
        </w:tabs>
        <w:ind w:left="709" w:hanging="709"/>
        <w:jc w:val="both"/>
        <w:rPr>
          <w:rFonts w:ascii="Arial" w:hAnsi="Arial" w:cs="Arial"/>
          <w:sz w:val="22"/>
          <w:szCs w:val="22"/>
        </w:rPr>
      </w:pPr>
      <w:proofErr w:type="gramStart"/>
      <w:r w:rsidRPr="000E7981">
        <w:rPr>
          <w:rFonts w:ascii="Arial" w:hAnsi="Arial" w:cs="Arial"/>
          <w:sz w:val="22"/>
        </w:rPr>
        <w:t>4.5</w:t>
      </w:r>
      <w:proofErr w:type="gramEnd"/>
      <w:r w:rsidRPr="000E7981">
        <w:rPr>
          <w:rFonts w:ascii="Arial" w:hAnsi="Arial" w:cs="Arial"/>
          <w:sz w:val="22"/>
        </w:rPr>
        <w:t>.</w:t>
      </w:r>
      <w:r w:rsidR="00961D53">
        <w:rPr>
          <w:rFonts w:ascii="Arial" w:hAnsi="Arial" w:cs="Arial"/>
          <w:sz w:val="22"/>
        </w:rPr>
        <w:tab/>
      </w:r>
      <w:r w:rsidRPr="00855767">
        <w:rPr>
          <w:rFonts w:ascii="Arial" w:hAnsi="Arial" w:cs="Arial"/>
          <w:sz w:val="22"/>
          <w:szCs w:val="22"/>
        </w:rPr>
        <w:t xml:space="preserve">V návaznosti na § 109 a § 109a zákona č. 235/2004 Sb., o dani </w:t>
      </w:r>
      <w:r w:rsidRPr="00855767">
        <w:rPr>
          <w:rFonts w:ascii="Arial" w:hAnsi="Arial" w:cs="Arial"/>
          <w:iCs/>
          <w:sz w:val="22"/>
          <w:szCs w:val="22"/>
        </w:rPr>
        <w:t>z přidané hodnoty, ve</w:t>
      </w:r>
      <w:r w:rsidR="00961D53">
        <w:rPr>
          <w:rFonts w:ascii="Arial" w:hAnsi="Arial" w:cs="Arial"/>
          <w:iCs/>
          <w:sz w:val="22"/>
          <w:szCs w:val="22"/>
        </w:rPr>
        <w:t> </w:t>
      </w:r>
      <w:r w:rsidRPr="00855767">
        <w:rPr>
          <w:rFonts w:ascii="Arial" w:hAnsi="Arial" w:cs="Arial"/>
          <w:iCs/>
          <w:sz w:val="22"/>
          <w:szCs w:val="22"/>
        </w:rPr>
        <w:t xml:space="preserve">znění aktuálně účinném, se </w:t>
      </w:r>
      <w:r w:rsidRPr="00855767">
        <w:rPr>
          <w:rFonts w:ascii="Arial" w:hAnsi="Arial" w:cs="Arial"/>
          <w:sz w:val="22"/>
          <w:szCs w:val="22"/>
        </w:rPr>
        <w:t>smluvní strany dohodly následovně</w:t>
      </w:r>
      <w:r w:rsidRPr="00855767">
        <w:rPr>
          <w:rFonts w:ascii="Arial" w:hAnsi="Arial" w:cs="Arial"/>
          <w:iCs/>
          <w:sz w:val="22"/>
          <w:szCs w:val="22"/>
        </w:rPr>
        <w:t>.</w:t>
      </w:r>
    </w:p>
    <w:p w:rsidR="00855767" w:rsidRPr="00855767" w:rsidRDefault="00855767" w:rsidP="00855767">
      <w:pPr>
        <w:ind w:left="709"/>
        <w:jc w:val="both"/>
        <w:rPr>
          <w:rFonts w:ascii="Arial" w:hAnsi="Arial" w:cs="Arial"/>
          <w:sz w:val="22"/>
          <w:szCs w:val="22"/>
        </w:rPr>
      </w:pPr>
      <w:r w:rsidRPr="00855767">
        <w:rPr>
          <w:rFonts w:ascii="Arial" w:hAnsi="Arial" w:cs="Arial"/>
          <w:sz w:val="22"/>
          <w:szCs w:val="22"/>
        </w:rPr>
        <w:t xml:space="preserve">Pokud se v okamžiku uskutečnění zdanitelného plnění s místem plnění v tuzemsku objednatel jako příjemce tohoto plnění dozví, že </w:t>
      </w:r>
    </w:p>
    <w:p w:rsidR="00855767" w:rsidRPr="00E8571D" w:rsidRDefault="00855767" w:rsidP="00332B9D">
      <w:pPr>
        <w:pStyle w:val="Odstavecseseznamem"/>
        <w:numPr>
          <w:ilvl w:val="0"/>
          <w:numId w:val="8"/>
        </w:numPr>
        <w:ind w:left="1418" w:hanging="425"/>
        <w:jc w:val="both"/>
        <w:rPr>
          <w:rFonts w:ascii="Arial" w:hAnsi="Arial" w:cs="Arial"/>
        </w:rPr>
      </w:pPr>
      <w:r w:rsidRPr="00E8571D">
        <w:rPr>
          <w:rFonts w:ascii="Arial" w:hAnsi="Arial" w:cs="Arial"/>
        </w:rPr>
        <w:t>da</w:t>
      </w:r>
      <w:r w:rsidRPr="00E8571D">
        <w:rPr>
          <w:rFonts w:ascii="Arial" w:hAnsi="Arial" w:cs="Arial"/>
          <w:color w:val="000000"/>
        </w:rPr>
        <w:t>ň</w:t>
      </w:r>
      <w:r w:rsidRPr="00E8571D">
        <w:rPr>
          <w:rFonts w:ascii="Arial" w:hAnsi="Arial" w:cs="Arial"/>
        </w:rPr>
        <w:t xml:space="preserve"> z přidané hodnoty uvedená na přijatém da</w:t>
      </w:r>
      <w:r w:rsidRPr="00E8571D">
        <w:rPr>
          <w:rFonts w:ascii="Arial" w:hAnsi="Arial" w:cs="Arial"/>
          <w:color w:val="000000"/>
        </w:rPr>
        <w:t>ňovém dokladu nebude úmyslně zaplacena,</w:t>
      </w:r>
    </w:p>
    <w:p w:rsidR="00855767" w:rsidRPr="00E8571D"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 xml:space="preserve">plátce, který uskutečňuje toto zdanitelné plnění nebo obdrží úplatu za takové plnění (dále jen „poskytovatel zdanitelného plnění“), se úmyslně dostal nebo dostane do postavení, kdy nemůže DPH zaplatit, </w:t>
      </w:r>
    </w:p>
    <w:p w:rsidR="00855767" w:rsidRPr="00E8571D"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dojde ke zkrácení DPH nebo vylákání daňové výhody,</w:t>
      </w:r>
    </w:p>
    <w:p w:rsidR="00855767" w:rsidRPr="00855767"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o poskytovateli zdanitelného plnění je zveřejněna způsobem umožňujícím dálkový přístup skutečnost, že je nespolehlivým plátcem,</w:t>
      </w:r>
      <w:r w:rsidR="00B45317">
        <w:rPr>
          <w:rFonts w:ascii="Arial" w:hAnsi="Arial" w:cs="Arial"/>
          <w:color w:val="000000"/>
        </w:rPr>
        <w:t xml:space="preserve"> </w:t>
      </w:r>
      <w:r w:rsidRPr="00855767">
        <w:rPr>
          <w:rFonts w:ascii="Arial" w:hAnsi="Arial" w:cs="Arial"/>
        </w:rPr>
        <w:t xml:space="preserve">nebo pokud </w:t>
      </w:r>
    </w:p>
    <w:p w:rsidR="00855767" w:rsidRPr="00E8571D"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úplata za poskytnuté plnění bez ekonomického opodstatnění je zcela zjevně odchylná od obvyklé ceny,</w:t>
      </w:r>
    </w:p>
    <w:p w:rsidR="00855767" w:rsidRPr="00E8571D"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zhotovitel požaduje, aby úplata za poskytnuté plnění zcela nebo zčásti byla poskytnuta bezhotovostním převodem na účet vedený poskytovatelem platebních služeb mimo tuzemsko,</w:t>
      </w:r>
    </w:p>
    <w:p w:rsidR="00332B9D" w:rsidRPr="00332B9D" w:rsidRDefault="00855767" w:rsidP="00332B9D">
      <w:pPr>
        <w:pStyle w:val="Odstavecseseznamem"/>
        <w:numPr>
          <w:ilvl w:val="0"/>
          <w:numId w:val="8"/>
        </w:numPr>
        <w:ind w:left="1418" w:hanging="425"/>
        <w:jc w:val="both"/>
        <w:rPr>
          <w:rFonts w:ascii="Arial" w:hAnsi="Arial" w:cs="Arial"/>
        </w:rPr>
      </w:pPr>
      <w:r w:rsidRPr="00E8571D">
        <w:rPr>
          <w:rFonts w:ascii="Arial" w:hAnsi="Arial" w:cs="Arial"/>
          <w:color w:val="000000"/>
        </w:rPr>
        <w:t>zhotovitel požaduje, aby úplata za poskytnuté plnění byla poskytnuta zcela nebo zčásti bezhotovostním převodem na jiný účet než účet poskytovatele zdanitelného plnění, který je správcem daně zveřejněn způsobem umožňujícím dálkový přístup</w:t>
      </w:r>
      <w:r w:rsidR="00332B9D">
        <w:rPr>
          <w:rFonts w:ascii="Arial" w:hAnsi="Arial" w:cs="Arial"/>
          <w:color w:val="000000"/>
        </w:rPr>
        <w:t>,</w:t>
      </w:r>
    </w:p>
    <w:p w:rsidR="00855767" w:rsidRPr="00332B9D" w:rsidRDefault="00855767" w:rsidP="00332B9D">
      <w:pPr>
        <w:ind w:left="426" w:firstLine="283"/>
        <w:jc w:val="both"/>
        <w:rPr>
          <w:rFonts w:ascii="Arial" w:hAnsi="Arial" w:cs="Arial"/>
          <w:sz w:val="22"/>
          <w:szCs w:val="22"/>
        </w:rPr>
      </w:pPr>
      <w:r w:rsidRPr="00332B9D">
        <w:rPr>
          <w:rFonts w:ascii="Arial" w:hAnsi="Arial" w:cs="Arial"/>
          <w:sz w:val="22"/>
          <w:szCs w:val="22"/>
        </w:rPr>
        <w:t>uhradí objednatel zhotoviteli cenu dle této smlouvy takto:</w:t>
      </w:r>
    </w:p>
    <w:p w:rsidR="00855767" w:rsidRPr="00855767" w:rsidRDefault="00855767" w:rsidP="00332B9D">
      <w:pPr>
        <w:ind w:left="1418" w:hanging="425"/>
        <w:jc w:val="both"/>
        <w:rPr>
          <w:rFonts w:ascii="Arial" w:hAnsi="Arial" w:cs="Arial"/>
          <w:sz w:val="22"/>
          <w:szCs w:val="22"/>
        </w:rPr>
      </w:pPr>
      <w:r w:rsidRPr="00855767">
        <w:rPr>
          <w:rFonts w:ascii="Arial" w:hAnsi="Arial" w:cs="Arial"/>
          <w:sz w:val="22"/>
          <w:szCs w:val="22"/>
        </w:rPr>
        <w:t>-</w:t>
      </w:r>
      <w:r w:rsidR="00332B9D">
        <w:rPr>
          <w:rFonts w:ascii="Arial" w:hAnsi="Arial" w:cs="Arial"/>
          <w:sz w:val="22"/>
          <w:szCs w:val="22"/>
        </w:rPr>
        <w:tab/>
      </w:r>
      <w:r w:rsidRPr="00855767">
        <w:rPr>
          <w:rFonts w:ascii="Arial" w:hAnsi="Arial" w:cs="Arial"/>
          <w:sz w:val="22"/>
          <w:szCs w:val="22"/>
        </w:rPr>
        <w:t>částka rovnající se základu daně z přidané hodnoty bude uhrazena způsobem dohodnutým dle této smlouvy,</w:t>
      </w:r>
    </w:p>
    <w:p w:rsidR="005D0296" w:rsidRPr="00855767" w:rsidRDefault="00855767" w:rsidP="00332B9D">
      <w:pPr>
        <w:ind w:left="1418" w:hanging="425"/>
        <w:jc w:val="both"/>
        <w:rPr>
          <w:rFonts w:ascii="Arial" w:hAnsi="Arial" w:cs="Arial"/>
          <w:sz w:val="22"/>
          <w:szCs w:val="22"/>
        </w:rPr>
      </w:pPr>
      <w:r w:rsidRPr="00855767">
        <w:rPr>
          <w:rFonts w:ascii="Arial" w:hAnsi="Arial" w:cs="Arial"/>
          <w:sz w:val="22"/>
          <w:szCs w:val="22"/>
        </w:rPr>
        <w:t>-</w:t>
      </w:r>
      <w:r w:rsidR="00332B9D">
        <w:rPr>
          <w:rFonts w:ascii="Arial" w:hAnsi="Arial" w:cs="Arial"/>
          <w:sz w:val="22"/>
          <w:szCs w:val="22"/>
        </w:rPr>
        <w:tab/>
      </w:r>
      <w:r w:rsidRPr="00855767">
        <w:rPr>
          <w:rFonts w:ascii="Arial" w:hAnsi="Arial" w:cs="Arial"/>
          <w:sz w:val="22"/>
          <w:szCs w:val="22"/>
        </w:rPr>
        <w:t>částka ve výši daně z přidané hodnoty bude poukázána správci daně zhotovitele jako úhrada DPH za zhotovitele z přijatého zdanitelného plnění. Současně s platbou sdělí objednatel správci daně údaje dle § 109a odst. 2 zákona č. 235/2004 Sb., o</w:t>
      </w:r>
      <w:r w:rsidR="00332B9D">
        <w:rPr>
          <w:rFonts w:ascii="Arial" w:hAnsi="Arial" w:cs="Arial"/>
          <w:sz w:val="22"/>
          <w:szCs w:val="22"/>
        </w:rPr>
        <w:t> </w:t>
      </w:r>
      <w:r w:rsidRPr="00855767">
        <w:rPr>
          <w:rFonts w:ascii="Arial" w:hAnsi="Arial" w:cs="Arial"/>
          <w:sz w:val="22"/>
          <w:szCs w:val="22"/>
        </w:rPr>
        <w:t xml:space="preserve">dani </w:t>
      </w:r>
      <w:r w:rsidRPr="00855767">
        <w:rPr>
          <w:rFonts w:ascii="Arial" w:hAnsi="Arial" w:cs="Arial"/>
          <w:iCs/>
          <w:sz w:val="22"/>
          <w:szCs w:val="22"/>
        </w:rPr>
        <w:t>z přidané hodnoty ve znění aktuálně účinném.</w:t>
      </w:r>
    </w:p>
    <w:p w:rsidR="005D0296" w:rsidRPr="0011703C" w:rsidRDefault="005D0296" w:rsidP="00B0604F">
      <w:pPr>
        <w:pStyle w:val="Nadpis4"/>
        <w:jc w:val="center"/>
        <w:rPr>
          <w:rFonts w:ascii="Arial" w:hAnsi="Arial" w:cs="Arial"/>
        </w:rPr>
      </w:pPr>
      <w:r w:rsidRPr="0011703C">
        <w:rPr>
          <w:rFonts w:ascii="Arial" w:hAnsi="Arial" w:cs="Arial"/>
        </w:rPr>
        <w:t>Článek V</w:t>
      </w:r>
    </w:p>
    <w:p w:rsidR="005D0296" w:rsidRPr="0011703C" w:rsidRDefault="005D0296" w:rsidP="00B0604F">
      <w:pPr>
        <w:ind w:left="705" w:hanging="705"/>
        <w:jc w:val="center"/>
        <w:rPr>
          <w:rFonts w:ascii="Arial" w:hAnsi="Arial" w:cs="Arial"/>
          <w:b/>
        </w:rPr>
      </w:pPr>
      <w:r w:rsidRPr="0011703C">
        <w:rPr>
          <w:rFonts w:ascii="Arial" w:hAnsi="Arial" w:cs="Arial"/>
          <w:b/>
        </w:rPr>
        <w:t xml:space="preserve">SMLUVNÍ </w:t>
      </w:r>
      <w:r w:rsidR="009468C6">
        <w:rPr>
          <w:rFonts w:ascii="Arial" w:hAnsi="Arial" w:cs="Arial"/>
          <w:b/>
        </w:rPr>
        <w:t>SANKCE</w:t>
      </w:r>
    </w:p>
    <w:p w:rsidR="005D0296" w:rsidRPr="0011703C" w:rsidRDefault="005D0296" w:rsidP="005D0296">
      <w:pPr>
        <w:ind w:left="705" w:hanging="705"/>
        <w:jc w:val="center"/>
        <w:rPr>
          <w:rFonts w:ascii="Arial" w:hAnsi="Arial" w:cs="Arial"/>
          <w:b/>
        </w:rPr>
      </w:pPr>
    </w:p>
    <w:p w:rsidR="005D0296" w:rsidRPr="007039CD"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5.1</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Při nedodržení termínu splatnosti dle článku IV může být objednateli účtován úrok z prodlení ve výši 0,05 % z</w:t>
      </w:r>
      <w:r w:rsidR="00DB7CF8">
        <w:rPr>
          <w:rFonts w:ascii="Arial" w:hAnsi="Arial" w:cs="Arial"/>
          <w:sz w:val="22"/>
          <w:szCs w:val="22"/>
        </w:rPr>
        <w:t xml:space="preserve"> dlužné </w:t>
      </w:r>
      <w:r w:rsidRPr="007039CD">
        <w:rPr>
          <w:rFonts w:ascii="Arial" w:hAnsi="Arial" w:cs="Arial"/>
          <w:sz w:val="22"/>
          <w:szCs w:val="22"/>
        </w:rPr>
        <w:t>částky za každý den prodlení.</w:t>
      </w:r>
    </w:p>
    <w:p w:rsidR="005D0296" w:rsidRPr="007039CD" w:rsidRDefault="005D0296" w:rsidP="007039CD">
      <w:pPr>
        <w:tabs>
          <w:tab w:val="left" w:pos="709"/>
        </w:tabs>
        <w:ind w:left="705" w:hanging="705"/>
        <w:jc w:val="both"/>
        <w:rPr>
          <w:rFonts w:ascii="Arial" w:hAnsi="Arial" w:cs="Arial"/>
          <w:sz w:val="22"/>
          <w:szCs w:val="22"/>
        </w:rPr>
      </w:pPr>
    </w:p>
    <w:p w:rsidR="005D0296" w:rsidRPr="007039CD" w:rsidRDefault="007039CD" w:rsidP="007039CD">
      <w:pPr>
        <w:tabs>
          <w:tab w:val="left" w:pos="709"/>
        </w:tabs>
        <w:ind w:left="705" w:hanging="705"/>
        <w:jc w:val="both"/>
        <w:rPr>
          <w:rFonts w:ascii="Arial" w:hAnsi="Arial" w:cs="Arial"/>
          <w:sz w:val="22"/>
          <w:szCs w:val="22"/>
        </w:rPr>
      </w:pPr>
      <w:proofErr w:type="gramStart"/>
      <w:r>
        <w:rPr>
          <w:rFonts w:ascii="Arial" w:hAnsi="Arial" w:cs="Arial"/>
          <w:sz w:val="22"/>
          <w:szCs w:val="22"/>
        </w:rPr>
        <w:t>5.2</w:t>
      </w:r>
      <w:proofErr w:type="gramEnd"/>
      <w:r>
        <w:rPr>
          <w:rFonts w:ascii="Arial" w:hAnsi="Arial" w:cs="Arial"/>
          <w:sz w:val="22"/>
          <w:szCs w:val="22"/>
        </w:rPr>
        <w:t>.</w:t>
      </w:r>
      <w:r>
        <w:rPr>
          <w:rFonts w:ascii="Arial" w:hAnsi="Arial" w:cs="Arial"/>
          <w:sz w:val="22"/>
          <w:szCs w:val="22"/>
        </w:rPr>
        <w:tab/>
      </w:r>
      <w:r w:rsidR="005D0296" w:rsidRPr="007039CD">
        <w:rPr>
          <w:rFonts w:ascii="Arial" w:hAnsi="Arial" w:cs="Arial"/>
          <w:sz w:val="22"/>
          <w:szCs w:val="22"/>
        </w:rPr>
        <w:t xml:space="preserve">Za každý započatý měsíc prodlení v době plnění dle článku II má objednatel právo účtovat zhotoviteli smluvní pokutu ve výši </w:t>
      </w:r>
      <w:r w:rsidR="009468C6">
        <w:rPr>
          <w:rFonts w:ascii="Arial" w:hAnsi="Arial" w:cs="Arial"/>
          <w:sz w:val="22"/>
          <w:szCs w:val="22"/>
        </w:rPr>
        <w:t>1.000,-Kč. (jeden</w:t>
      </w:r>
      <w:r w:rsidR="009D0893">
        <w:rPr>
          <w:rFonts w:ascii="Arial" w:hAnsi="Arial" w:cs="Arial"/>
          <w:sz w:val="22"/>
          <w:szCs w:val="22"/>
        </w:rPr>
        <w:t xml:space="preserve"> </w:t>
      </w:r>
      <w:r w:rsidR="009468C6">
        <w:rPr>
          <w:rFonts w:ascii="Arial" w:hAnsi="Arial" w:cs="Arial"/>
          <w:sz w:val="22"/>
          <w:szCs w:val="22"/>
        </w:rPr>
        <w:t>tisíc korun českých).</w:t>
      </w:r>
    </w:p>
    <w:p w:rsidR="005D0296" w:rsidRPr="007039CD" w:rsidRDefault="005D0296" w:rsidP="007039CD">
      <w:pPr>
        <w:tabs>
          <w:tab w:val="left" w:pos="709"/>
        </w:tabs>
        <w:ind w:left="705" w:hanging="705"/>
        <w:jc w:val="center"/>
        <w:rPr>
          <w:rFonts w:ascii="Arial" w:hAnsi="Arial" w:cs="Arial"/>
          <w:sz w:val="22"/>
          <w:szCs w:val="22"/>
        </w:rPr>
      </w:pPr>
    </w:p>
    <w:p w:rsidR="005D0296" w:rsidRPr="007039CD"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5.3</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Uvedená smluvní pokuta nemá vliv na výši případné náhrady škody uplatněné objednatelem.</w:t>
      </w:r>
    </w:p>
    <w:p w:rsidR="005D0296" w:rsidRPr="007039CD" w:rsidRDefault="005D0296" w:rsidP="007039CD">
      <w:pPr>
        <w:tabs>
          <w:tab w:val="left" w:pos="709"/>
        </w:tabs>
        <w:ind w:left="705" w:hanging="705"/>
        <w:jc w:val="both"/>
        <w:rPr>
          <w:rFonts w:ascii="Arial" w:hAnsi="Arial" w:cs="Arial"/>
          <w:sz w:val="22"/>
          <w:szCs w:val="22"/>
        </w:rPr>
      </w:pPr>
    </w:p>
    <w:p w:rsidR="00B94A57" w:rsidRDefault="00B94A57" w:rsidP="00855767">
      <w:pPr>
        <w:tabs>
          <w:tab w:val="left" w:pos="709"/>
        </w:tabs>
        <w:ind w:left="705" w:hanging="705"/>
        <w:jc w:val="both"/>
        <w:rPr>
          <w:rFonts w:ascii="Arial" w:hAnsi="Arial" w:cs="Arial"/>
          <w:sz w:val="22"/>
          <w:szCs w:val="22"/>
        </w:rPr>
      </w:pPr>
    </w:p>
    <w:p w:rsidR="005D0296" w:rsidRPr="00855767" w:rsidRDefault="005D0296" w:rsidP="00855767">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5.4</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V případě odstoupení od smlouvy je smluvní strana, která od smlouvy odstupuje, povinna uhradit druhé straně veškeré prokazatelné náklady vzniklé do doby odstoupení, pokud se s</w:t>
      </w:r>
      <w:r w:rsidR="00855767">
        <w:rPr>
          <w:rFonts w:ascii="Arial" w:hAnsi="Arial" w:cs="Arial"/>
          <w:sz w:val="22"/>
          <w:szCs w:val="22"/>
        </w:rPr>
        <w:t>mluvní strany nedohodnou jinak.</w:t>
      </w:r>
    </w:p>
    <w:p w:rsidR="005D0296" w:rsidRPr="007039CD" w:rsidRDefault="005D0296" w:rsidP="007039CD">
      <w:pPr>
        <w:pStyle w:val="Nadpis5"/>
        <w:jc w:val="center"/>
        <w:rPr>
          <w:rFonts w:ascii="Arial" w:hAnsi="Arial" w:cs="Arial"/>
          <w:i w:val="0"/>
          <w:sz w:val="28"/>
          <w:szCs w:val="28"/>
        </w:rPr>
      </w:pPr>
      <w:r w:rsidRPr="007039CD">
        <w:rPr>
          <w:rFonts w:ascii="Arial" w:hAnsi="Arial" w:cs="Arial"/>
          <w:i w:val="0"/>
          <w:sz w:val="28"/>
          <w:szCs w:val="28"/>
        </w:rPr>
        <w:t>Článek VI</w:t>
      </w:r>
    </w:p>
    <w:p w:rsidR="005D0296" w:rsidRPr="0011703C" w:rsidRDefault="005D0296" w:rsidP="005D0296">
      <w:pPr>
        <w:ind w:left="705" w:hanging="705"/>
        <w:jc w:val="center"/>
        <w:rPr>
          <w:rFonts w:ascii="Arial" w:hAnsi="Arial" w:cs="Arial"/>
          <w:b/>
        </w:rPr>
      </w:pPr>
      <w:r w:rsidRPr="0011703C">
        <w:rPr>
          <w:rFonts w:ascii="Arial" w:hAnsi="Arial" w:cs="Arial"/>
          <w:b/>
        </w:rPr>
        <w:t>VADY DÍLA A OSTATNÍ UJEDNÁNÍ</w:t>
      </w:r>
    </w:p>
    <w:p w:rsidR="005D0296" w:rsidRPr="008C7E09" w:rsidRDefault="005D0296" w:rsidP="005D0296">
      <w:pPr>
        <w:ind w:left="705" w:hanging="705"/>
        <w:jc w:val="center"/>
        <w:rPr>
          <w:rFonts w:ascii="Arial" w:hAnsi="Arial" w:cs="Arial"/>
          <w:b/>
          <w:sz w:val="16"/>
          <w:szCs w:val="16"/>
        </w:rPr>
      </w:pP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6.1</w:t>
      </w:r>
      <w:proofErr w:type="gramEnd"/>
      <w:r w:rsidRPr="009A3DDC">
        <w:rPr>
          <w:rFonts w:ascii="Arial" w:hAnsi="Arial" w:cs="Arial"/>
          <w:sz w:val="22"/>
          <w:szCs w:val="22"/>
        </w:rPr>
        <w:t>.</w:t>
      </w:r>
      <w:r w:rsidRPr="009A3DDC">
        <w:rPr>
          <w:rFonts w:ascii="Arial" w:hAnsi="Arial" w:cs="Arial"/>
          <w:sz w:val="22"/>
          <w:szCs w:val="22"/>
        </w:rPr>
        <w:tab/>
        <w:t>Vady díla musí objednatel oznámit zhotoviteli bez zbytečného odkladu poté, kdy je zjistí.</w:t>
      </w:r>
    </w:p>
    <w:p w:rsidR="005D0296" w:rsidRPr="009A3DDC" w:rsidRDefault="007039CD" w:rsidP="007039CD">
      <w:pPr>
        <w:tabs>
          <w:tab w:val="left" w:pos="709"/>
        </w:tabs>
        <w:ind w:left="705" w:hanging="705"/>
        <w:jc w:val="both"/>
        <w:rPr>
          <w:rFonts w:ascii="Arial" w:hAnsi="Arial" w:cs="Arial"/>
          <w:sz w:val="22"/>
          <w:szCs w:val="22"/>
        </w:rPr>
      </w:pPr>
      <w:r w:rsidRPr="009A3DDC">
        <w:rPr>
          <w:rFonts w:ascii="Arial" w:hAnsi="Arial" w:cs="Arial"/>
          <w:sz w:val="22"/>
          <w:szCs w:val="22"/>
        </w:rPr>
        <w:tab/>
      </w:r>
      <w:r w:rsidR="005D0296" w:rsidRPr="009A3DDC">
        <w:rPr>
          <w:rFonts w:ascii="Arial" w:hAnsi="Arial" w:cs="Arial"/>
          <w:sz w:val="22"/>
          <w:szCs w:val="22"/>
        </w:rPr>
        <w:t>Zhotovitel je povinen vady odstranit svým nákladem. Pokud tak zhotovitel neučiní ve lhůtě přiměřené povaze díla a způsobu jeho užití objednatelem, je objednatel oprávněn od smlouvy odstoupit nebo požadovat přiměřenou slevu z ceny díla.</w:t>
      </w:r>
    </w:p>
    <w:p w:rsidR="005D0296" w:rsidRPr="009A3DDC" w:rsidRDefault="007039CD" w:rsidP="007039CD">
      <w:pPr>
        <w:tabs>
          <w:tab w:val="left" w:pos="709"/>
        </w:tabs>
        <w:ind w:left="705" w:hanging="705"/>
        <w:jc w:val="both"/>
        <w:rPr>
          <w:rFonts w:ascii="Arial" w:hAnsi="Arial" w:cs="Arial"/>
          <w:color w:val="424242"/>
          <w:sz w:val="22"/>
          <w:szCs w:val="22"/>
        </w:rPr>
      </w:pPr>
      <w:r w:rsidRPr="009A3DDC">
        <w:rPr>
          <w:rFonts w:ascii="Arial" w:hAnsi="Arial" w:cs="Arial"/>
          <w:sz w:val="22"/>
          <w:szCs w:val="22"/>
        </w:rPr>
        <w:tab/>
      </w:r>
      <w:r w:rsidR="005D0296" w:rsidRPr="009A3DDC">
        <w:rPr>
          <w:rFonts w:ascii="Arial" w:hAnsi="Arial" w:cs="Arial"/>
          <w:sz w:val="22"/>
          <w:szCs w:val="22"/>
        </w:rPr>
        <w:t>Právo na náhradu škody není výše uvedeným dotčeno.</w:t>
      </w:r>
    </w:p>
    <w:p w:rsidR="005D0296" w:rsidRPr="008C7E09" w:rsidRDefault="005D0296" w:rsidP="007039CD">
      <w:pPr>
        <w:tabs>
          <w:tab w:val="left" w:pos="709"/>
        </w:tabs>
        <w:ind w:left="705" w:hanging="705"/>
        <w:jc w:val="both"/>
        <w:rPr>
          <w:rFonts w:ascii="Arial" w:hAnsi="Arial" w:cs="Arial"/>
          <w:sz w:val="16"/>
          <w:szCs w:val="16"/>
        </w:rPr>
      </w:pP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6.2</w:t>
      </w:r>
      <w:proofErr w:type="gramEnd"/>
      <w:r w:rsidRPr="009A3DDC">
        <w:rPr>
          <w:rFonts w:ascii="Arial" w:hAnsi="Arial" w:cs="Arial"/>
          <w:sz w:val="22"/>
          <w:szCs w:val="22"/>
        </w:rPr>
        <w:t>.</w:t>
      </w:r>
      <w:r w:rsidRPr="009A3DDC">
        <w:rPr>
          <w:rFonts w:ascii="Arial" w:hAnsi="Arial" w:cs="Arial"/>
          <w:sz w:val="22"/>
          <w:szCs w:val="22"/>
        </w:rPr>
        <w:tab/>
        <w:t>Smluvní strany mohou smlouvu ukončit dohodou nebo odstoupením. Dohoda o zrušení smluvených práv a závazků musí být písemná, jinak je neplatná.</w:t>
      </w:r>
    </w:p>
    <w:p w:rsidR="005D0296" w:rsidRPr="008C7E09" w:rsidRDefault="005D0296" w:rsidP="007039CD">
      <w:pPr>
        <w:tabs>
          <w:tab w:val="left" w:pos="709"/>
        </w:tabs>
        <w:ind w:left="705" w:hanging="705"/>
        <w:jc w:val="both"/>
        <w:rPr>
          <w:rFonts w:ascii="Arial" w:hAnsi="Arial" w:cs="Arial"/>
          <w:sz w:val="16"/>
          <w:szCs w:val="16"/>
        </w:rPr>
      </w:pP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6.3</w:t>
      </w:r>
      <w:proofErr w:type="gramEnd"/>
      <w:r w:rsidRPr="009A3DDC">
        <w:rPr>
          <w:rFonts w:ascii="Arial" w:hAnsi="Arial" w:cs="Arial"/>
          <w:sz w:val="22"/>
          <w:szCs w:val="22"/>
        </w:rPr>
        <w:t>.</w:t>
      </w:r>
      <w:r w:rsidRPr="009A3DDC">
        <w:rPr>
          <w:rFonts w:ascii="Arial" w:hAnsi="Arial" w:cs="Arial"/>
          <w:sz w:val="22"/>
          <w:szCs w:val="22"/>
        </w:rPr>
        <w:tab/>
        <w:t>Objednatel se zavazuje spolupracovat se zhotovitelem v rozsahu nutném k dosažení cíle.</w:t>
      </w:r>
    </w:p>
    <w:p w:rsidR="005D0296" w:rsidRPr="008C7E09" w:rsidRDefault="005D0296" w:rsidP="007039CD">
      <w:pPr>
        <w:tabs>
          <w:tab w:val="left" w:pos="709"/>
        </w:tabs>
        <w:ind w:left="705" w:hanging="705"/>
        <w:jc w:val="both"/>
        <w:rPr>
          <w:rFonts w:ascii="Arial" w:hAnsi="Arial" w:cs="Arial"/>
          <w:sz w:val="16"/>
          <w:szCs w:val="16"/>
        </w:rPr>
      </w:pPr>
    </w:p>
    <w:p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6.4</w:t>
      </w:r>
      <w:proofErr w:type="gramEnd"/>
      <w:r w:rsidRPr="009A3DDC">
        <w:rPr>
          <w:rFonts w:ascii="Arial" w:hAnsi="Arial" w:cs="Arial"/>
          <w:sz w:val="22"/>
          <w:szCs w:val="22"/>
        </w:rPr>
        <w:t>.</w:t>
      </w:r>
      <w:r w:rsidRPr="009A3DDC">
        <w:rPr>
          <w:rFonts w:ascii="Arial" w:hAnsi="Arial" w:cs="Arial"/>
          <w:sz w:val="22"/>
          <w:szCs w:val="22"/>
        </w:rPr>
        <w:tab/>
        <w:t>Objednatel poskytne zhotoviteli údaje potřebné k plnění předmětu smlouvy. Zhotovitel takto získané údaje použije pouze pro plnění smlouvy a neposkytne je třetí straně.</w:t>
      </w:r>
    </w:p>
    <w:p w:rsidR="005D0296" w:rsidRPr="008C7E09" w:rsidRDefault="005D0296" w:rsidP="007039CD">
      <w:pPr>
        <w:tabs>
          <w:tab w:val="left" w:pos="709"/>
        </w:tabs>
        <w:ind w:left="705" w:hanging="705"/>
        <w:jc w:val="both"/>
        <w:rPr>
          <w:rFonts w:ascii="Arial" w:hAnsi="Arial" w:cs="Arial"/>
          <w:sz w:val="16"/>
          <w:szCs w:val="16"/>
        </w:rPr>
      </w:pPr>
    </w:p>
    <w:p w:rsidR="005D0296"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6.5</w:t>
      </w:r>
      <w:proofErr w:type="gramEnd"/>
      <w:r w:rsidRPr="009A3DDC">
        <w:rPr>
          <w:rFonts w:ascii="Arial" w:hAnsi="Arial" w:cs="Arial"/>
          <w:sz w:val="22"/>
          <w:szCs w:val="22"/>
        </w:rPr>
        <w:t>.</w:t>
      </w:r>
      <w:r w:rsidRPr="009A3DDC">
        <w:rPr>
          <w:rFonts w:ascii="Arial" w:hAnsi="Arial" w:cs="Arial"/>
          <w:sz w:val="22"/>
          <w:szCs w:val="22"/>
        </w:rPr>
        <w:tab/>
        <w:t>Dílo je výlučným vlastnictvím objednatele a jeho předání ji</w:t>
      </w:r>
      <w:r w:rsidR="005F28C1">
        <w:rPr>
          <w:rFonts w:ascii="Arial" w:hAnsi="Arial" w:cs="Arial"/>
          <w:sz w:val="22"/>
          <w:szCs w:val="22"/>
        </w:rPr>
        <w:t>ným osobám, jakož i využívání u </w:t>
      </w:r>
      <w:r w:rsidRPr="009A3DDC">
        <w:rPr>
          <w:rFonts w:ascii="Arial" w:hAnsi="Arial" w:cs="Arial"/>
          <w:sz w:val="22"/>
          <w:szCs w:val="22"/>
        </w:rPr>
        <w:t>zhotovitele je možné jen s výslovným souhlasem objednatele a za podmínek jím stanovených.</w:t>
      </w:r>
    </w:p>
    <w:p w:rsidR="008C7E09" w:rsidRPr="008C7E09" w:rsidRDefault="008C7E09" w:rsidP="007039CD">
      <w:pPr>
        <w:tabs>
          <w:tab w:val="left" w:pos="709"/>
        </w:tabs>
        <w:ind w:left="705" w:hanging="705"/>
        <w:jc w:val="both"/>
        <w:rPr>
          <w:rFonts w:ascii="Arial" w:hAnsi="Arial" w:cs="Arial"/>
          <w:sz w:val="16"/>
          <w:szCs w:val="16"/>
        </w:rPr>
      </w:pPr>
    </w:p>
    <w:p w:rsidR="008C7E09" w:rsidRDefault="008C7E09" w:rsidP="008C7E09">
      <w:pPr>
        <w:tabs>
          <w:tab w:val="left" w:pos="709"/>
        </w:tabs>
        <w:ind w:left="705" w:hanging="705"/>
        <w:jc w:val="both"/>
        <w:rPr>
          <w:rFonts w:ascii="Arial" w:hAnsi="Arial" w:cs="Arial"/>
          <w:sz w:val="22"/>
          <w:szCs w:val="22"/>
        </w:rPr>
      </w:pPr>
      <w:proofErr w:type="gramStart"/>
      <w:r>
        <w:rPr>
          <w:rFonts w:ascii="Arial" w:hAnsi="Arial" w:cs="Arial"/>
          <w:sz w:val="22"/>
          <w:szCs w:val="22"/>
        </w:rPr>
        <w:t>6.6</w:t>
      </w:r>
      <w:proofErr w:type="gramEnd"/>
      <w:r w:rsidRPr="009A3DDC">
        <w:rPr>
          <w:rFonts w:ascii="Arial" w:hAnsi="Arial" w:cs="Arial"/>
          <w:sz w:val="22"/>
          <w:szCs w:val="22"/>
        </w:rPr>
        <w:t>.</w:t>
      </w:r>
      <w:r w:rsidRPr="009A3DDC">
        <w:rPr>
          <w:rFonts w:ascii="Arial" w:hAnsi="Arial" w:cs="Arial"/>
          <w:sz w:val="22"/>
          <w:szCs w:val="22"/>
        </w:rPr>
        <w:tab/>
      </w:r>
      <w:r w:rsidRPr="008C7E09">
        <w:rPr>
          <w:rFonts w:ascii="Arial" w:eastAsia="Times New Roman" w:hAnsi="Arial" w:cs="Arial"/>
          <w:color w:val="000000"/>
          <w:kern w:val="0"/>
          <w:sz w:val="22"/>
          <w:szCs w:val="22"/>
        </w:rPr>
        <w:t>Objednatel je oprávněn v průběhu zhotovování díla vykonávat u zhotovitele</w:t>
      </w:r>
      <w:r>
        <w:rPr>
          <w:rFonts w:ascii="Arial" w:eastAsia="Times New Roman" w:hAnsi="Arial" w:cs="Arial"/>
          <w:color w:val="000000"/>
          <w:kern w:val="0"/>
          <w:sz w:val="22"/>
          <w:szCs w:val="22"/>
        </w:rPr>
        <w:t xml:space="preserve"> </w:t>
      </w:r>
      <w:r w:rsidRPr="008C7E09">
        <w:rPr>
          <w:rFonts w:ascii="Arial" w:eastAsia="Times New Roman" w:hAnsi="Arial" w:cs="Arial"/>
          <w:color w:val="000000"/>
          <w:kern w:val="0"/>
          <w:sz w:val="22"/>
          <w:szCs w:val="22"/>
        </w:rPr>
        <w:t>audity pracovních postupů směřujících k provedení objednaného díla.</w:t>
      </w:r>
    </w:p>
    <w:p w:rsidR="001F2F06" w:rsidRPr="008C7E09" w:rsidRDefault="001F2F06" w:rsidP="00855767">
      <w:pPr>
        <w:tabs>
          <w:tab w:val="left" w:pos="709"/>
        </w:tabs>
        <w:jc w:val="both"/>
        <w:rPr>
          <w:rFonts w:ascii="Arial" w:hAnsi="Arial" w:cs="Arial"/>
          <w:sz w:val="22"/>
          <w:szCs w:val="22"/>
        </w:rPr>
      </w:pPr>
    </w:p>
    <w:p w:rsidR="005D0296" w:rsidRPr="007039CD" w:rsidRDefault="005D0296" w:rsidP="007039CD">
      <w:pPr>
        <w:pStyle w:val="Nadpis5"/>
        <w:tabs>
          <w:tab w:val="left" w:pos="2925"/>
          <w:tab w:val="center" w:pos="4536"/>
        </w:tabs>
        <w:jc w:val="center"/>
        <w:rPr>
          <w:rFonts w:ascii="Arial" w:hAnsi="Arial" w:cs="Arial"/>
          <w:i w:val="0"/>
          <w:sz w:val="28"/>
          <w:szCs w:val="28"/>
        </w:rPr>
      </w:pPr>
      <w:r w:rsidRPr="007039CD">
        <w:rPr>
          <w:rFonts w:ascii="Arial" w:hAnsi="Arial" w:cs="Arial"/>
          <w:i w:val="0"/>
          <w:sz w:val="28"/>
          <w:szCs w:val="28"/>
        </w:rPr>
        <w:t>Článek VII</w:t>
      </w:r>
    </w:p>
    <w:p w:rsidR="005D0296" w:rsidRPr="0011703C" w:rsidRDefault="005D0296" w:rsidP="005D0296">
      <w:pPr>
        <w:ind w:left="705" w:hanging="705"/>
        <w:jc w:val="center"/>
        <w:rPr>
          <w:rFonts w:ascii="Arial" w:hAnsi="Arial" w:cs="Arial"/>
          <w:b/>
        </w:rPr>
      </w:pPr>
      <w:r w:rsidRPr="0011703C">
        <w:rPr>
          <w:rFonts w:ascii="Arial" w:hAnsi="Arial" w:cs="Arial"/>
          <w:b/>
        </w:rPr>
        <w:t xml:space="preserve">ZÁVĚREČNÁ USTANOVENÍ </w:t>
      </w:r>
    </w:p>
    <w:p w:rsidR="005D0296" w:rsidRPr="008C7E09" w:rsidRDefault="005D0296" w:rsidP="00B447E1">
      <w:pPr>
        <w:ind w:left="705" w:hanging="705"/>
        <w:jc w:val="both"/>
        <w:rPr>
          <w:rFonts w:ascii="Arial" w:hAnsi="Arial" w:cs="Arial"/>
          <w:b/>
          <w:sz w:val="16"/>
          <w:szCs w:val="16"/>
        </w:rPr>
      </w:pPr>
    </w:p>
    <w:p w:rsidR="005D0296" w:rsidRPr="009A3DDC" w:rsidRDefault="005D0296" w:rsidP="001F2F06">
      <w:pPr>
        <w:widowControl/>
        <w:numPr>
          <w:ilvl w:val="1"/>
          <w:numId w:val="6"/>
        </w:numPr>
        <w:tabs>
          <w:tab w:val="left" w:pos="709"/>
        </w:tabs>
        <w:suppressAutoHyphens w:val="0"/>
        <w:jc w:val="both"/>
        <w:rPr>
          <w:rFonts w:ascii="Arial" w:hAnsi="Arial" w:cs="Arial"/>
          <w:sz w:val="22"/>
          <w:szCs w:val="22"/>
        </w:rPr>
      </w:pPr>
      <w:r w:rsidRPr="009A3DDC">
        <w:rPr>
          <w:rFonts w:ascii="Arial" w:hAnsi="Arial" w:cs="Arial"/>
          <w:sz w:val="22"/>
          <w:szCs w:val="22"/>
        </w:rPr>
        <w:t>Práva a povinnosti smluvních stran, pokud nejsou upraveny touto smlouvou, se řídí</w:t>
      </w:r>
      <w:r w:rsidR="00C64414">
        <w:rPr>
          <w:rFonts w:ascii="Arial" w:hAnsi="Arial" w:cs="Arial"/>
          <w:sz w:val="22"/>
          <w:szCs w:val="22"/>
        </w:rPr>
        <w:t xml:space="preserve"> </w:t>
      </w:r>
      <w:r w:rsidR="009468C6">
        <w:rPr>
          <w:rFonts w:ascii="Arial" w:hAnsi="Arial" w:cs="Arial"/>
          <w:sz w:val="22"/>
          <w:szCs w:val="22"/>
        </w:rPr>
        <w:t xml:space="preserve">především </w:t>
      </w:r>
      <w:r w:rsidRPr="009A3DDC">
        <w:rPr>
          <w:rFonts w:ascii="Arial" w:hAnsi="Arial" w:cs="Arial"/>
          <w:sz w:val="22"/>
          <w:szCs w:val="22"/>
        </w:rPr>
        <w:t>ob</w:t>
      </w:r>
      <w:r w:rsidR="00E3393D">
        <w:rPr>
          <w:rFonts w:ascii="Arial" w:hAnsi="Arial" w:cs="Arial"/>
          <w:sz w:val="22"/>
          <w:szCs w:val="22"/>
        </w:rPr>
        <w:t>čanským</w:t>
      </w:r>
      <w:r w:rsidRPr="009A3DDC">
        <w:rPr>
          <w:rFonts w:ascii="Arial" w:hAnsi="Arial" w:cs="Arial"/>
          <w:sz w:val="22"/>
          <w:szCs w:val="22"/>
        </w:rPr>
        <w:t xml:space="preserve"> zákoníkem a předpisy souvisejícími.</w:t>
      </w:r>
    </w:p>
    <w:p w:rsidR="005D0296" w:rsidRPr="008C7E09" w:rsidRDefault="005D0296" w:rsidP="00B447E1">
      <w:pPr>
        <w:tabs>
          <w:tab w:val="left" w:pos="709"/>
        </w:tabs>
        <w:jc w:val="both"/>
        <w:rPr>
          <w:rFonts w:ascii="Arial" w:hAnsi="Arial" w:cs="Arial"/>
          <w:sz w:val="16"/>
          <w:szCs w:val="16"/>
        </w:rPr>
      </w:pPr>
    </w:p>
    <w:p w:rsidR="005D0296" w:rsidRPr="009A3DDC" w:rsidRDefault="005D0296" w:rsidP="001F2F06">
      <w:pPr>
        <w:widowControl/>
        <w:numPr>
          <w:ilvl w:val="1"/>
          <w:numId w:val="6"/>
        </w:numPr>
        <w:suppressAutoHyphens w:val="0"/>
        <w:jc w:val="both"/>
        <w:rPr>
          <w:rFonts w:ascii="Arial" w:hAnsi="Arial" w:cs="Arial"/>
          <w:sz w:val="22"/>
          <w:szCs w:val="22"/>
        </w:rPr>
      </w:pPr>
      <w:r w:rsidRPr="009A3DDC">
        <w:rPr>
          <w:rFonts w:ascii="Arial" w:hAnsi="Arial" w:cs="Arial"/>
          <w:sz w:val="22"/>
          <w:szCs w:val="22"/>
        </w:rPr>
        <w:t xml:space="preserve">K uzavření nebo změně či zrušení smlouvy je oprávněn pouze </w:t>
      </w:r>
      <w:r w:rsidR="009468C6">
        <w:rPr>
          <w:rFonts w:ascii="Arial" w:hAnsi="Arial" w:cs="Arial"/>
          <w:sz w:val="22"/>
          <w:szCs w:val="22"/>
        </w:rPr>
        <w:t>oprávněný zástupce smluvní strany.</w:t>
      </w:r>
      <w:r w:rsidRPr="009A3DDC">
        <w:rPr>
          <w:rFonts w:ascii="Arial" w:hAnsi="Arial" w:cs="Arial"/>
          <w:sz w:val="22"/>
          <w:szCs w:val="22"/>
        </w:rPr>
        <w:t xml:space="preserve"> Zástupce ve věcech technických je oprávněn v rámci této smlouvy vést s protistranou jednání technického rázu týkající se předmětu a lhůty ke splnění díla, podmínek pro jeho proved</w:t>
      </w:r>
      <w:r w:rsidR="00B45317">
        <w:rPr>
          <w:rFonts w:ascii="Arial" w:hAnsi="Arial" w:cs="Arial"/>
          <w:sz w:val="22"/>
          <w:szCs w:val="22"/>
        </w:rPr>
        <w:t xml:space="preserve">ení a ceny. Závěry </w:t>
      </w:r>
      <w:r w:rsidRPr="009A3DDC">
        <w:rPr>
          <w:rFonts w:ascii="Arial" w:hAnsi="Arial" w:cs="Arial"/>
          <w:sz w:val="22"/>
          <w:szCs w:val="22"/>
        </w:rPr>
        <w:t>z těchto jednání jsou podkladem pro úpravu právních vztahů stran v rámci této smlouvy. Zástupce ve věcech technických není oprávněn měnit, rušit ani uzavírat smlouvu.</w:t>
      </w:r>
    </w:p>
    <w:p w:rsidR="005D0296" w:rsidRPr="008C7E09" w:rsidRDefault="005D0296" w:rsidP="00B447E1">
      <w:pPr>
        <w:ind w:left="709"/>
        <w:jc w:val="both"/>
        <w:rPr>
          <w:rFonts w:ascii="Arial" w:hAnsi="Arial" w:cs="Arial"/>
          <w:sz w:val="16"/>
          <w:szCs w:val="16"/>
        </w:rPr>
      </w:pPr>
    </w:p>
    <w:p w:rsidR="005D0296" w:rsidRPr="009A3DDC" w:rsidRDefault="001F2F06" w:rsidP="00B447E1">
      <w:pPr>
        <w:ind w:left="709" w:hanging="709"/>
        <w:jc w:val="both"/>
        <w:rPr>
          <w:rFonts w:ascii="Arial" w:hAnsi="Arial" w:cs="Arial"/>
          <w:sz w:val="22"/>
          <w:szCs w:val="22"/>
        </w:rPr>
      </w:pPr>
      <w:proofErr w:type="gramStart"/>
      <w:r>
        <w:rPr>
          <w:rFonts w:ascii="Arial" w:hAnsi="Arial" w:cs="Arial"/>
          <w:sz w:val="22"/>
          <w:szCs w:val="22"/>
        </w:rPr>
        <w:t>8</w:t>
      </w:r>
      <w:r w:rsidR="005D0296" w:rsidRPr="009A3DDC">
        <w:rPr>
          <w:rFonts w:ascii="Arial" w:hAnsi="Arial" w:cs="Arial"/>
          <w:sz w:val="22"/>
          <w:szCs w:val="22"/>
        </w:rPr>
        <w:t>.3</w:t>
      </w:r>
      <w:proofErr w:type="gramEnd"/>
      <w:r w:rsidR="005D0296" w:rsidRPr="009A3DDC">
        <w:rPr>
          <w:rFonts w:ascii="Arial" w:hAnsi="Arial" w:cs="Arial"/>
          <w:sz w:val="22"/>
          <w:szCs w:val="22"/>
        </w:rPr>
        <w:t>.</w:t>
      </w:r>
      <w:r w:rsidR="005D0296" w:rsidRPr="009A3DDC">
        <w:rPr>
          <w:rFonts w:ascii="Arial" w:hAnsi="Arial" w:cs="Arial"/>
          <w:sz w:val="22"/>
          <w:szCs w:val="22"/>
        </w:rPr>
        <w:tab/>
        <w:t>Veškeré změny a doplňky této smlouvy budou uskutečňovány formou písemných dodatků podepsanými oprávněnými zástupci obou smluvních stran.</w:t>
      </w:r>
    </w:p>
    <w:p w:rsidR="005D0296" w:rsidRPr="008C7E09" w:rsidRDefault="005D0296" w:rsidP="00B447E1">
      <w:pPr>
        <w:jc w:val="both"/>
        <w:rPr>
          <w:rFonts w:ascii="Arial" w:hAnsi="Arial" w:cs="Arial"/>
          <w:sz w:val="16"/>
          <w:szCs w:val="16"/>
        </w:rPr>
      </w:pPr>
    </w:p>
    <w:p w:rsidR="005D0296" w:rsidRPr="009A3DDC" w:rsidRDefault="001F2F06" w:rsidP="00B447E1">
      <w:pPr>
        <w:ind w:left="705" w:hanging="705"/>
        <w:jc w:val="both"/>
        <w:rPr>
          <w:rFonts w:ascii="Arial" w:hAnsi="Arial" w:cs="Arial"/>
          <w:b/>
          <w:bCs/>
          <w:sz w:val="22"/>
          <w:szCs w:val="22"/>
        </w:rPr>
      </w:pPr>
      <w:proofErr w:type="gramStart"/>
      <w:r>
        <w:rPr>
          <w:rFonts w:ascii="Arial" w:hAnsi="Arial" w:cs="Arial"/>
          <w:sz w:val="22"/>
          <w:szCs w:val="22"/>
        </w:rPr>
        <w:t>8</w:t>
      </w:r>
      <w:r w:rsidR="005D0296" w:rsidRPr="009A3DDC">
        <w:rPr>
          <w:rFonts w:ascii="Arial" w:hAnsi="Arial" w:cs="Arial"/>
          <w:sz w:val="22"/>
          <w:szCs w:val="22"/>
        </w:rPr>
        <w:t>.4</w:t>
      </w:r>
      <w:proofErr w:type="gramEnd"/>
      <w:r w:rsidR="005D0296" w:rsidRPr="009A3DDC">
        <w:rPr>
          <w:rFonts w:ascii="Arial" w:hAnsi="Arial" w:cs="Arial"/>
          <w:sz w:val="22"/>
          <w:szCs w:val="22"/>
        </w:rPr>
        <w:t>.</w:t>
      </w:r>
      <w:r w:rsidR="005D0296" w:rsidRPr="009A3DDC">
        <w:rPr>
          <w:rFonts w:ascii="Arial" w:hAnsi="Arial" w:cs="Arial"/>
          <w:sz w:val="22"/>
          <w:szCs w:val="22"/>
        </w:rPr>
        <w:tab/>
        <w:t>Tato smlouva je vyhotovena v</w:t>
      </w:r>
      <w:r w:rsidR="007C6463">
        <w:rPr>
          <w:rFonts w:ascii="Arial" w:hAnsi="Arial" w:cs="Arial"/>
          <w:sz w:val="22"/>
          <w:szCs w:val="22"/>
        </w:rPr>
        <w:t>e dvou</w:t>
      </w:r>
      <w:r w:rsidR="005D0296" w:rsidRPr="009A3DDC">
        <w:rPr>
          <w:rFonts w:ascii="Arial" w:hAnsi="Arial" w:cs="Arial"/>
          <w:sz w:val="22"/>
          <w:szCs w:val="22"/>
        </w:rPr>
        <w:t xml:space="preserve"> stejnopisech, z nichž každá smluvní strana obdrží </w:t>
      </w:r>
      <w:r w:rsidR="006520A6">
        <w:rPr>
          <w:rFonts w:ascii="Arial" w:hAnsi="Arial" w:cs="Arial"/>
          <w:bCs/>
          <w:sz w:val="22"/>
          <w:szCs w:val="22"/>
        </w:rPr>
        <w:t xml:space="preserve"> jedno vyhotovení.</w:t>
      </w:r>
    </w:p>
    <w:p w:rsidR="005D0296" w:rsidRPr="008C7E09" w:rsidRDefault="005D0296" w:rsidP="00B447E1">
      <w:pPr>
        <w:ind w:left="426" w:firstLine="279"/>
        <w:jc w:val="both"/>
        <w:rPr>
          <w:rFonts w:ascii="Arial" w:hAnsi="Arial" w:cs="Arial"/>
          <w:sz w:val="16"/>
          <w:szCs w:val="16"/>
        </w:rPr>
      </w:pPr>
    </w:p>
    <w:p w:rsidR="005D0296" w:rsidRPr="00D61F9C" w:rsidRDefault="005D0296" w:rsidP="00B447E1">
      <w:pPr>
        <w:jc w:val="both"/>
        <w:rPr>
          <w:rFonts w:ascii="Arial" w:hAnsi="Arial" w:cs="Arial"/>
          <w:strike/>
          <w:sz w:val="16"/>
          <w:szCs w:val="16"/>
        </w:rPr>
      </w:pPr>
    </w:p>
    <w:p w:rsidR="005D0296" w:rsidRDefault="001F2F06" w:rsidP="005D0296">
      <w:pPr>
        <w:ind w:left="705" w:hanging="705"/>
        <w:jc w:val="both"/>
        <w:rPr>
          <w:rFonts w:ascii="Arial" w:hAnsi="Arial" w:cs="Arial"/>
          <w:sz w:val="22"/>
          <w:szCs w:val="22"/>
        </w:rPr>
      </w:pPr>
      <w:proofErr w:type="gramStart"/>
      <w:r>
        <w:rPr>
          <w:rFonts w:ascii="Arial" w:hAnsi="Arial" w:cs="Arial"/>
          <w:sz w:val="22"/>
          <w:szCs w:val="22"/>
        </w:rPr>
        <w:t>8</w:t>
      </w:r>
      <w:r w:rsidR="005D0296" w:rsidRPr="009A3DDC">
        <w:rPr>
          <w:rFonts w:ascii="Arial" w:hAnsi="Arial" w:cs="Arial"/>
          <w:sz w:val="22"/>
          <w:szCs w:val="22"/>
        </w:rPr>
        <w:t>.</w:t>
      </w:r>
      <w:r w:rsidR="00D61F9C">
        <w:rPr>
          <w:rFonts w:ascii="Arial" w:hAnsi="Arial" w:cs="Arial"/>
          <w:sz w:val="22"/>
          <w:szCs w:val="22"/>
        </w:rPr>
        <w:t>5</w:t>
      </w:r>
      <w:proofErr w:type="gramEnd"/>
      <w:r w:rsidR="005D0296" w:rsidRPr="009A3DDC">
        <w:rPr>
          <w:rFonts w:ascii="Arial" w:hAnsi="Arial" w:cs="Arial"/>
          <w:sz w:val="22"/>
          <w:szCs w:val="22"/>
        </w:rPr>
        <w:t>.</w:t>
      </w:r>
      <w:r w:rsidR="005D0296" w:rsidRPr="009A3DDC">
        <w:rPr>
          <w:rFonts w:ascii="Arial" w:hAnsi="Arial" w:cs="Arial"/>
          <w:sz w:val="22"/>
          <w:szCs w:val="22"/>
        </w:rPr>
        <w:tab/>
      </w:r>
      <w:r w:rsidR="00B94A57" w:rsidRPr="00B94A57">
        <w:rPr>
          <w:rFonts w:ascii="Arial" w:hAnsi="Arial" w:cs="Arial"/>
          <w:sz w:val="22"/>
          <w:szCs w:val="22"/>
        </w:rPr>
        <w:t>Smlouva nabývá platnosti dnem podpisu oprávněnými zástupci všech smluvních stran a účinnosti okamžikem zveřejnění v registru smluv podle zák. č. 340/2015 Sb. o registru smluv.  Smlouvu v registru smluv zveřejní objednatel.</w:t>
      </w:r>
    </w:p>
    <w:p w:rsidR="00855767" w:rsidRDefault="0085576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Default="00B94A57" w:rsidP="005D0296">
      <w:pPr>
        <w:ind w:left="705" w:hanging="705"/>
        <w:jc w:val="both"/>
        <w:rPr>
          <w:rFonts w:ascii="Arial" w:hAnsi="Arial" w:cs="Arial"/>
          <w:sz w:val="22"/>
          <w:szCs w:val="22"/>
        </w:rPr>
      </w:pPr>
    </w:p>
    <w:p w:rsidR="00B94A57" w:rsidRPr="009A3DDC" w:rsidRDefault="00B94A57" w:rsidP="005D0296">
      <w:pPr>
        <w:ind w:left="705" w:hanging="705"/>
        <w:jc w:val="both"/>
        <w:rPr>
          <w:rFonts w:ascii="Arial" w:hAnsi="Arial" w:cs="Arial"/>
          <w:sz w:val="22"/>
          <w:szCs w:val="22"/>
        </w:rPr>
      </w:pPr>
    </w:p>
    <w:p w:rsidR="005D0296" w:rsidRPr="009A3DDC" w:rsidRDefault="009468C6" w:rsidP="005D0296">
      <w:pPr>
        <w:jc w:val="both"/>
        <w:rPr>
          <w:rFonts w:ascii="Arial" w:hAnsi="Arial" w:cs="Arial"/>
          <w:sz w:val="22"/>
          <w:szCs w:val="22"/>
        </w:rPr>
      </w:pPr>
      <w:r>
        <w:rPr>
          <w:rFonts w:ascii="Arial" w:hAnsi="Arial" w:cs="Arial"/>
          <w:sz w:val="22"/>
          <w:szCs w:val="22"/>
        </w:rPr>
        <w:t>V Praze dne</w:t>
      </w:r>
      <w:r w:rsidR="005D0296" w:rsidRPr="009A3DDC">
        <w:rPr>
          <w:rFonts w:ascii="Arial" w:hAnsi="Arial" w:cs="Arial"/>
          <w:sz w:val="22"/>
          <w:szCs w:val="22"/>
        </w:rPr>
        <w:t>:</w:t>
      </w:r>
      <w:r w:rsidR="005D0296" w:rsidRPr="009A3DDC">
        <w:rPr>
          <w:rFonts w:ascii="Arial" w:hAnsi="Arial" w:cs="Arial"/>
          <w:sz w:val="22"/>
          <w:szCs w:val="22"/>
        </w:rPr>
        <w:tab/>
      </w:r>
      <w:r w:rsidR="005D0296" w:rsidRPr="009A3DDC">
        <w:rPr>
          <w:rFonts w:ascii="Arial" w:hAnsi="Arial" w:cs="Arial"/>
          <w:sz w:val="22"/>
          <w:szCs w:val="22"/>
        </w:rPr>
        <w:tab/>
      </w:r>
      <w:r w:rsidR="005D0296" w:rsidRPr="009A3DDC">
        <w:rPr>
          <w:rFonts w:ascii="Arial" w:hAnsi="Arial" w:cs="Arial"/>
          <w:sz w:val="22"/>
          <w:szCs w:val="22"/>
        </w:rPr>
        <w:tab/>
      </w:r>
      <w:r w:rsidR="005D0296" w:rsidRPr="009A3DDC">
        <w:rPr>
          <w:rFonts w:ascii="Arial" w:hAnsi="Arial" w:cs="Arial"/>
          <w:sz w:val="22"/>
          <w:szCs w:val="22"/>
        </w:rPr>
        <w:tab/>
      </w:r>
      <w:r w:rsidR="005D0296" w:rsidRPr="009A3DDC">
        <w:rPr>
          <w:rFonts w:ascii="Arial" w:hAnsi="Arial" w:cs="Arial"/>
          <w:sz w:val="22"/>
          <w:szCs w:val="22"/>
        </w:rPr>
        <w:tab/>
      </w:r>
      <w:r w:rsidR="005D0296" w:rsidRPr="009A3DDC">
        <w:rPr>
          <w:rFonts w:ascii="Arial" w:hAnsi="Arial" w:cs="Arial"/>
          <w:sz w:val="22"/>
          <w:szCs w:val="22"/>
        </w:rPr>
        <w:tab/>
      </w:r>
      <w:r w:rsidR="005D0296" w:rsidRPr="009A3DDC">
        <w:rPr>
          <w:rFonts w:ascii="Arial" w:hAnsi="Arial" w:cs="Arial"/>
          <w:sz w:val="22"/>
          <w:szCs w:val="22"/>
        </w:rPr>
        <w:tab/>
      </w:r>
      <w:r>
        <w:rPr>
          <w:rFonts w:ascii="Arial" w:hAnsi="Arial" w:cs="Arial"/>
          <w:sz w:val="22"/>
          <w:szCs w:val="22"/>
        </w:rPr>
        <w:t>V Praze dne</w:t>
      </w:r>
      <w:r w:rsidR="005D0296" w:rsidRPr="009A3DDC">
        <w:rPr>
          <w:rFonts w:ascii="Arial" w:hAnsi="Arial" w:cs="Arial"/>
          <w:sz w:val="22"/>
          <w:szCs w:val="22"/>
        </w:rPr>
        <w:t>:</w:t>
      </w:r>
    </w:p>
    <w:p w:rsidR="00B34351" w:rsidRDefault="00B34351" w:rsidP="005D0296">
      <w:pPr>
        <w:ind w:left="705" w:hanging="705"/>
        <w:jc w:val="both"/>
        <w:rPr>
          <w:rFonts w:ascii="Arial" w:hAnsi="Arial" w:cs="Arial"/>
          <w:sz w:val="22"/>
          <w:szCs w:val="22"/>
        </w:rPr>
      </w:pPr>
    </w:p>
    <w:p w:rsidR="00B34351" w:rsidRDefault="00B34351" w:rsidP="005D0296">
      <w:pPr>
        <w:ind w:left="705" w:hanging="705"/>
        <w:jc w:val="both"/>
        <w:rPr>
          <w:rFonts w:ascii="Arial" w:hAnsi="Arial" w:cs="Arial"/>
          <w:sz w:val="22"/>
          <w:szCs w:val="22"/>
        </w:rPr>
      </w:pPr>
    </w:p>
    <w:p w:rsidR="00B34351" w:rsidRDefault="00B34351" w:rsidP="005D0296">
      <w:pPr>
        <w:ind w:left="705" w:hanging="705"/>
        <w:jc w:val="both"/>
        <w:rPr>
          <w:rFonts w:ascii="Arial" w:hAnsi="Arial" w:cs="Arial"/>
          <w:sz w:val="22"/>
          <w:szCs w:val="22"/>
        </w:rPr>
      </w:pPr>
    </w:p>
    <w:p w:rsidR="005D0296" w:rsidRDefault="009468C6" w:rsidP="005D0296">
      <w:pPr>
        <w:ind w:left="705" w:hanging="705"/>
        <w:jc w:val="both"/>
        <w:rPr>
          <w:rFonts w:ascii="Arial" w:hAnsi="Arial" w:cs="Arial"/>
          <w:sz w:val="22"/>
          <w:szCs w:val="22"/>
        </w:rPr>
      </w:pPr>
      <w:r>
        <w:rPr>
          <w:rFonts w:ascii="Arial" w:hAnsi="Arial" w:cs="Arial"/>
          <w:sz w:val="22"/>
          <w:szCs w:val="22"/>
        </w:rPr>
        <w:t>Za objednatele:                                                                     Za zhotovitele:</w:t>
      </w:r>
    </w:p>
    <w:p w:rsidR="009468C6" w:rsidRDefault="009468C6" w:rsidP="005D0296">
      <w:pPr>
        <w:ind w:left="705" w:hanging="705"/>
        <w:jc w:val="both"/>
        <w:rPr>
          <w:rFonts w:ascii="Arial" w:hAnsi="Arial" w:cs="Arial"/>
          <w:sz w:val="22"/>
          <w:szCs w:val="22"/>
        </w:rPr>
      </w:pPr>
    </w:p>
    <w:p w:rsidR="009468C6" w:rsidRDefault="009468C6" w:rsidP="005D0296">
      <w:pPr>
        <w:ind w:left="705" w:hanging="705"/>
        <w:jc w:val="both"/>
        <w:rPr>
          <w:rFonts w:ascii="Arial" w:hAnsi="Arial" w:cs="Arial"/>
          <w:sz w:val="22"/>
          <w:szCs w:val="22"/>
        </w:rPr>
      </w:pPr>
    </w:p>
    <w:p w:rsidR="009468C6" w:rsidRDefault="009468C6" w:rsidP="005D0296">
      <w:pPr>
        <w:ind w:left="705" w:hanging="705"/>
        <w:jc w:val="both"/>
        <w:rPr>
          <w:rFonts w:ascii="Arial" w:hAnsi="Arial" w:cs="Arial"/>
          <w:sz w:val="22"/>
          <w:szCs w:val="22"/>
        </w:rPr>
      </w:pPr>
    </w:p>
    <w:p w:rsidR="009468C6" w:rsidRPr="009A3DDC" w:rsidRDefault="009468C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p>
    <w:p w:rsidR="005D0296" w:rsidRPr="009A3DDC" w:rsidRDefault="005D0296" w:rsidP="005D0296">
      <w:pPr>
        <w:ind w:left="705" w:hanging="705"/>
        <w:jc w:val="both"/>
        <w:rPr>
          <w:rFonts w:ascii="Arial" w:hAnsi="Arial" w:cs="Arial"/>
          <w:sz w:val="22"/>
          <w:szCs w:val="22"/>
        </w:rPr>
      </w:pPr>
      <w:r w:rsidRPr="009A3DDC">
        <w:rPr>
          <w:rFonts w:ascii="Arial" w:hAnsi="Arial" w:cs="Arial"/>
          <w:sz w:val="22"/>
          <w:szCs w:val="22"/>
        </w:rPr>
        <w:t>.............................................</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w:t>
      </w:r>
    </w:p>
    <w:p w:rsidR="003477CE" w:rsidRDefault="003477CE" w:rsidP="005D0296">
      <w:pPr>
        <w:ind w:left="705" w:hanging="705"/>
        <w:jc w:val="both"/>
        <w:rPr>
          <w:rFonts w:ascii="Arial" w:hAnsi="Arial" w:cs="Arial"/>
          <w:sz w:val="22"/>
          <w:szCs w:val="22"/>
        </w:rPr>
      </w:pPr>
      <w:r>
        <w:rPr>
          <w:rFonts w:ascii="Arial" w:hAnsi="Arial" w:cs="Arial"/>
          <w:sz w:val="22"/>
          <w:szCs w:val="22"/>
        </w:rPr>
        <w:t xml:space="preserve">       </w:t>
      </w:r>
      <w:r w:rsidR="00D61F9C">
        <w:rPr>
          <w:rFonts w:ascii="Arial" w:hAnsi="Arial" w:cs="Arial"/>
          <w:sz w:val="22"/>
          <w:szCs w:val="22"/>
        </w:rPr>
        <w:t>Ing. Tomáš Urban</w:t>
      </w:r>
      <w:r w:rsidR="009468C6">
        <w:rPr>
          <w:rFonts w:ascii="Arial" w:hAnsi="Arial" w:cs="Arial"/>
          <w:sz w:val="22"/>
          <w:szCs w:val="22"/>
        </w:rPr>
        <w:t xml:space="preserve">                                                            JUDr. Patrik Roman</w:t>
      </w:r>
    </w:p>
    <w:p w:rsidR="005D0296" w:rsidRPr="003477CE" w:rsidRDefault="007F0C4A" w:rsidP="006B0213">
      <w:pPr>
        <w:ind w:left="705"/>
        <w:jc w:val="both"/>
        <w:rPr>
          <w:rFonts w:ascii="Arial" w:hAnsi="Arial" w:cs="Arial"/>
          <w:sz w:val="22"/>
          <w:szCs w:val="22"/>
        </w:rPr>
      </w:pPr>
      <w:r>
        <w:rPr>
          <w:rFonts w:ascii="Arial" w:hAnsi="Arial" w:cs="Arial"/>
          <w:sz w:val="22"/>
          <w:szCs w:val="22"/>
        </w:rPr>
        <w:t xml:space="preserve">      </w:t>
      </w:r>
      <w:r w:rsidR="006B0213">
        <w:rPr>
          <w:rFonts w:ascii="Arial" w:hAnsi="Arial" w:cs="Arial"/>
          <w:sz w:val="22"/>
          <w:szCs w:val="22"/>
        </w:rPr>
        <w:t>ředitel</w:t>
      </w:r>
      <w:r w:rsidR="006B0213">
        <w:rPr>
          <w:rFonts w:ascii="Arial" w:hAnsi="Arial" w:cs="Arial"/>
          <w:sz w:val="22"/>
          <w:szCs w:val="22"/>
        </w:rPr>
        <w:tab/>
      </w:r>
      <w:r w:rsidR="006B0213">
        <w:rPr>
          <w:rFonts w:ascii="Arial" w:hAnsi="Arial" w:cs="Arial"/>
          <w:sz w:val="22"/>
          <w:szCs w:val="22"/>
        </w:rPr>
        <w:tab/>
      </w:r>
      <w:r w:rsidR="005D0296" w:rsidRPr="003477CE">
        <w:rPr>
          <w:rFonts w:ascii="Arial" w:hAnsi="Arial" w:cs="Arial"/>
          <w:sz w:val="22"/>
          <w:szCs w:val="22"/>
        </w:rPr>
        <w:tab/>
        <w:t xml:space="preserve">           </w:t>
      </w:r>
      <w:r w:rsidR="009468C6">
        <w:rPr>
          <w:rFonts w:ascii="Arial" w:hAnsi="Arial" w:cs="Arial"/>
          <w:sz w:val="22"/>
          <w:szCs w:val="22"/>
        </w:rPr>
        <w:t xml:space="preserve">                       předseda představenstva</w:t>
      </w:r>
    </w:p>
    <w:p w:rsidR="00FF4406" w:rsidRDefault="00FF4406" w:rsidP="005D0296">
      <w:pPr>
        <w:ind w:left="705" w:hanging="705"/>
        <w:jc w:val="both"/>
        <w:rPr>
          <w:rFonts w:ascii="Arial" w:hAnsi="Arial" w:cs="Arial"/>
          <w:sz w:val="22"/>
          <w:szCs w:val="22"/>
        </w:rPr>
      </w:pPr>
    </w:p>
    <w:p w:rsidR="00FF4406" w:rsidRDefault="00FF4406" w:rsidP="00FF4406">
      <w:pPr>
        <w:ind w:left="705" w:hanging="705"/>
        <w:jc w:val="both"/>
      </w:pPr>
    </w:p>
    <w:p w:rsidR="009468C6" w:rsidRDefault="009468C6" w:rsidP="00FF4406">
      <w:pPr>
        <w:ind w:left="705" w:hanging="705"/>
        <w:jc w:val="both"/>
      </w:pPr>
    </w:p>
    <w:p w:rsidR="009468C6" w:rsidRPr="009468C6" w:rsidRDefault="009468C6" w:rsidP="009468C6"/>
    <w:p w:rsidR="009468C6" w:rsidRPr="009468C6" w:rsidRDefault="009468C6" w:rsidP="009468C6"/>
    <w:p w:rsidR="009468C6" w:rsidRPr="009468C6" w:rsidRDefault="009468C6" w:rsidP="009468C6"/>
    <w:p w:rsidR="009468C6" w:rsidRPr="009468C6" w:rsidRDefault="009468C6" w:rsidP="009468C6"/>
    <w:p w:rsidR="009468C6" w:rsidRDefault="009468C6" w:rsidP="009468C6"/>
    <w:p w:rsidR="00FF4406" w:rsidRDefault="009468C6" w:rsidP="009468C6">
      <w:pPr>
        <w:tabs>
          <w:tab w:val="left" w:pos="5674"/>
        </w:tabs>
      </w:pPr>
      <w:r>
        <w:tab/>
        <w:t>…………………………</w:t>
      </w:r>
    </w:p>
    <w:p w:rsidR="009468C6" w:rsidRPr="000E7981" w:rsidRDefault="009468C6" w:rsidP="009468C6">
      <w:pPr>
        <w:tabs>
          <w:tab w:val="left" w:pos="5674"/>
        </w:tabs>
        <w:rPr>
          <w:rFonts w:ascii="Arial" w:hAnsi="Arial" w:cs="Arial"/>
          <w:sz w:val="22"/>
        </w:rPr>
      </w:pPr>
      <w:r w:rsidRPr="000E7981">
        <w:rPr>
          <w:rFonts w:ascii="Arial" w:hAnsi="Arial" w:cs="Arial"/>
          <w:sz w:val="22"/>
        </w:rPr>
        <w:t xml:space="preserve">                                                                                                    Ing. Karel Šašek</w:t>
      </w:r>
    </w:p>
    <w:p w:rsidR="009468C6" w:rsidRPr="000E7981" w:rsidRDefault="009468C6" w:rsidP="009468C6">
      <w:pPr>
        <w:tabs>
          <w:tab w:val="left" w:pos="5674"/>
        </w:tabs>
        <w:rPr>
          <w:rFonts w:ascii="Arial" w:hAnsi="Arial" w:cs="Arial"/>
          <w:sz w:val="22"/>
        </w:rPr>
      </w:pPr>
      <w:r w:rsidRPr="000E7981">
        <w:rPr>
          <w:rFonts w:ascii="Arial" w:hAnsi="Arial" w:cs="Arial"/>
          <w:sz w:val="22"/>
        </w:rPr>
        <w:t xml:space="preserve">                                                                                         místopředseda představenstva</w:t>
      </w:r>
    </w:p>
    <w:sectPr w:rsidR="009468C6" w:rsidRPr="000E7981" w:rsidSect="00B94A57">
      <w:headerReference w:type="default" r:id="rId7"/>
      <w:footerReference w:type="default" r:id="rId8"/>
      <w:type w:val="continuous"/>
      <w:pgSz w:w="11905" w:h="16837"/>
      <w:pgMar w:top="2410" w:right="1134" w:bottom="2382" w:left="1134" w:header="141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9D" w:rsidRDefault="00AA579D">
      <w:r>
        <w:separator/>
      </w:r>
    </w:p>
  </w:endnote>
  <w:endnote w:type="continuationSeparator" w:id="0">
    <w:p w:rsidR="00AA579D" w:rsidRDefault="00AA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F2" w:rsidRDefault="00F10AF2">
    <w:pPr>
      <w:pStyle w:val="VUVTGM-Kontakty"/>
    </w:pPr>
    <w:r>
      <w:t xml:space="preserve">VÚV TGM, </w:t>
    </w:r>
    <w:proofErr w:type="spellStart"/>
    <w:proofErr w:type="gramStart"/>
    <w:r>
      <w:t>v.v.</w:t>
    </w:r>
    <w:proofErr w:type="gramEnd"/>
    <w:r>
      <w:t>i</w:t>
    </w:r>
    <w:proofErr w:type="spellEnd"/>
    <w:r>
      <w:t>., Podbabská 2582</w:t>
    </w:r>
    <w:r w:rsidR="0023186F">
      <w:t>/30</w:t>
    </w:r>
    <w:r>
      <w:t>, 160 00 Praha 6</w:t>
    </w:r>
  </w:p>
  <w:p w:rsidR="00F10AF2" w:rsidRDefault="00F10AF2">
    <w:pPr>
      <w:pStyle w:val="VUVTGM-Kontakty"/>
      <w:rPr>
        <w:rFonts w:eastAsia="Times New Roman"/>
        <w:lang w:val="en-US"/>
      </w:rPr>
    </w:pPr>
    <w:r>
      <w:rPr>
        <w:rFonts w:eastAsia="Times New Roman"/>
        <w:lang w:val="en-US"/>
      </w:rPr>
      <w:t xml:space="preserve">Tel.: +420 220 197 111 | Fax: </w:t>
    </w:r>
    <w:r w:rsidR="00E350C6" w:rsidRPr="00E350C6">
      <w:rPr>
        <w:rFonts w:eastAsia="Times New Roman"/>
        <w:lang w:val="en-US"/>
      </w:rPr>
      <w:t>+420 224 310</w:t>
    </w:r>
    <w:r w:rsidR="00E350C6">
      <w:rPr>
        <w:rFonts w:eastAsia="Times New Roman"/>
        <w:lang w:val="en-US"/>
      </w:rPr>
      <w:t> </w:t>
    </w:r>
    <w:r w:rsidR="00E350C6" w:rsidRPr="00E350C6">
      <w:rPr>
        <w:rFonts w:eastAsia="Times New Roman"/>
        <w:lang w:val="en-US"/>
      </w:rPr>
      <w:t>450</w:t>
    </w:r>
    <w:r w:rsidR="00E350C6">
      <w:rPr>
        <w:rFonts w:eastAsia="Times New Roman"/>
        <w:lang w:val="en-US"/>
      </w:rPr>
      <w:t xml:space="preserve"> </w:t>
    </w:r>
    <w:r>
      <w:rPr>
        <w:rFonts w:eastAsia="Times New Roman"/>
        <w:lang w:val="en-US"/>
      </w:rPr>
      <w:t>| info@vuv.cz | www.vuv.cz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9D" w:rsidRDefault="00AA579D">
      <w:r>
        <w:separator/>
      </w:r>
    </w:p>
  </w:footnote>
  <w:footnote w:type="continuationSeparator" w:id="0">
    <w:p w:rsidR="00AA579D" w:rsidRDefault="00AA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F2" w:rsidRDefault="00F213D8">
    <w:pPr>
      <w:pStyle w:val="Zhlav"/>
    </w:pPr>
    <w:r>
      <w:rPr>
        <w:noProof/>
      </w:rPr>
      <w:drawing>
        <wp:anchor distT="0" distB="0" distL="0" distR="0" simplePos="0" relativeHeight="251657728" behindDoc="0" locked="0" layoutInCell="1" allowOverlap="1" wp14:anchorId="355AA13F" wp14:editId="70E8B9C9">
          <wp:simplePos x="0" y="0"/>
          <wp:positionH relativeFrom="column">
            <wp:posOffset>0</wp:posOffset>
          </wp:positionH>
          <wp:positionV relativeFrom="paragraph">
            <wp:posOffset>0</wp:posOffset>
          </wp:positionV>
          <wp:extent cx="354965" cy="391160"/>
          <wp:effectExtent l="0" t="0" r="6985" b="889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391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846CF9"/>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E4B91"/>
    <w:multiLevelType w:val="hybridMultilevel"/>
    <w:tmpl w:val="98C41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603E0D"/>
    <w:multiLevelType w:val="multilevel"/>
    <w:tmpl w:val="5F001DC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7C75116"/>
    <w:multiLevelType w:val="multilevel"/>
    <w:tmpl w:val="F65CDBEC"/>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F47B76"/>
    <w:multiLevelType w:val="multilevel"/>
    <w:tmpl w:val="8196E5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E793F68"/>
    <w:multiLevelType w:val="multilevel"/>
    <w:tmpl w:val="65F4D1C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8DA1ECA"/>
    <w:multiLevelType w:val="multilevel"/>
    <w:tmpl w:val="AA089188"/>
    <w:lvl w:ilvl="0">
      <w:start w:val="7"/>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D8"/>
    <w:rsid w:val="00012203"/>
    <w:rsid w:val="00027C6D"/>
    <w:rsid w:val="0005645B"/>
    <w:rsid w:val="00075213"/>
    <w:rsid w:val="000A1A14"/>
    <w:rsid w:val="000A52D1"/>
    <w:rsid w:val="000E7981"/>
    <w:rsid w:val="00101199"/>
    <w:rsid w:val="0011703C"/>
    <w:rsid w:val="001250DD"/>
    <w:rsid w:val="001467BC"/>
    <w:rsid w:val="00152B53"/>
    <w:rsid w:val="00176C90"/>
    <w:rsid w:val="001F2F06"/>
    <w:rsid w:val="002030C7"/>
    <w:rsid w:val="00223B0C"/>
    <w:rsid w:val="00226DD1"/>
    <w:rsid w:val="00226F8D"/>
    <w:rsid w:val="0023186F"/>
    <w:rsid w:val="00292799"/>
    <w:rsid w:val="002B1022"/>
    <w:rsid w:val="002F52D0"/>
    <w:rsid w:val="003021FA"/>
    <w:rsid w:val="00302222"/>
    <w:rsid w:val="00332B9D"/>
    <w:rsid w:val="003360A0"/>
    <w:rsid w:val="00341D89"/>
    <w:rsid w:val="003477CE"/>
    <w:rsid w:val="00353FAA"/>
    <w:rsid w:val="003B5528"/>
    <w:rsid w:val="003C1D1A"/>
    <w:rsid w:val="00424F9B"/>
    <w:rsid w:val="00482C6D"/>
    <w:rsid w:val="00491BA5"/>
    <w:rsid w:val="005A6BDC"/>
    <w:rsid w:val="005D0296"/>
    <w:rsid w:val="005E21F1"/>
    <w:rsid w:val="005F28C1"/>
    <w:rsid w:val="006520A6"/>
    <w:rsid w:val="00657868"/>
    <w:rsid w:val="006A573B"/>
    <w:rsid w:val="006B0213"/>
    <w:rsid w:val="006C11ED"/>
    <w:rsid w:val="007039CD"/>
    <w:rsid w:val="00706199"/>
    <w:rsid w:val="00727018"/>
    <w:rsid w:val="0073365D"/>
    <w:rsid w:val="007510FF"/>
    <w:rsid w:val="007A1089"/>
    <w:rsid w:val="007B010A"/>
    <w:rsid w:val="007C6463"/>
    <w:rsid w:val="007F0C4A"/>
    <w:rsid w:val="007F7564"/>
    <w:rsid w:val="00805C6B"/>
    <w:rsid w:val="00812277"/>
    <w:rsid w:val="0083432E"/>
    <w:rsid w:val="0084191C"/>
    <w:rsid w:val="00855767"/>
    <w:rsid w:val="00856B58"/>
    <w:rsid w:val="008B3831"/>
    <w:rsid w:val="008C7E09"/>
    <w:rsid w:val="008F68CE"/>
    <w:rsid w:val="009126FA"/>
    <w:rsid w:val="00914CB5"/>
    <w:rsid w:val="00924035"/>
    <w:rsid w:val="009468C6"/>
    <w:rsid w:val="00961D53"/>
    <w:rsid w:val="009A3DDC"/>
    <w:rsid w:val="009D0893"/>
    <w:rsid w:val="009F0B8A"/>
    <w:rsid w:val="009F3978"/>
    <w:rsid w:val="00A06697"/>
    <w:rsid w:val="00A145CC"/>
    <w:rsid w:val="00A45B4A"/>
    <w:rsid w:val="00A87B41"/>
    <w:rsid w:val="00AA579D"/>
    <w:rsid w:val="00AF7D23"/>
    <w:rsid w:val="00B0604F"/>
    <w:rsid w:val="00B34351"/>
    <w:rsid w:val="00B4144C"/>
    <w:rsid w:val="00B4179E"/>
    <w:rsid w:val="00B447E1"/>
    <w:rsid w:val="00B45317"/>
    <w:rsid w:val="00B9344F"/>
    <w:rsid w:val="00B94A57"/>
    <w:rsid w:val="00B96701"/>
    <w:rsid w:val="00BA7547"/>
    <w:rsid w:val="00C64414"/>
    <w:rsid w:val="00C777BD"/>
    <w:rsid w:val="00C824DE"/>
    <w:rsid w:val="00C86567"/>
    <w:rsid w:val="00D059D6"/>
    <w:rsid w:val="00D254EF"/>
    <w:rsid w:val="00D61F9C"/>
    <w:rsid w:val="00D81E74"/>
    <w:rsid w:val="00D9176C"/>
    <w:rsid w:val="00DB7CF8"/>
    <w:rsid w:val="00E10BAD"/>
    <w:rsid w:val="00E3393D"/>
    <w:rsid w:val="00E350C6"/>
    <w:rsid w:val="00E4553A"/>
    <w:rsid w:val="00E51D34"/>
    <w:rsid w:val="00E55DD9"/>
    <w:rsid w:val="00E67A4E"/>
    <w:rsid w:val="00E71136"/>
    <w:rsid w:val="00E83E5F"/>
    <w:rsid w:val="00E85F86"/>
    <w:rsid w:val="00EC22BD"/>
    <w:rsid w:val="00ED3C28"/>
    <w:rsid w:val="00F10AF2"/>
    <w:rsid w:val="00F213D8"/>
    <w:rsid w:val="00F270B6"/>
    <w:rsid w:val="00F41A9F"/>
    <w:rsid w:val="00F45858"/>
    <w:rsid w:val="00F5603D"/>
    <w:rsid w:val="00F63154"/>
    <w:rsid w:val="00F64F55"/>
    <w:rsid w:val="00F72A39"/>
    <w:rsid w:val="00FA303C"/>
    <w:rsid w:val="00FA30E3"/>
    <w:rsid w:val="00FA4F88"/>
    <w:rsid w:val="00FE24E7"/>
    <w:rsid w:val="00FE6315"/>
    <w:rsid w:val="00FF4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FE7E00D8-E4D4-42C7-B886-C5763D5A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adpis"/>
    <w:next w:val="Zkladntext"/>
    <w:qFormat/>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character" w:customStyle="1" w:styleId="VUVTGM-Datumamsto">
    <w:name w:val="VUV TGM - Datum a místo"/>
    <w:rPr>
      <w:rFonts w:ascii="Arial" w:eastAsia="Lucida Sans Unicode" w:hAnsi="Arial" w:cs="Tahoma"/>
      <w:b w:val="0"/>
      <w:bCs w:val="0"/>
      <w:color w:val="auto"/>
      <w:kern w:val="1"/>
      <w:sz w:val="18"/>
      <w:szCs w:val="18"/>
      <w:lang w:val="cs-CZ"/>
    </w:rPr>
  </w:style>
  <w:style w:type="character" w:customStyle="1" w:styleId="VUVTGM-Jmnoapjmen">
    <w:name w:val="VUV TGM - Jméno a příjmení"/>
    <w:rPr>
      <w:rFonts w:ascii="Arial" w:eastAsia="Lucida Sans Unicode" w:hAnsi="Arial" w:cs="Tahoma"/>
      <w:b/>
      <w:bCs/>
      <w:color w:val="auto"/>
      <w:kern w:val="1"/>
      <w:sz w:val="26"/>
      <w:szCs w:val="26"/>
      <w:lang w:val="cs-CZ"/>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VUVTGM-JmnoaPjmen0">
    <w:name w:val="VUV TGM - Jméno a Příjmení"/>
    <w:basedOn w:val="Zhlav"/>
    <w:rPr>
      <w:rFonts w:ascii="Arial" w:hAnsi="Arial"/>
      <w:b/>
      <w:bCs/>
      <w:sz w:val="20"/>
      <w:szCs w:val="20"/>
    </w:rPr>
  </w:style>
  <w:style w:type="paragraph" w:customStyle="1" w:styleId="VUVTGM-Funkce">
    <w:name w:val="VUV TGM - Funkce"/>
    <w:basedOn w:val="Zhlav"/>
    <w:rPr>
      <w:rFonts w:ascii="Arial" w:hAnsi="Arial"/>
      <w:sz w:val="18"/>
      <w:szCs w:val="18"/>
    </w:rPr>
  </w:style>
  <w:style w:type="paragraph" w:customStyle="1" w:styleId="VUVTGM-Mstoadatum">
    <w:name w:val="VUV TGM - Místo a datum"/>
    <w:basedOn w:val="VUVTGM-JmnoaPjmen0"/>
  </w:style>
  <w:style w:type="paragraph" w:customStyle="1" w:styleId="VUVTGM-Obsah">
    <w:name w:val="VUV TGM - Obsah"/>
    <w:basedOn w:val="Normln"/>
  </w:style>
  <w:style w:type="paragraph" w:customStyle="1" w:styleId="VUVTGM-Kontakty">
    <w:name w:val="VUV TGM - Kontakty"/>
    <w:basedOn w:val="Zpat"/>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Pedmtkomente">
    <w:name w:val="annotation subject"/>
    <w:basedOn w:val="Textkomente"/>
    <w:next w:val="Textkomente"/>
    <w:link w:val="PedmtkomenteChar"/>
    <w:uiPriority w:val="99"/>
    <w:semiHidden/>
    <w:unhideWhenUsed/>
    <w:rsid w:val="000E7981"/>
    <w:pPr>
      <w:widowControl w:val="0"/>
      <w:suppressAutoHyphens/>
    </w:pPr>
    <w:rPr>
      <w:b/>
      <w:bCs/>
      <w:sz w:val="20"/>
      <w:szCs w:val="20"/>
    </w:rPr>
  </w:style>
  <w:style w:type="character" w:customStyle="1" w:styleId="PedmtkomenteChar">
    <w:name w:val="Předmět komentáře Char"/>
    <w:basedOn w:val="TextkomenteChar"/>
    <w:link w:val="Pedmtkomente"/>
    <w:uiPriority w:val="99"/>
    <w:semiHidden/>
    <w:rsid w:val="000E7981"/>
    <w:rPr>
      <w:rFonts w:eastAsia="Lucida Sans Unicode"/>
      <w:b/>
      <w:bCs/>
      <w:kern w:val="1"/>
      <w:sz w:val="24"/>
      <w:szCs w:val="24"/>
      <w:lang w:val="cs-CZ" w:bidi="ar-SA"/>
    </w:rPr>
  </w:style>
  <w:style w:type="paragraph" w:styleId="Revize">
    <w:name w:val="Revision"/>
    <w:hidden/>
    <w:uiPriority w:val="99"/>
    <w:semiHidden/>
    <w:rsid w:val="00FA303C"/>
    <w:rPr>
      <w:rFonts w:eastAsia="Lucida Sans Unico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OSI~1\AppData\Local\Temp\notes5D3EFE\~125021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~1250219</Template>
  <TotalTime>6</TotalTime>
  <Pages>6</Pages>
  <Words>1578</Words>
  <Characters>9314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VUV TGM</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Vološinová Dagmar</dc:creator>
  <cp:lastModifiedBy>Horáková Irena</cp:lastModifiedBy>
  <cp:revision>5</cp:revision>
  <cp:lastPrinted>2018-03-16T10:43:00Z</cp:lastPrinted>
  <dcterms:created xsi:type="dcterms:W3CDTF">2018-03-16T11:33:00Z</dcterms:created>
  <dcterms:modified xsi:type="dcterms:W3CDTF">2021-03-30T07:06:00Z</dcterms:modified>
</cp:coreProperties>
</file>