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FDCD9" w14:textId="76B5CD2E" w:rsidR="00B14F3A" w:rsidRPr="00B14F3A" w:rsidRDefault="00356FEC" w:rsidP="00B14F3A">
      <w:pPr>
        <w:pStyle w:val="Default"/>
        <w:jc w:val="right"/>
      </w:pPr>
      <w:proofErr w:type="gramStart"/>
      <w:r>
        <w:t>Č.j.</w:t>
      </w:r>
      <w:proofErr w:type="gramEnd"/>
      <w:r>
        <w:t>: VÚV2019/01888</w:t>
      </w:r>
    </w:p>
    <w:p w14:paraId="6EF85AEE" w14:textId="77777777" w:rsidR="00B14F3A" w:rsidRPr="00B14F3A" w:rsidRDefault="00D211EE" w:rsidP="00B14F3A">
      <w:pPr>
        <w:pStyle w:val="Default"/>
        <w:jc w:val="center"/>
        <w:rPr>
          <w:b/>
        </w:rPr>
      </w:pPr>
      <w:r w:rsidRPr="00B14F3A">
        <w:rPr>
          <w:b/>
        </w:rPr>
        <w:t>Dodatek č. 1.</w:t>
      </w:r>
    </w:p>
    <w:p w14:paraId="48C53E18" w14:textId="77777777" w:rsidR="00B14F3A" w:rsidRDefault="00B14F3A" w:rsidP="00B14F3A">
      <w:pPr>
        <w:pStyle w:val="Default"/>
        <w:jc w:val="center"/>
      </w:pPr>
    </w:p>
    <w:p w14:paraId="51EBEC45" w14:textId="77777777" w:rsidR="00B14F3A" w:rsidRDefault="00B14F3A" w:rsidP="00356FEC">
      <w:pPr>
        <w:pStyle w:val="Default"/>
        <w:jc w:val="center"/>
      </w:pPr>
      <w:r>
        <w:t>ke S</w:t>
      </w:r>
      <w:r w:rsidR="00D211EE">
        <w:t>mlouvě o dílo</w:t>
      </w:r>
    </w:p>
    <w:p w14:paraId="62D3ECD4" w14:textId="77777777" w:rsidR="00B14F3A" w:rsidRDefault="00B14F3A" w:rsidP="00356FEC">
      <w:pPr>
        <w:pStyle w:val="Default"/>
        <w:jc w:val="center"/>
      </w:pPr>
    </w:p>
    <w:p w14:paraId="77317214" w14:textId="378D512D" w:rsidR="00D211EE" w:rsidRDefault="00B14F3A" w:rsidP="00356FEC">
      <w:pPr>
        <w:pStyle w:val="Default"/>
        <w:jc w:val="center"/>
      </w:pPr>
      <w:r>
        <w:t>na Komplexní</w:t>
      </w:r>
      <w:r w:rsidR="005C5A67">
        <w:t xml:space="preserve"> informační sys</w:t>
      </w:r>
      <w:r>
        <w:t xml:space="preserve">tém </w:t>
      </w:r>
      <w:r w:rsidR="003249DE">
        <w:t xml:space="preserve">č. 420/2018/O/23 </w:t>
      </w:r>
      <w:r w:rsidR="00D211EE">
        <w:t>ze dne 22. 11. 2018</w:t>
      </w:r>
      <w:r w:rsidR="005C5A67">
        <w:t xml:space="preserve"> (dále jen Smlouva)</w:t>
      </w:r>
      <w:r>
        <w:t>.</w:t>
      </w:r>
    </w:p>
    <w:p w14:paraId="3EF26D24" w14:textId="77777777" w:rsidR="00B14F3A" w:rsidRDefault="00B14F3A" w:rsidP="00D073C0">
      <w:pPr>
        <w:pStyle w:val="Default"/>
      </w:pPr>
    </w:p>
    <w:p w14:paraId="7551CBED" w14:textId="77777777" w:rsidR="00B14F3A" w:rsidRPr="00B14F3A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B14F3A">
        <w:rPr>
          <w:rFonts w:ascii="Arial" w:hAnsi="Arial" w:cs="Arial"/>
          <w:sz w:val="22"/>
          <w:szCs w:val="22"/>
        </w:rPr>
        <w:t>Smluvní strany:</w:t>
      </w:r>
    </w:p>
    <w:p w14:paraId="5E0938BC" w14:textId="77777777" w:rsidR="00B14F3A" w:rsidRPr="00990448" w:rsidRDefault="00B14F3A" w:rsidP="00B14F3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90448">
        <w:rPr>
          <w:rFonts w:ascii="Arial" w:hAnsi="Arial" w:cs="Arial"/>
          <w:b/>
          <w:sz w:val="22"/>
          <w:szCs w:val="22"/>
        </w:rPr>
        <w:t>Výzkumný ústav vodohospodářský T. G. Masaryka veřejná výzkumná instituce</w:t>
      </w:r>
    </w:p>
    <w:p w14:paraId="22D26508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se sídlem:</w:t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  <w:t>Praha 6, Dejvice, Podbabská 2582/30</w:t>
      </w:r>
    </w:p>
    <w:p w14:paraId="7C7AAA7C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 xml:space="preserve">IČO: </w:t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eastAsia="ArialMT" w:hAnsi="Arial" w:cs="Arial"/>
          <w:kern w:val="2"/>
          <w:sz w:val="22"/>
          <w:szCs w:val="22"/>
        </w:rPr>
        <w:t>00020711</w:t>
      </w:r>
    </w:p>
    <w:p w14:paraId="08EB5B4D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 xml:space="preserve">DIČ: </w:t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  <w:t>CZ</w:t>
      </w:r>
      <w:r w:rsidRPr="00990448">
        <w:rPr>
          <w:rFonts w:ascii="Arial" w:eastAsia="ArialMT" w:hAnsi="Arial" w:cs="Arial"/>
          <w:kern w:val="2"/>
          <w:sz w:val="22"/>
          <w:szCs w:val="22"/>
        </w:rPr>
        <w:t xml:space="preserve"> 00020711</w:t>
      </w:r>
    </w:p>
    <w:p w14:paraId="481A3D03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jednající:</w:t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Tomáš Urban</w:t>
      </w:r>
    </w:p>
    <w:p w14:paraId="31A38417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bankovní spojení:</w:t>
      </w:r>
      <w:r w:rsidRPr="00990448">
        <w:rPr>
          <w:rFonts w:ascii="Arial" w:hAnsi="Arial" w:cs="Arial"/>
          <w:sz w:val="22"/>
          <w:szCs w:val="22"/>
        </w:rPr>
        <w:tab/>
      </w:r>
      <w:r w:rsidRPr="004D1214">
        <w:rPr>
          <w:rFonts w:ascii="Arial" w:hAnsi="Arial" w:cs="Arial"/>
          <w:sz w:val="22"/>
          <w:szCs w:val="22"/>
          <w:highlight w:val="black"/>
        </w:rPr>
        <w:t>Komerční banka, a. s.</w:t>
      </w:r>
    </w:p>
    <w:p w14:paraId="690F44B0" w14:textId="77777777" w:rsidR="00B14F3A" w:rsidRPr="00B14F3A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číslo účtu:</w:t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</w:r>
      <w:r w:rsidRPr="004D1214">
        <w:rPr>
          <w:rFonts w:ascii="Arial" w:hAnsi="Arial" w:cs="Arial"/>
          <w:sz w:val="22"/>
          <w:szCs w:val="22"/>
          <w:highlight w:val="black"/>
        </w:rPr>
        <w:t>32931-061/0100</w:t>
      </w:r>
    </w:p>
    <w:p w14:paraId="09CB0814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(dále jen „</w:t>
      </w:r>
      <w:r w:rsidRPr="00A3531C">
        <w:rPr>
          <w:rFonts w:ascii="Arial" w:hAnsi="Arial" w:cs="Arial"/>
          <w:b/>
          <w:sz w:val="22"/>
          <w:szCs w:val="22"/>
        </w:rPr>
        <w:t>objednatel</w:t>
      </w:r>
      <w:r w:rsidRPr="00990448">
        <w:rPr>
          <w:rFonts w:ascii="Arial" w:hAnsi="Arial" w:cs="Arial"/>
          <w:sz w:val="22"/>
          <w:szCs w:val="22"/>
        </w:rPr>
        <w:t>“ nebo „</w:t>
      </w:r>
      <w:r w:rsidRPr="00A3531C">
        <w:rPr>
          <w:rFonts w:ascii="Arial" w:hAnsi="Arial" w:cs="Arial"/>
          <w:b/>
          <w:sz w:val="22"/>
          <w:szCs w:val="22"/>
        </w:rPr>
        <w:t>zadavatel</w:t>
      </w:r>
      <w:r w:rsidRPr="00990448">
        <w:rPr>
          <w:rFonts w:ascii="Arial" w:hAnsi="Arial" w:cs="Arial"/>
          <w:sz w:val="22"/>
          <w:szCs w:val="22"/>
        </w:rPr>
        <w:t>“) na straně jedné</w:t>
      </w:r>
    </w:p>
    <w:p w14:paraId="4D01AF92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a</w:t>
      </w:r>
    </w:p>
    <w:p w14:paraId="54B958BE" w14:textId="77777777" w:rsidR="00B14F3A" w:rsidRPr="00263F11" w:rsidRDefault="00B14F3A" w:rsidP="00B14F3A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263F11">
        <w:rPr>
          <w:rFonts w:ascii="Arial" w:hAnsi="Arial" w:cs="Arial"/>
          <w:b/>
          <w:sz w:val="22"/>
          <w:szCs w:val="22"/>
        </w:rPr>
        <w:t>Adaptica</w:t>
      </w:r>
      <w:proofErr w:type="spellEnd"/>
      <w:r w:rsidRPr="00263F11">
        <w:rPr>
          <w:rFonts w:ascii="Arial" w:hAnsi="Arial" w:cs="Arial"/>
          <w:b/>
          <w:sz w:val="22"/>
          <w:szCs w:val="22"/>
        </w:rPr>
        <w:t xml:space="preserve"> a.s.</w:t>
      </w:r>
    </w:p>
    <w:p w14:paraId="658E4FA8" w14:textId="77777777" w:rsidR="00B14F3A" w:rsidRPr="00263F11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263F11">
        <w:rPr>
          <w:rFonts w:ascii="Arial" w:hAnsi="Arial" w:cs="Arial"/>
          <w:sz w:val="22"/>
          <w:szCs w:val="22"/>
        </w:rPr>
        <w:t>se sídlem:</w:t>
      </w:r>
      <w:r w:rsidRPr="00263F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>Zlín, 760 01, Tyršovo nábřeží 5183</w:t>
      </w:r>
    </w:p>
    <w:p w14:paraId="1F92C9AF" w14:textId="77777777" w:rsidR="00B14F3A" w:rsidRPr="00263F11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263F11">
        <w:rPr>
          <w:rFonts w:ascii="Arial" w:hAnsi="Arial" w:cs="Arial"/>
          <w:sz w:val="22"/>
          <w:szCs w:val="22"/>
        </w:rPr>
        <w:t>IČO:</w:t>
      </w:r>
      <w:r w:rsidRPr="00263F11"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>25513621</w:t>
      </w:r>
    </w:p>
    <w:p w14:paraId="5D4FF665" w14:textId="77777777" w:rsidR="00B14F3A" w:rsidRPr="00263F11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263F11">
        <w:rPr>
          <w:rFonts w:ascii="Arial" w:hAnsi="Arial" w:cs="Arial"/>
          <w:sz w:val="22"/>
          <w:szCs w:val="22"/>
        </w:rPr>
        <w:t xml:space="preserve">DIČ: </w:t>
      </w:r>
      <w:r w:rsidRPr="00263F11"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>CZ25513621</w:t>
      </w:r>
    </w:p>
    <w:p w14:paraId="5FAC66E4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3065FE">
        <w:rPr>
          <w:rFonts w:ascii="Arial" w:hAnsi="Arial" w:cs="Arial"/>
          <w:sz w:val="22"/>
          <w:szCs w:val="22"/>
        </w:rPr>
        <w:t>jednající:</w:t>
      </w:r>
      <w:r w:rsidRPr="003065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65FE">
        <w:rPr>
          <w:rFonts w:ascii="Arial" w:hAnsi="Arial" w:cs="Arial"/>
          <w:sz w:val="22"/>
          <w:szCs w:val="22"/>
        </w:rPr>
        <w:t xml:space="preserve">Ing. Janem </w:t>
      </w:r>
      <w:proofErr w:type="spellStart"/>
      <w:r w:rsidRPr="003065FE">
        <w:rPr>
          <w:rFonts w:ascii="Arial" w:hAnsi="Arial" w:cs="Arial"/>
          <w:sz w:val="22"/>
          <w:szCs w:val="22"/>
        </w:rPr>
        <w:t>Melzerem</w:t>
      </w:r>
      <w:proofErr w:type="spellEnd"/>
    </w:p>
    <w:p w14:paraId="73F42FBD" w14:textId="77777777" w:rsidR="00B14F3A" w:rsidRPr="004D1214" w:rsidRDefault="00B14F3A" w:rsidP="00B14F3A">
      <w:pPr>
        <w:spacing w:line="360" w:lineRule="auto"/>
        <w:rPr>
          <w:rFonts w:ascii="Arial" w:hAnsi="Arial" w:cs="Arial"/>
          <w:sz w:val="22"/>
          <w:szCs w:val="22"/>
          <w:highlight w:val="black"/>
        </w:rPr>
      </w:pPr>
      <w:r w:rsidRPr="00B13E71">
        <w:rPr>
          <w:rFonts w:ascii="Arial" w:hAnsi="Arial" w:cs="Arial"/>
          <w:sz w:val="22"/>
          <w:szCs w:val="22"/>
        </w:rPr>
        <w:t>bankovní spojení:</w:t>
      </w:r>
      <w:r w:rsidRPr="00B13E71">
        <w:rPr>
          <w:rFonts w:ascii="Arial" w:hAnsi="Arial" w:cs="Arial"/>
          <w:sz w:val="22"/>
          <w:szCs w:val="22"/>
        </w:rPr>
        <w:tab/>
      </w:r>
      <w:proofErr w:type="spellStart"/>
      <w:r w:rsidRPr="004D1214">
        <w:rPr>
          <w:rFonts w:ascii="Arial" w:hAnsi="Arial" w:cs="Arial"/>
          <w:sz w:val="22"/>
          <w:szCs w:val="22"/>
          <w:highlight w:val="black"/>
        </w:rPr>
        <w:t>UniCredit</w:t>
      </w:r>
      <w:proofErr w:type="spellEnd"/>
      <w:r w:rsidRPr="004D1214">
        <w:rPr>
          <w:rFonts w:ascii="Arial" w:hAnsi="Arial" w:cs="Arial"/>
          <w:sz w:val="22"/>
          <w:szCs w:val="22"/>
          <w:highlight w:val="black"/>
        </w:rPr>
        <w:t xml:space="preserve"> Bank Czech Republic and Slovakia, a.s.</w:t>
      </w:r>
    </w:p>
    <w:p w14:paraId="79D8499C" w14:textId="77777777" w:rsidR="00B14F3A" w:rsidRPr="00990448" w:rsidRDefault="00B14F3A" w:rsidP="00B14F3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63F11">
        <w:rPr>
          <w:rFonts w:ascii="Arial" w:hAnsi="Arial" w:cs="Arial"/>
          <w:sz w:val="22"/>
          <w:szCs w:val="22"/>
        </w:rPr>
        <w:t>číslo účtu:</w:t>
      </w:r>
      <w:r w:rsidRPr="00263F11"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ab/>
      </w:r>
      <w:r w:rsidRPr="004D1214">
        <w:rPr>
          <w:rFonts w:ascii="Arial" w:hAnsi="Arial" w:cs="Arial"/>
          <w:sz w:val="22"/>
          <w:szCs w:val="22"/>
          <w:highlight w:val="black"/>
        </w:rPr>
        <w:t>1027574009/2700</w:t>
      </w:r>
      <w:bookmarkStart w:id="0" w:name="_GoBack"/>
      <w:bookmarkEnd w:id="0"/>
    </w:p>
    <w:p w14:paraId="798CF1DC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(dále jen „</w:t>
      </w:r>
      <w:r w:rsidRPr="00A3531C">
        <w:rPr>
          <w:rFonts w:ascii="Arial" w:hAnsi="Arial" w:cs="Arial"/>
          <w:b/>
          <w:sz w:val="22"/>
          <w:szCs w:val="22"/>
        </w:rPr>
        <w:t>dodavatel</w:t>
      </w:r>
      <w:r w:rsidRPr="00990448">
        <w:rPr>
          <w:rFonts w:ascii="Arial" w:hAnsi="Arial" w:cs="Arial"/>
          <w:sz w:val="22"/>
          <w:szCs w:val="22"/>
        </w:rPr>
        <w:t>“ nebo „</w:t>
      </w:r>
      <w:r w:rsidRPr="00A3531C">
        <w:rPr>
          <w:rFonts w:ascii="Arial" w:hAnsi="Arial" w:cs="Arial"/>
          <w:b/>
          <w:sz w:val="22"/>
          <w:szCs w:val="22"/>
        </w:rPr>
        <w:t>účastník</w:t>
      </w:r>
      <w:r w:rsidRPr="00990448">
        <w:rPr>
          <w:rFonts w:ascii="Arial" w:hAnsi="Arial" w:cs="Arial"/>
          <w:sz w:val="22"/>
          <w:szCs w:val="22"/>
        </w:rPr>
        <w:t>“) na straně druhé</w:t>
      </w:r>
    </w:p>
    <w:p w14:paraId="2F277F6E" w14:textId="77777777" w:rsidR="00B14F3A" w:rsidRPr="00990448" w:rsidRDefault="00B14F3A" w:rsidP="00B14F3A">
      <w:pPr>
        <w:pStyle w:val="Bezmezer"/>
        <w:spacing w:line="360" w:lineRule="auto"/>
        <w:jc w:val="both"/>
        <w:rPr>
          <w:rFonts w:ascii="Arial" w:hAnsi="Arial" w:cs="Arial"/>
        </w:rPr>
      </w:pPr>
    </w:p>
    <w:p w14:paraId="19507834" w14:textId="77777777" w:rsidR="00B14F3A" w:rsidRPr="00990448" w:rsidRDefault="00B14F3A" w:rsidP="00B14F3A">
      <w:pPr>
        <w:pStyle w:val="Bezmezer"/>
        <w:spacing w:line="360" w:lineRule="auto"/>
        <w:jc w:val="both"/>
        <w:rPr>
          <w:rFonts w:ascii="Arial" w:hAnsi="Arial" w:cs="Arial"/>
        </w:rPr>
      </w:pPr>
      <w:r w:rsidRPr="00990448">
        <w:rPr>
          <w:rFonts w:ascii="Arial" w:hAnsi="Arial" w:cs="Arial"/>
        </w:rPr>
        <w:t>(objednatel a dodavatel dále též jen „</w:t>
      </w:r>
      <w:r w:rsidRPr="00A3531C">
        <w:rPr>
          <w:rFonts w:ascii="Arial" w:hAnsi="Arial" w:cs="Arial"/>
          <w:b/>
        </w:rPr>
        <w:t>smluvní strany</w:t>
      </w:r>
      <w:r w:rsidRPr="00990448">
        <w:rPr>
          <w:rFonts w:ascii="Arial" w:hAnsi="Arial" w:cs="Arial"/>
        </w:rPr>
        <w:t>“),</w:t>
      </w:r>
    </w:p>
    <w:p w14:paraId="3F20232E" w14:textId="77777777" w:rsidR="00B14F3A" w:rsidRDefault="00B14F3A" w:rsidP="00D073C0">
      <w:pPr>
        <w:pStyle w:val="Default"/>
      </w:pPr>
    </w:p>
    <w:p w14:paraId="4EF26FB4" w14:textId="77777777" w:rsidR="00CA089B" w:rsidRDefault="00CA089B" w:rsidP="00D073C0">
      <w:pPr>
        <w:pStyle w:val="Default"/>
      </w:pPr>
    </w:p>
    <w:p w14:paraId="45B43DFB" w14:textId="77777777" w:rsidR="00B14F3A" w:rsidRPr="00990448" w:rsidRDefault="00B14F3A" w:rsidP="00B14F3A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990448">
        <w:rPr>
          <w:rFonts w:ascii="Arial" w:hAnsi="Arial" w:cs="Arial"/>
          <w:b/>
        </w:rPr>
        <w:t>Článek I.</w:t>
      </w:r>
    </w:p>
    <w:p w14:paraId="2EBAAE1C" w14:textId="77777777" w:rsidR="00B14F3A" w:rsidRPr="00CA089B" w:rsidRDefault="00B14F3A" w:rsidP="00B14F3A">
      <w:pPr>
        <w:pStyle w:val="Bezmezer"/>
        <w:spacing w:line="36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089B">
        <w:rPr>
          <w:rFonts w:ascii="Arial" w:eastAsia="Times New Roman" w:hAnsi="Arial" w:cs="Arial"/>
          <w:b/>
          <w:lang w:eastAsia="cs-CZ"/>
        </w:rPr>
        <w:t>Úvodní ustanovení</w:t>
      </w:r>
    </w:p>
    <w:p w14:paraId="4AB63F8A" w14:textId="77777777" w:rsidR="00B14F3A" w:rsidRPr="00CA089B" w:rsidRDefault="00B14F3A" w:rsidP="00CA089B">
      <w:pPr>
        <w:pStyle w:val="Default"/>
        <w:rPr>
          <w:rFonts w:eastAsia="Times New Roman"/>
          <w:color w:val="auto"/>
          <w:sz w:val="22"/>
          <w:szCs w:val="22"/>
          <w:lang w:eastAsia="cs-CZ"/>
        </w:rPr>
      </w:pPr>
    </w:p>
    <w:p w14:paraId="4CB06307" w14:textId="2150415A" w:rsidR="00D211EE" w:rsidRPr="00CA089B" w:rsidRDefault="00D073C0" w:rsidP="00CA089B">
      <w:pPr>
        <w:pStyle w:val="Default"/>
        <w:spacing w:line="360" w:lineRule="auto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CA089B">
        <w:rPr>
          <w:rFonts w:eastAsia="Times New Roman"/>
          <w:color w:val="auto"/>
          <w:sz w:val="22"/>
          <w:szCs w:val="22"/>
          <w:lang w:eastAsia="cs-CZ"/>
        </w:rPr>
        <w:t>V</w:t>
      </w:r>
      <w:r w:rsidR="005C5A67" w:rsidRPr="00CA089B">
        <w:rPr>
          <w:rFonts w:eastAsia="Times New Roman"/>
          <w:color w:val="auto"/>
          <w:sz w:val="22"/>
          <w:szCs w:val="22"/>
          <w:lang w:eastAsia="cs-CZ"/>
        </w:rPr>
        <w:t> souladu s ustanovením odst. 9 čl.</w:t>
      </w:r>
      <w:r w:rsidR="005D21A9" w:rsidRPr="00CA089B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5C5A67" w:rsidRPr="00CA089B">
        <w:rPr>
          <w:rFonts w:eastAsia="Times New Roman"/>
          <w:color w:val="auto"/>
          <w:sz w:val="22"/>
          <w:szCs w:val="22"/>
          <w:lang w:eastAsia="cs-CZ"/>
        </w:rPr>
        <w:t xml:space="preserve">XV Smlouvy a </w:t>
      </w:r>
      <w:r w:rsidR="00220502">
        <w:rPr>
          <w:rFonts w:eastAsia="Times New Roman"/>
          <w:color w:val="auto"/>
          <w:sz w:val="22"/>
          <w:szCs w:val="22"/>
          <w:lang w:eastAsia="cs-CZ"/>
        </w:rPr>
        <w:t xml:space="preserve">v </w:t>
      </w:r>
      <w:r w:rsidRPr="00CA089B">
        <w:rPr>
          <w:rFonts w:eastAsia="Times New Roman"/>
          <w:color w:val="auto"/>
          <w:sz w:val="22"/>
          <w:szCs w:val="22"/>
          <w:lang w:eastAsia="cs-CZ"/>
        </w:rPr>
        <w:t>návaznosti na výzvu dodavatele k prodloužení doby plnění veřejné zakázky „Komplexní informační systém“ ze dne 23. 11. 2018 a jejímu přijetí sdělením objednatele dne 23. 11. 2018, která posunula termín plnění úkolu „Analýza požadavků a technické připravenosti, zpracování cílového konceptu – Předání zadavateli k akceptaci z 31. 12. 2018 na 31.</w:t>
      </w:r>
      <w:r w:rsidR="00D211EE" w:rsidRPr="00CA089B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Pr="00CA089B">
        <w:rPr>
          <w:rFonts w:eastAsia="Times New Roman"/>
          <w:color w:val="auto"/>
          <w:sz w:val="22"/>
          <w:szCs w:val="22"/>
          <w:lang w:eastAsia="cs-CZ"/>
        </w:rPr>
        <w:t>1.</w:t>
      </w:r>
      <w:r w:rsidR="00D211EE" w:rsidRPr="00CA089B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Pr="00CA089B">
        <w:rPr>
          <w:rFonts w:eastAsia="Times New Roman"/>
          <w:color w:val="auto"/>
          <w:sz w:val="22"/>
          <w:szCs w:val="22"/>
          <w:lang w:eastAsia="cs-CZ"/>
        </w:rPr>
        <w:t xml:space="preserve">2019 a </w:t>
      </w:r>
      <w:r w:rsidR="005D21A9" w:rsidRPr="00CA089B">
        <w:rPr>
          <w:rFonts w:eastAsia="Times New Roman"/>
          <w:color w:val="auto"/>
          <w:sz w:val="22"/>
          <w:szCs w:val="22"/>
          <w:lang w:eastAsia="cs-CZ"/>
        </w:rPr>
        <w:t>zároveň</w:t>
      </w:r>
      <w:r w:rsidR="00220502">
        <w:rPr>
          <w:rFonts w:eastAsia="Times New Roman"/>
          <w:color w:val="auto"/>
          <w:sz w:val="22"/>
          <w:szCs w:val="22"/>
          <w:lang w:eastAsia="cs-CZ"/>
        </w:rPr>
        <w:t xml:space="preserve"> vzhledem k</w:t>
      </w:r>
      <w:r w:rsidR="00D211EE" w:rsidRPr="00CA089B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Pr="00CA089B">
        <w:rPr>
          <w:rFonts w:eastAsia="Times New Roman"/>
          <w:color w:val="auto"/>
          <w:sz w:val="22"/>
          <w:szCs w:val="22"/>
          <w:lang w:eastAsia="cs-CZ"/>
        </w:rPr>
        <w:t xml:space="preserve">plnému vytížení kapacit dodavatele i objednavatele při implementaci </w:t>
      </w:r>
      <w:r w:rsidR="00A622E1" w:rsidRPr="00CA089B">
        <w:rPr>
          <w:rFonts w:eastAsia="Times New Roman"/>
          <w:color w:val="auto"/>
          <w:sz w:val="22"/>
          <w:szCs w:val="22"/>
          <w:lang w:eastAsia="cs-CZ"/>
        </w:rPr>
        <w:t xml:space="preserve">a testování </w:t>
      </w:r>
      <w:r w:rsidRPr="00CA089B">
        <w:rPr>
          <w:rFonts w:eastAsia="Times New Roman"/>
          <w:color w:val="auto"/>
          <w:sz w:val="22"/>
          <w:szCs w:val="22"/>
          <w:lang w:eastAsia="cs-CZ"/>
        </w:rPr>
        <w:t>systémů a zavádění zkušeb</w:t>
      </w:r>
      <w:r w:rsidR="00A622E1" w:rsidRPr="00CA089B">
        <w:rPr>
          <w:rFonts w:eastAsia="Times New Roman"/>
          <w:color w:val="auto"/>
          <w:sz w:val="22"/>
          <w:szCs w:val="22"/>
          <w:lang w:eastAsia="cs-CZ"/>
        </w:rPr>
        <w:t>ního provozu</w:t>
      </w:r>
      <w:r w:rsidR="00D211EE" w:rsidRPr="00CA089B">
        <w:rPr>
          <w:rFonts w:eastAsia="Times New Roman"/>
          <w:color w:val="auto"/>
          <w:sz w:val="22"/>
          <w:szCs w:val="22"/>
          <w:lang w:eastAsia="cs-CZ"/>
        </w:rPr>
        <w:t>,</w:t>
      </w:r>
      <w:r w:rsidR="00A622E1" w:rsidRPr="00CA089B">
        <w:rPr>
          <w:rFonts w:eastAsia="Times New Roman"/>
          <w:color w:val="auto"/>
          <w:sz w:val="22"/>
          <w:szCs w:val="22"/>
          <w:lang w:eastAsia="cs-CZ"/>
        </w:rPr>
        <w:t xml:space="preserve"> se </w:t>
      </w:r>
      <w:r w:rsidR="00220502">
        <w:rPr>
          <w:rFonts w:eastAsia="Times New Roman"/>
          <w:color w:val="auto"/>
          <w:sz w:val="22"/>
          <w:szCs w:val="22"/>
          <w:lang w:eastAsia="cs-CZ"/>
        </w:rPr>
        <w:t xml:space="preserve">smluvní strany </w:t>
      </w:r>
      <w:r w:rsidR="00A622E1" w:rsidRPr="00CA089B">
        <w:rPr>
          <w:rFonts w:eastAsia="Times New Roman"/>
          <w:color w:val="auto"/>
          <w:sz w:val="22"/>
          <w:szCs w:val="22"/>
          <w:lang w:eastAsia="cs-CZ"/>
        </w:rPr>
        <w:t>dohodly na</w:t>
      </w:r>
      <w:r w:rsidR="005C5A67" w:rsidRPr="00CA089B">
        <w:rPr>
          <w:rFonts w:eastAsia="Times New Roman"/>
          <w:color w:val="auto"/>
          <w:sz w:val="22"/>
          <w:szCs w:val="22"/>
          <w:lang w:eastAsia="cs-CZ"/>
        </w:rPr>
        <w:t xml:space="preserve"> uzavření tohoto dodatku.</w:t>
      </w:r>
    </w:p>
    <w:p w14:paraId="25D3F1D7" w14:textId="77777777" w:rsidR="00D211EE" w:rsidRPr="00CA089B" w:rsidRDefault="00D211EE" w:rsidP="00CA089B">
      <w:pPr>
        <w:pStyle w:val="Default"/>
        <w:spacing w:line="360" w:lineRule="auto"/>
        <w:jc w:val="both"/>
        <w:rPr>
          <w:sz w:val="22"/>
          <w:szCs w:val="22"/>
        </w:rPr>
      </w:pPr>
    </w:p>
    <w:p w14:paraId="4EF186F8" w14:textId="77777777" w:rsidR="005C5A67" w:rsidRPr="00CA089B" w:rsidRDefault="005C5A67" w:rsidP="005C5A67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CA089B">
        <w:rPr>
          <w:rFonts w:ascii="Arial" w:hAnsi="Arial" w:cs="Arial"/>
          <w:b/>
        </w:rPr>
        <w:t>Článek II.</w:t>
      </w:r>
    </w:p>
    <w:p w14:paraId="2C6CA5DF" w14:textId="29F17D8D" w:rsidR="005C5A67" w:rsidRPr="00356FEC" w:rsidRDefault="005C5A67" w:rsidP="00356FEC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CA089B">
        <w:rPr>
          <w:rFonts w:ascii="Arial" w:hAnsi="Arial" w:cs="Arial"/>
          <w:b/>
        </w:rPr>
        <w:t xml:space="preserve">Předmět </w:t>
      </w:r>
      <w:r w:rsidR="00CA089B">
        <w:rPr>
          <w:rFonts w:ascii="Arial" w:hAnsi="Arial" w:cs="Arial"/>
          <w:b/>
        </w:rPr>
        <w:t>Dodatku</w:t>
      </w:r>
    </w:p>
    <w:p w14:paraId="5E6E30FB" w14:textId="261EEBA7" w:rsidR="006867FE" w:rsidRPr="00CA089B" w:rsidRDefault="00CB0626" w:rsidP="0030013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Termín ukončení zkušebního/testovacího provozu resp. t</w:t>
      </w:r>
      <w:r w:rsidR="007E26B7" w:rsidRPr="006D47D1">
        <w:rPr>
          <w:sz w:val="22"/>
          <w:szCs w:val="22"/>
        </w:rPr>
        <w:t xml:space="preserve">ermín zahájení ostrého provozu nezbytně nutné funkcionality pro chod organizace dle </w:t>
      </w:r>
      <w:r w:rsidR="00356FEC">
        <w:rPr>
          <w:sz w:val="22"/>
          <w:szCs w:val="22"/>
        </w:rPr>
        <w:t xml:space="preserve">přílohy </w:t>
      </w:r>
      <w:proofErr w:type="gramStart"/>
      <w:r w:rsidR="00356FEC">
        <w:rPr>
          <w:sz w:val="22"/>
          <w:szCs w:val="22"/>
        </w:rPr>
        <w:t>č.1.</w:t>
      </w:r>
      <w:proofErr w:type="gramEnd"/>
      <w:r w:rsidR="00356FEC">
        <w:rPr>
          <w:sz w:val="22"/>
          <w:szCs w:val="22"/>
        </w:rPr>
        <w:t xml:space="preserve"> </w:t>
      </w:r>
      <w:r w:rsidR="007E26B7" w:rsidRPr="00CA089B">
        <w:rPr>
          <w:sz w:val="22"/>
          <w:szCs w:val="22"/>
        </w:rPr>
        <w:t>Smlouvy</w:t>
      </w:r>
      <w:r w:rsidR="007E26B7">
        <w:rPr>
          <w:sz w:val="22"/>
          <w:szCs w:val="22"/>
        </w:rPr>
        <w:t xml:space="preserve"> a následně </w:t>
      </w:r>
      <w:r w:rsidR="005E5F0B">
        <w:rPr>
          <w:sz w:val="22"/>
          <w:szCs w:val="22"/>
        </w:rPr>
        <w:t>části</w:t>
      </w:r>
      <w:r w:rsidR="007E26B7">
        <w:rPr>
          <w:sz w:val="22"/>
          <w:szCs w:val="22"/>
        </w:rPr>
        <w:t xml:space="preserve"> 2 zadávací dokumentace</w:t>
      </w:r>
      <w:r w:rsidR="005E5F0B">
        <w:rPr>
          <w:sz w:val="22"/>
          <w:szCs w:val="22"/>
        </w:rPr>
        <w:t>,</w:t>
      </w:r>
      <w:r w:rsidR="007E26B7">
        <w:rPr>
          <w:sz w:val="22"/>
          <w:szCs w:val="22"/>
        </w:rPr>
        <w:t xml:space="preserve"> se posunuje</w:t>
      </w:r>
      <w:r w:rsidR="007E26B7" w:rsidRPr="00CA08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 30. 6. 2019 na 31. 8. 2019 resp. </w:t>
      </w:r>
      <w:r w:rsidR="007E26B7" w:rsidRPr="00CA089B">
        <w:rPr>
          <w:sz w:val="22"/>
          <w:szCs w:val="22"/>
        </w:rPr>
        <w:t>z 1. 7. 2019 na 1. 9. 2019</w:t>
      </w:r>
      <w:r w:rsidR="00187E6D">
        <w:rPr>
          <w:sz w:val="22"/>
          <w:szCs w:val="22"/>
        </w:rPr>
        <w:t>,</w:t>
      </w:r>
      <w:r w:rsidR="00300139">
        <w:rPr>
          <w:sz w:val="22"/>
          <w:szCs w:val="22"/>
        </w:rPr>
        <w:t xml:space="preserve"> a</w:t>
      </w:r>
      <w:r w:rsidR="00187E6D">
        <w:rPr>
          <w:sz w:val="22"/>
          <w:szCs w:val="22"/>
        </w:rPr>
        <w:t xml:space="preserve"> to bez nároku kterékoliv smluvní strany na uplatňování sankcí</w:t>
      </w:r>
      <w:r w:rsidR="00F3008C">
        <w:rPr>
          <w:sz w:val="22"/>
          <w:szCs w:val="22"/>
        </w:rPr>
        <w:t xml:space="preserve"> nebo penále</w:t>
      </w:r>
      <w:r w:rsidR="00187E6D">
        <w:rPr>
          <w:sz w:val="22"/>
          <w:szCs w:val="22"/>
        </w:rPr>
        <w:t xml:space="preserve"> plynoucích z takto posunutého termínu</w:t>
      </w:r>
      <w:r>
        <w:rPr>
          <w:sz w:val="22"/>
          <w:szCs w:val="22"/>
        </w:rPr>
        <w:t>.</w:t>
      </w:r>
      <w:r w:rsidR="00D073C0" w:rsidRPr="00CA089B">
        <w:rPr>
          <w:sz w:val="22"/>
          <w:szCs w:val="22"/>
        </w:rPr>
        <w:t xml:space="preserve"> </w:t>
      </w:r>
    </w:p>
    <w:p w14:paraId="4459FC74" w14:textId="77777777" w:rsidR="00D211EE" w:rsidRPr="00CA089B" w:rsidRDefault="00D211EE" w:rsidP="00CA089B">
      <w:pPr>
        <w:pStyle w:val="Default"/>
        <w:spacing w:line="360" w:lineRule="auto"/>
        <w:rPr>
          <w:sz w:val="22"/>
          <w:szCs w:val="22"/>
        </w:rPr>
      </w:pPr>
    </w:p>
    <w:p w14:paraId="4B36BDDD" w14:textId="470357B8" w:rsidR="0075457E" w:rsidRPr="00CA089B" w:rsidRDefault="00D211EE" w:rsidP="00CA089B">
      <w:pPr>
        <w:pStyle w:val="Default"/>
        <w:spacing w:line="360" w:lineRule="auto"/>
        <w:rPr>
          <w:sz w:val="22"/>
          <w:szCs w:val="22"/>
        </w:rPr>
      </w:pPr>
      <w:r w:rsidRPr="00CA089B">
        <w:rPr>
          <w:sz w:val="22"/>
          <w:szCs w:val="22"/>
        </w:rPr>
        <w:t xml:space="preserve">Posunutí termínu </w:t>
      </w:r>
      <w:r w:rsidR="00300139">
        <w:rPr>
          <w:sz w:val="22"/>
          <w:szCs w:val="22"/>
        </w:rPr>
        <w:t>zahájení ostrého provozu</w:t>
      </w:r>
      <w:r w:rsidRPr="00CA089B">
        <w:rPr>
          <w:sz w:val="22"/>
          <w:szCs w:val="22"/>
        </w:rPr>
        <w:t xml:space="preserve"> následně posouvá </w:t>
      </w:r>
      <w:r w:rsidR="003249DE" w:rsidRPr="00CA089B">
        <w:rPr>
          <w:sz w:val="22"/>
          <w:szCs w:val="22"/>
        </w:rPr>
        <w:t xml:space="preserve">o stejnou dobu </w:t>
      </w:r>
      <w:r w:rsidR="0075457E" w:rsidRPr="00CA089B">
        <w:rPr>
          <w:sz w:val="22"/>
          <w:szCs w:val="22"/>
        </w:rPr>
        <w:t xml:space="preserve">i </w:t>
      </w:r>
      <w:r w:rsidRPr="00CA089B">
        <w:rPr>
          <w:sz w:val="22"/>
          <w:szCs w:val="22"/>
        </w:rPr>
        <w:t xml:space="preserve">ostatní </w:t>
      </w:r>
      <w:r w:rsidR="00313516">
        <w:rPr>
          <w:sz w:val="22"/>
          <w:szCs w:val="22"/>
        </w:rPr>
        <w:t xml:space="preserve">navazující </w:t>
      </w:r>
      <w:r w:rsidRPr="00CA089B">
        <w:rPr>
          <w:sz w:val="22"/>
          <w:szCs w:val="22"/>
        </w:rPr>
        <w:t>termíny u</w:t>
      </w:r>
      <w:r w:rsidR="0075457E" w:rsidRPr="00CA089B">
        <w:rPr>
          <w:sz w:val="22"/>
          <w:szCs w:val="22"/>
        </w:rPr>
        <w:t xml:space="preserve">vedené </w:t>
      </w:r>
      <w:r w:rsidR="003249DE" w:rsidRPr="00CA089B">
        <w:rPr>
          <w:sz w:val="22"/>
          <w:szCs w:val="22"/>
        </w:rPr>
        <w:t xml:space="preserve">v Zadávací dokumentaci veřejné zakázky a </w:t>
      </w:r>
      <w:r w:rsidR="0075457E" w:rsidRPr="00CA089B">
        <w:rPr>
          <w:sz w:val="22"/>
          <w:szCs w:val="22"/>
        </w:rPr>
        <w:t>Smlouv</w:t>
      </w:r>
      <w:r w:rsidR="003249DE" w:rsidRPr="00CA089B">
        <w:rPr>
          <w:sz w:val="22"/>
          <w:szCs w:val="22"/>
        </w:rPr>
        <w:t>y</w:t>
      </w:r>
      <w:r w:rsidR="0075457E" w:rsidRPr="00CA089B">
        <w:rPr>
          <w:sz w:val="22"/>
          <w:szCs w:val="22"/>
        </w:rPr>
        <w:t xml:space="preserve"> </w:t>
      </w:r>
      <w:r w:rsidR="003249DE" w:rsidRPr="00CA089B">
        <w:rPr>
          <w:sz w:val="22"/>
          <w:szCs w:val="22"/>
        </w:rPr>
        <w:t>včetně</w:t>
      </w:r>
      <w:r w:rsidR="005D21A9" w:rsidRPr="00CA089B">
        <w:rPr>
          <w:sz w:val="22"/>
          <w:szCs w:val="22"/>
        </w:rPr>
        <w:t xml:space="preserve"> jejích příloh</w:t>
      </w:r>
      <w:r w:rsidR="00CA089B" w:rsidRPr="00CA089B">
        <w:rPr>
          <w:sz w:val="22"/>
          <w:szCs w:val="22"/>
        </w:rPr>
        <w:t>, pokud se strany nedohodnou jinak</w:t>
      </w:r>
      <w:r w:rsidR="005D21A9" w:rsidRPr="00CA089B">
        <w:rPr>
          <w:sz w:val="22"/>
          <w:szCs w:val="22"/>
        </w:rPr>
        <w:t xml:space="preserve">. Ostatní ustanovení </w:t>
      </w:r>
      <w:r w:rsidR="00D3462D">
        <w:rPr>
          <w:sz w:val="22"/>
          <w:szCs w:val="22"/>
        </w:rPr>
        <w:t>S</w:t>
      </w:r>
      <w:r w:rsidR="00220502">
        <w:rPr>
          <w:sz w:val="22"/>
          <w:szCs w:val="22"/>
        </w:rPr>
        <w:t xml:space="preserve">mlouvy </w:t>
      </w:r>
      <w:r w:rsidR="005D21A9" w:rsidRPr="00CA089B">
        <w:rPr>
          <w:sz w:val="22"/>
          <w:szCs w:val="22"/>
        </w:rPr>
        <w:t>zůstávají beze změn.</w:t>
      </w:r>
    </w:p>
    <w:p w14:paraId="0E1EAB51" w14:textId="77777777" w:rsidR="00D211EE" w:rsidRPr="00CA089B" w:rsidRDefault="00D211EE" w:rsidP="00D073C0">
      <w:pPr>
        <w:pStyle w:val="Default"/>
        <w:rPr>
          <w:sz w:val="22"/>
          <w:szCs w:val="22"/>
        </w:rPr>
      </w:pPr>
      <w:r w:rsidRPr="00CA089B">
        <w:rPr>
          <w:sz w:val="22"/>
          <w:szCs w:val="22"/>
        </w:rPr>
        <w:t xml:space="preserve"> </w:t>
      </w:r>
    </w:p>
    <w:p w14:paraId="499F08B5" w14:textId="77777777" w:rsidR="005C5A67" w:rsidRPr="00CA089B" w:rsidRDefault="005C5A67" w:rsidP="005C5A67">
      <w:pPr>
        <w:pStyle w:val="Default"/>
        <w:rPr>
          <w:sz w:val="22"/>
          <w:szCs w:val="22"/>
        </w:rPr>
      </w:pPr>
    </w:p>
    <w:p w14:paraId="751DF020" w14:textId="77777777" w:rsidR="005C5A67" w:rsidRPr="00CA089B" w:rsidRDefault="005C5A67" w:rsidP="005C5A67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CA089B">
        <w:rPr>
          <w:rFonts w:ascii="Arial" w:hAnsi="Arial" w:cs="Arial"/>
          <w:b/>
        </w:rPr>
        <w:t>Článek III.</w:t>
      </w:r>
    </w:p>
    <w:p w14:paraId="1891FCCE" w14:textId="77777777" w:rsidR="005C5A67" w:rsidRPr="00CA089B" w:rsidRDefault="005C5A67" w:rsidP="005C5A67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CA089B">
        <w:rPr>
          <w:rFonts w:ascii="Arial" w:hAnsi="Arial" w:cs="Arial"/>
          <w:b/>
        </w:rPr>
        <w:t>Závěrečná ustanovení</w:t>
      </w:r>
    </w:p>
    <w:p w14:paraId="339C2402" w14:textId="77777777" w:rsidR="00F73A30" w:rsidRDefault="00F73A30" w:rsidP="002C3B28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konstatují, že obsah tohoto dodatku není v rozporu se Smlouvou a s podmínkami zadávací dokumentace veřejné zakázky.</w:t>
      </w:r>
    </w:p>
    <w:p w14:paraId="081E2AE9" w14:textId="77777777" w:rsidR="00856558" w:rsidRPr="00990448" w:rsidRDefault="00856558" w:rsidP="00856558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Dodavatel bere na vědomí, že znění této smlouvy bude dále zveřejněno na profilu zadavatele EZAK, na internetových stránkách Ministerstva životního prostředí a v Registru smluv</w:t>
      </w:r>
      <w:r w:rsidR="0079482A">
        <w:rPr>
          <w:rFonts w:ascii="Arial" w:hAnsi="Arial" w:cs="Arial"/>
          <w:sz w:val="22"/>
          <w:szCs w:val="22"/>
        </w:rPr>
        <w:t xml:space="preserve"> podle </w:t>
      </w:r>
      <w:r w:rsidR="0079482A" w:rsidRPr="00990448">
        <w:rPr>
          <w:rFonts w:ascii="Arial" w:hAnsi="Arial" w:cs="Arial"/>
          <w:sz w:val="22"/>
          <w:szCs w:val="22"/>
        </w:rPr>
        <w:t>zákona č. 340/2015 Sb.</w:t>
      </w:r>
    </w:p>
    <w:p w14:paraId="0860D961" w14:textId="77777777" w:rsidR="002C3B28" w:rsidRPr="00CA089B" w:rsidRDefault="002C3B28" w:rsidP="002C3B28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A089B">
        <w:rPr>
          <w:rFonts w:ascii="Arial" w:hAnsi="Arial" w:cs="Arial"/>
          <w:sz w:val="22"/>
          <w:szCs w:val="22"/>
        </w:rPr>
        <w:t>Tento Dodatek byl sepsán ve 2 (slovy: dvou) vyhotoveních, z nichž každá ze smluvních stran obdrží 1 (slovy: jedno) vyhotovení.</w:t>
      </w:r>
    </w:p>
    <w:p w14:paraId="06802294" w14:textId="77777777" w:rsidR="002C3B28" w:rsidRPr="00CA089B" w:rsidRDefault="002C3B28" w:rsidP="002C3B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BB2E0D" w14:textId="77777777" w:rsidR="002C3B28" w:rsidRPr="00CA089B" w:rsidRDefault="002C3B28" w:rsidP="002C3B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E2A1F5" w14:textId="77777777" w:rsidR="002C3B28" w:rsidRPr="00CA089B" w:rsidRDefault="002C3B28" w:rsidP="002C3B28">
      <w:pPr>
        <w:pStyle w:val="Bezmezer"/>
        <w:spacing w:line="360" w:lineRule="auto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57"/>
        <w:tblOverlap w:val="nev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72"/>
      </w:tblGrid>
      <w:tr w:rsidR="002C3B28" w:rsidRPr="00CA089B" w14:paraId="6EBE6127" w14:textId="77777777" w:rsidTr="00065FD5">
        <w:trPr>
          <w:trHeight w:val="561"/>
        </w:trPr>
        <w:tc>
          <w:tcPr>
            <w:tcW w:w="4616" w:type="dxa"/>
            <w:hideMark/>
          </w:tcPr>
          <w:p w14:paraId="186C09F3" w14:textId="68CDEA38" w:rsidR="002C3B28" w:rsidRPr="00CA089B" w:rsidRDefault="002C3B28" w:rsidP="00CE19C3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CE19C3">
              <w:rPr>
                <w:rFonts w:ascii="Arial" w:hAnsi="Arial" w:cs="Arial"/>
                <w:sz w:val="22"/>
                <w:szCs w:val="22"/>
              </w:rPr>
              <w:t>25. 7. 2019</w:t>
            </w:r>
          </w:p>
        </w:tc>
        <w:tc>
          <w:tcPr>
            <w:tcW w:w="4672" w:type="dxa"/>
            <w:hideMark/>
          </w:tcPr>
          <w:p w14:paraId="03C66FDF" w14:textId="16485FA2" w:rsidR="002C3B28" w:rsidRPr="00CA089B" w:rsidRDefault="002C3B28" w:rsidP="00CE19C3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 xml:space="preserve">V Praze dne </w:t>
            </w:r>
            <w:r w:rsidR="00CE19C3">
              <w:rPr>
                <w:rFonts w:ascii="Arial" w:hAnsi="Arial" w:cs="Arial"/>
                <w:sz w:val="22"/>
                <w:szCs w:val="22"/>
              </w:rPr>
              <w:t>25. 7. 2019</w:t>
            </w:r>
          </w:p>
        </w:tc>
      </w:tr>
      <w:tr w:rsidR="002C3B28" w:rsidRPr="00CA089B" w14:paraId="0CBBCE80" w14:textId="77777777" w:rsidTr="00065FD5">
        <w:tc>
          <w:tcPr>
            <w:tcW w:w="4616" w:type="dxa"/>
            <w:hideMark/>
          </w:tcPr>
          <w:p w14:paraId="18A1F647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1871C4DB" w14:textId="77777777" w:rsidR="002C3B28" w:rsidRPr="00CA089B" w:rsidRDefault="002C3B28" w:rsidP="00065F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F99CED6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672" w:type="dxa"/>
            <w:hideMark/>
          </w:tcPr>
          <w:p w14:paraId="2AA0DA4F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7E3D81F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AE70BC7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2C3B28" w:rsidRPr="00CA089B" w14:paraId="32204935" w14:textId="77777777" w:rsidTr="00065FD5">
        <w:trPr>
          <w:trHeight w:val="817"/>
        </w:trPr>
        <w:tc>
          <w:tcPr>
            <w:tcW w:w="4616" w:type="dxa"/>
            <w:hideMark/>
          </w:tcPr>
          <w:p w14:paraId="1BEDCC0F" w14:textId="77777777" w:rsidR="002C3B28" w:rsidRPr="00CA089B" w:rsidRDefault="002C3B28" w:rsidP="00065FD5">
            <w:pPr>
              <w:spacing w:line="360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A089B">
              <w:rPr>
                <w:rFonts w:ascii="Arial" w:hAnsi="Arial" w:cs="Arial"/>
                <w:b/>
                <w:sz w:val="22"/>
                <w:szCs w:val="22"/>
              </w:rPr>
              <w:t xml:space="preserve">      Objednatel</w:t>
            </w:r>
          </w:p>
          <w:p w14:paraId="0CBA20D6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Ing. Tomáš Urban</w:t>
            </w:r>
          </w:p>
          <w:p w14:paraId="5B8A6CDC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4672" w:type="dxa"/>
            <w:hideMark/>
          </w:tcPr>
          <w:p w14:paraId="687F19D2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b/>
                <w:sz w:val="22"/>
                <w:szCs w:val="22"/>
              </w:rPr>
            </w:pPr>
            <w:r w:rsidRPr="00CA089B">
              <w:rPr>
                <w:rFonts w:ascii="Arial" w:hAnsi="Arial" w:cs="Arial"/>
                <w:b/>
                <w:sz w:val="22"/>
                <w:szCs w:val="22"/>
              </w:rPr>
              <w:t>Dodavatel.</w:t>
            </w:r>
          </w:p>
          <w:p w14:paraId="6F0E8EB0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Ing. Jan Melzer</w:t>
            </w:r>
          </w:p>
          <w:p w14:paraId="1C84EA61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Statutární ředitel</w:t>
            </w:r>
          </w:p>
        </w:tc>
      </w:tr>
    </w:tbl>
    <w:p w14:paraId="1BA5320D" w14:textId="77777777" w:rsidR="002C3B28" w:rsidRPr="00CA089B" w:rsidRDefault="002C3B28" w:rsidP="002C3B28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2B7DCE40" w14:textId="77777777" w:rsidR="002C3B28" w:rsidRPr="00CA089B" w:rsidRDefault="002C3B28" w:rsidP="002C3B28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sectPr w:rsidR="002C3B28" w:rsidRPr="00CA089B" w:rsidSect="00F8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39D999" w16cid:durableId="20EBAA00"/>
  <w16cid:commentId w16cid:paraId="65F0C7CE" w16cid:durableId="20EBAA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Yu Gothic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62F4"/>
    <w:multiLevelType w:val="hybridMultilevel"/>
    <w:tmpl w:val="CBC26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02136"/>
    <w:multiLevelType w:val="hybridMultilevel"/>
    <w:tmpl w:val="6D3AC50A"/>
    <w:lvl w:ilvl="0" w:tplc="75885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D4"/>
    <w:rsid w:val="00172DD4"/>
    <w:rsid w:val="00187E6D"/>
    <w:rsid w:val="00200570"/>
    <w:rsid w:val="00220502"/>
    <w:rsid w:val="002C3B28"/>
    <w:rsid w:val="002F6218"/>
    <w:rsid w:val="00300139"/>
    <w:rsid w:val="00304086"/>
    <w:rsid w:val="00313516"/>
    <w:rsid w:val="003249DE"/>
    <w:rsid w:val="00356FEC"/>
    <w:rsid w:val="004D1214"/>
    <w:rsid w:val="005533D4"/>
    <w:rsid w:val="00553C09"/>
    <w:rsid w:val="00594E33"/>
    <w:rsid w:val="005C5A67"/>
    <w:rsid w:val="005D21A9"/>
    <w:rsid w:val="005E5F0B"/>
    <w:rsid w:val="00642EBC"/>
    <w:rsid w:val="006867FE"/>
    <w:rsid w:val="006D47D1"/>
    <w:rsid w:val="00753218"/>
    <w:rsid w:val="0075457E"/>
    <w:rsid w:val="0079482A"/>
    <w:rsid w:val="007E26B7"/>
    <w:rsid w:val="00856558"/>
    <w:rsid w:val="00A622E1"/>
    <w:rsid w:val="00B14F3A"/>
    <w:rsid w:val="00C4273F"/>
    <w:rsid w:val="00C57DB8"/>
    <w:rsid w:val="00CA089B"/>
    <w:rsid w:val="00CB0626"/>
    <w:rsid w:val="00CB6EF3"/>
    <w:rsid w:val="00CE19C3"/>
    <w:rsid w:val="00CF3A93"/>
    <w:rsid w:val="00D073C0"/>
    <w:rsid w:val="00D211EE"/>
    <w:rsid w:val="00D3462D"/>
    <w:rsid w:val="00E24A72"/>
    <w:rsid w:val="00EA286E"/>
    <w:rsid w:val="00EE3E74"/>
    <w:rsid w:val="00F3008C"/>
    <w:rsid w:val="00F73A30"/>
    <w:rsid w:val="00F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9D67"/>
  <w15:docId w15:val="{46EAAEE9-5980-4756-9E8D-7B384B79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7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14F3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C3B28"/>
    <w:pPr>
      <w:ind w:left="720"/>
      <w:contextualSpacing/>
    </w:pPr>
  </w:style>
  <w:style w:type="table" w:styleId="Mkatabulky">
    <w:name w:val="Table Grid"/>
    <w:basedOn w:val="Normlntabulka"/>
    <w:uiPriority w:val="59"/>
    <w:rsid w:val="002C3B28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B6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E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EF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E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E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Výzkumný ústav vodohospodářský T. G. Masaryka, v.v.i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Tomáš</dc:creator>
  <cp:keywords/>
  <dc:description/>
  <cp:lastModifiedBy>Horáková Irena</cp:lastModifiedBy>
  <cp:revision>3</cp:revision>
  <cp:lastPrinted>2019-08-05T13:08:00Z</cp:lastPrinted>
  <dcterms:created xsi:type="dcterms:W3CDTF">2021-03-31T09:19:00Z</dcterms:created>
  <dcterms:modified xsi:type="dcterms:W3CDTF">2021-04-01T06:57:00Z</dcterms:modified>
</cp:coreProperties>
</file>