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AA8" w:rsidRDefault="008B2AA8" w:rsidP="008B2AA8">
      <w:pPr>
        <w:rPr>
          <w:rFonts w:asciiTheme="minorHAnsi" w:hAnsiTheme="minorHAnsi" w:cstheme="minorBidi"/>
          <w:color w:val="1F497D" w:themeColor="dark2"/>
        </w:rPr>
      </w:pPr>
    </w:p>
    <w:p w:rsidR="008B2AA8" w:rsidRDefault="008B2AA8" w:rsidP="008B2AA8">
      <w:pPr>
        <w:rPr>
          <w:rFonts w:asciiTheme="minorHAnsi" w:hAnsiTheme="minorHAnsi" w:cstheme="minorBidi"/>
          <w:color w:val="1F497D" w:themeColor="dark2"/>
        </w:rPr>
      </w:pPr>
    </w:p>
    <w:p w:rsidR="008B2AA8" w:rsidRDefault="008B2AA8" w:rsidP="008B2AA8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Info [mailto:info@promos-vm.cz]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April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14, 2021 9:26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'</w:t>
      </w:r>
      <w:r>
        <w:rPr>
          <w:rFonts w:ascii="Tahoma" w:eastAsia="Times New Roman" w:hAnsi="Tahoma" w:cs="Tahoma"/>
          <w:sz w:val="20"/>
          <w:szCs w:val="20"/>
          <w:lang w:eastAsia="cs-CZ"/>
        </w:rPr>
        <w:t>XX</w:t>
      </w:r>
      <w:r>
        <w:rPr>
          <w:rFonts w:ascii="Tahoma" w:eastAsia="Times New Roman" w:hAnsi="Tahoma" w:cs="Tahoma"/>
          <w:sz w:val="20"/>
          <w:szCs w:val="20"/>
          <w:lang w:eastAsia="cs-CZ"/>
        </w:rPr>
        <w:t>'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obj.BTK</w:t>
      </w:r>
      <w:proofErr w:type="spellEnd"/>
    </w:p>
    <w:p w:rsidR="008B2AA8" w:rsidRDefault="008B2AA8" w:rsidP="008B2AA8"/>
    <w:p w:rsidR="008B2AA8" w:rsidRDefault="008B2AA8" w:rsidP="008B2AA8">
      <w:r>
        <w:t>Dobrý den,</w:t>
      </w:r>
    </w:p>
    <w:p w:rsidR="008B2AA8" w:rsidRDefault="008B2AA8" w:rsidP="008B2AA8"/>
    <w:p w:rsidR="008B2AA8" w:rsidRDefault="008B2AA8" w:rsidP="008B2AA8">
      <w:r>
        <w:t>Děkuji za objednávky, kterou akceptujeme</w:t>
      </w:r>
    </w:p>
    <w:p w:rsidR="008B2AA8" w:rsidRDefault="008B2AA8" w:rsidP="008B2AA8"/>
    <w:p w:rsidR="008B2AA8" w:rsidRDefault="008B2AA8" w:rsidP="008B2AA8">
      <w:pPr>
        <w:rPr>
          <w:color w:val="002060"/>
          <w:sz w:val="20"/>
          <w:szCs w:val="20"/>
          <w:lang w:eastAsia="cs-CZ"/>
        </w:rPr>
      </w:pPr>
      <w:r>
        <w:rPr>
          <w:color w:val="002060"/>
          <w:sz w:val="20"/>
          <w:szCs w:val="20"/>
          <w:lang w:eastAsia="cs-CZ"/>
        </w:rPr>
        <w:t xml:space="preserve">S pozdravem / Best </w:t>
      </w:r>
      <w:proofErr w:type="spellStart"/>
      <w:r>
        <w:rPr>
          <w:color w:val="002060"/>
          <w:sz w:val="20"/>
          <w:szCs w:val="20"/>
          <w:lang w:eastAsia="cs-CZ"/>
        </w:rPr>
        <w:t>Regards</w:t>
      </w:r>
      <w:proofErr w:type="spellEnd"/>
    </w:p>
    <w:p w:rsidR="008B2AA8" w:rsidRDefault="008B2AA8" w:rsidP="008B2AA8">
      <w:pPr>
        <w:rPr>
          <w:rFonts w:ascii="Times New Roman" w:hAnsi="Times New Roman" w:cs="Times New Roman"/>
          <w:b/>
          <w:bCs/>
          <w:color w:val="000080"/>
          <w:sz w:val="24"/>
          <w:szCs w:val="24"/>
          <w:lang w:eastAsia="cs-CZ"/>
        </w:rPr>
      </w:pPr>
    </w:p>
    <w:p w:rsidR="008B2AA8" w:rsidRDefault="008B2AA8" w:rsidP="008B2AA8">
      <w:pPr>
        <w:rPr>
          <w:rFonts w:ascii="Times New Roman" w:hAnsi="Times New Roman" w:cs="Times New Roman"/>
          <w:color w:val="1F497D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eastAsia="cs-CZ"/>
        </w:rPr>
        <w:t xml:space="preserve">Ing. 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eastAsia="cs-CZ"/>
        </w:rPr>
        <w:t>X</w:t>
      </w:r>
    </w:p>
    <w:p w:rsidR="008B2AA8" w:rsidRDefault="008B2AA8" w:rsidP="008B2AA8">
      <w:pPr>
        <w:rPr>
          <w:rFonts w:ascii="Times New Roman" w:hAnsi="Times New Roman" w:cs="Times New Roman"/>
          <w:color w:val="1F497D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  <w:lang w:eastAsia="cs-CZ"/>
        </w:rPr>
        <w:t>PROMOS spol. s r.o.</w:t>
      </w:r>
    </w:p>
    <w:p w:rsidR="008B2AA8" w:rsidRDefault="008B2AA8" w:rsidP="008B2AA8">
      <w:pPr>
        <w:rPr>
          <w:color w:val="000080"/>
          <w:sz w:val="20"/>
          <w:szCs w:val="20"/>
          <w:lang w:eastAsia="cs-CZ"/>
        </w:rPr>
      </w:pPr>
      <w:proofErr w:type="spellStart"/>
      <w:r>
        <w:rPr>
          <w:color w:val="000080"/>
          <w:sz w:val="20"/>
          <w:szCs w:val="20"/>
          <w:lang w:eastAsia="cs-CZ"/>
        </w:rPr>
        <w:t>Starozuberská</w:t>
      </w:r>
      <w:proofErr w:type="spellEnd"/>
      <w:r>
        <w:rPr>
          <w:color w:val="000080"/>
          <w:sz w:val="20"/>
          <w:szCs w:val="20"/>
          <w:lang w:eastAsia="cs-CZ"/>
        </w:rPr>
        <w:t xml:space="preserve"> 1445</w:t>
      </w:r>
    </w:p>
    <w:p w:rsidR="008B2AA8" w:rsidRDefault="008B2AA8" w:rsidP="008B2AA8">
      <w:pPr>
        <w:rPr>
          <w:color w:val="1F497D"/>
          <w:lang w:eastAsia="cs-CZ"/>
        </w:rPr>
      </w:pPr>
      <w:r>
        <w:rPr>
          <w:color w:val="000080"/>
          <w:sz w:val="20"/>
          <w:szCs w:val="20"/>
          <w:lang w:eastAsia="cs-CZ"/>
        </w:rPr>
        <w:t>756 54 Zubří</w:t>
      </w:r>
    </w:p>
    <w:p w:rsidR="008B2AA8" w:rsidRDefault="008B2AA8" w:rsidP="008B2AA8">
      <w:pPr>
        <w:rPr>
          <w:color w:val="1F497D"/>
          <w:lang w:eastAsia="cs-CZ"/>
        </w:rPr>
      </w:pPr>
      <w:r>
        <w:rPr>
          <w:color w:val="000080"/>
          <w:sz w:val="20"/>
          <w:szCs w:val="20"/>
          <w:lang w:eastAsia="cs-CZ"/>
        </w:rPr>
        <w:t>Mob.:      +420 603 213 823</w:t>
      </w:r>
    </w:p>
    <w:p w:rsidR="008B2AA8" w:rsidRDefault="008B2AA8" w:rsidP="008B2AA8">
      <w:pPr>
        <w:rPr>
          <w:color w:val="1F497D"/>
          <w:lang w:eastAsia="cs-CZ"/>
        </w:rPr>
      </w:pPr>
      <w:r>
        <w:rPr>
          <w:color w:val="000080"/>
          <w:sz w:val="20"/>
          <w:szCs w:val="20"/>
          <w:lang w:eastAsia="cs-CZ"/>
        </w:rPr>
        <w:t>Tel./fax.: +420 571 611 467</w:t>
      </w:r>
    </w:p>
    <w:p w:rsidR="008B2AA8" w:rsidRDefault="008B2AA8" w:rsidP="008B2AA8">
      <w:pPr>
        <w:rPr>
          <w:rFonts w:ascii="Times New Roman" w:hAnsi="Times New Roman" w:cs="Times New Roman"/>
          <w:color w:val="0000FF"/>
          <w:sz w:val="20"/>
          <w:szCs w:val="20"/>
          <w:u w:val="single"/>
          <w:lang w:eastAsia="cs-CZ"/>
        </w:rPr>
      </w:pPr>
      <w:r>
        <w:rPr>
          <w:noProof/>
          <w:lang w:eastAsia="cs-CZ"/>
        </w:rPr>
        <w:drawing>
          <wp:inline distT="0" distB="0" distL="0" distR="0" wp14:anchorId="4FAE7930" wp14:editId="736C0E5C">
            <wp:extent cx="1337310" cy="517525"/>
            <wp:effectExtent l="0" t="0" r="0" b="0"/>
            <wp:docPr id="1" name="Obrázek 1" descr="cid:image002.jpg@01D73110.3583B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2.jpg@01D73110.3583B22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AA8" w:rsidRDefault="008B2AA8" w:rsidP="008B2AA8">
      <w:pPr>
        <w:rPr>
          <w:rFonts w:ascii="Times New Roman" w:hAnsi="Times New Roman" w:cs="Times New Roman"/>
          <w:color w:val="0000FF"/>
          <w:sz w:val="20"/>
          <w:szCs w:val="20"/>
          <w:u w:val="single"/>
          <w:lang w:eastAsia="cs-CZ"/>
        </w:rPr>
      </w:pPr>
      <w:hyperlink r:id="rId7" w:history="1">
        <w:r>
          <w:rPr>
            <w:rStyle w:val="Hypertextovodkaz"/>
            <w:rFonts w:ascii="Times New Roman" w:hAnsi="Times New Roman" w:cs="Times New Roman"/>
            <w:sz w:val="20"/>
            <w:szCs w:val="20"/>
            <w:lang w:eastAsia="cs-CZ"/>
          </w:rPr>
          <w:t>www.promos-vm.cz</w:t>
        </w:r>
      </w:hyperlink>
    </w:p>
    <w:p w:rsidR="008B2AA8" w:rsidRDefault="008B2AA8" w:rsidP="008B2AA8">
      <w:pPr>
        <w:rPr>
          <w:rFonts w:ascii="Times New Roman" w:hAnsi="Times New Roman" w:cs="Times New Roman"/>
          <w:color w:val="0000FF"/>
          <w:sz w:val="20"/>
          <w:szCs w:val="20"/>
          <w:u w:val="single"/>
          <w:lang w:eastAsia="cs-CZ"/>
        </w:rPr>
      </w:pPr>
      <w:hyperlink r:id="rId8" w:history="1">
        <w:r>
          <w:rPr>
            <w:rStyle w:val="Hypertextovodkaz"/>
            <w:rFonts w:ascii="Times New Roman" w:hAnsi="Times New Roman" w:cs="Times New Roman"/>
            <w:sz w:val="20"/>
            <w:szCs w:val="20"/>
            <w:lang w:eastAsia="cs-CZ"/>
          </w:rPr>
          <w:t>www.bezdratova-signalizace.cz</w:t>
        </w:r>
      </w:hyperlink>
      <w:r>
        <w:rPr>
          <w:rFonts w:ascii="Times New Roman" w:hAnsi="Times New Roman" w:cs="Times New Roman"/>
          <w:color w:val="0000FF"/>
          <w:sz w:val="20"/>
          <w:szCs w:val="20"/>
          <w:u w:val="single"/>
          <w:lang w:eastAsia="cs-CZ"/>
        </w:rPr>
        <w:br/>
      </w:r>
      <w:hyperlink r:id="rId9" w:history="1">
        <w:r>
          <w:rPr>
            <w:rStyle w:val="Hypertextovodkaz"/>
            <w:rFonts w:ascii="Times New Roman" w:hAnsi="Times New Roman" w:cs="Times New Roman"/>
            <w:sz w:val="20"/>
            <w:szCs w:val="20"/>
            <w:lang w:eastAsia="cs-CZ"/>
          </w:rPr>
          <w:t>www.germicidnilampy.cz</w:t>
        </w:r>
      </w:hyperlink>
    </w:p>
    <w:p w:rsidR="008B2AA8" w:rsidRDefault="008B2AA8" w:rsidP="008B2AA8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222222"/>
          <w:sz w:val="16"/>
          <w:szCs w:val="16"/>
          <w:lang w:eastAsia="cs-CZ"/>
        </w:rPr>
      </w:pPr>
      <w:r>
        <w:rPr>
          <w:rFonts w:ascii="Arial" w:hAnsi="Arial" w:cs="Arial"/>
          <w:i/>
          <w:iCs/>
          <w:color w:val="222222"/>
          <w:sz w:val="16"/>
          <w:szCs w:val="16"/>
          <w:lang w:eastAsia="cs-CZ"/>
        </w:rPr>
        <w:t xml:space="preserve">Obsah této e-mailové zprávy (včetně připojených dokumentů a/nebo jejich příloh), není závazným návrhem na uzavření smlouvy ani závazným přijetím nabídky na uzavření smlouvy. Prosíme, vezměte na vědomí, že naše společnost činí závazné návrhy na uzavření smlouvy a závazně přijímá nabídky na uzavření smlouvy výhradně připojením podpisu nebo podpisů osob oprávněných za ni jednat, na příslušnou listinu. Do tohoto okamžiku si naše společnost vyhrazuje právo jednání o uzavření smlouvy nezahájit nebo kdykoli ukončit, zejména na základě vyhodnocení průběhu a výsledků jednání o obsahu smlouvy, dalších obchodních podmínek, svých obchodních potřeb, aktuálního vývoje trhu, případně dalších skutkových a právních okolností, podstatných pro uzavření smlouvy. Jakákoli sdělení obsažená v této e-mailové zprávě v žádném případě nezakládají nárok adresáta zprávy na náhradu škody podle </w:t>
      </w:r>
      <w:proofErr w:type="spellStart"/>
      <w:r>
        <w:rPr>
          <w:rFonts w:ascii="Arial" w:hAnsi="Arial" w:cs="Arial"/>
          <w:i/>
          <w:iCs/>
          <w:color w:val="222222"/>
          <w:sz w:val="16"/>
          <w:szCs w:val="16"/>
          <w:lang w:eastAsia="cs-CZ"/>
        </w:rPr>
        <w:t>ust</w:t>
      </w:r>
      <w:proofErr w:type="spellEnd"/>
      <w:r>
        <w:rPr>
          <w:rFonts w:ascii="Arial" w:hAnsi="Arial" w:cs="Arial"/>
          <w:i/>
          <w:iCs/>
          <w:color w:val="222222"/>
          <w:sz w:val="16"/>
          <w:szCs w:val="16"/>
          <w:lang w:eastAsia="cs-CZ"/>
        </w:rPr>
        <w:t>. § 1729 zákona č. 89/2012 Sb., občanského zákoníku, ani na žádný jiný nárok vůči naší společnosti.</w:t>
      </w:r>
    </w:p>
    <w:p w:rsidR="008B2AA8" w:rsidRDefault="008B2AA8" w:rsidP="008B2AA8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222222"/>
          <w:sz w:val="16"/>
          <w:szCs w:val="16"/>
          <w:lang w:eastAsia="cs-CZ"/>
        </w:rPr>
      </w:pPr>
      <w:r>
        <w:rPr>
          <w:rFonts w:ascii="Arial" w:hAnsi="Arial" w:cs="Arial"/>
          <w:i/>
          <w:iCs/>
          <w:color w:val="222222"/>
          <w:sz w:val="16"/>
          <w:szCs w:val="16"/>
          <w:lang w:eastAsia="cs-CZ"/>
        </w:rPr>
        <w:t>Tato e-mailová zpráva může obsahovat osobní údaje ve smyslu zákona č. 101/2000 Sb., o ochraně osobních údajů, a nařízení Evropského parlamentu a Rady (EU) 2016/679 o ochraně fyzických osob v souvislosti se zpracováním osobních údajů a o volném pohybu těchto údajů a o zrušení směrnice 95/46/ES utajované informace a/nebo informace důvěrné povahy. Adresát této e-mailové zprávy je povinen nakládat s těmito informace v souladu s platnými právními předpisy. Pokud nejste zamýšleným adresátem této zprávy (nebo jste ji obdrželi omylem), oznamte laskavě neprodleně tuto skutečnost odesílateli a tuto zprávu vymažte. Jakékoli neoprávněné kopírování, zveřejnění, změny nebo šíření této komunikace nebo jejích částí a/nebo jakékoli jiné užití informací obsažených v této zprávě je přísně zakázáno.</w:t>
      </w:r>
    </w:p>
    <w:p w:rsidR="008B2AA8" w:rsidRDefault="008B2AA8" w:rsidP="008B2AA8"/>
    <w:p w:rsidR="008B2AA8" w:rsidRDefault="008B2AA8" w:rsidP="008B2AA8">
      <w:pPr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t>X</w:t>
      </w:r>
      <w:r>
        <w:rPr>
          <w:lang w:eastAsia="cs-CZ"/>
        </w:rPr>
        <w:t xml:space="preserve"> &lt;</w:t>
      </w:r>
      <w:r>
        <w:rPr>
          <w:lang w:eastAsia="cs-CZ"/>
        </w:rPr>
        <w:t>X</w:t>
      </w:r>
      <w:r>
        <w:rPr>
          <w:lang w:eastAsia="cs-CZ"/>
        </w:rPr>
        <w:t xml:space="preserve">@snopava.cz&gt;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April</w:t>
      </w:r>
      <w:proofErr w:type="spellEnd"/>
      <w:r>
        <w:rPr>
          <w:lang w:eastAsia="cs-CZ"/>
        </w:rPr>
        <w:t xml:space="preserve"> 14, 2021 9:13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'Info' &lt;info@promos-vm.cz&gt;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obj.BTK</w:t>
      </w:r>
      <w:proofErr w:type="spellEnd"/>
    </w:p>
    <w:p w:rsidR="008B2AA8" w:rsidRDefault="008B2AA8" w:rsidP="008B2AA8"/>
    <w:p w:rsidR="008B2AA8" w:rsidRDefault="008B2AA8" w:rsidP="008B2AA8"/>
    <w:p w:rsidR="008B2AA8" w:rsidRDefault="008B2AA8" w:rsidP="008B2AA8"/>
    <w:p w:rsidR="008B2AA8" w:rsidRDefault="008B2AA8" w:rsidP="008B2AA8">
      <w:pPr>
        <w:rPr>
          <w:lang w:eastAsia="cs-CZ"/>
        </w:rPr>
      </w:pPr>
      <w:r>
        <w:rPr>
          <w:lang w:eastAsia="cs-CZ"/>
        </w:rPr>
        <w:t xml:space="preserve">Dobrý den, posílám v příloze objednávku na BTK do SN Opava na květen i červen. </w:t>
      </w:r>
    </w:p>
    <w:p w:rsidR="008B2AA8" w:rsidRDefault="008B2AA8" w:rsidP="008B2AA8">
      <w:pPr>
        <w:rPr>
          <w:lang w:eastAsia="cs-CZ"/>
        </w:rPr>
      </w:pPr>
      <w:r>
        <w:rPr>
          <w:lang w:eastAsia="cs-CZ"/>
        </w:rPr>
        <w:t xml:space="preserve">Po domluvě s panem </w:t>
      </w:r>
      <w:proofErr w:type="spellStart"/>
      <w:r>
        <w:rPr>
          <w:lang w:eastAsia="cs-CZ"/>
        </w:rPr>
        <w:t>Andrysem</w:t>
      </w:r>
      <w:proofErr w:type="spellEnd"/>
      <w:r>
        <w:rPr>
          <w:lang w:eastAsia="cs-CZ"/>
        </w:rPr>
        <w:t xml:space="preserve"> jsme upravili termíny v rámci oddělení. Přiložený seznam tedy neberte v potaz, posílám objednávku pouze, abychom mohli </w:t>
      </w:r>
      <w:proofErr w:type="spellStart"/>
      <w:r>
        <w:rPr>
          <w:lang w:eastAsia="cs-CZ"/>
        </w:rPr>
        <w:t>profakturovat</w:t>
      </w:r>
      <w:proofErr w:type="spellEnd"/>
      <w:r>
        <w:rPr>
          <w:lang w:eastAsia="cs-CZ"/>
        </w:rPr>
        <w:t xml:space="preserve"> částku za kontroly.</w:t>
      </w:r>
    </w:p>
    <w:p w:rsidR="008B2AA8" w:rsidRDefault="008B2AA8" w:rsidP="008B2AA8">
      <w:pPr>
        <w:rPr>
          <w:lang w:eastAsia="cs-CZ"/>
        </w:rPr>
      </w:pPr>
    </w:p>
    <w:p w:rsidR="008B2AA8" w:rsidRDefault="008B2AA8" w:rsidP="008B2AA8">
      <w:pPr>
        <w:rPr>
          <w:lang w:eastAsia="cs-CZ"/>
        </w:rPr>
      </w:pPr>
      <w:r>
        <w:rPr>
          <w:lang w:eastAsia="cs-CZ"/>
        </w:rPr>
        <w:t>Žádám o akceptaci objednávky za účelem jejího zveřejnění v registru smluv</w:t>
      </w:r>
    </w:p>
    <w:p w:rsidR="008B2AA8" w:rsidRDefault="008B2AA8" w:rsidP="008B2AA8">
      <w:pPr>
        <w:rPr>
          <w:lang w:eastAsia="cs-CZ"/>
        </w:rPr>
      </w:pPr>
      <w:r>
        <w:rPr>
          <w:lang w:eastAsia="cs-CZ"/>
        </w:rPr>
        <w:t xml:space="preserve">. </w:t>
      </w:r>
    </w:p>
    <w:p w:rsidR="008B2AA8" w:rsidRDefault="008B2AA8" w:rsidP="008B2AA8">
      <w:pPr>
        <w:rPr>
          <w:lang w:eastAsia="cs-CZ"/>
        </w:rPr>
      </w:pPr>
      <w:r>
        <w:rPr>
          <w:lang w:eastAsia="cs-CZ"/>
        </w:rPr>
        <w:t>S pozdravem</w:t>
      </w:r>
    </w:p>
    <w:p w:rsidR="008B2AA8" w:rsidRDefault="008B2AA8" w:rsidP="008B2AA8">
      <w:pPr>
        <w:rPr>
          <w:lang w:eastAsia="cs-CZ"/>
        </w:rPr>
      </w:pPr>
    </w:p>
    <w:p w:rsidR="008B2AA8" w:rsidRDefault="008B2AA8" w:rsidP="008B2AA8">
      <w:pPr>
        <w:rPr>
          <w:lang w:eastAsia="cs-CZ"/>
        </w:rPr>
      </w:pPr>
      <w:r>
        <w:rPr>
          <w:lang w:eastAsia="cs-CZ"/>
        </w:rPr>
        <w:t xml:space="preserve">Ing. </w:t>
      </w:r>
      <w:r>
        <w:rPr>
          <w:lang w:eastAsia="cs-CZ"/>
        </w:rPr>
        <w:t>X</w:t>
      </w:r>
    </w:p>
    <w:p w:rsidR="008B2AA8" w:rsidRDefault="008B2AA8" w:rsidP="008B2AA8">
      <w:pPr>
        <w:rPr>
          <w:lang w:eastAsia="cs-CZ"/>
        </w:rPr>
      </w:pPr>
      <w:r>
        <w:rPr>
          <w:lang w:eastAsia="cs-CZ"/>
        </w:rPr>
        <w:t>Slezská nemocnice v Opavě</w:t>
      </w:r>
    </w:p>
    <w:p w:rsidR="008B2AA8" w:rsidRDefault="008B2AA8" w:rsidP="008B2AA8"/>
    <w:p w:rsidR="008B2AA8" w:rsidRDefault="008B2AA8" w:rsidP="008B2AA8">
      <w:pPr>
        <w:rPr>
          <w:lang w:eastAsia="cs-CZ"/>
        </w:rPr>
      </w:pPr>
      <w:r>
        <w:rPr>
          <w:lang w:eastAsia="cs-CZ"/>
        </w:rPr>
        <w:br/>
        <w:t xml:space="preserve">-- </w:t>
      </w:r>
      <w:r>
        <w:rPr>
          <w:lang w:eastAsia="cs-CZ"/>
        </w:rPr>
        <w:br/>
        <w:t xml:space="preserve">Zprava byla </w:t>
      </w:r>
      <w:proofErr w:type="spellStart"/>
      <w:r>
        <w:rPr>
          <w:lang w:eastAsia="cs-CZ"/>
        </w:rPr>
        <w:t>zkontrolovana</w:t>
      </w:r>
      <w:proofErr w:type="spellEnd"/>
      <w:r>
        <w:rPr>
          <w:lang w:eastAsia="cs-CZ"/>
        </w:rPr>
        <w:t xml:space="preserve">. </w:t>
      </w:r>
      <w:r>
        <w:rPr>
          <w:lang w:eastAsia="cs-CZ"/>
        </w:rPr>
        <w:br/>
        <w:t xml:space="preserve">Reklama pro </w:t>
      </w:r>
      <w:proofErr w:type="spellStart"/>
      <w:r>
        <w:rPr>
          <w:lang w:eastAsia="cs-CZ"/>
        </w:rPr>
        <w:t>vsechny</w:t>
      </w:r>
      <w:proofErr w:type="spellEnd"/>
      <w:r>
        <w:rPr>
          <w:lang w:eastAsia="cs-CZ"/>
        </w:rPr>
        <w:t xml:space="preserve"> na </w:t>
      </w:r>
      <w:hyperlink r:id="rId10" w:history="1">
        <w:r>
          <w:rPr>
            <w:rStyle w:val="Hypertextovodkaz"/>
            <w:lang w:eastAsia="cs-CZ"/>
          </w:rPr>
          <w:t>http://miger.cz</w:t>
        </w:r>
      </w:hyperlink>
      <w:r>
        <w:rPr>
          <w:lang w:eastAsia="cs-CZ"/>
        </w:rPr>
        <w:t xml:space="preserve"> </w:t>
      </w:r>
    </w:p>
    <w:p w:rsidR="008B2AA8" w:rsidRDefault="008B2AA8" w:rsidP="008B2AA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--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Zprava byla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zkontrolovana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Reklama pro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vsechny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http://miger.cz </w:t>
      </w:r>
      <w:bookmarkEnd w:id="0"/>
    </w:p>
    <w:p w:rsidR="00132EDF" w:rsidRDefault="00132EDF"/>
    <w:sectPr w:rsidR="0013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AA8"/>
    <w:rsid w:val="00132EDF"/>
    <w:rsid w:val="008B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AA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B2AA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A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AA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B2AA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A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dratova-signalizace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mos-vm.cz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jpg@01D73110.3583B22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mige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ermicidnilampy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Petr</dc:creator>
  <cp:keywords/>
  <dc:description/>
  <cp:lastModifiedBy/>
  <cp:revision>1</cp:revision>
  <dcterms:created xsi:type="dcterms:W3CDTF">2021-04-19T11:40:00Z</dcterms:created>
</cp:coreProperties>
</file>