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E9FC" w14:textId="77777777" w:rsidR="00F83C46" w:rsidRDefault="00F83C46" w:rsidP="00F83C46"/>
    <w:p w14:paraId="713B4E03" w14:textId="00086FD5" w:rsidR="00F65EF9" w:rsidRDefault="007325CD" w:rsidP="00093C0F">
      <w:pPr>
        <w:pStyle w:val="Nzev"/>
      </w:pPr>
      <w:r w:rsidRPr="007325CD">
        <w:t>Smlouva o spolupráci</w:t>
      </w:r>
    </w:p>
    <w:p w14:paraId="0B2CCEEA" w14:textId="74A47854" w:rsidR="00BB097A" w:rsidRPr="00BB097A" w:rsidRDefault="00E0003C" w:rsidP="00BB097A">
      <w:pPr>
        <w:pStyle w:val="Podnadpis"/>
      </w:pPr>
      <w:r w:rsidRPr="00E0003C">
        <w:t xml:space="preserve">uzavřená dle § 1746 a násl. zákona č. 89/2012 Sb., občanský zákoník, ve znění pozdějších předpisů </w:t>
      </w:r>
      <w:r w:rsidRPr="009D5FFD">
        <w:t>(dále jen „OZ“)</w:t>
      </w:r>
      <w:r w:rsidR="009D5FFD">
        <w:t>,</w:t>
      </w:r>
      <w:r w:rsidRPr="00E0003C">
        <w:t xml:space="preserve"> mezi smluvními stranami, kterými jsou:</w:t>
      </w:r>
    </w:p>
    <w:p w14:paraId="22CC9F47" w14:textId="77777777" w:rsidR="00E0003C" w:rsidRDefault="00E0003C" w:rsidP="007C0AE9"/>
    <w:p w14:paraId="34372FD7" w14:textId="40258C94" w:rsidR="007E30B7" w:rsidRPr="00FC49C3" w:rsidRDefault="007B13E3" w:rsidP="0016720C">
      <w:pPr>
        <w:pStyle w:val="Podnadpis"/>
      </w:pPr>
      <w:r w:rsidRPr="009962D4">
        <w:rPr>
          <w:b/>
          <w:bCs/>
          <w:shd w:val="clear" w:color="auto" w:fill="FFFFFF"/>
        </w:rPr>
        <w:t>Město Velké Meziříčí</w:t>
      </w:r>
    </w:p>
    <w:p w14:paraId="580011BD" w14:textId="6EEF6593" w:rsidR="007E30B7" w:rsidRDefault="00F133F8" w:rsidP="00FC49C3">
      <w:pPr>
        <w:ind w:left="1701" w:hanging="1701"/>
      </w:pPr>
      <w:r>
        <w:t>s</w:t>
      </w:r>
      <w:r w:rsidR="007E30B7">
        <w:t>ídl</w:t>
      </w:r>
      <w:r w:rsidR="006C551A">
        <w:t>em</w:t>
      </w:r>
      <w:r w:rsidR="007E30B7">
        <w:t>:</w:t>
      </w:r>
      <w:r w:rsidR="007E30B7">
        <w:tab/>
      </w:r>
      <w:r w:rsidR="00E50073" w:rsidRPr="00E50073">
        <w:t>Radnická 29/1, 594 13 Velké Meziříčí</w:t>
      </w:r>
    </w:p>
    <w:p w14:paraId="36F7C791" w14:textId="6F800C4F" w:rsidR="007E30B7" w:rsidRDefault="007E30B7" w:rsidP="00FC49C3">
      <w:pPr>
        <w:pStyle w:val="Bezmezer"/>
        <w:ind w:left="1701" w:hanging="1701"/>
      </w:pPr>
      <w:r>
        <w:t>IČ</w:t>
      </w:r>
      <w:r w:rsidR="00F133F8">
        <w:t>O</w:t>
      </w:r>
      <w:r>
        <w:t>:</w:t>
      </w:r>
      <w:r>
        <w:tab/>
      </w:r>
      <w:r w:rsidR="00FE2FF2" w:rsidRPr="00FE2FF2">
        <w:t>00295671</w:t>
      </w:r>
    </w:p>
    <w:p w14:paraId="7E1F9E50" w14:textId="64AF8BC7" w:rsidR="007E30B7" w:rsidRDefault="007E30B7" w:rsidP="00FC49C3">
      <w:pPr>
        <w:pStyle w:val="Bezmezer"/>
        <w:ind w:left="1701" w:hanging="1701"/>
      </w:pPr>
      <w:r>
        <w:t xml:space="preserve">DIČ: </w:t>
      </w:r>
      <w:r>
        <w:tab/>
      </w:r>
      <w:r w:rsidR="009C0D5A" w:rsidRPr="009C0D5A">
        <w:t>CZ00295671</w:t>
      </w:r>
      <w:r>
        <w:tab/>
      </w:r>
    </w:p>
    <w:p w14:paraId="64A07D5E" w14:textId="0A974D20" w:rsidR="007E30B7" w:rsidRDefault="00110B1E" w:rsidP="00FC49C3">
      <w:pPr>
        <w:pStyle w:val="Bezmezer"/>
        <w:ind w:left="1701" w:hanging="1701"/>
      </w:pPr>
      <w:r>
        <w:t>Zástupce</w:t>
      </w:r>
      <w:r w:rsidR="007E30B7">
        <w:t>:</w:t>
      </w:r>
      <w:r w:rsidR="007E30B7">
        <w:tab/>
      </w:r>
      <w:r w:rsidRPr="00110B1E">
        <w:t>Ing. arch. Alexandros Kaminaras, starosta města</w:t>
      </w:r>
    </w:p>
    <w:p w14:paraId="697674A7" w14:textId="52A4C88A" w:rsidR="00E0750C" w:rsidRDefault="00E0750C" w:rsidP="00FC49C3">
      <w:pPr>
        <w:pStyle w:val="Bezmezer"/>
        <w:ind w:left="1701" w:hanging="1701"/>
      </w:pPr>
      <w:r>
        <w:t>Kontaktní osoba:</w:t>
      </w:r>
      <w:r>
        <w:tab/>
      </w:r>
      <w:r w:rsidR="00F2766B" w:rsidRPr="00F2766B">
        <w:t>Mgr. Ivana Pacalová, právník oddělení investorské činnosti</w:t>
      </w:r>
    </w:p>
    <w:p w14:paraId="1B2B8128" w14:textId="3AF7ADDC" w:rsidR="007E30B7" w:rsidRDefault="00F133F8" w:rsidP="00FC49C3">
      <w:pPr>
        <w:pStyle w:val="Bezmezer"/>
        <w:ind w:left="1701" w:hanging="1701"/>
      </w:pPr>
      <w:r>
        <w:t>t</w:t>
      </w:r>
      <w:r w:rsidR="007E30B7">
        <w:t>el:</w:t>
      </w:r>
      <w:r w:rsidR="007E30B7">
        <w:tab/>
      </w:r>
      <w:r w:rsidR="00601DAB" w:rsidRPr="00601DAB">
        <w:t>+420 566 781</w:t>
      </w:r>
      <w:r w:rsidR="00601DAB">
        <w:t> </w:t>
      </w:r>
      <w:r w:rsidR="00601DAB" w:rsidRPr="00601DAB">
        <w:t>207</w:t>
      </w:r>
    </w:p>
    <w:p w14:paraId="510AAA5E" w14:textId="5033E968" w:rsidR="007C0AE9" w:rsidRDefault="007E30B7" w:rsidP="00FC49C3">
      <w:r>
        <w:t>(dále také jen „</w:t>
      </w:r>
      <w:r w:rsidRPr="00FC49C3">
        <w:rPr>
          <w:b/>
          <w:bCs/>
        </w:rPr>
        <w:t>Zadavatel</w:t>
      </w:r>
      <w:r>
        <w:t>“)</w:t>
      </w:r>
    </w:p>
    <w:p w14:paraId="48E54101" w14:textId="5DB9D675" w:rsidR="009D5FFD" w:rsidRDefault="009D5FFD" w:rsidP="007E30B7">
      <w:r>
        <w:t>a</w:t>
      </w:r>
    </w:p>
    <w:p w14:paraId="5B940438" w14:textId="5E394A10" w:rsidR="00E874A7" w:rsidRPr="00E874A7" w:rsidRDefault="00E874A7" w:rsidP="0016720C">
      <w:pPr>
        <w:pStyle w:val="Podnadpis"/>
      </w:pPr>
      <w:r w:rsidRPr="00E874A7">
        <w:t xml:space="preserve">4E </w:t>
      </w:r>
      <w:proofErr w:type="spellStart"/>
      <w:r w:rsidRPr="00E874A7">
        <w:t>consulting</w:t>
      </w:r>
      <w:proofErr w:type="spellEnd"/>
      <w:r w:rsidRPr="00E874A7">
        <w:t>, s.r.o.</w:t>
      </w:r>
    </w:p>
    <w:p w14:paraId="5872B9E6" w14:textId="79280B1B" w:rsidR="00E874A7" w:rsidRDefault="00F133F8" w:rsidP="00E874A7">
      <w:pPr>
        <w:ind w:left="1701" w:hanging="1701"/>
      </w:pPr>
      <w:r>
        <w:t>s</w:t>
      </w:r>
      <w:r w:rsidR="00E874A7">
        <w:t>ídl</w:t>
      </w:r>
      <w:r w:rsidR="006C551A">
        <w:t>em</w:t>
      </w:r>
      <w:r w:rsidR="00E874A7">
        <w:t>:</w:t>
      </w:r>
      <w:r w:rsidR="00E874A7">
        <w:tab/>
        <w:t>Kainarova 3236/88, Žabovřesky, 616 00 Brno</w:t>
      </w:r>
    </w:p>
    <w:p w14:paraId="4452996D" w14:textId="2C58D63F" w:rsidR="00E874A7" w:rsidRDefault="00E874A7" w:rsidP="00E874A7">
      <w:pPr>
        <w:pStyle w:val="Bezmezer"/>
        <w:ind w:left="1701" w:hanging="1701"/>
      </w:pPr>
      <w:r>
        <w:t>IČ</w:t>
      </w:r>
      <w:r w:rsidR="00F133F8">
        <w:t>O</w:t>
      </w:r>
      <w:r>
        <w:t>:</w:t>
      </w:r>
      <w:r>
        <w:tab/>
        <w:t>07649827</w:t>
      </w:r>
    </w:p>
    <w:p w14:paraId="2FD4C184" w14:textId="64D9BC19" w:rsidR="00E874A7" w:rsidRDefault="00F133F8" w:rsidP="00E874A7">
      <w:pPr>
        <w:pStyle w:val="Bezmezer"/>
        <w:ind w:left="1701" w:hanging="1701"/>
      </w:pPr>
      <w:r>
        <w:t>z</w:t>
      </w:r>
      <w:r w:rsidR="00E874A7">
        <w:t>astoupena:</w:t>
      </w:r>
      <w:r w:rsidR="00E874A7">
        <w:tab/>
        <w:t xml:space="preserve">Mgr. </w:t>
      </w:r>
      <w:r w:rsidR="003D2AEB">
        <w:t>Petrem Jelínkem</w:t>
      </w:r>
      <w:r w:rsidR="00E874A7">
        <w:t>, jednatelem</w:t>
      </w:r>
    </w:p>
    <w:p w14:paraId="1010B368" w14:textId="4FE51FBB" w:rsidR="00E874A7" w:rsidRDefault="00F133F8" w:rsidP="00E874A7">
      <w:pPr>
        <w:pStyle w:val="Bezmezer"/>
        <w:ind w:left="1701" w:hanging="1701"/>
      </w:pPr>
      <w:r>
        <w:t>z</w:t>
      </w:r>
      <w:r w:rsidR="00E874A7">
        <w:t xml:space="preserve">ápis v obchodním rejstříku: </w:t>
      </w:r>
      <w:r w:rsidR="00E874A7">
        <w:tab/>
        <w:t>C 109329 vedená u Krajského soudu v Brně</w:t>
      </w:r>
    </w:p>
    <w:p w14:paraId="6BBF5713" w14:textId="105DBB27" w:rsidR="00E874A7" w:rsidRDefault="00F133F8" w:rsidP="00E874A7">
      <w:pPr>
        <w:pStyle w:val="Bezmezer"/>
        <w:ind w:left="1701" w:hanging="1701"/>
      </w:pPr>
      <w:r>
        <w:t>k</w:t>
      </w:r>
      <w:r w:rsidR="00E874A7">
        <w:t>ontaktní osoba:</w:t>
      </w:r>
      <w:r w:rsidR="00E874A7">
        <w:tab/>
        <w:t>Mgr. Petr Jelínek, tel. č.: +420 777 568 861</w:t>
      </w:r>
    </w:p>
    <w:p w14:paraId="267C59E2" w14:textId="378ED649" w:rsidR="00E874A7" w:rsidRDefault="00E874A7" w:rsidP="00E874A7">
      <w:pPr>
        <w:pStyle w:val="Bezmezer"/>
        <w:ind w:left="1701" w:hanging="1701"/>
      </w:pPr>
      <w:r>
        <w:t xml:space="preserve">e-mail: </w:t>
      </w:r>
      <w:r>
        <w:tab/>
      </w:r>
      <w:hyperlink r:id="rId11" w:history="1">
        <w:r w:rsidR="00F133F8" w:rsidRPr="00C81A1C">
          <w:rPr>
            <w:rStyle w:val="Hypertextovodkaz"/>
          </w:rPr>
          <w:t>petr@4econsult.cz</w:t>
        </w:r>
      </w:hyperlink>
      <w:r w:rsidR="00F133F8">
        <w:t xml:space="preserve"> </w:t>
      </w:r>
    </w:p>
    <w:p w14:paraId="4C09150E" w14:textId="7FE8FFF0" w:rsidR="007C0AE9" w:rsidRDefault="00E874A7" w:rsidP="00F133F8">
      <w:r>
        <w:t>(dále také jen „</w:t>
      </w:r>
      <w:r w:rsidRPr="00F133F8">
        <w:rPr>
          <w:b/>
          <w:bCs/>
        </w:rPr>
        <w:t>Poskytovatel</w:t>
      </w:r>
      <w:r>
        <w:t>“; Poskytovatel společně se Zadavatelem jen „</w:t>
      </w:r>
      <w:r w:rsidRPr="00F133F8">
        <w:rPr>
          <w:b/>
          <w:bCs/>
        </w:rPr>
        <w:t>Smluvní strany</w:t>
      </w:r>
      <w:r>
        <w:t>“)</w:t>
      </w:r>
    </w:p>
    <w:p w14:paraId="4DF8AEBC" w14:textId="0AFB97EA" w:rsidR="0016720C" w:rsidRDefault="0016720C" w:rsidP="00F133F8"/>
    <w:p w14:paraId="70FF8FF9" w14:textId="77777777" w:rsidR="001F7A32" w:rsidRPr="00093C0F" w:rsidRDefault="001F7A32" w:rsidP="00F133F8"/>
    <w:p w14:paraId="14FA5623" w14:textId="77777777" w:rsidR="00DC7E95" w:rsidRPr="00DC7E95" w:rsidRDefault="00DC7E95" w:rsidP="00DC7E95">
      <w:pPr>
        <w:pStyle w:val="Nadpis1"/>
      </w:pPr>
      <w:r w:rsidRPr="00DC7E95">
        <w:t>Účel Smlouvy</w:t>
      </w:r>
    </w:p>
    <w:p w14:paraId="1E9771F8" w14:textId="5ED58B6E" w:rsidR="00396B55" w:rsidRDefault="0073791E" w:rsidP="008B3515">
      <w:pPr>
        <w:pStyle w:val="Nadpis2"/>
      </w:pPr>
      <w:r w:rsidRPr="008B3515">
        <w:t>Zadavatel projevil zájem o činnost Poskytovatele, a proto se níže uvedeného dne, měsíce a roku, kdy byla tato smlouva o spolupráci (dále jen „</w:t>
      </w:r>
      <w:r w:rsidRPr="00532F98">
        <w:rPr>
          <w:b/>
          <w:bCs w:val="0"/>
        </w:rPr>
        <w:t>Smlouva</w:t>
      </w:r>
      <w:r w:rsidRPr="008B3515">
        <w:t>“) uzavřena, Smluvní strany dohodly na vzájemné spolupráci.</w:t>
      </w:r>
    </w:p>
    <w:p w14:paraId="4152D5ED" w14:textId="15064830" w:rsidR="00AC588D" w:rsidRDefault="00AC588D" w:rsidP="008B3515">
      <w:pPr>
        <w:pStyle w:val="Nadpis2"/>
      </w:pPr>
      <w:r w:rsidRPr="00AC588D">
        <w:t>Možnosti spolupráce Poskytovatel Zadavateli představil v</w:t>
      </w:r>
      <w:r w:rsidR="00613248">
        <w:t> </w:t>
      </w:r>
      <w:r w:rsidRPr="00AC588D">
        <w:t>nabídce</w:t>
      </w:r>
      <w:r w:rsidR="00CF1E5D">
        <w:t xml:space="preserve"> </w:t>
      </w:r>
      <w:r w:rsidR="009D3228">
        <w:t xml:space="preserve">ze dne </w:t>
      </w:r>
      <w:r w:rsidR="00B52C80">
        <w:t>3</w:t>
      </w:r>
      <w:r w:rsidR="009D3228">
        <w:t>.</w:t>
      </w:r>
      <w:r w:rsidR="00B52C80">
        <w:t>3</w:t>
      </w:r>
      <w:r w:rsidR="009D3228">
        <w:t>.202</w:t>
      </w:r>
      <w:r w:rsidR="00B52C80">
        <w:t>1</w:t>
      </w:r>
      <w:r w:rsidRPr="00AC588D">
        <w:t>. Smlouva nabídku Poskytovatele dále rozvíjí a konkretizuje. Neodchyluje-li se Smlouva v konkrétním ujednání zjevně od nabídky Poskytovatele, lze nabídku Poskytovatele použít pro výklad obsahu a rozsahu závazků ze Smlouvy</w:t>
      </w:r>
      <w:r w:rsidR="00613248">
        <w:t>.</w:t>
      </w:r>
      <w:r w:rsidR="00A32155">
        <w:t xml:space="preserve"> Nabídka Poskytovatele je přílohou č. 1 a nedílnou součástí této </w:t>
      </w:r>
      <w:r w:rsidR="00506A7D">
        <w:t>S</w:t>
      </w:r>
      <w:r w:rsidR="00A32155">
        <w:t xml:space="preserve">mlouvy. </w:t>
      </w:r>
    </w:p>
    <w:p w14:paraId="3A789703" w14:textId="593C4C48" w:rsidR="00AC588D" w:rsidRDefault="00AC588D" w:rsidP="00AC588D"/>
    <w:p w14:paraId="04D7EFBA" w14:textId="32C9DC9E" w:rsidR="00692437" w:rsidRDefault="00692437" w:rsidP="00825960">
      <w:pPr>
        <w:pStyle w:val="Nadpis1"/>
      </w:pPr>
      <w:r>
        <w:lastRenderedPageBreak/>
        <w:t>Předmět Smlouvy</w:t>
      </w:r>
    </w:p>
    <w:p w14:paraId="79475AAB" w14:textId="59C5E3E0" w:rsidR="004C4373" w:rsidRDefault="00692437" w:rsidP="00696B6B">
      <w:r>
        <w:t>Poskytovatel se v rámci spolupráce se Zadavatelem zavazuje poskytnout poradenské služby (dále jen „</w:t>
      </w:r>
      <w:r w:rsidRPr="00532F98">
        <w:rPr>
          <w:b/>
          <w:bCs/>
        </w:rPr>
        <w:t>Služby</w:t>
      </w:r>
      <w:r>
        <w:t xml:space="preserve">“) v souvislosti </w:t>
      </w:r>
      <w:r w:rsidR="00696B6B">
        <w:t xml:space="preserve">s výběrem </w:t>
      </w:r>
      <w:r w:rsidR="006D2CBA">
        <w:t>zpracovatele</w:t>
      </w:r>
      <w:r w:rsidR="006D2CBA" w:rsidRPr="006D2CBA">
        <w:t xml:space="preserve"> územní studie bývalého areálu Svit </w:t>
      </w:r>
      <w:r w:rsidR="00506A7D">
        <w:t>ve Velkém Meziříčí</w:t>
      </w:r>
      <w:r w:rsidR="00696B6B">
        <w:t xml:space="preserve"> </w:t>
      </w:r>
      <w:r>
        <w:t>(dále jen „</w:t>
      </w:r>
      <w:r w:rsidR="00C866CD">
        <w:rPr>
          <w:b/>
          <w:bCs/>
        </w:rPr>
        <w:t>Výběrové řízení</w:t>
      </w:r>
      <w:r>
        <w:t>“). Zadavatel se za to zavazuje zaplatit Poskytovateli dohodnutou odměnu.</w:t>
      </w:r>
    </w:p>
    <w:p w14:paraId="3DE69E1C" w14:textId="77777777" w:rsidR="00506A7D" w:rsidRDefault="00506A7D" w:rsidP="00696B6B"/>
    <w:p w14:paraId="13BFED97" w14:textId="1E161220" w:rsidR="00825960" w:rsidRDefault="00D93AA0" w:rsidP="00D93AA0">
      <w:pPr>
        <w:pStyle w:val="Nadpis1"/>
      </w:pPr>
      <w:r w:rsidRPr="00747645">
        <w:t xml:space="preserve">Podmínky </w:t>
      </w:r>
      <w:r>
        <w:t>poskytování Služeb</w:t>
      </w:r>
    </w:p>
    <w:p w14:paraId="4FC21F34" w14:textId="3407C7E8" w:rsidR="00D93AA0" w:rsidRPr="00F76E43" w:rsidRDefault="00507DDD" w:rsidP="00507DDD">
      <w:pPr>
        <w:pStyle w:val="Nadpis2"/>
        <w:rPr>
          <w:b/>
          <w:bCs w:val="0"/>
        </w:rPr>
      </w:pPr>
      <w:r w:rsidRPr="00F76E43">
        <w:rPr>
          <w:b/>
          <w:bCs w:val="0"/>
        </w:rPr>
        <w:t>Obsah a rozsah Služeb</w:t>
      </w:r>
    </w:p>
    <w:p w14:paraId="61DF454A" w14:textId="6CC2AC1B" w:rsidR="00FB79C9" w:rsidRDefault="00F76E43" w:rsidP="00665AA4">
      <w:r w:rsidRPr="00F76E43">
        <w:t>Poskytovatel se zavazuje Služby poskytovat v následujícím obsahu a rozsahu:</w:t>
      </w:r>
    </w:p>
    <w:p w14:paraId="133ECA33" w14:textId="4E79181F" w:rsidR="00B11DAE" w:rsidRDefault="00262C4E" w:rsidP="00F76E43">
      <w:pPr>
        <w:pStyle w:val="Odstavecseseznamem"/>
      </w:pPr>
      <w:r>
        <w:t xml:space="preserve">zpracování </w:t>
      </w:r>
      <w:r w:rsidR="00B570E7">
        <w:t xml:space="preserve">zadávacích </w:t>
      </w:r>
      <w:r>
        <w:t xml:space="preserve">podmínek </w:t>
      </w:r>
      <w:r w:rsidR="00F87D78">
        <w:t>Výběrového řízení včetně</w:t>
      </w:r>
    </w:p>
    <w:p w14:paraId="50E90A96" w14:textId="408EFC1A" w:rsidR="00571FCC" w:rsidRDefault="00C866CD" w:rsidP="00B11DAE">
      <w:pPr>
        <w:pStyle w:val="Odstavecseseznamem"/>
        <w:numPr>
          <w:ilvl w:val="0"/>
          <w:numId w:val="17"/>
        </w:numPr>
      </w:pPr>
      <w:r>
        <w:t xml:space="preserve">výzvy k podání nabídek (výzvy </w:t>
      </w:r>
      <w:r w:rsidR="00B11DAE">
        <w:t xml:space="preserve">k souběžnému zpracování </w:t>
      </w:r>
      <w:r w:rsidR="00571FCC">
        <w:t>zakázky)</w:t>
      </w:r>
      <w:r w:rsidR="00620F17">
        <w:t xml:space="preserve"> </w:t>
      </w:r>
      <w:r w:rsidR="000B3659">
        <w:t>a</w:t>
      </w:r>
    </w:p>
    <w:p w14:paraId="033E7C9E" w14:textId="6790607E" w:rsidR="00A22503" w:rsidRDefault="00A22503" w:rsidP="00B11DAE">
      <w:pPr>
        <w:pStyle w:val="Odstavecseseznamem"/>
        <w:numPr>
          <w:ilvl w:val="0"/>
          <w:numId w:val="17"/>
        </w:numPr>
      </w:pPr>
      <w:r>
        <w:t xml:space="preserve">obchodních </w:t>
      </w:r>
      <w:r w:rsidR="002211B8">
        <w:t xml:space="preserve">a technických </w:t>
      </w:r>
      <w:r>
        <w:t>podmínek</w:t>
      </w:r>
      <w:r w:rsidR="004A2A14">
        <w:t xml:space="preserve"> </w:t>
      </w:r>
      <w:r w:rsidR="00571FCC">
        <w:t xml:space="preserve">implementovaných </w:t>
      </w:r>
      <w:r w:rsidR="004A2A14">
        <w:t>dle příslušných oborových standardů;</w:t>
      </w:r>
    </w:p>
    <w:p w14:paraId="3975B3FA" w14:textId="5E4F3F03" w:rsidR="00F77575" w:rsidRDefault="005E5932" w:rsidP="00F76E43">
      <w:pPr>
        <w:pStyle w:val="Odstavecseseznamem"/>
      </w:pPr>
      <w:r>
        <w:t xml:space="preserve">řízení </w:t>
      </w:r>
      <w:r w:rsidR="00F77575" w:rsidRPr="00F77575">
        <w:t xml:space="preserve">a koordinace průběhu </w:t>
      </w:r>
      <w:r w:rsidR="000B3659">
        <w:t>Výběrového</w:t>
      </w:r>
      <w:r w:rsidR="00F77575" w:rsidRPr="00F77575">
        <w:t xml:space="preserve"> řízení, </w:t>
      </w:r>
      <w:r w:rsidR="000F78A3">
        <w:t>zejména</w:t>
      </w:r>
    </w:p>
    <w:p w14:paraId="1B19B4D0" w14:textId="67798DDD" w:rsidR="0060078C" w:rsidRDefault="0060078C" w:rsidP="00D4324E">
      <w:pPr>
        <w:pStyle w:val="Odstavecseseznamem"/>
        <w:numPr>
          <w:ilvl w:val="0"/>
          <w:numId w:val="4"/>
        </w:numPr>
      </w:pPr>
      <w:r>
        <w:t xml:space="preserve">oslovení </w:t>
      </w:r>
      <w:r w:rsidR="00513FB7">
        <w:t xml:space="preserve">Zadavatelem určených dodavatelů </w:t>
      </w:r>
      <w:r w:rsidR="00A00F8A" w:rsidRPr="00A00F8A">
        <w:t>ke zpracování zakázky</w:t>
      </w:r>
      <w:r w:rsidR="00A00F8A">
        <w:t>,</w:t>
      </w:r>
    </w:p>
    <w:p w14:paraId="0407F8C5" w14:textId="3D443911" w:rsidR="00D4324E" w:rsidRDefault="00D4324E" w:rsidP="00D4324E">
      <w:pPr>
        <w:pStyle w:val="Odstavecseseznamem"/>
        <w:numPr>
          <w:ilvl w:val="0"/>
          <w:numId w:val="4"/>
        </w:numPr>
      </w:pPr>
      <w:r>
        <w:t xml:space="preserve">vypořádání dotazů dodavatelů v průběhu lhůty pro podání </w:t>
      </w:r>
      <w:r w:rsidR="001F617F">
        <w:t>nabídek</w:t>
      </w:r>
      <w:r>
        <w:t>,</w:t>
      </w:r>
    </w:p>
    <w:p w14:paraId="179BAFD8" w14:textId="0FE7AB8F" w:rsidR="00720BFE" w:rsidRDefault="007520CE" w:rsidP="00D4324E">
      <w:pPr>
        <w:pStyle w:val="Odstavecseseznamem"/>
        <w:numPr>
          <w:ilvl w:val="0"/>
          <w:numId w:val="4"/>
        </w:numPr>
      </w:pPr>
      <w:r>
        <w:t xml:space="preserve">přípravu a </w:t>
      </w:r>
      <w:r w:rsidR="00720BFE">
        <w:t xml:space="preserve">koordinaci </w:t>
      </w:r>
      <w:r>
        <w:t>přezkumu nabídek</w:t>
      </w:r>
      <w:r w:rsidR="0036036B">
        <w:t xml:space="preserve"> včetně případného </w:t>
      </w:r>
      <w:r w:rsidR="00AF7EA0">
        <w:t>osobního představení nabídek ze strany účastníků</w:t>
      </w:r>
      <w:r w:rsidR="00720BFE">
        <w:t>,</w:t>
      </w:r>
    </w:p>
    <w:p w14:paraId="40DF6174" w14:textId="0A40CA35" w:rsidR="00D4324E" w:rsidRDefault="00D4324E" w:rsidP="00D4324E">
      <w:pPr>
        <w:pStyle w:val="Odstavecseseznamem"/>
        <w:numPr>
          <w:ilvl w:val="0"/>
          <w:numId w:val="4"/>
        </w:numPr>
      </w:pPr>
      <w:r>
        <w:t xml:space="preserve">vypracování </w:t>
      </w:r>
      <w:r w:rsidR="007520CE">
        <w:t>nezbytných dokumentů</w:t>
      </w:r>
      <w:r>
        <w:t xml:space="preserve"> o </w:t>
      </w:r>
      <w:r w:rsidR="007520CE">
        <w:t>přezkumu nabídek</w:t>
      </w:r>
      <w:r w:rsidR="00714117">
        <w:t>,</w:t>
      </w:r>
    </w:p>
    <w:p w14:paraId="326D40C5" w14:textId="77777777" w:rsidR="007A086B" w:rsidRDefault="00D4324E" w:rsidP="00992FF1">
      <w:pPr>
        <w:pStyle w:val="Odstavecseseznamem"/>
        <w:numPr>
          <w:ilvl w:val="0"/>
          <w:numId w:val="4"/>
        </w:numPr>
      </w:pPr>
      <w:r>
        <w:t xml:space="preserve">přípravu </w:t>
      </w:r>
      <w:r w:rsidR="005C5C8A">
        <w:t xml:space="preserve">podkladů nezbytných </w:t>
      </w:r>
      <w:r w:rsidR="00992FF1">
        <w:t xml:space="preserve">pro rozhodnutí Zadavatele o </w:t>
      </w:r>
      <w:r>
        <w:t>výběru/vyloučení</w:t>
      </w:r>
      <w:r w:rsidR="00992FF1">
        <w:t xml:space="preserve"> dodavatele, popř. </w:t>
      </w:r>
      <w:r>
        <w:t>zrušení</w:t>
      </w:r>
      <w:r w:rsidR="00992FF1">
        <w:t xml:space="preserve"> Výběrového řízení</w:t>
      </w:r>
      <w:r w:rsidR="007A086B">
        <w:t>,</w:t>
      </w:r>
    </w:p>
    <w:p w14:paraId="7A1C2998" w14:textId="7665094F" w:rsidR="00F77575" w:rsidRDefault="007A086B" w:rsidP="00992FF1">
      <w:pPr>
        <w:pStyle w:val="Odstavecseseznamem"/>
        <w:numPr>
          <w:ilvl w:val="0"/>
          <w:numId w:val="4"/>
        </w:numPr>
      </w:pPr>
      <w:r>
        <w:t xml:space="preserve">zřízení pracovního prostředí pro sdílení dokumentů a komunikaci pracovního týmu v prostředí MS </w:t>
      </w:r>
      <w:proofErr w:type="spellStart"/>
      <w:r>
        <w:t>Teams</w:t>
      </w:r>
      <w:proofErr w:type="spellEnd"/>
      <w:r w:rsidR="00D4324E">
        <w:t>.</w:t>
      </w:r>
    </w:p>
    <w:p w14:paraId="7D0035FA" w14:textId="57267121" w:rsidR="009F29B7" w:rsidRDefault="00C31A1A" w:rsidP="00C31A1A">
      <w:pPr>
        <w:pStyle w:val="Nadpis2"/>
        <w:rPr>
          <w:b/>
          <w:bCs w:val="0"/>
        </w:rPr>
      </w:pPr>
      <w:r w:rsidRPr="00C31A1A">
        <w:rPr>
          <w:b/>
          <w:bCs w:val="0"/>
        </w:rPr>
        <w:t>Součinnost zadavatele</w:t>
      </w:r>
    </w:p>
    <w:p w14:paraId="78CEE410" w14:textId="747C561F" w:rsidR="00C31A1A" w:rsidRDefault="005E042C" w:rsidP="005E042C">
      <w:r w:rsidRPr="005E042C">
        <w:t>Zadavatel se zavazuje poskytnout Objednateli potřebnou součinnost, zejména pak zajistit</w:t>
      </w:r>
    </w:p>
    <w:p w14:paraId="12EAC29A" w14:textId="537BCBDA" w:rsidR="00665AA4" w:rsidRDefault="00983C7D" w:rsidP="00665AA4">
      <w:pPr>
        <w:pStyle w:val="Odstavecseseznamem"/>
        <w:numPr>
          <w:ilvl w:val="0"/>
          <w:numId w:val="5"/>
        </w:numPr>
      </w:pPr>
      <w:r>
        <w:t xml:space="preserve">součinnost při stanovení </w:t>
      </w:r>
      <w:r w:rsidR="00665AA4">
        <w:t>technick</w:t>
      </w:r>
      <w:r>
        <w:t>ých</w:t>
      </w:r>
      <w:r w:rsidR="00665AA4">
        <w:t xml:space="preserve"> podmín</w:t>
      </w:r>
      <w:r>
        <w:t>e</w:t>
      </w:r>
      <w:r w:rsidR="00665AA4">
        <w:t xml:space="preserve">k </w:t>
      </w:r>
      <w:r>
        <w:t>Výběrového řízení</w:t>
      </w:r>
      <w:r w:rsidR="00665AA4">
        <w:t>,</w:t>
      </w:r>
    </w:p>
    <w:p w14:paraId="6100CCC2" w14:textId="50BA5AEE" w:rsidR="005E042C" w:rsidRDefault="00665AA4" w:rsidP="00F611E5">
      <w:pPr>
        <w:pStyle w:val="Odstavecseseznamem"/>
        <w:numPr>
          <w:ilvl w:val="0"/>
          <w:numId w:val="5"/>
        </w:numPr>
      </w:pPr>
      <w:r>
        <w:t>pracovní tým osob, které se budou vyjadřovat k</w:t>
      </w:r>
      <w:r w:rsidR="00D17FC9">
        <w:t xml:space="preserve"> Poskytovatelem zpracovaným </w:t>
      </w:r>
      <w:r w:rsidR="008019B6">
        <w:t>dokumentům</w:t>
      </w:r>
      <w:r w:rsidR="007A086B">
        <w:t xml:space="preserve">, a to </w:t>
      </w:r>
      <w:r w:rsidR="006B268A">
        <w:t xml:space="preserve">prostřednictvím pracovního prostředí MS </w:t>
      </w:r>
      <w:proofErr w:type="spellStart"/>
      <w:r w:rsidR="006B268A">
        <w:t>Teams</w:t>
      </w:r>
      <w:proofErr w:type="spellEnd"/>
      <w:r>
        <w:t>.</w:t>
      </w:r>
    </w:p>
    <w:p w14:paraId="262B0746" w14:textId="1BBA63B9" w:rsidR="00CC167C" w:rsidRPr="008907F7" w:rsidRDefault="00CC167C" w:rsidP="008907F7">
      <w:pPr>
        <w:pStyle w:val="Nadpis2"/>
        <w:rPr>
          <w:b/>
          <w:bCs w:val="0"/>
        </w:rPr>
      </w:pPr>
      <w:r w:rsidRPr="008907F7">
        <w:rPr>
          <w:b/>
          <w:bCs w:val="0"/>
        </w:rPr>
        <w:t>Čas poskytování Služeb</w:t>
      </w:r>
    </w:p>
    <w:p w14:paraId="589060C2" w14:textId="4F0110A8" w:rsidR="008907F7" w:rsidRDefault="008907F7" w:rsidP="00CC167C">
      <w:r>
        <w:t>Poskytovatel se zavazuje zahájit poskytování Služeb bezodkladně po účinnosti Smlouvy</w:t>
      </w:r>
      <w:r w:rsidR="00F611E5">
        <w:t xml:space="preserve"> a </w:t>
      </w:r>
      <w:r w:rsidR="00D17CE0">
        <w:t xml:space="preserve">Služby poskytovat dle následujícího </w:t>
      </w:r>
      <w:r w:rsidR="00B7598F">
        <w:t xml:space="preserve">předpokládaného </w:t>
      </w:r>
      <w:r w:rsidR="00D17CE0">
        <w:t>harmonogramu:</w:t>
      </w:r>
    </w:p>
    <w:tbl>
      <w:tblPr>
        <w:tblStyle w:val="Prosttabulka2"/>
        <w:tblW w:w="4517" w:type="pct"/>
        <w:tblInd w:w="817" w:type="dxa"/>
        <w:tblLook w:val="04A0" w:firstRow="1" w:lastRow="0" w:firstColumn="1" w:lastColumn="0" w:noHBand="0" w:noVBand="1"/>
      </w:tblPr>
      <w:tblGrid>
        <w:gridCol w:w="993"/>
        <w:gridCol w:w="4820"/>
        <w:gridCol w:w="2834"/>
      </w:tblGrid>
      <w:tr w:rsidR="00223E1F" w:rsidRPr="007244C7" w14:paraId="42D5D4CE" w14:textId="77777777" w:rsidTr="00223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F2F2F2" w:themeFill="background1" w:themeFillShade="F2"/>
            <w:vAlign w:val="center"/>
          </w:tcPr>
          <w:p w14:paraId="6092F7A2" w14:textId="77777777" w:rsidR="00223E1F" w:rsidRPr="007244C7" w:rsidRDefault="00223E1F" w:rsidP="00223E1F">
            <w:pPr>
              <w:pStyle w:val="Tab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Číslo milníku</w:t>
            </w:r>
          </w:p>
        </w:tc>
        <w:tc>
          <w:tcPr>
            <w:tcW w:w="2787" w:type="pct"/>
            <w:shd w:val="clear" w:color="auto" w:fill="F2F2F2" w:themeFill="background1" w:themeFillShade="F2"/>
            <w:vAlign w:val="center"/>
          </w:tcPr>
          <w:p w14:paraId="0132FD6A" w14:textId="77777777" w:rsidR="00223E1F" w:rsidRPr="007244C7" w:rsidRDefault="00223E1F" w:rsidP="00223E1F">
            <w:pPr>
              <w:pStyle w:val="Tabst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Popis milníku</w:t>
            </w:r>
          </w:p>
        </w:tc>
        <w:tc>
          <w:tcPr>
            <w:tcW w:w="1639" w:type="pct"/>
            <w:shd w:val="clear" w:color="auto" w:fill="F2F2F2" w:themeFill="background1" w:themeFillShade="F2"/>
            <w:vAlign w:val="center"/>
          </w:tcPr>
          <w:p w14:paraId="1C306CC7" w14:textId="77777777" w:rsidR="00223E1F" w:rsidRPr="007244C7" w:rsidRDefault="00223E1F" w:rsidP="00223E1F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4C7">
              <w:rPr>
                <w:sz w:val="18"/>
                <w:szCs w:val="18"/>
              </w:rPr>
              <w:t>Lhůta pro splnění milníku</w:t>
            </w:r>
          </w:p>
          <w:p w14:paraId="08C9DAA6" w14:textId="77777777" w:rsidR="00223E1F" w:rsidRPr="007244C7" w:rsidRDefault="00223E1F" w:rsidP="00223E1F">
            <w:pPr>
              <w:pStyle w:val="T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(v kalendářních dnech od předchozího milníku)</w:t>
            </w:r>
          </w:p>
        </w:tc>
      </w:tr>
      <w:tr w:rsidR="00223E1F" w:rsidRPr="007244C7" w14:paraId="788A217B" w14:textId="77777777" w:rsidTr="0022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2051B167" w14:textId="77777777" w:rsidR="00223E1F" w:rsidRPr="007244C7" w:rsidRDefault="00223E1F" w:rsidP="007244C7">
            <w:pPr>
              <w:pStyle w:val="Tab"/>
              <w:jc w:val="center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787" w:type="pct"/>
            <w:vAlign w:val="center"/>
          </w:tcPr>
          <w:p w14:paraId="790F6E04" w14:textId="77777777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 xml:space="preserve">potvrzení objednávky/uzavření smlouvy s 4E </w:t>
            </w:r>
            <w:proofErr w:type="spellStart"/>
            <w:r w:rsidRPr="007244C7">
              <w:rPr>
                <w:rFonts w:cs="Arial"/>
                <w:sz w:val="18"/>
                <w:szCs w:val="18"/>
              </w:rPr>
              <w:t>consulting</w:t>
            </w:r>
            <w:proofErr w:type="spellEnd"/>
          </w:p>
        </w:tc>
        <w:tc>
          <w:tcPr>
            <w:tcW w:w="1639" w:type="pct"/>
            <w:vAlign w:val="center"/>
          </w:tcPr>
          <w:p w14:paraId="5FFC9918" w14:textId="77777777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t=0</w:t>
            </w:r>
          </w:p>
        </w:tc>
      </w:tr>
      <w:tr w:rsidR="00223E1F" w:rsidRPr="007244C7" w14:paraId="28D2191E" w14:textId="77777777" w:rsidTr="00223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66335DDF" w14:textId="77777777" w:rsidR="00223E1F" w:rsidRPr="007244C7" w:rsidRDefault="00223E1F" w:rsidP="007244C7">
            <w:pPr>
              <w:pStyle w:val="Tab"/>
              <w:jc w:val="center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87" w:type="pct"/>
            <w:vAlign w:val="center"/>
          </w:tcPr>
          <w:p w14:paraId="5BA52D52" w14:textId="77777777" w:rsidR="00223E1F" w:rsidRPr="007244C7" w:rsidRDefault="00223E1F" w:rsidP="00223E1F">
            <w:pPr>
              <w:pStyle w:val="Tabst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 xml:space="preserve">odevzdání čistopisu zadávacích podmínek vč. návrhu smlouvy  </w:t>
            </w:r>
          </w:p>
        </w:tc>
        <w:tc>
          <w:tcPr>
            <w:tcW w:w="1639" w:type="pct"/>
            <w:vAlign w:val="center"/>
          </w:tcPr>
          <w:p w14:paraId="6AC87F8C" w14:textId="77777777" w:rsidR="00223E1F" w:rsidRPr="007244C7" w:rsidRDefault="00223E1F" w:rsidP="00223E1F">
            <w:pPr>
              <w:pStyle w:val="Tabst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+28</w:t>
            </w:r>
          </w:p>
        </w:tc>
      </w:tr>
      <w:tr w:rsidR="00223E1F" w:rsidRPr="007244C7" w14:paraId="15CC139D" w14:textId="77777777" w:rsidTr="0022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F1A6619" w14:textId="77777777" w:rsidR="00223E1F" w:rsidRPr="007244C7" w:rsidRDefault="00223E1F" w:rsidP="007244C7">
            <w:pPr>
              <w:pStyle w:val="Tab"/>
              <w:jc w:val="center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87" w:type="pct"/>
            <w:vAlign w:val="center"/>
          </w:tcPr>
          <w:p w14:paraId="52CB8A86" w14:textId="77777777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 xml:space="preserve">konec lhůty pro podání návrhů </w:t>
            </w:r>
          </w:p>
        </w:tc>
        <w:tc>
          <w:tcPr>
            <w:tcW w:w="1639" w:type="pct"/>
            <w:vAlign w:val="center"/>
          </w:tcPr>
          <w:p w14:paraId="658E0E6B" w14:textId="77777777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+42</w:t>
            </w:r>
          </w:p>
        </w:tc>
      </w:tr>
      <w:tr w:rsidR="00223E1F" w:rsidRPr="007244C7" w14:paraId="4A399AC1" w14:textId="77777777" w:rsidTr="00223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5119215C" w14:textId="77777777" w:rsidR="00223E1F" w:rsidRPr="007244C7" w:rsidRDefault="00223E1F" w:rsidP="007244C7">
            <w:pPr>
              <w:pStyle w:val="Tab"/>
              <w:jc w:val="center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87" w:type="pct"/>
            <w:vAlign w:val="center"/>
          </w:tcPr>
          <w:p w14:paraId="4C21B085" w14:textId="77777777" w:rsidR="00223E1F" w:rsidRPr="007244C7" w:rsidRDefault="00223E1F" w:rsidP="00223E1F">
            <w:pPr>
              <w:pStyle w:val="Tabst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veřejné představení a projednání jednotlivých návrhů</w:t>
            </w:r>
          </w:p>
        </w:tc>
        <w:tc>
          <w:tcPr>
            <w:tcW w:w="1639" w:type="pct"/>
            <w:vAlign w:val="center"/>
          </w:tcPr>
          <w:p w14:paraId="437DBFF3" w14:textId="77777777" w:rsidR="00223E1F" w:rsidRPr="007244C7" w:rsidRDefault="00223E1F" w:rsidP="00223E1F">
            <w:pPr>
              <w:pStyle w:val="Tabst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+14</w:t>
            </w:r>
          </w:p>
        </w:tc>
      </w:tr>
      <w:tr w:rsidR="00223E1F" w:rsidRPr="007244C7" w14:paraId="68B8004E" w14:textId="77777777" w:rsidTr="0022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vAlign w:val="center"/>
          </w:tcPr>
          <w:p w14:paraId="1EF2B0E9" w14:textId="77777777" w:rsidR="00223E1F" w:rsidRPr="007244C7" w:rsidRDefault="00223E1F" w:rsidP="007244C7">
            <w:pPr>
              <w:pStyle w:val="Tab"/>
              <w:jc w:val="center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787" w:type="pct"/>
            <w:vAlign w:val="center"/>
          </w:tcPr>
          <w:p w14:paraId="5F79A978" w14:textId="2D0C135C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 xml:space="preserve">dokončení podkladů k hodnocení návrhů nezbytných pro rozhodnutí </w:t>
            </w:r>
            <w:r w:rsidR="004F4A7D">
              <w:rPr>
                <w:rFonts w:cs="Arial"/>
                <w:sz w:val="18"/>
                <w:szCs w:val="18"/>
              </w:rPr>
              <w:t>Za</w:t>
            </w:r>
            <w:r w:rsidR="00EB4B67">
              <w:rPr>
                <w:rFonts w:cs="Arial"/>
                <w:sz w:val="18"/>
                <w:szCs w:val="18"/>
              </w:rPr>
              <w:t>davatele</w:t>
            </w:r>
            <w:r w:rsidR="004F4A7D" w:rsidRPr="007244C7">
              <w:rPr>
                <w:rFonts w:cs="Arial"/>
                <w:sz w:val="18"/>
                <w:szCs w:val="18"/>
              </w:rPr>
              <w:t xml:space="preserve"> </w:t>
            </w:r>
            <w:r w:rsidRPr="007244C7">
              <w:rPr>
                <w:rFonts w:cs="Arial"/>
                <w:sz w:val="18"/>
                <w:szCs w:val="18"/>
              </w:rPr>
              <w:t>o výběru zpracovatele</w:t>
            </w:r>
          </w:p>
        </w:tc>
        <w:tc>
          <w:tcPr>
            <w:tcW w:w="1639" w:type="pct"/>
            <w:vAlign w:val="center"/>
          </w:tcPr>
          <w:p w14:paraId="59673DBA" w14:textId="77777777" w:rsidR="00223E1F" w:rsidRPr="007244C7" w:rsidRDefault="00223E1F" w:rsidP="00223E1F">
            <w:pPr>
              <w:pStyle w:val="Tabst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+14</w:t>
            </w:r>
          </w:p>
        </w:tc>
      </w:tr>
    </w:tbl>
    <w:p w14:paraId="1E006A15" w14:textId="3ACBFC27" w:rsidR="008907F7" w:rsidRDefault="008907F7" w:rsidP="008907F7">
      <w:pPr>
        <w:pStyle w:val="Nadpis1"/>
      </w:pPr>
      <w:r>
        <w:t>Odměna</w:t>
      </w:r>
    </w:p>
    <w:p w14:paraId="3E953457" w14:textId="05F68007" w:rsidR="00D51A67" w:rsidRDefault="00D51A67" w:rsidP="00907C18">
      <w:pPr>
        <w:pStyle w:val="Nadpis2"/>
      </w:pPr>
      <w:r>
        <w:t xml:space="preserve">Odměna činí </w:t>
      </w:r>
      <w:r w:rsidR="009A2419" w:rsidRPr="009A2419">
        <w:rPr>
          <w:b/>
          <w:bCs w:val="0"/>
        </w:rPr>
        <w:t>7</w:t>
      </w:r>
      <w:r w:rsidR="007244C7">
        <w:rPr>
          <w:b/>
          <w:bCs w:val="0"/>
        </w:rPr>
        <w:t>7</w:t>
      </w:r>
      <w:r w:rsidRPr="009A2419">
        <w:rPr>
          <w:b/>
          <w:bCs w:val="0"/>
        </w:rPr>
        <w:t xml:space="preserve"> 000 Kč</w:t>
      </w:r>
      <w:r>
        <w:t xml:space="preserve"> bez daně z přidané hodnoty (dále jen „</w:t>
      </w:r>
      <w:r w:rsidRPr="009A2419">
        <w:rPr>
          <w:b/>
        </w:rPr>
        <w:t>DPH</w:t>
      </w:r>
      <w:r>
        <w:t>“)</w:t>
      </w:r>
      <w:r w:rsidR="009A2419">
        <w:t xml:space="preserve"> a </w:t>
      </w:r>
      <w:r>
        <w:t xml:space="preserve">bude hrazena postupně po částech, a to po splnění </w:t>
      </w:r>
      <w:r w:rsidR="00907C18">
        <w:t>následujících</w:t>
      </w:r>
      <w:r>
        <w:t xml:space="preserve"> milníků:</w:t>
      </w:r>
    </w:p>
    <w:tbl>
      <w:tblPr>
        <w:tblStyle w:val="Prosttabulka2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5670"/>
        <w:gridCol w:w="1985"/>
      </w:tblGrid>
      <w:tr w:rsidR="001C2E1E" w:rsidRPr="007244C7" w14:paraId="161BCFC4" w14:textId="77777777" w:rsidTr="00724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0861D0" w14:textId="0FE042C6" w:rsidR="001C2E1E" w:rsidRPr="007244C7" w:rsidRDefault="002B5EF3" w:rsidP="007244C7">
            <w:pPr>
              <w:pStyle w:val="Tab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číslo milníku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D2BC7" w14:textId="06D11B03" w:rsidR="001C2E1E" w:rsidRPr="007244C7" w:rsidRDefault="002B5EF3" w:rsidP="007244C7">
            <w:pPr>
              <w:pStyle w:val="T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popis milníku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A52225" w14:textId="4096F49A" w:rsidR="001C2E1E" w:rsidRPr="007244C7" w:rsidRDefault="002B5EF3" w:rsidP="007244C7">
            <w:pPr>
              <w:pStyle w:val="T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244C7">
              <w:rPr>
                <w:rFonts w:cs="Arial"/>
                <w:sz w:val="18"/>
                <w:szCs w:val="18"/>
              </w:rPr>
              <w:t>odpovídající část odměny</w:t>
            </w:r>
          </w:p>
        </w:tc>
      </w:tr>
      <w:tr w:rsidR="00CC7AD8" w:rsidRPr="007244C7" w14:paraId="5976D5DC" w14:textId="77777777" w:rsidTr="0072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43FE6274" w14:textId="6286CEEB" w:rsidR="00CC7AD8" w:rsidRPr="007244C7" w:rsidRDefault="00CC7AD8" w:rsidP="007244C7">
            <w:pPr>
              <w:jc w:val="center"/>
              <w:rPr>
                <w:sz w:val="18"/>
                <w:szCs w:val="18"/>
              </w:rPr>
            </w:pPr>
            <w:r w:rsidRPr="007244C7">
              <w:rPr>
                <w:sz w:val="18"/>
                <w:szCs w:val="18"/>
              </w:rPr>
              <w:t>1.</w:t>
            </w:r>
          </w:p>
        </w:tc>
        <w:tc>
          <w:tcPr>
            <w:tcW w:w="5670" w:type="dxa"/>
            <w:vAlign w:val="center"/>
          </w:tcPr>
          <w:p w14:paraId="1113C43A" w14:textId="51089617" w:rsidR="00CC7AD8" w:rsidRPr="007244C7" w:rsidRDefault="00CC7AD8" w:rsidP="007244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4C7">
              <w:rPr>
                <w:sz w:val="18"/>
                <w:szCs w:val="18"/>
              </w:rPr>
              <w:t xml:space="preserve">odevzdání čistopisu </w:t>
            </w:r>
            <w:r w:rsidR="00285324">
              <w:rPr>
                <w:sz w:val="18"/>
                <w:szCs w:val="18"/>
              </w:rPr>
              <w:t xml:space="preserve">zadávacích </w:t>
            </w:r>
            <w:r w:rsidR="00C20C91" w:rsidRPr="007244C7">
              <w:rPr>
                <w:sz w:val="18"/>
                <w:szCs w:val="18"/>
              </w:rPr>
              <w:t>podmínek</w:t>
            </w:r>
          </w:p>
        </w:tc>
        <w:tc>
          <w:tcPr>
            <w:tcW w:w="1985" w:type="dxa"/>
            <w:vAlign w:val="center"/>
          </w:tcPr>
          <w:p w14:paraId="3E5B8E82" w14:textId="339E1E1D" w:rsidR="00CC7AD8" w:rsidRPr="007244C7" w:rsidRDefault="008F4BF7" w:rsidP="007244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C7AD8" w:rsidRPr="007244C7">
              <w:rPr>
                <w:sz w:val="18"/>
                <w:szCs w:val="18"/>
              </w:rPr>
              <w:t>0 %</w:t>
            </w:r>
          </w:p>
        </w:tc>
      </w:tr>
      <w:tr w:rsidR="00CC7AD8" w:rsidRPr="007244C7" w14:paraId="31CFF927" w14:textId="77777777" w:rsidTr="0072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EF74172" w14:textId="2DB0C17B" w:rsidR="00CC7AD8" w:rsidRPr="007244C7" w:rsidRDefault="00CC7AD8" w:rsidP="007244C7">
            <w:pPr>
              <w:jc w:val="center"/>
              <w:rPr>
                <w:sz w:val="18"/>
                <w:szCs w:val="18"/>
              </w:rPr>
            </w:pPr>
            <w:r w:rsidRPr="007244C7">
              <w:rPr>
                <w:sz w:val="18"/>
                <w:szCs w:val="18"/>
              </w:rPr>
              <w:t>2.</w:t>
            </w:r>
          </w:p>
        </w:tc>
        <w:tc>
          <w:tcPr>
            <w:tcW w:w="5670" w:type="dxa"/>
            <w:vAlign w:val="center"/>
          </w:tcPr>
          <w:p w14:paraId="2E969B2A" w14:textId="3BD5D8DF" w:rsidR="00CC7AD8" w:rsidRPr="007244C7" w:rsidRDefault="00A5602C" w:rsidP="007244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44C7">
              <w:rPr>
                <w:sz w:val="18"/>
                <w:szCs w:val="18"/>
              </w:rPr>
              <w:t xml:space="preserve">dokončení podkladů nezbytných pro rozhodnutí </w:t>
            </w:r>
            <w:r w:rsidRPr="00A5602C">
              <w:rPr>
                <w:sz w:val="18"/>
                <w:szCs w:val="18"/>
              </w:rPr>
              <w:t>Zadavatele o výběru/vyloučení dodavatele, popř. zrušení Výběrového řízení</w:t>
            </w:r>
          </w:p>
        </w:tc>
        <w:tc>
          <w:tcPr>
            <w:tcW w:w="1985" w:type="dxa"/>
            <w:vAlign w:val="center"/>
          </w:tcPr>
          <w:p w14:paraId="62CB718C" w14:textId="6B212850" w:rsidR="00CC7AD8" w:rsidRPr="007244C7" w:rsidRDefault="00A5602C" w:rsidP="007244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C7AD8" w:rsidRPr="007244C7">
              <w:rPr>
                <w:sz w:val="18"/>
                <w:szCs w:val="18"/>
              </w:rPr>
              <w:t xml:space="preserve"> %</w:t>
            </w:r>
          </w:p>
        </w:tc>
      </w:tr>
    </w:tbl>
    <w:p w14:paraId="46E6D8F6" w14:textId="2ED13214" w:rsidR="00135114" w:rsidRDefault="00C851FB" w:rsidP="00135114">
      <w:pPr>
        <w:pStyle w:val="Nadpis2"/>
      </w:pPr>
      <w:r w:rsidRPr="00C851FB">
        <w:t xml:space="preserve">Součástí ceny jsou náklady na jednu cestu </w:t>
      </w:r>
      <w:r>
        <w:t xml:space="preserve">Poskytovatele </w:t>
      </w:r>
      <w:r w:rsidRPr="00C851FB">
        <w:t xml:space="preserve">a čas strávený na cestě </w:t>
      </w:r>
      <w:r w:rsidR="00AA663B" w:rsidRPr="00AA663B">
        <w:t xml:space="preserve">v souvislosti </w:t>
      </w:r>
      <w:bookmarkStart w:id="0" w:name="_GoBack"/>
      <w:bookmarkEnd w:id="0"/>
      <w:r w:rsidR="00AA663B" w:rsidRPr="00AA663B">
        <w:t>s vyhodnocením návrhů, popř. veřejným představením a projednáním jednotlivých návrhů</w:t>
      </w:r>
      <w:r w:rsidRPr="00C851FB">
        <w:t xml:space="preserve">. Ostatní jednání (dle potřeby </w:t>
      </w:r>
      <w:r>
        <w:t>Výběrového řízení</w:t>
      </w:r>
      <w:r w:rsidRPr="00C851FB">
        <w:t>/</w:t>
      </w:r>
      <w:r>
        <w:t>Z</w:t>
      </w:r>
      <w:r w:rsidRPr="00C851FB">
        <w:t xml:space="preserve">adavatele) budou uskutečňována prostřednictvím Microsoft </w:t>
      </w:r>
      <w:proofErr w:type="spellStart"/>
      <w:r w:rsidRPr="00C851FB">
        <w:t>Teams</w:t>
      </w:r>
      <w:proofErr w:type="spellEnd"/>
      <w:r w:rsidRPr="00C851FB">
        <w:t>, příp. osobně při doplacení času stráveného na cestě ve výši 500 Kč bez DPH/hodin</w:t>
      </w:r>
      <w:r w:rsidR="0032127D">
        <w:t>u</w:t>
      </w:r>
      <w:r w:rsidRPr="00C851FB">
        <w:t>.</w:t>
      </w:r>
    </w:p>
    <w:p w14:paraId="211E314E" w14:textId="3EF082AA" w:rsidR="00135114" w:rsidRDefault="00135114" w:rsidP="00135114">
      <w:pPr>
        <w:pStyle w:val="Nadpis2"/>
      </w:pPr>
      <w:r>
        <w:t>Právo na zaplacení odpovídající části odměny vzniká splněním příslušného milníku. Odpovídající část odměny pak bude uhrazena na základě řádně vystaveného daňového dokladu (dále jen „</w:t>
      </w:r>
      <w:r w:rsidRPr="00532F98">
        <w:rPr>
          <w:b/>
          <w:bCs w:val="0"/>
        </w:rPr>
        <w:t>Faktura</w:t>
      </w:r>
      <w:r>
        <w:t>“) se splatností 30 dní ode dne jeho doručení Zadavateli.</w:t>
      </w:r>
    </w:p>
    <w:p w14:paraId="67E52955" w14:textId="084A900A" w:rsidR="00FA641A" w:rsidRPr="00D05B0A" w:rsidRDefault="00135114" w:rsidP="00FA641A">
      <w:pPr>
        <w:pStyle w:val="Nadpis2"/>
        <w:rPr>
          <w:color w:val="000000"/>
          <w:szCs w:val="22"/>
        </w:rPr>
      </w:pPr>
      <w:r>
        <w:t>Platba bude poukázána na bankovní účet Poskytovatele uvedený na Faktuře.</w:t>
      </w:r>
      <w:r w:rsidR="00FA641A" w:rsidRPr="00FA641A">
        <w:rPr>
          <w:iCs/>
        </w:rPr>
        <w:t xml:space="preserve"> </w:t>
      </w:r>
      <w:r w:rsidR="00FA641A">
        <w:rPr>
          <w:iCs/>
        </w:rPr>
        <w:t>Poskytovatel</w:t>
      </w:r>
      <w:r w:rsidR="00FA641A" w:rsidRPr="00FA641A">
        <w:rPr>
          <w:iCs/>
        </w:rPr>
        <w:t xml:space="preserve"> je povinen vystavit a </w:t>
      </w:r>
      <w:r w:rsidR="00FA641A">
        <w:rPr>
          <w:iCs/>
        </w:rPr>
        <w:t xml:space="preserve">Zadavateli </w:t>
      </w:r>
      <w:r w:rsidR="00FA641A" w:rsidRPr="00FA641A">
        <w:rPr>
          <w:iCs/>
        </w:rPr>
        <w:t xml:space="preserve">předat veškeré daňové doklady v elektronickém formátu IS DOC/IS </w:t>
      </w:r>
      <w:proofErr w:type="spellStart"/>
      <w:r w:rsidR="00FA641A" w:rsidRPr="00FA641A">
        <w:rPr>
          <w:iCs/>
        </w:rPr>
        <w:t>DOCx</w:t>
      </w:r>
      <w:proofErr w:type="spellEnd"/>
      <w:r w:rsidR="00FA641A" w:rsidRPr="00FA641A">
        <w:rPr>
          <w:iCs/>
        </w:rPr>
        <w:t>, příp. ve formátu PDF, a to prostřednictvím datové schránky města Velké Meziříčí (</w:t>
      </w:r>
      <w:proofErr w:type="spellStart"/>
      <w:r w:rsidR="00FA641A" w:rsidRPr="00FA641A">
        <w:rPr>
          <w:iCs/>
        </w:rPr>
        <w:t>gvebwhm</w:t>
      </w:r>
      <w:proofErr w:type="spellEnd"/>
      <w:r w:rsidR="00FA641A" w:rsidRPr="00FA641A">
        <w:rPr>
          <w:iCs/>
        </w:rPr>
        <w:t xml:space="preserve">) nebo na email: </w:t>
      </w:r>
      <w:hyperlink r:id="rId12" w:history="1">
        <w:r w:rsidR="00FA641A" w:rsidRPr="00FA641A">
          <w:rPr>
            <w:rStyle w:val="Hypertextovodkaz"/>
            <w:iCs/>
            <w:szCs w:val="22"/>
          </w:rPr>
          <w:t>faktury@velkemezirici.cz</w:t>
        </w:r>
      </w:hyperlink>
      <w:r w:rsidR="00FA641A" w:rsidRPr="00FA641A">
        <w:rPr>
          <w:iCs/>
        </w:rPr>
        <w:t>. Případné přílohy faktury, které jsou považovány za nezbytnou náležitost faktury, mohou být připojeny v souboru .ZIP nebo .RAR v pořadí – 1. faktura jako hlavní dokument, 2. přílohy k faktuře jako příloha dokumentu.</w:t>
      </w:r>
    </w:p>
    <w:p w14:paraId="50FFD93F" w14:textId="3B708F65" w:rsidR="00FA641A" w:rsidRDefault="00FA641A" w:rsidP="00FA641A">
      <w:pPr>
        <w:pStyle w:val="Nadpis2"/>
        <w:rPr>
          <w:color w:val="000000"/>
          <w:szCs w:val="22"/>
        </w:rPr>
      </w:pPr>
      <w:r>
        <w:rPr>
          <w:color w:val="000000"/>
          <w:szCs w:val="22"/>
        </w:rPr>
        <w:t>Zadavatel</w:t>
      </w:r>
      <w:r w:rsidRPr="009E4266">
        <w:rPr>
          <w:color w:val="000000"/>
          <w:szCs w:val="22"/>
        </w:rPr>
        <w:t xml:space="preserve"> prohlašuje, že se na výše uvedený předmět plnění nevztahuje režim přenesené daňové povinnosti dle § 92e zákona o DPH. </w:t>
      </w:r>
    </w:p>
    <w:p w14:paraId="79071BAD" w14:textId="534C5F47" w:rsidR="00FA641A" w:rsidRDefault="00FA641A" w:rsidP="00FA641A">
      <w:pPr>
        <w:pStyle w:val="Nadpis2"/>
        <w:rPr>
          <w:color w:val="000000"/>
          <w:szCs w:val="22"/>
        </w:rPr>
      </w:pPr>
      <w:r w:rsidRPr="00506A7D">
        <w:rPr>
          <w:color w:val="000000"/>
        </w:rPr>
        <w:t xml:space="preserve"> </w:t>
      </w:r>
      <w:r w:rsidRPr="00506A7D">
        <w:rPr>
          <w:color w:val="000000"/>
          <w:szCs w:val="22"/>
        </w:rPr>
        <w:t xml:space="preserve">Pokud se po dobu účinnosti této smlouvy stane </w:t>
      </w:r>
      <w:r>
        <w:rPr>
          <w:color w:val="000000"/>
          <w:szCs w:val="22"/>
        </w:rPr>
        <w:t>Poskytovatel</w:t>
      </w:r>
      <w:r w:rsidRPr="00506A7D">
        <w:rPr>
          <w:color w:val="000000"/>
          <w:szCs w:val="22"/>
        </w:rPr>
        <w:t xml:space="preserve"> nespolehlivým plátcem ve smyslu ustanovení § </w:t>
      </w:r>
      <w:proofErr w:type="gramStart"/>
      <w:r w:rsidRPr="00506A7D">
        <w:rPr>
          <w:color w:val="000000"/>
          <w:szCs w:val="22"/>
        </w:rPr>
        <w:t>106a</w:t>
      </w:r>
      <w:proofErr w:type="gramEnd"/>
      <w:r w:rsidRPr="00506A7D">
        <w:rPr>
          <w:color w:val="000000"/>
          <w:szCs w:val="22"/>
        </w:rPr>
        <w:t xml:space="preserve"> zákona o DPH, smluvní strany se dohodly, že </w:t>
      </w:r>
      <w:r>
        <w:rPr>
          <w:color w:val="000000"/>
          <w:szCs w:val="22"/>
        </w:rPr>
        <w:t>Zadavatel</w:t>
      </w:r>
      <w:r w:rsidRPr="00506A7D">
        <w:rPr>
          <w:color w:val="000000"/>
          <w:szCs w:val="22"/>
        </w:rPr>
        <w:t xml:space="preserve"> uhradí DPH za zdanitelné plnění přímo příslušnému správci daně. </w:t>
      </w:r>
      <w:r>
        <w:rPr>
          <w:color w:val="000000"/>
          <w:szCs w:val="22"/>
        </w:rPr>
        <w:t>Zadavatelem</w:t>
      </w:r>
      <w:r w:rsidRPr="00506A7D">
        <w:rPr>
          <w:color w:val="000000"/>
          <w:szCs w:val="22"/>
        </w:rPr>
        <w:t xml:space="preserve"> takto provedená úhrada je považována za uhrazení příslušné části ceny za provedení díla rovnající se výši DPH fakturované </w:t>
      </w:r>
      <w:r>
        <w:rPr>
          <w:color w:val="000000"/>
          <w:szCs w:val="22"/>
        </w:rPr>
        <w:t>Poskytovatelem</w:t>
      </w:r>
      <w:r w:rsidRPr="00506A7D">
        <w:rPr>
          <w:color w:val="000000"/>
          <w:szCs w:val="22"/>
        </w:rPr>
        <w:t>.</w:t>
      </w:r>
    </w:p>
    <w:p w14:paraId="33F00F18" w14:textId="77777777" w:rsidR="00506A7D" w:rsidRPr="00FA641A" w:rsidRDefault="00506A7D" w:rsidP="00506A7D">
      <w:pPr>
        <w:pStyle w:val="Nadpis2"/>
        <w:numPr>
          <w:ilvl w:val="0"/>
          <w:numId w:val="0"/>
        </w:numPr>
        <w:rPr>
          <w:color w:val="000000"/>
          <w:szCs w:val="22"/>
        </w:rPr>
      </w:pPr>
    </w:p>
    <w:p w14:paraId="07FEFF90" w14:textId="63303333" w:rsidR="00135114" w:rsidRDefault="00A54552" w:rsidP="00A54552">
      <w:pPr>
        <w:pStyle w:val="Nadpis1"/>
      </w:pPr>
      <w:r w:rsidRPr="00224A62">
        <w:t>Závěrečná u</w:t>
      </w:r>
      <w:r>
        <w:t>jednání</w:t>
      </w:r>
    </w:p>
    <w:p w14:paraId="201D9E2F" w14:textId="5245CB95" w:rsidR="005937E9" w:rsidRDefault="005937E9" w:rsidP="005937E9">
      <w:pPr>
        <w:pStyle w:val="Zkladntextodsazen2"/>
        <w:numPr>
          <w:ilvl w:val="1"/>
          <w:numId w:val="20"/>
        </w:numPr>
        <w:spacing w:before="0" w:after="0" w:line="240" w:lineRule="auto"/>
      </w:pPr>
      <w:r w:rsidRPr="005850AC">
        <w:t>Obě smluvní strany se dohodly, že korespondence bude v zájmu ochrany životního prostředí probíhat v maximální možné míře v elektronické podobě, stejně tak i výstup archivní dokumentace bude v maximální míře veden v elektronické podobě. Tištěná forma bude eliminována a pokud bude nezbytná, obě smluvní strany využijí recyklovaných materiálů.</w:t>
      </w:r>
    </w:p>
    <w:p w14:paraId="5A9FF043" w14:textId="77777777" w:rsidR="00506A7D" w:rsidRDefault="00506A7D" w:rsidP="00506A7D">
      <w:pPr>
        <w:pStyle w:val="Zkladntextodsazen2"/>
        <w:spacing w:before="0" w:after="0" w:line="240" w:lineRule="auto"/>
      </w:pPr>
    </w:p>
    <w:p w14:paraId="121875A1" w14:textId="77777777" w:rsidR="007B6E4A" w:rsidRDefault="007B6E4A" w:rsidP="00506A7D">
      <w:pPr>
        <w:pStyle w:val="Zkladntextodsazen2"/>
        <w:numPr>
          <w:ilvl w:val="1"/>
          <w:numId w:val="20"/>
        </w:numPr>
        <w:spacing w:before="0" w:after="0" w:line="240" w:lineRule="auto"/>
      </w:pPr>
      <w:r>
        <w:t>Tato smlouva je provedena ve čtyřech vyhotoveních, z nichž obě smluvní stany obdrží po dvou.</w:t>
      </w:r>
    </w:p>
    <w:p w14:paraId="4F655377" w14:textId="77777777" w:rsidR="007B6E4A" w:rsidRDefault="007B6E4A" w:rsidP="007B6E4A">
      <w:pPr>
        <w:ind w:left="357"/>
      </w:pPr>
    </w:p>
    <w:p w14:paraId="7A0C5C71" w14:textId="43D65F72" w:rsidR="00E41CBA" w:rsidRDefault="00E41CBA" w:rsidP="00506A7D">
      <w:pPr>
        <w:pStyle w:val="Zkladntextodsazen2"/>
        <w:numPr>
          <w:ilvl w:val="1"/>
          <w:numId w:val="20"/>
        </w:numPr>
        <w:spacing w:before="0" w:after="0" w:line="240" w:lineRule="auto"/>
      </w:pPr>
      <w:r>
        <w:t>Smluvní strany sjednávají, že Smlouva může být uzavřena výhradně písemně a že ji lze změnit nebo doplnit pouze písemnými průběžně číslovanými dodatky.</w:t>
      </w:r>
    </w:p>
    <w:p w14:paraId="287AE6C9" w14:textId="77777777" w:rsidR="00506A7D" w:rsidRDefault="00506A7D" w:rsidP="00506A7D">
      <w:pPr>
        <w:pStyle w:val="Zkladntextodsazen2"/>
        <w:spacing w:before="0" w:after="0" w:line="240" w:lineRule="auto"/>
      </w:pPr>
    </w:p>
    <w:p w14:paraId="13B07AF8" w14:textId="77777777" w:rsidR="00506A7D" w:rsidRDefault="00E41CBA" w:rsidP="00506A7D">
      <w:pPr>
        <w:pStyle w:val="Zkladntextodsazen2"/>
        <w:numPr>
          <w:ilvl w:val="1"/>
          <w:numId w:val="20"/>
        </w:numPr>
        <w:spacing w:before="0" w:after="0" w:line="240" w:lineRule="auto"/>
      </w:pPr>
      <w:r>
        <w:t xml:space="preserve">Smlouva nabývá účinnosti jejím uveřejněním v souladu se zákonem č. 340/2015 Sb., o zvláštních podmínkách účinnosti některých smluv, uveřejňování těchto smluv a o </w:t>
      </w:r>
    </w:p>
    <w:p w14:paraId="47434347" w14:textId="746A45E5" w:rsidR="00E41CBA" w:rsidRDefault="00E41CBA" w:rsidP="00506A7D">
      <w:pPr>
        <w:pStyle w:val="Zkladntextodsazen2"/>
        <w:spacing w:before="0" w:after="0" w:line="240" w:lineRule="auto"/>
      </w:pPr>
      <w:r>
        <w:t>registru smluv (zákon o registru smluv), ve znění pozdějších předpisů. Uveřejnění Smlouvy provede Zadavatel.</w:t>
      </w:r>
    </w:p>
    <w:p w14:paraId="4349E215" w14:textId="14223066" w:rsidR="00B755C3" w:rsidRDefault="00B755C3" w:rsidP="00B755C3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8D454A" w:rsidRPr="008D454A" w14:paraId="3E89A8FF" w14:textId="77777777" w:rsidTr="00D941BA">
        <w:tc>
          <w:tcPr>
            <w:tcW w:w="4644" w:type="dxa"/>
          </w:tcPr>
          <w:p w14:paraId="445CF948" w14:textId="183F5FAA" w:rsidR="008D454A" w:rsidRPr="008D454A" w:rsidRDefault="00506A7D" w:rsidP="008D454A">
            <w:r>
              <w:t>Ve Velkém Meziříčí dne 22. 3. 2021</w:t>
            </w:r>
          </w:p>
          <w:p w14:paraId="1AE0A9E5" w14:textId="25DCDB67" w:rsidR="00B600B0" w:rsidRDefault="00B600B0" w:rsidP="008D454A"/>
          <w:p w14:paraId="24D9D75C" w14:textId="17C3F2ED" w:rsidR="00506A7D" w:rsidRDefault="00506A7D" w:rsidP="008D454A"/>
          <w:p w14:paraId="534B2CD0" w14:textId="77777777" w:rsidR="00506A7D" w:rsidRDefault="00506A7D" w:rsidP="008D454A"/>
          <w:p w14:paraId="0BEF8A66" w14:textId="2EAC164F" w:rsidR="008D454A" w:rsidRPr="008D454A" w:rsidRDefault="00B600B0" w:rsidP="00506A7D">
            <w:pPr>
              <w:spacing w:before="0" w:line="240" w:lineRule="auto"/>
              <w:jc w:val="center"/>
            </w:pPr>
            <w:r w:rsidRPr="00110B1E">
              <w:t>Ing. arch. Alexandros Kaminaras</w:t>
            </w:r>
          </w:p>
          <w:p w14:paraId="7F9D2C9D" w14:textId="766E4BA3" w:rsidR="008D454A" w:rsidRPr="008D454A" w:rsidRDefault="006C551A" w:rsidP="00506A7D">
            <w:pPr>
              <w:spacing w:before="0" w:line="240" w:lineRule="auto"/>
              <w:jc w:val="center"/>
            </w:pPr>
            <w:r>
              <w:t>starosta</w:t>
            </w:r>
            <w:r w:rsidR="00B600B0">
              <w:t xml:space="preserve"> města</w:t>
            </w:r>
          </w:p>
          <w:p w14:paraId="4BC580C4" w14:textId="63DE097A" w:rsidR="008D454A" w:rsidRPr="008D454A" w:rsidRDefault="008D454A" w:rsidP="00506A7D">
            <w:pPr>
              <w:spacing w:before="0" w:line="240" w:lineRule="auto"/>
              <w:jc w:val="center"/>
            </w:pPr>
            <w:r w:rsidRPr="008D454A">
              <w:t>Zadavatel</w:t>
            </w:r>
          </w:p>
        </w:tc>
        <w:tc>
          <w:tcPr>
            <w:tcW w:w="4644" w:type="dxa"/>
          </w:tcPr>
          <w:p w14:paraId="72E9B13F" w14:textId="78885606" w:rsidR="008D454A" w:rsidRPr="008D454A" w:rsidRDefault="007B6E4A" w:rsidP="007B6E4A">
            <w:pPr>
              <w:jc w:val="left"/>
            </w:pPr>
            <w:r>
              <w:t>V Brně dne……………</w:t>
            </w:r>
          </w:p>
          <w:p w14:paraId="0A41BA1F" w14:textId="77777777" w:rsidR="008D454A" w:rsidRPr="008D454A" w:rsidRDefault="008D454A" w:rsidP="005B17F6">
            <w:pPr>
              <w:jc w:val="center"/>
            </w:pPr>
          </w:p>
          <w:p w14:paraId="168DF109" w14:textId="37E27DD3" w:rsidR="008D454A" w:rsidRPr="008D454A" w:rsidRDefault="008D454A" w:rsidP="005B17F6">
            <w:pPr>
              <w:jc w:val="center"/>
            </w:pPr>
          </w:p>
          <w:p w14:paraId="5C3433B1" w14:textId="77777777" w:rsidR="00506A7D" w:rsidRDefault="00506A7D" w:rsidP="00506A7D">
            <w:pPr>
              <w:spacing w:before="0" w:line="240" w:lineRule="auto"/>
              <w:jc w:val="center"/>
            </w:pPr>
          </w:p>
          <w:p w14:paraId="4E9906DA" w14:textId="77777777" w:rsidR="00506A7D" w:rsidRDefault="00506A7D" w:rsidP="00506A7D">
            <w:pPr>
              <w:spacing w:before="0" w:line="240" w:lineRule="auto"/>
              <w:jc w:val="center"/>
            </w:pPr>
          </w:p>
          <w:p w14:paraId="5E649B78" w14:textId="59AFF6B9" w:rsidR="008D454A" w:rsidRPr="008D454A" w:rsidRDefault="008D454A" w:rsidP="00506A7D">
            <w:pPr>
              <w:spacing w:before="0" w:line="240" w:lineRule="auto"/>
              <w:jc w:val="center"/>
            </w:pPr>
            <w:r w:rsidRPr="008D454A">
              <w:t>Mgr. Petr Jelínek</w:t>
            </w:r>
          </w:p>
          <w:p w14:paraId="54AD2315" w14:textId="5F2C6B97" w:rsidR="008D454A" w:rsidRPr="008D454A" w:rsidRDefault="008D454A" w:rsidP="00506A7D">
            <w:pPr>
              <w:spacing w:before="0" w:line="240" w:lineRule="auto"/>
              <w:jc w:val="center"/>
            </w:pPr>
            <w:r w:rsidRPr="008D454A">
              <w:t>jednatel</w:t>
            </w:r>
          </w:p>
          <w:p w14:paraId="1127CA54" w14:textId="506EBF5D" w:rsidR="008D454A" w:rsidRPr="008D454A" w:rsidRDefault="008D454A" w:rsidP="00506A7D">
            <w:pPr>
              <w:spacing w:before="0" w:line="240" w:lineRule="auto"/>
              <w:jc w:val="center"/>
            </w:pPr>
            <w:r w:rsidRPr="008D454A">
              <w:t>Poskytovatel</w:t>
            </w:r>
          </w:p>
        </w:tc>
      </w:tr>
    </w:tbl>
    <w:p w14:paraId="7EA7828E" w14:textId="77777777" w:rsidR="008F0E9D" w:rsidRPr="00D51A67" w:rsidRDefault="008F0E9D" w:rsidP="00B755C3"/>
    <w:sectPr w:rsidR="008F0E9D" w:rsidRPr="00D51A67" w:rsidSect="001F7A32">
      <w:footerReference w:type="default" r:id="rId13"/>
      <w:pgSz w:w="11906" w:h="16838"/>
      <w:pgMar w:top="1149" w:right="1133" w:bottom="1134" w:left="1417" w:header="567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68DB" w14:textId="77777777" w:rsidR="00E63DB4" w:rsidRDefault="00E63DB4" w:rsidP="00093C0F">
      <w:r>
        <w:separator/>
      </w:r>
    </w:p>
    <w:p w14:paraId="1C8A69BC" w14:textId="77777777" w:rsidR="00E63DB4" w:rsidRDefault="00E63DB4" w:rsidP="00093C0F"/>
    <w:p w14:paraId="0507126A" w14:textId="77777777" w:rsidR="00E63DB4" w:rsidRDefault="00E63DB4" w:rsidP="00093C0F"/>
  </w:endnote>
  <w:endnote w:type="continuationSeparator" w:id="0">
    <w:p w14:paraId="4AA6C26F" w14:textId="77777777" w:rsidR="00E63DB4" w:rsidRDefault="00E63DB4" w:rsidP="00093C0F">
      <w:r>
        <w:continuationSeparator/>
      </w:r>
    </w:p>
    <w:p w14:paraId="7A7E0871" w14:textId="77777777" w:rsidR="00E63DB4" w:rsidRDefault="00E63DB4" w:rsidP="00093C0F"/>
    <w:p w14:paraId="5016DB60" w14:textId="77777777" w:rsidR="00E63DB4" w:rsidRDefault="00E63DB4" w:rsidP="00093C0F"/>
  </w:endnote>
  <w:endnote w:type="continuationNotice" w:id="1">
    <w:p w14:paraId="24540BA4" w14:textId="77777777" w:rsidR="00E63DB4" w:rsidRDefault="00E63DB4" w:rsidP="00093C0F"/>
    <w:p w14:paraId="474F46CE" w14:textId="77777777" w:rsidR="00E63DB4" w:rsidRDefault="00E63DB4" w:rsidP="0009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162636"/>
      <w:docPartObj>
        <w:docPartGallery w:val="Page Numbers (Bottom of Page)"/>
        <w:docPartUnique/>
      </w:docPartObj>
    </w:sdtPr>
    <w:sdtEndPr/>
    <w:sdtContent>
      <w:p w14:paraId="2760E8C9" w14:textId="77777777" w:rsidR="003D7066" w:rsidRPr="00C97D50" w:rsidRDefault="009D515B" w:rsidP="00C97D50">
        <w:pPr>
          <w:pStyle w:val="Zpat"/>
        </w:pPr>
        <w:r w:rsidRPr="00C97D50">
          <w:fldChar w:fldCharType="begin"/>
        </w:r>
        <w:r w:rsidRPr="00C97D50">
          <w:instrText>PAGE   \* MERGEFORMAT</w:instrText>
        </w:r>
        <w:r w:rsidRPr="00C97D50">
          <w:fldChar w:fldCharType="separate"/>
        </w:r>
        <w:r w:rsidRPr="00C97D50">
          <w:rPr>
            <w:noProof/>
          </w:rPr>
          <w:t>13</w:t>
        </w:r>
        <w:r w:rsidRPr="00C97D5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446A" w14:textId="77777777" w:rsidR="00E63DB4" w:rsidRDefault="00E63DB4" w:rsidP="00093C0F">
      <w:r>
        <w:separator/>
      </w:r>
    </w:p>
    <w:p w14:paraId="6D196DB9" w14:textId="77777777" w:rsidR="00E63DB4" w:rsidRDefault="00E63DB4" w:rsidP="00093C0F"/>
    <w:p w14:paraId="03933C89" w14:textId="77777777" w:rsidR="00E63DB4" w:rsidRDefault="00E63DB4" w:rsidP="00093C0F"/>
  </w:footnote>
  <w:footnote w:type="continuationSeparator" w:id="0">
    <w:p w14:paraId="2960DE1D" w14:textId="77777777" w:rsidR="00E63DB4" w:rsidRDefault="00E63DB4" w:rsidP="00093C0F">
      <w:r>
        <w:continuationSeparator/>
      </w:r>
    </w:p>
    <w:p w14:paraId="0435CE56" w14:textId="77777777" w:rsidR="00E63DB4" w:rsidRDefault="00E63DB4" w:rsidP="00093C0F"/>
    <w:p w14:paraId="1F397DE1" w14:textId="77777777" w:rsidR="00E63DB4" w:rsidRDefault="00E63DB4" w:rsidP="00093C0F"/>
  </w:footnote>
  <w:footnote w:type="continuationNotice" w:id="1">
    <w:p w14:paraId="19737A4F" w14:textId="77777777" w:rsidR="00E63DB4" w:rsidRDefault="00E63DB4" w:rsidP="00093C0F"/>
    <w:p w14:paraId="7E27D9C6" w14:textId="77777777" w:rsidR="00E63DB4" w:rsidRDefault="00E63DB4" w:rsidP="00093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80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AE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2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4A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EF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4C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4B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CEA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C4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6BE3"/>
    <w:multiLevelType w:val="hybridMultilevel"/>
    <w:tmpl w:val="A9105F96"/>
    <w:lvl w:ilvl="0" w:tplc="1578E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0285F"/>
    <w:multiLevelType w:val="multilevel"/>
    <w:tmpl w:val="F0E89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0A4955DF"/>
    <w:multiLevelType w:val="multilevel"/>
    <w:tmpl w:val="8D46585A"/>
    <w:styleLink w:val="textsodrkou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C1F2CFE"/>
    <w:multiLevelType w:val="hybridMultilevel"/>
    <w:tmpl w:val="7512A3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EFB66CE"/>
    <w:multiLevelType w:val="hybridMultilevel"/>
    <w:tmpl w:val="715E9076"/>
    <w:lvl w:ilvl="0" w:tplc="6944C1B0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E727A"/>
    <w:multiLevelType w:val="hybridMultilevel"/>
    <w:tmpl w:val="E9F02E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673C09"/>
    <w:multiLevelType w:val="multilevel"/>
    <w:tmpl w:val="247CFE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845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020E21"/>
    <w:multiLevelType w:val="hybridMultilevel"/>
    <w:tmpl w:val="968CEB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934915"/>
    <w:multiLevelType w:val="hybridMultilevel"/>
    <w:tmpl w:val="850ED770"/>
    <w:lvl w:ilvl="0" w:tplc="5DD4F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5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8"/>
  </w:num>
  <w:num w:numId="19">
    <w:abstractNumId w:val="10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24"/>
    <w:rsid w:val="00000647"/>
    <w:rsid w:val="0000075D"/>
    <w:rsid w:val="000012FC"/>
    <w:rsid w:val="00002223"/>
    <w:rsid w:val="00002C8F"/>
    <w:rsid w:val="0000318B"/>
    <w:rsid w:val="00003C07"/>
    <w:rsid w:val="00003DD7"/>
    <w:rsid w:val="00003E8F"/>
    <w:rsid w:val="000043E1"/>
    <w:rsid w:val="00004662"/>
    <w:rsid w:val="000052F1"/>
    <w:rsid w:val="00005D65"/>
    <w:rsid w:val="00005E12"/>
    <w:rsid w:val="00005E41"/>
    <w:rsid w:val="000065AB"/>
    <w:rsid w:val="00006747"/>
    <w:rsid w:val="000069D0"/>
    <w:rsid w:val="00007404"/>
    <w:rsid w:val="000076E6"/>
    <w:rsid w:val="0001017B"/>
    <w:rsid w:val="00010E13"/>
    <w:rsid w:val="00011229"/>
    <w:rsid w:val="000116FD"/>
    <w:rsid w:val="00011819"/>
    <w:rsid w:val="00011BA4"/>
    <w:rsid w:val="00012255"/>
    <w:rsid w:val="000129B5"/>
    <w:rsid w:val="00013275"/>
    <w:rsid w:val="0001433F"/>
    <w:rsid w:val="0001437D"/>
    <w:rsid w:val="0001453C"/>
    <w:rsid w:val="00014795"/>
    <w:rsid w:val="00014D16"/>
    <w:rsid w:val="000153D9"/>
    <w:rsid w:val="00015454"/>
    <w:rsid w:val="0001563E"/>
    <w:rsid w:val="0001685F"/>
    <w:rsid w:val="00017859"/>
    <w:rsid w:val="00017F4E"/>
    <w:rsid w:val="00020136"/>
    <w:rsid w:val="000206AD"/>
    <w:rsid w:val="00021128"/>
    <w:rsid w:val="00021D9B"/>
    <w:rsid w:val="000221FE"/>
    <w:rsid w:val="0002220C"/>
    <w:rsid w:val="00023FB2"/>
    <w:rsid w:val="00023FCF"/>
    <w:rsid w:val="0002412E"/>
    <w:rsid w:val="000245AA"/>
    <w:rsid w:val="000248E5"/>
    <w:rsid w:val="000248FD"/>
    <w:rsid w:val="00024EA7"/>
    <w:rsid w:val="00024EAB"/>
    <w:rsid w:val="000254E1"/>
    <w:rsid w:val="00025AF2"/>
    <w:rsid w:val="00025E24"/>
    <w:rsid w:val="000265BD"/>
    <w:rsid w:val="00026F6D"/>
    <w:rsid w:val="000273B1"/>
    <w:rsid w:val="00027BB2"/>
    <w:rsid w:val="00030316"/>
    <w:rsid w:val="000311CC"/>
    <w:rsid w:val="000311E3"/>
    <w:rsid w:val="00031282"/>
    <w:rsid w:val="00031493"/>
    <w:rsid w:val="00032862"/>
    <w:rsid w:val="00032A52"/>
    <w:rsid w:val="00032D2C"/>
    <w:rsid w:val="00033256"/>
    <w:rsid w:val="0003391C"/>
    <w:rsid w:val="00033D4E"/>
    <w:rsid w:val="000343C9"/>
    <w:rsid w:val="00034D2B"/>
    <w:rsid w:val="00035012"/>
    <w:rsid w:val="00035D24"/>
    <w:rsid w:val="0003729D"/>
    <w:rsid w:val="000374CD"/>
    <w:rsid w:val="000374E5"/>
    <w:rsid w:val="0003760A"/>
    <w:rsid w:val="00037B5D"/>
    <w:rsid w:val="00037D64"/>
    <w:rsid w:val="00037F86"/>
    <w:rsid w:val="000408D1"/>
    <w:rsid w:val="00040D20"/>
    <w:rsid w:val="00041156"/>
    <w:rsid w:val="00041ACA"/>
    <w:rsid w:val="00041FC8"/>
    <w:rsid w:val="000424F3"/>
    <w:rsid w:val="00043432"/>
    <w:rsid w:val="0004356F"/>
    <w:rsid w:val="000436FA"/>
    <w:rsid w:val="000437DE"/>
    <w:rsid w:val="00043839"/>
    <w:rsid w:val="00043840"/>
    <w:rsid w:val="00043946"/>
    <w:rsid w:val="00044B1A"/>
    <w:rsid w:val="00045728"/>
    <w:rsid w:val="00045993"/>
    <w:rsid w:val="00046AD3"/>
    <w:rsid w:val="00046D4A"/>
    <w:rsid w:val="000476DD"/>
    <w:rsid w:val="000503C9"/>
    <w:rsid w:val="00050D15"/>
    <w:rsid w:val="00050E15"/>
    <w:rsid w:val="00050EB7"/>
    <w:rsid w:val="000522BB"/>
    <w:rsid w:val="00052A6E"/>
    <w:rsid w:val="00052AD3"/>
    <w:rsid w:val="00052B30"/>
    <w:rsid w:val="00052E2F"/>
    <w:rsid w:val="00054029"/>
    <w:rsid w:val="00054114"/>
    <w:rsid w:val="000551DA"/>
    <w:rsid w:val="000552AA"/>
    <w:rsid w:val="00055AE4"/>
    <w:rsid w:val="00055E79"/>
    <w:rsid w:val="00056535"/>
    <w:rsid w:val="000568B3"/>
    <w:rsid w:val="00056B6A"/>
    <w:rsid w:val="00060278"/>
    <w:rsid w:val="000603B4"/>
    <w:rsid w:val="000603D3"/>
    <w:rsid w:val="00060AFF"/>
    <w:rsid w:val="00060DE3"/>
    <w:rsid w:val="00060F97"/>
    <w:rsid w:val="000620E8"/>
    <w:rsid w:val="00062A20"/>
    <w:rsid w:val="00062F4B"/>
    <w:rsid w:val="0006360D"/>
    <w:rsid w:val="000636B7"/>
    <w:rsid w:val="00063E25"/>
    <w:rsid w:val="000649B8"/>
    <w:rsid w:val="0006507C"/>
    <w:rsid w:val="00065081"/>
    <w:rsid w:val="000653F3"/>
    <w:rsid w:val="00065DDF"/>
    <w:rsid w:val="000665FC"/>
    <w:rsid w:val="00066D5B"/>
    <w:rsid w:val="00066DAF"/>
    <w:rsid w:val="00066FA3"/>
    <w:rsid w:val="00067079"/>
    <w:rsid w:val="00067DAF"/>
    <w:rsid w:val="000702D6"/>
    <w:rsid w:val="000705FA"/>
    <w:rsid w:val="0007069C"/>
    <w:rsid w:val="00070FFE"/>
    <w:rsid w:val="00071653"/>
    <w:rsid w:val="00072046"/>
    <w:rsid w:val="00072558"/>
    <w:rsid w:val="00072EBF"/>
    <w:rsid w:val="00073A11"/>
    <w:rsid w:val="00074036"/>
    <w:rsid w:val="000742C7"/>
    <w:rsid w:val="000745FB"/>
    <w:rsid w:val="000746C6"/>
    <w:rsid w:val="00075236"/>
    <w:rsid w:val="00075A9B"/>
    <w:rsid w:val="00075ADB"/>
    <w:rsid w:val="00075E56"/>
    <w:rsid w:val="00076201"/>
    <w:rsid w:val="00076B3E"/>
    <w:rsid w:val="000776A6"/>
    <w:rsid w:val="0007796F"/>
    <w:rsid w:val="00077CA2"/>
    <w:rsid w:val="000805F3"/>
    <w:rsid w:val="000809D9"/>
    <w:rsid w:val="00080A58"/>
    <w:rsid w:val="00080FD3"/>
    <w:rsid w:val="00081199"/>
    <w:rsid w:val="000816BB"/>
    <w:rsid w:val="0008181D"/>
    <w:rsid w:val="00081FF3"/>
    <w:rsid w:val="00082189"/>
    <w:rsid w:val="00082A08"/>
    <w:rsid w:val="00082A0F"/>
    <w:rsid w:val="00082D8E"/>
    <w:rsid w:val="00082E5B"/>
    <w:rsid w:val="00083132"/>
    <w:rsid w:val="00083167"/>
    <w:rsid w:val="00083966"/>
    <w:rsid w:val="00084233"/>
    <w:rsid w:val="00084459"/>
    <w:rsid w:val="000846DA"/>
    <w:rsid w:val="00084F1B"/>
    <w:rsid w:val="00085A3D"/>
    <w:rsid w:val="000860BB"/>
    <w:rsid w:val="000862F0"/>
    <w:rsid w:val="000867EF"/>
    <w:rsid w:val="00086D15"/>
    <w:rsid w:val="00086DA0"/>
    <w:rsid w:val="00087A04"/>
    <w:rsid w:val="00090623"/>
    <w:rsid w:val="00090C37"/>
    <w:rsid w:val="00091C9E"/>
    <w:rsid w:val="00091FAA"/>
    <w:rsid w:val="00093458"/>
    <w:rsid w:val="00093C0F"/>
    <w:rsid w:val="00094768"/>
    <w:rsid w:val="00094980"/>
    <w:rsid w:val="00095744"/>
    <w:rsid w:val="00095C38"/>
    <w:rsid w:val="00096473"/>
    <w:rsid w:val="00096699"/>
    <w:rsid w:val="00096A7C"/>
    <w:rsid w:val="00097023"/>
    <w:rsid w:val="00097240"/>
    <w:rsid w:val="0009748F"/>
    <w:rsid w:val="00097B1D"/>
    <w:rsid w:val="00097F79"/>
    <w:rsid w:val="000A03AA"/>
    <w:rsid w:val="000A0F2C"/>
    <w:rsid w:val="000A1039"/>
    <w:rsid w:val="000A16F7"/>
    <w:rsid w:val="000A3559"/>
    <w:rsid w:val="000A3E27"/>
    <w:rsid w:val="000A4326"/>
    <w:rsid w:val="000A5671"/>
    <w:rsid w:val="000A731A"/>
    <w:rsid w:val="000A7C37"/>
    <w:rsid w:val="000A7DE1"/>
    <w:rsid w:val="000A7FBE"/>
    <w:rsid w:val="000B0314"/>
    <w:rsid w:val="000B03E8"/>
    <w:rsid w:val="000B04DC"/>
    <w:rsid w:val="000B0F86"/>
    <w:rsid w:val="000B149E"/>
    <w:rsid w:val="000B17CD"/>
    <w:rsid w:val="000B2253"/>
    <w:rsid w:val="000B2362"/>
    <w:rsid w:val="000B3302"/>
    <w:rsid w:val="000B3639"/>
    <w:rsid w:val="000B3659"/>
    <w:rsid w:val="000B3669"/>
    <w:rsid w:val="000B3883"/>
    <w:rsid w:val="000B4517"/>
    <w:rsid w:val="000B4916"/>
    <w:rsid w:val="000B4B74"/>
    <w:rsid w:val="000B4E4C"/>
    <w:rsid w:val="000B55C0"/>
    <w:rsid w:val="000B5C18"/>
    <w:rsid w:val="000B663C"/>
    <w:rsid w:val="000B6E40"/>
    <w:rsid w:val="000B72E7"/>
    <w:rsid w:val="000B74B5"/>
    <w:rsid w:val="000B7EDD"/>
    <w:rsid w:val="000C0187"/>
    <w:rsid w:val="000C0772"/>
    <w:rsid w:val="000C0B42"/>
    <w:rsid w:val="000C0D41"/>
    <w:rsid w:val="000C1093"/>
    <w:rsid w:val="000C142C"/>
    <w:rsid w:val="000C1C46"/>
    <w:rsid w:val="000C2008"/>
    <w:rsid w:val="000C2663"/>
    <w:rsid w:val="000C3931"/>
    <w:rsid w:val="000C3B39"/>
    <w:rsid w:val="000C4299"/>
    <w:rsid w:val="000C42DB"/>
    <w:rsid w:val="000C4324"/>
    <w:rsid w:val="000C45B7"/>
    <w:rsid w:val="000C49F5"/>
    <w:rsid w:val="000C4C5A"/>
    <w:rsid w:val="000C51A0"/>
    <w:rsid w:val="000C5D44"/>
    <w:rsid w:val="000C5E0A"/>
    <w:rsid w:val="000C615D"/>
    <w:rsid w:val="000C63DB"/>
    <w:rsid w:val="000C66A9"/>
    <w:rsid w:val="000C68C5"/>
    <w:rsid w:val="000C6FE0"/>
    <w:rsid w:val="000C79E9"/>
    <w:rsid w:val="000D1025"/>
    <w:rsid w:val="000D1CEF"/>
    <w:rsid w:val="000D258B"/>
    <w:rsid w:val="000D2B10"/>
    <w:rsid w:val="000D2BD6"/>
    <w:rsid w:val="000D2D0F"/>
    <w:rsid w:val="000D32EE"/>
    <w:rsid w:val="000D3881"/>
    <w:rsid w:val="000D410D"/>
    <w:rsid w:val="000D4CD8"/>
    <w:rsid w:val="000D58CE"/>
    <w:rsid w:val="000D60BE"/>
    <w:rsid w:val="000D72FA"/>
    <w:rsid w:val="000D7686"/>
    <w:rsid w:val="000D7FC9"/>
    <w:rsid w:val="000E0908"/>
    <w:rsid w:val="000E1397"/>
    <w:rsid w:val="000E187B"/>
    <w:rsid w:val="000E2E67"/>
    <w:rsid w:val="000E3344"/>
    <w:rsid w:val="000E384C"/>
    <w:rsid w:val="000E4420"/>
    <w:rsid w:val="000E4928"/>
    <w:rsid w:val="000E4D87"/>
    <w:rsid w:val="000E4F67"/>
    <w:rsid w:val="000E55CF"/>
    <w:rsid w:val="000E5FD0"/>
    <w:rsid w:val="000E6740"/>
    <w:rsid w:val="000E6CC1"/>
    <w:rsid w:val="000E7440"/>
    <w:rsid w:val="000E74D4"/>
    <w:rsid w:val="000F1B36"/>
    <w:rsid w:val="000F2578"/>
    <w:rsid w:val="000F2EED"/>
    <w:rsid w:val="000F3002"/>
    <w:rsid w:val="000F32C6"/>
    <w:rsid w:val="000F4303"/>
    <w:rsid w:val="000F4371"/>
    <w:rsid w:val="000F4A05"/>
    <w:rsid w:val="000F4DAF"/>
    <w:rsid w:val="000F5EE7"/>
    <w:rsid w:val="000F6189"/>
    <w:rsid w:val="000F6EA1"/>
    <w:rsid w:val="000F723F"/>
    <w:rsid w:val="000F776A"/>
    <w:rsid w:val="000F78A3"/>
    <w:rsid w:val="000F7F18"/>
    <w:rsid w:val="00100507"/>
    <w:rsid w:val="001005F9"/>
    <w:rsid w:val="00100BB2"/>
    <w:rsid w:val="00100D3B"/>
    <w:rsid w:val="0010152F"/>
    <w:rsid w:val="001017C5"/>
    <w:rsid w:val="00101E3A"/>
    <w:rsid w:val="001029F3"/>
    <w:rsid w:val="00102CD5"/>
    <w:rsid w:val="00102D04"/>
    <w:rsid w:val="00102FE3"/>
    <w:rsid w:val="00103D04"/>
    <w:rsid w:val="00104304"/>
    <w:rsid w:val="00104608"/>
    <w:rsid w:val="0010472B"/>
    <w:rsid w:val="0010476E"/>
    <w:rsid w:val="00104ACE"/>
    <w:rsid w:val="00105064"/>
    <w:rsid w:val="00105DE7"/>
    <w:rsid w:val="0010630D"/>
    <w:rsid w:val="0010669C"/>
    <w:rsid w:val="00106D19"/>
    <w:rsid w:val="001071EC"/>
    <w:rsid w:val="0010744D"/>
    <w:rsid w:val="00107502"/>
    <w:rsid w:val="001075A8"/>
    <w:rsid w:val="001079D1"/>
    <w:rsid w:val="00107A53"/>
    <w:rsid w:val="001103B0"/>
    <w:rsid w:val="001103C7"/>
    <w:rsid w:val="00110B1E"/>
    <w:rsid w:val="001110BB"/>
    <w:rsid w:val="001121AE"/>
    <w:rsid w:val="00113886"/>
    <w:rsid w:val="0011396A"/>
    <w:rsid w:val="00113C70"/>
    <w:rsid w:val="00113C87"/>
    <w:rsid w:val="00113C8C"/>
    <w:rsid w:val="001147CC"/>
    <w:rsid w:val="00114A26"/>
    <w:rsid w:val="00115378"/>
    <w:rsid w:val="00115839"/>
    <w:rsid w:val="00115D93"/>
    <w:rsid w:val="0011639A"/>
    <w:rsid w:val="001163FB"/>
    <w:rsid w:val="0011672F"/>
    <w:rsid w:val="001169FC"/>
    <w:rsid w:val="00116BE7"/>
    <w:rsid w:val="001170BA"/>
    <w:rsid w:val="001177DA"/>
    <w:rsid w:val="00117C4A"/>
    <w:rsid w:val="001218D8"/>
    <w:rsid w:val="00121B0B"/>
    <w:rsid w:val="00121EEC"/>
    <w:rsid w:val="00122688"/>
    <w:rsid w:val="001228F2"/>
    <w:rsid w:val="00123492"/>
    <w:rsid w:val="001244CA"/>
    <w:rsid w:val="00126284"/>
    <w:rsid w:val="001263FA"/>
    <w:rsid w:val="0012725A"/>
    <w:rsid w:val="00127F0E"/>
    <w:rsid w:val="001307B4"/>
    <w:rsid w:val="00131C1B"/>
    <w:rsid w:val="00132C93"/>
    <w:rsid w:val="00133388"/>
    <w:rsid w:val="0013360F"/>
    <w:rsid w:val="00134407"/>
    <w:rsid w:val="00135114"/>
    <w:rsid w:val="0013528D"/>
    <w:rsid w:val="001352AD"/>
    <w:rsid w:val="00135670"/>
    <w:rsid w:val="00135823"/>
    <w:rsid w:val="00135F81"/>
    <w:rsid w:val="00136195"/>
    <w:rsid w:val="00136950"/>
    <w:rsid w:val="00136D05"/>
    <w:rsid w:val="00137E46"/>
    <w:rsid w:val="001400F0"/>
    <w:rsid w:val="00140A5E"/>
    <w:rsid w:val="00141FCD"/>
    <w:rsid w:val="001427CF"/>
    <w:rsid w:val="00142CAF"/>
    <w:rsid w:val="0014300F"/>
    <w:rsid w:val="001432CD"/>
    <w:rsid w:val="00143773"/>
    <w:rsid w:val="001438A6"/>
    <w:rsid w:val="001445B5"/>
    <w:rsid w:val="001446F1"/>
    <w:rsid w:val="00144806"/>
    <w:rsid w:val="00144CBA"/>
    <w:rsid w:val="00145257"/>
    <w:rsid w:val="001457BF"/>
    <w:rsid w:val="00145A0F"/>
    <w:rsid w:val="0014653A"/>
    <w:rsid w:val="00146B96"/>
    <w:rsid w:val="00147410"/>
    <w:rsid w:val="001479D3"/>
    <w:rsid w:val="00150D0E"/>
    <w:rsid w:val="0015127E"/>
    <w:rsid w:val="0015135B"/>
    <w:rsid w:val="00151516"/>
    <w:rsid w:val="0015174E"/>
    <w:rsid w:val="001521DB"/>
    <w:rsid w:val="00152A99"/>
    <w:rsid w:val="001531EE"/>
    <w:rsid w:val="001533F6"/>
    <w:rsid w:val="00153528"/>
    <w:rsid w:val="00153EDD"/>
    <w:rsid w:val="001552F0"/>
    <w:rsid w:val="001553E5"/>
    <w:rsid w:val="001557CD"/>
    <w:rsid w:val="00155E97"/>
    <w:rsid w:val="001561F7"/>
    <w:rsid w:val="001565D4"/>
    <w:rsid w:val="00156ED6"/>
    <w:rsid w:val="001570B5"/>
    <w:rsid w:val="0015791D"/>
    <w:rsid w:val="00157A1B"/>
    <w:rsid w:val="00160094"/>
    <w:rsid w:val="0016021C"/>
    <w:rsid w:val="0016031D"/>
    <w:rsid w:val="001606EE"/>
    <w:rsid w:val="001611CC"/>
    <w:rsid w:val="0016182A"/>
    <w:rsid w:val="00161B4E"/>
    <w:rsid w:val="00162E9C"/>
    <w:rsid w:val="00163708"/>
    <w:rsid w:val="0016453C"/>
    <w:rsid w:val="001646A0"/>
    <w:rsid w:val="001647B9"/>
    <w:rsid w:val="00165C3B"/>
    <w:rsid w:val="0016671D"/>
    <w:rsid w:val="00166915"/>
    <w:rsid w:val="00166F8F"/>
    <w:rsid w:val="00167168"/>
    <w:rsid w:val="0016720C"/>
    <w:rsid w:val="00167254"/>
    <w:rsid w:val="00167540"/>
    <w:rsid w:val="00167A8D"/>
    <w:rsid w:val="00167B42"/>
    <w:rsid w:val="00170463"/>
    <w:rsid w:val="001707E2"/>
    <w:rsid w:val="00170963"/>
    <w:rsid w:val="00170A85"/>
    <w:rsid w:val="00170C3C"/>
    <w:rsid w:val="001712B3"/>
    <w:rsid w:val="001715D2"/>
    <w:rsid w:val="0017177C"/>
    <w:rsid w:val="001719F2"/>
    <w:rsid w:val="00171A1C"/>
    <w:rsid w:val="00171CCA"/>
    <w:rsid w:val="001722BF"/>
    <w:rsid w:val="001722FC"/>
    <w:rsid w:val="0017274A"/>
    <w:rsid w:val="00172D03"/>
    <w:rsid w:val="001731F6"/>
    <w:rsid w:val="00173ABC"/>
    <w:rsid w:val="00173AFB"/>
    <w:rsid w:val="00173D03"/>
    <w:rsid w:val="001744B2"/>
    <w:rsid w:val="00174DF6"/>
    <w:rsid w:val="00174E47"/>
    <w:rsid w:val="00175C6B"/>
    <w:rsid w:val="00176414"/>
    <w:rsid w:val="0017660D"/>
    <w:rsid w:val="00176B1A"/>
    <w:rsid w:val="00176C8D"/>
    <w:rsid w:val="00177485"/>
    <w:rsid w:val="00177CE2"/>
    <w:rsid w:val="001800B8"/>
    <w:rsid w:val="00180207"/>
    <w:rsid w:val="001806F7"/>
    <w:rsid w:val="00181343"/>
    <w:rsid w:val="00181BA8"/>
    <w:rsid w:val="00181BF9"/>
    <w:rsid w:val="0018202B"/>
    <w:rsid w:val="00182AB3"/>
    <w:rsid w:val="00182F05"/>
    <w:rsid w:val="001830EE"/>
    <w:rsid w:val="00183627"/>
    <w:rsid w:val="0018551F"/>
    <w:rsid w:val="001863FB"/>
    <w:rsid w:val="00186F1F"/>
    <w:rsid w:val="001902D9"/>
    <w:rsid w:val="0019084F"/>
    <w:rsid w:val="00190B36"/>
    <w:rsid w:val="00191448"/>
    <w:rsid w:val="0019254B"/>
    <w:rsid w:val="001928D7"/>
    <w:rsid w:val="00192C8F"/>
    <w:rsid w:val="00192FB5"/>
    <w:rsid w:val="00193108"/>
    <w:rsid w:val="00193A63"/>
    <w:rsid w:val="0019475D"/>
    <w:rsid w:val="00194D17"/>
    <w:rsid w:val="00194EFE"/>
    <w:rsid w:val="001955DF"/>
    <w:rsid w:val="00195E2C"/>
    <w:rsid w:val="00195F18"/>
    <w:rsid w:val="00195F2B"/>
    <w:rsid w:val="001961B2"/>
    <w:rsid w:val="0019666B"/>
    <w:rsid w:val="001972AA"/>
    <w:rsid w:val="00197821"/>
    <w:rsid w:val="00197857"/>
    <w:rsid w:val="001A06CD"/>
    <w:rsid w:val="001A0EC1"/>
    <w:rsid w:val="001A13BA"/>
    <w:rsid w:val="001A1514"/>
    <w:rsid w:val="001A17A5"/>
    <w:rsid w:val="001A3296"/>
    <w:rsid w:val="001A4111"/>
    <w:rsid w:val="001A4C5C"/>
    <w:rsid w:val="001A4DC1"/>
    <w:rsid w:val="001A58CE"/>
    <w:rsid w:val="001A60C9"/>
    <w:rsid w:val="001A61D9"/>
    <w:rsid w:val="001A64E4"/>
    <w:rsid w:val="001A6582"/>
    <w:rsid w:val="001A68C8"/>
    <w:rsid w:val="001A6AEF"/>
    <w:rsid w:val="001A6FAC"/>
    <w:rsid w:val="001A7BDE"/>
    <w:rsid w:val="001B01D3"/>
    <w:rsid w:val="001B0837"/>
    <w:rsid w:val="001B0D7A"/>
    <w:rsid w:val="001B146C"/>
    <w:rsid w:val="001B184C"/>
    <w:rsid w:val="001B1AA8"/>
    <w:rsid w:val="001B1CDA"/>
    <w:rsid w:val="001B24F5"/>
    <w:rsid w:val="001B28E8"/>
    <w:rsid w:val="001B2C1E"/>
    <w:rsid w:val="001B3635"/>
    <w:rsid w:val="001B496C"/>
    <w:rsid w:val="001B4EB5"/>
    <w:rsid w:val="001B7787"/>
    <w:rsid w:val="001C0972"/>
    <w:rsid w:val="001C13D4"/>
    <w:rsid w:val="001C1AC3"/>
    <w:rsid w:val="001C1EAB"/>
    <w:rsid w:val="001C20F1"/>
    <w:rsid w:val="001C2426"/>
    <w:rsid w:val="001C2E1E"/>
    <w:rsid w:val="001C38F6"/>
    <w:rsid w:val="001C3D7C"/>
    <w:rsid w:val="001C5065"/>
    <w:rsid w:val="001C58EB"/>
    <w:rsid w:val="001C5E4D"/>
    <w:rsid w:val="001C604E"/>
    <w:rsid w:val="001C62D7"/>
    <w:rsid w:val="001C6507"/>
    <w:rsid w:val="001C66A3"/>
    <w:rsid w:val="001C68AB"/>
    <w:rsid w:val="001C68E4"/>
    <w:rsid w:val="001C7103"/>
    <w:rsid w:val="001C742A"/>
    <w:rsid w:val="001C7710"/>
    <w:rsid w:val="001C7E0E"/>
    <w:rsid w:val="001D0BB5"/>
    <w:rsid w:val="001D1A79"/>
    <w:rsid w:val="001D1B49"/>
    <w:rsid w:val="001D1B51"/>
    <w:rsid w:val="001D1D39"/>
    <w:rsid w:val="001D262F"/>
    <w:rsid w:val="001D2690"/>
    <w:rsid w:val="001D2AB8"/>
    <w:rsid w:val="001D2C13"/>
    <w:rsid w:val="001D2C56"/>
    <w:rsid w:val="001D3742"/>
    <w:rsid w:val="001D3F35"/>
    <w:rsid w:val="001D4AD6"/>
    <w:rsid w:val="001D4C2B"/>
    <w:rsid w:val="001D50BE"/>
    <w:rsid w:val="001D564F"/>
    <w:rsid w:val="001D5A9D"/>
    <w:rsid w:val="001D6E30"/>
    <w:rsid w:val="001D7107"/>
    <w:rsid w:val="001D7266"/>
    <w:rsid w:val="001D7CE4"/>
    <w:rsid w:val="001D7F4C"/>
    <w:rsid w:val="001E1FA1"/>
    <w:rsid w:val="001E22BF"/>
    <w:rsid w:val="001E230E"/>
    <w:rsid w:val="001E23A1"/>
    <w:rsid w:val="001E24D5"/>
    <w:rsid w:val="001E27F9"/>
    <w:rsid w:val="001E30DE"/>
    <w:rsid w:val="001E33B9"/>
    <w:rsid w:val="001E35A4"/>
    <w:rsid w:val="001E36AC"/>
    <w:rsid w:val="001E4C23"/>
    <w:rsid w:val="001E4EEA"/>
    <w:rsid w:val="001E5041"/>
    <w:rsid w:val="001E66C1"/>
    <w:rsid w:val="001E71F6"/>
    <w:rsid w:val="001E748E"/>
    <w:rsid w:val="001F0215"/>
    <w:rsid w:val="001F03AF"/>
    <w:rsid w:val="001F1057"/>
    <w:rsid w:val="001F14EB"/>
    <w:rsid w:val="001F17D7"/>
    <w:rsid w:val="001F2BA9"/>
    <w:rsid w:val="001F33A1"/>
    <w:rsid w:val="001F386D"/>
    <w:rsid w:val="001F3A3F"/>
    <w:rsid w:val="001F4343"/>
    <w:rsid w:val="001F5E62"/>
    <w:rsid w:val="001F617F"/>
    <w:rsid w:val="001F6409"/>
    <w:rsid w:val="001F653E"/>
    <w:rsid w:val="001F66A9"/>
    <w:rsid w:val="001F736D"/>
    <w:rsid w:val="001F7A32"/>
    <w:rsid w:val="00200264"/>
    <w:rsid w:val="00201E47"/>
    <w:rsid w:val="00202D2A"/>
    <w:rsid w:val="002037D2"/>
    <w:rsid w:val="002043D9"/>
    <w:rsid w:val="00204BA8"/>
    <w:rsid w:val="00204CFC"/>
    <w:rsid w:val="00204D04"/>
    <w:rsid w:val="00204F3B"/>
    <w:rsid w:val="00205F68"/>
    <w:rsid w:val="00206ABB"/>
    <w:rsid w:val="00206C94"/>
    <w:rsid w:val="00206E62"/>
    <w:rsid w:val="00206F49"/>
    <w:rsid w:val="00207A92"/>
    <w:rsid w:val="00207EB1"/>
    <w:rsid w:val="002101DD"/>
    <w:rsid w:val="002106D5"/>
    <w:rsid w:val="0021086E"/>
    <w:rsid w:val="00211039"/>
    <w:rsid w:val="00211BD0"/>
    <w:rsid w:val="00211DE5"/>
    <w:rsid w:val="00212944"/>
    <w:rsid w:val="00212D3F"/>
    <w:rsid w:val="002131B3"/>
    <w:rsid w:val="0021335F"/>
    <w:rsid w:val="00213CAE"/>
    <w:rsid w:val="00214DB9"/>
    <w:rsid w:val="00214E48"/>
    <w:rsid w:val="00214F33"/>
    <w:rsid w:val="0021597E"/>
    <w:rsid w:val="00215BC2"/>
    <w:rsid w:val="00216C3E"/>
    <w:rsid w:val="00216DF0"/>
    <w:rsid w:val="00217369"/>
    <w:rsid w:val="00220692"/>
    <w:rsid w:val="00220F45"/>
    <w:rsid w:val="002211B2"/>
    <w:rsid w:val="002211B8"/>
    <w:rsid w:val="0022129C"/>
    <w:rsid w:val="00221338"/>
    <w:rsid w:val="0022151C"/>
    <w:rsid w:val="00222BE9"/>
    <w:rsid w:val="00223265"/>
    <w:rsid w:val="00223E1F"/>
    <w:rsid w:val="002250E7"/>
    <w:rsid w:val="002267C8"/>
    <w:rsid w:val="00226DE9"/>
    <w:rsid w:val="00227016"/>
    <w:rsid w:val="00227E89"/>
    <w:rsid w:val="002318C1"/>
    <w:rsid w:val="00232455"/>
    <w:rsid w:val="0023332E"/>
    <w:rsid w:val="00233466"/>
    <w:rsid w:val="002335A7"/>
    <w:rsid w:val="0023448A"/>
    <w:rsid w:val="00234703"/>
    <w:rsid w:val="002348FD"/>
    <w:rsid w:val="00234AA6"/>
    <w:rsid w:val="0023540B"/>
    <w:rsid w:val="00235566"/>
    <w:rsid w:val="00235961"/>
    <w:rsid w:val="00235E50"/>
    <w:rsid w:val="0023681B"/>
    <w:rsid w:val="00236E69"/>
    <w:rsid w:val="00240B62"/>
    <w:rsid w:val="002413FA"/>
    <w:rsid w:val="00241B39"/>
    <w:rsid w:val="002432EA"/>
    <w:rsid w:val="00243735"/>
    <w:rsid w:val="0024375B"/>
    <w:rsid w:val="00244389"/>
    <w:rsid w:val="002443CB"/>
    <w:rsid w:val="0024451A"/>
    <w:rsid w:val="002456AB"/>
    <w:rsid w:val="00245DCA"/>
    <w:rsid w:val="002463BA"/>
    <w:rsid w:val="0024669A"/>
    <w:rsid w:val="002467BC"/>
    <w:rsid w:val="00247701"/>
    <w:rsid w:val="00247EAB"/>
    <w:rsid w:val="00247EB3"/>
    <w:rsid w:val="00247FBA"/>
    <w:rsid w:val="002502DF"/>
    <w:rsid w:val="00250AA5"/>
    <w:rsid w:val="00251720"/>
    <w:rsid w:val="002519A5"/>
    <w:rsid w:val="0025262A"/>
    <w:rsid w:val="002527A5"/>
    <w:rsid w:val="0025289C"/>
    <w:rsid w:val="002533D7"/>
    <w:rsid w:val="002537E6"/>
    <w:rsid w:val="00253B3A"/>
    <w:rsid w:val="00253BA0"/>
    <w:rsid w:val="0025495E"/>
    <w:rsid w:val="0025513C"/>
    <w:rsid w:val="002553D6"/>
    <w:rsid w:val="00255543"/>
    <w:rsid w:val="00256425"/>
    <w:rsid w:val="00256A75"/>
    <w:rsid w:val="00256F64"/>
    <w:rsid w:val="00260267"/>
    <w:rsid w:val="0026079A"/>
    <w:rsid w:val="00260958"/>
    <w:rsid w:val="00260E7F"/>
    <w:rsid w:val="00261903"/>
    <w:rsid w:val="002629AC"/>
    <w:rsid w:val="00262C4E"/>
    <w:rsid w:val="00262E72"/>
    <w:rsid w:val="002633BC"/>
    <w:rsid w:val="002634FF"/>
    <w:rsid w:val="00264EBB"/>
    <w:rsid w:val="0026505E"/>
    <w:rsid w:val="00265C3E"/>
    <w:rsid w:val="00266931"/>
    <w:rsid w:val="00267FDE"/>
    <w:rsid w:val="002704A5"/>
    <w:rsid w:val="00271059"/>
    <w:rsid w:val="00271BFC"/>
    <w:rsid w:val="00272549"/>
    <w:rsid w:val="002728DB"/>
    <w:rsid w:val="00272A4F"/>
    <w:rsid w:val="00272EA9"/>
    <w:rsid w:val="00273741"/>
    <w:rsid w:val="00273BD5"/>
    <w:rsid w:val="00273E1E"/>
    <w:rsid w:val="00274739"/>
    <w:rsid w:val="00275483"/>
    <w:rsid w:val="00275D83"/>
    <w:rsid w:val="00277081"/>
    <w:rsid w:val="002779FB"/>
    <w:rsid w:val="00277D13"/>
    <w:rsid w:val="00280005"/>
    <w:rsid w:val="00280137"/>
    <w:rsid w:val="00280DF9"/>
    <w:rsid w:val="002815E3"/>
    <w:rsid w:val="00281F2B"/>
    <w:rsid w:val="002825FD"/>
    <w:rsid w:val="00282AE5"/>
    <w:rsid w:val="00282C7A"/>
    <w:rsid w:val="00282CF5"/>
    <w:rsid w:val="00282D61"/>
    <w:rsid w:val="00283C37"/>
    <w:rsid w:val="002842F2"/>
    <w:rsid w:val="00284333"/>
    <w:rsid w:val="00284FE0"/>
    <w:rsid w:val="00285324"/>
    <w:rsid w:val="002863B4"/>
    <w:rsid w:val="00286F53"/>
    <w:rsid w:val="00287A61"/>
    <w:rsid w:val="00291CCA"/>
    <w:rsid w:val="00291F58"/>
    <w:rsid w:val="002930D3"/>
    <w:rsid w:val="00293A49"/>
    <w:rsid w:val="00293F54"/>
    <w:rsid w:val="002946B7"/>
    <w:rsid w:val="002947CC"/>
    <w:rsid w:val="00295BFF"/>
    <w:rsid w:val="00296188"/>
    <w:rsid w:val="00296336"/>
    <w:rsid w:val="00296A2D"/>
    <w:rsid w:val="0029727B"/>
    <w:rsid w:val="00297F68"/>
    <w:rsid w:val="002A03F2"/>
    <w:rsid w:val="002A092F"/>
    <w:rsid w:val="002A0B58"/>
    <w:rsid w:val="002A1030"/>
    <w:rsid w:val="002A10E6"/>
    <w:rsid w:val="002A151F"/>
    <w:rsid w:val="002A2270"/>
    <w:rsid w:val="002A250D"/>
    <w:rsid w:val="002A3225"/>
    <w:rsid w:val="002A3B03"/>
    <w:rsid w:val="002A3CA3"/>
    <w:rsid w:val="002A4A60"/>
    <w:rsid w:val="002A4AD8"/>
    <w:rsid w:val="002A5F00"/>
    <w:rsid w:val="002A658D"/>
    <w:rsid w:val="002A65BF"/>
    <w:rsid w:val="002A6C8E"/>
    <w:rsid w:val="002A71E1"/>
    <w:rsid w:val="002A7C8A"/>
    <w:rsid w:val="002B0AF7"/>
    <w:rsid w:val="002B0CAC"/>
    <w:rsid w:val="002B13CF"/>
    <w:rsid w:val="002B28BD"/>
    <w:rsid w:val="002B32DD"/>
    <w:rsid w:val="002B3601"/>
    <w:rsid w:val="002B396A"/>
    <w:rsid w:val="002B5192"/>
    <w:rsid w:val="002B51A8"/>
    <w:rsid w:val="002B5622"/>
    <w:rsid w:val="002B577B"/>
    <w:rsid w:val="002B57E1"/>
    <w:rsid w:val="002B597C"/>
    <w:rsid w:val="002B5EF3"/>
    <w:rsid w:val="002B6502"/>
    <w:rsid w:val="002B6B3C"/>
    <w:rsid w:val="002B6D7F"/>
    <w:rsid w:val="002B70D7"/>
    <w:rsid w:val="002B727F"/>
    <w:rsid w:val="002B72EE"/>
    <w:rsid w:val="002B736A"/>
    <w:rsid w:val="002B7644"/>
    <w:rsid w:val="002B7B8D"/>
    <w:rsid w:val="002C0464"/>
    <w:rsid w:val="002C1224"/>
    <w:rsid w:val="002C1340"/>
    <w:rsid w:val="002C1965"/>
    <w:rsid w:val="002C3055"/>
    <w:rsid w:val="002C3704"/>
    <w:rsid w:val="002C38A8"/>
    <w:rsid w:val="002C4D77"/>
    <w:rsid w:val="002C4D8C"/>
    <w:rsid w:val="002C4F91"/>
    <w:rsid w:val="002C53AE"/>
    <w:rsid w:val="002C57DB"/>
    <w:rsid w:val="002C62F3"/>
    <w:rsid w:val="002C7C57"/>
    <w:rsid w:val="002D07D8"/>
    <w:rsid w:val="002D137C"/>
    <w:rsid w:val="002D1757"/>
    <w:rsid w:val="002D17F6"/>
    <w:rsid w:val="002D2001"/>
    <w:rsid w:val="002D20D9"/>
    <w:rsid w:val="002D28C6"/>
    <w:rsid w:val="002D28DE"/>
    <w:rsid w:val="002D29D2"/>
    <w:rsid w:val="002D2DC5"/>
    <w:rsid w:val="002D33FC"/>
    <w:rsid w:val="002D356D"/>
    <w:rsid w:val="002D36E5"/>
    <w:rsid w:val="002D4CE9"/>
    <w:rsid w:val="002D4E90"/>
    <w:rsid w:val="002D5066"/>
    <w:rsid w:val="002D5091"/>
    <w:rsid w:val="002D5674"/>
    <w:rsid w:val="002D5782"/>
    <w:rsid w:val="002D5947"/>
    <w:rsid w:val="002D5DC3"/>
    <w:rsid w:val="002D5DFB"/>
    <w:rsid w:val="002D5E09"/>
    <w:rsid w:val="002D6A06"/>
    <w:rsid w:val="002D7A22"/>
    <w:rsid w:val="002D7A97"/>
    <w:rsid w:val="002E0119"/>
    <w:rsid w:val="002E088B"/>
    <w:rsid w:val="002E0DED"/>
    <w:rsid w:val="002E0E92"/>
    <w:rsid w:val="002E10E1"/>
    <w:rsid w:val="002E172B"/>
    <w:rsid w:val="002E205D"/>
    <w:rsid w:val="002E2094"/>
    <w:rsid w:val="002E225E"/>
    <w:rsid w:val="002E2412"/>
    <w:rsid w:val="002E24A7"/>
    <w:rsid w:val="002E2928"/>
    <w:rsid w:val="002E3147"/>
    <w:rsid w:val="002E4404"/>
    <w:rsid w:val="002E45D4"/>
    <w:rsid w:val="002E53B2"/>
    <w:rsid w:val="002E578F"/>
    <w:rsid w:val="002E5843"/>
    <w:rsid w:val="002E5CDE"/>
    <w:rsid w:val="002E799B"/>
    <w:rsid w:val="002E7B06"/>
    <w:rsid w:val="002F0825"/>
    <w:rsid w:val="002F1AF3"/>
    <w:rsid w:val="002F1B64"/>
    <w:rsid w:val="002F1D09"/>
    <w:rsid w:val="002F25FA"/>
    <w:rsid w:val="002F3178"/>
    <w:rsid w:val="002F37EE"/>
    <w:rsid w:val="002F3B52"/>
    <w:rsid w:val="002F498E"/>
    <w:rsid w:val="002F4FA2"/>
    <w:rsid w:val="002F580D"/>
    <w:rsid w:val="002F5C7B"/>
    <w:rsid w:val="002F5F20"/>
    <w:rsid w:val="002F680D"/>
    <w:rsid w:val="002F6FAA"/>
    <w:rsid w:val="002F736B"/>
    <w:rsid w:val="002F76F9"/>
    <w:rsid w:val="00300E94"/>
    <w:rsid w:val="00300F4D"/>
    <w:rsid w:val="00300F53"/>
    <w:rsid w:val="00301321"/>
    <w:rsid w:val="003016FF"/>
    <w:rsid w:val="00301850"/>
    <w:rsid w:val="00301918"/>
    <w:rsid w:val="00301A51"/>
    <w:rsid w:val="0030209D"/>
    <w:rsid w:val="00303287"/>
    <w:rsid w:val="00303843"/>
    <w:rsid w:val="00303D0E"/>
    <w:rsid w:val="00303F58"/>
    <w:rsid w:val="003040CF"/>
    <w:rsid w:val="00304551"/>
    <w:rsid w:val="003046C6"/>
    <w:rsid w:val="0030473A"/>
    <w:rsid w:val="003047A5"/>
    <w:rsid w:val="00304A79"/>
    <w:rsid w:val="00304A9A"/>
    <w:rsid w:val="00304DFF"/>
    <w:rsid w:val="00305A67"/>
    <w:rsid w:val="00306258"/>
    <w:rsid w:val="00306C66"/>
    <w:rsid w:val="00306CCF"/>
    <w:rsid w:val="0030770D"/>
    <w:rsid w:val="003078C5"/>
    <w:rsid w:val="003079EE"/>
    <w:rsid w:val="00307AE5"/>
    <w:rsid w:val="00310A0E"/>
    <w:rsid w:val="00310BAB"/>
    <w:rsid w:val="003110F1"/>
    <w:rsid w:val="00311ED7"/>
    <w:rsid w:val="00312AAA"/>
    <w:rsid w:val="00313133"/>
    <w:rsid w:val="0031359A"/>
    <w:rsid w:val="003139F8"/>
    <w:rsid w:val="00313B64"/>
    <w:rsid w:val="00315E93"/>
    <w:rsid w:val="003167D6"/>
    <w:rsid w:val="00317287"/>
    <w:rsid w:val="003202E8"/>
    <w:rsid w:val="003209AC"/>
    <w:rsid w:val="00320BFF"/>
    <w:rsid w:val="00320D97"/>
    <w:rsid w:val="00321041"/>
    <w:rsid w:val="00321057"/>
    <w:rsid w:val="0032127D"/>
    <w:rsid w:val="00321FF5"/>
    <w:rsid w:val="00322A73"/>
    <w:rsid w:val="00322AB0"/>
    <w:rsid w:val="00323886"/>
    <w:rsid w:val="003240AC"/>
    <w:rsid w:val="00324681"/>
    <w:rsid w:val="00324C22"/>
    <w:rsid w:val="00324F9C"/>
    <w:rsid w:val="00325BEF"/>
    <w:rsid w:val="00325D07"/>
    <w:rsid w:val="00325F27"/>
    <w:rsid w:val="00326813"/>
    <w:rsid w:val="003279A2"/>
    <w:rsid w:val="003303AE"/>
    <w:rsid w:val="0033050A"/>
    <w:rsid w:val="0033083B"/>
    <w:rsid w:val="00330CE7"/>
    <w:rsid w:val="00331003"/>
    <w:rsid w:val="003315A0"/>
    <w:rsid w:val="003318C8"/>
    <w:rsid w:val="00331E19"/>
    <w:rsid w:val="00332538"/>
    <w:rsid w:val="00332A98"/>
    <w:rsid w:val="00332F6C"/>
    <w:rsid w:val="00333E0C"/>
    <w:rsid w:val="00334AB2"/>
    <w:rsid w:val="00334BC0"/>
    <w:rsid w:val="00334DDE"/>
    <w:rsid w:val="00334E81"/>
    <w:rsid w:val="0033575D"/>
    <w:rsid w:val="00335829"/>
    <w:rsid w:val="00335E14"/>
    <w:rsid w:val="00336092"/>
    <w:rsid w:val="00336346"/>
    <w:rsid w:val="003363C6"/>
    <w:rsid w:val="00337043"/>
    <w:rsid w:val="00337A02"/>
    <w:rsid w:val="00337AE9"/>
    <w:rsid w:val="0034139B"/>
    <w:rsid w:val="00341773"/>
    <w:rsid w:val="003418B8"/>
    <w:rsid w:val="00341E4C"/>
    <w:rsid w:val="00341FFE"/>
    <w:rsid w:val="00342CC1"/>
    <w:rsid w:val="00342CE7"/>
    <w:rsid w:val="00343584"/>
    <w:rsid w:val="00344649"/>
    <w:rsid w:val="00344822"/>
    <w:rsid w:val="003448FA"/>
    <w:rsid w:val="0034505D"/>
    <w:rsid w:val="0034548A"/>
    <w:rsid w:val="003458B8"/>
    <w:rsid w:val="00345B87"/>
    <w:rsid w:val="00346315"/>
    <w:rsid w:val="00347E9E"/>
    <w:rsid w:val="00350242"/>
    <w:rsid w:val="003515EC"/>
    <w:rsid w:val="0035179E"/>
    <w:rsid w:val="003517DF"/>
    <w:rsid w:val="00351A03"/>
    <w:rsid w:val="003526F5"/>
    <w:rsid w:val="003529CC"/>
    <w:rsid w:val="00352B49"/>
    <w:rsid w:val="00353232"/>
    <w:rsid w:val="003532DF"/>
    <w:rsid w:val="00353DF6"/>
    <w:rsid w:val="00353F3F"/>
    <w:rsid w:val="0035486E"/>
    <w:rsid w:val="0035496D"/>
    <w:rsid w:val="00355251"/>
    <w:rsid w:val="003556E1"/>
    <w:rsid w:val="00355AE5"/>
    <w:rsid w:val="00356F30"/>
    <w:rsid w:val="00357089"/>
    <w:rsid w:val="00357500"/>
    <w:rsid w:val="00357A1C"/>
    <w:rsid w:val="00357A35"/>
    <w:rsid w:val="00357D7D"/>
    <w:rsid w:val="0036036B"/>
    <w:rsid w:val="00360AFC"/>
    <w:rsid w:val="00361324"/>
    <w:rsid w:val="003613DD"/>
    <w:rsid w:val="0036181A"/>
    <w:rsid w:val="00361B4E"/>
    <w:rsid w:val="003623FC"/>
    <w:rsid w:val="00362727"/>
    <w:rsid w:val="00362B0F"/>
    <w:rsid w:val="00362CE0"/>
    <w:rsid w:val="00362F83"/>
    <w:rsid w:val="00363405"/>
    <w:rsid w:val="003637C1"/>
    <w:rsid w:val="00363990"/>
    <w:rsid w:val="00363B84"/>
    <w:rsid w:val="003647D6"/>
    <w:rsid w:val="00365E7E"/>
    <w:rsid w:val="00366225"/>
    <w:rsid w:val="00366F89"/>
    <w:rsid w:val="00370058"/>
    <w:rsid w:val="00370274"/>
    <w:rsid w:val="003706EA"/>
    <w:rsid w:val="0037083E"/>
    <w:rsid w:val="0037110F"/>
    <w:rsid w:val="00371613"/>
    <w:rsid w:val="003716D7"/>
    <w:rsid w:val="0037200F"/>
    <w:rsid w:val="003726C1"/>
    <w:rsid w:val="0037275B"/>
    <w:rsid w:val="00372E5B"/>
    <w:rsid w:val="00372FED"/>
    <w:rsid w:val="0037462C"/>
    <w:rsid w:val="00374918"/>
    <w:rsid w:val="00374B61"/>
    <w:rsid w:val="00374CE5"/>
    <w:rsid w:val="00374FD1"/>
    <w:rsid w:val="00374FF3"/>
    <w:rsid w:val="0037501E"/>
    <w:rsid w:val="003750C3"/>
    <w:rsid w:val="003763C7"/>
    <w:rsid w:val="00376CBC"/>
    <w:rsid w:val="00376CD9"/>
    <w:rsid w:val="00376D8E"/>
    <w:rsid w:val="003770E0"/>
    <w:rsid w:val="00377271"/>
    <w:rsid w:val="00377707"/>
    <w:rsid w:val="00377C1F"/>
    <w:rsid w:val="003800D4"/>
    <w:rsid w:val="0038180E"/>
    <w:rsid w:val="0038226D"/>
    <w:rsid w:val="0038263E"/>
    <w:rsid w:val="00383645"/>
    <w:rsid w:val="00383A67"/>
    <w:rsid w:val="00384306"/>
    <w:rsid w:val="00384496"/>
    <w:rsid w:val="00384D18"/>
    <w:rsid w:val="003866FC"/>
    <w:rsid w:val="00386738"/>
    <w:rsid w:val="00387701"/>
    <w:rsid w:val="00387D6C"/>
    <w:rsid w:val="00387F4A"/>
    <w:rsid w:val="003910DA"/>
    <w:rsid w:val="003915DB"/>
    <w:rsid w:val="003915E4"/>
    <w:rsid w:val="00391B37"/>
    <w:rsid w:val="003922A6"/>
    <w:rsid w:val="0039230A"/>
    <w:rsid w:val="00393080"/>
    <w:rsid w:val="00393900"/>
    <w:rsid w:val="00393CF4"/>
    <w:rsid w:val="003941BF"/>
    <w:rsid w:val="00394693"/>
    <w:rsid w:val="00394D8A"/>
    <w:rsid w:val="00395EB8"/>
    <w:rsid w:val="00396981"/>
    <w:rsid w:val="00396B55"/>
    <w:rsid w:val="00396B77"/>
    <w:rsid w:val="00396B92"/>
    <w:rsid w:val="003974B8"/>
    <w:rsid w:val="003A01B6"/>
    <w:rsid w:val="003A01DC"/>
    <w:rsid w:val="003A102C"/>
    <w:rsid w:val="003A10E0"/>
    <w:rsid w:val="003A15AC"/>
    <w:rsid w:val="003A209D"/>
    <w:rsid w:val="003A2540"/>
    <w:rsid w:val="003A315E"/>
    <w:rsid w:val="003A4595"/>
    <w:rsid w:val="003A6203"/>
    <w:rsid w:val="003A66C5"/>
    <w:rsid w:val="003A6DD8"/>
    <w:rsid w:val="003A7149"/>
    <w:rsid w:val="003A736E"/>
    <w:rsid w:val="003A7A1F"/>
    <w:rsid w:val="003B0719"/>
    <w:rsid w:val="003B07F2"/>
    <w:rsid w:val="003B17B2"/>
    <w:rsid w:val="003B1834"/>
    <w:rsid w:val="003B1C2F"/>
    <w:rsid w:val="003B1EF9"/>
    <w:rsid w:val="003B232D"/>
    <w:rsid w:val="003B2A8D"/>
    <w:rsid w:val="003B2B57"/>
    <w:rsid w:val="003B35DA"/>
    <w:rsid w:val="003B37F8"/>
    <w:rsid w:val="003B3D1A"/>
    <w:rsid w:val="003B3E02"/>
    <w:rsid w:val="003B481D"/>
    <w:rsid w:val="003B58A2"/>
    <w:rsid w:val="003B58D2"/>
    <w:rsid w:val="003B5ED8"/>
    <w:rsid w:val="003B652E"/>
    <w:rsid w:val="003B6686"/>
    <w:rsid w:val="003B67CB"/>
    <w:rsid w:val="003C0083"/>
    <w:rsid w:val="003C0126"/>
    <w:rsid w:val="003C038E"/>
    <w:rsid w:val="003C03F7"/>
    <w:rsid w:val="003C1297"/>
    <w:rsid w:val="003C2965"/>
    <w:rsid w:val="003C2D96"/>
    <w:rsid w:val="003C2F3D"/>
    <w:rsid w:val="003C33CB"/>
    <w:rsid w:val="003C46D9"/>
    <w:rsid w:val="003C51E8"/>
    <w:rsid w:val="003C5283"/>
    <w:rsid w:val="003C52A3"/>
    <w:rsid w:val="003C539B"/>
    <w:rsid w:val="003C651B"/>
    <w:rsid w:val="003C664C"/>
    <w:rsid w:val="003C6A65"/>
    <w:rsid w:val="003C7459"/>
    <w:rsid w:val="003C7FF0"/>
    <w:rsid w:val="003D0172"/>
    <w:rsid w:val="003D0663"/>
    <w:rsid w:val="003D1C31"/>
    <w:rsid w:val="003D1EDB"/>
    <w:rsid w:val="003D1FE7"/>
    <w:rsid w:val="003D24FB"/>
    <w:rsid w:val="003D26B4"/>
    <w:rsid w:val="003D2AEB"/>
    <w:rsid w:val="003D2B6A"/>
    <w:rsid w:val="003D2B72"/>
    <w:rsid w:val="003D49BB"/>
    <w:rsid w:val="003D5578"/>
    <w:rsid w:val="003D5671"/>
    <w:rsid w:val="003D5FF6"/>
    <w:rsid w:val="003D6049"/>
    <w:rsid w:val="003D67B8"/>
    <w:rsid w:val="003D697A"/>
    <w:rsid w:val="003D7053"/>
    <w:rsid w:val="003D7066"/>
    <w:rsid w:val="003D7869"/>
    <w:rsid w:val="003E0770"/>
    <w:rsid w:val="003E0997"/>
    <w:rsid w:val="003E10EC"/>
    <w:rsid w:val="003E1725"/>
    <w:rsid w:val="003E1FF3"/>
    <w:rsid w:val="003E25D2"/>
    <w:rsid w:val="003E308B"/>
    <w:rsid w:val="003E42FB"/>
    <w:rsid w:val="003E4592"/>
    <w:rsid w:val="003E4C26"/>
    <w:rsid w:val="003E5808"/>
    <w:rsid w:val="003E67E2"/>
    <w:rsid w:val="003E72C2"/>
    <w:rsid w:val="003E7318"/>
    <w:rsid w:val="003E738A"/>
    <w:rsid w:val="003E74A3"/>
    <w:rsid w:val="003E7588"/>
    <w:rsid w:val="003E7985"/>
    <w:rsid w:val="003E7B58"/>
    <w:rsid w:val="003F0A95"/>
    <w:rsid w:val="003F0D7C"/>
    <w:rsid w:val="003F1E96"/>
    <w:rsid w:val="003F206C"/>
    <w:rsid w:val="003F20E0"/>
    <w:rsid w:val="003F2391"/>
    <w:rsid w:val="003F2B7D"/>
    <w:rsid w:val="003F34CF"/>
    <w:rsid w:val="003F3654"/>
    <w:rsid w:val="003F3AEE"/>
    <w:rsid w:val="003F4611"/>
    <w:rsid w:val="003F4FEA"/>
    <w:rsid w:val="003F5EE3"/>
    <w:rsid w:val="003F70A7"/>
    <w:rsid w:val="003F77F9"/>
    <w:rsid w:val="003F7B2C"/>
    <w:rsid w:val="003F7EA2"/>
    <w:rsid w:val="00402791"/>
    <w:rsid w:val="00402F8C"/>
    <w:rsid w:val="00403456"/>
    <w:rsid w:val="00403C18"/>
    <w:rsid w:val="00403DB6"/>
    <w:rsid w:val="00403E62"/>
    <w:rsid w:val="00404C8E"/>
    <w:rsid w:val="00404DDB"/>
    <w:rsid w:val="00404F2C"/>
    <w:rsid w:val="00404FD4"/>
    <w:rsid w:val="00407A0E"/>
    <w:rsid w:val="00407E87"/>
    <w:rsid w:val="004100EC"/>
    <w:rsid w:val="004108AC"/>
    <w:rsid w:val="0041092C"/>
    <w:rsid w:val="00410FFB"/>
    <w:rsid w:val="0041166D"/>
    <w:rsid w:val="00411F90"/>
    <w:rsid w:val="00412563"/>
    <w:rsid w:val="00413B2F"/>
    <w:rsid w:val="00414005"/>
    <w:rsid w:val="004140E7"/>
    <w:rsid w:val="004148AD"/>
    <w:rsid w:val="00415173"/>
    <w:rsid w:val="004153F5"/>
    <w:rsid w:val="00415D52"/>
    <w:rsid w:val="0041650F"/>
    <w:rsid w:val="00416E01"/>
    <w:rsid w:val="004176AA"/>
    <w:rsid w:val="00417744"/>
    <w:rsid w:val="00417CE0"/>
    <w:rsid w:val="00417E24"/>
    <w:rsid w:val="00420913"/>
    <w:rsid w:val="004209B6"/>
    <w:rsid w:val="00420CEC"/>
    <w:rsid w:val="00420D6D"/>
    <w:rsid w:val="00421D64"/>
    <w:rsid w:val="004224FE"/>
    <w:rsid w:val="00422D16"/>
    <w:rsid w:val="00422DFF"/>
    <w:rsid w:val="004239EF"/>
    <w:rsid w:val="00423C1C"/>
    <w:rsid w:val="00424230"/>
    <w:rsid w:val="00424591"/>
    <w:rsid w:val="00424A2E"/>
    <w:rsid w:val="00426497"/>
    <w:rsid w:val="00427DB5"/>
    <w:rsid w:val="00430A32"/>
    <w:rsid w:val="00430B04"/>
    <w:rsid w:val="00430F0A"/>
    <w:rsid w:val="00431423"/>
    <w:rsid w:val="004318EA"/>
    <w:rsid w:val="00431B74"/>
    <w:rsid w:val="00431E03"/>
    <w:rsid w:val="00431EC6"/>
    <w:rsid w:val="004320A9"/>
    <w:rsid w:val="00432371"/>
    <w:rsid w:val="00432710"/>
    <w:rsid w:val="004329B6"/>
    <w:rsid w:val="00432AC2"/>
    <w:rsid w:val="00432E3D"/>
    <w:rsid w:val="00432FA5"/>
    <w:rsid w:val="00432FEE"/>
    <w:rsid w:val="0043310F"/>
    <w:rsid w:val="0043365D"/>
    <w:rsid w:val="00433C78"/>
    <w:rsid w:val="00433DE5"/>
    <w:rsid w:val="0043421A"/>
    <w:rsid w:val="004344E3"/>
    <w:rsid w:val="00434D00"/>
    <w:rsid w:val="00434D10"/>
    <w:rsid w:val="004354D3"/>
    <w:rsid w:val="00435D84"/>
    <w:rsid w:val="00435FE3"/>
    <w:rsid w:val="0043674A"/>
    <w:rsid w:val="00436A78"/>
    <w:rsid w:val="00436DEB"/>
    <w:rsid w:val="00437DD4"/>
    <w:rsid w:val="00437F52"/>
    <w:rsid w:val="00440334"/>
    <w:rsid w:val="004404DD"/>
    <w:rsid w:val="00440584"/>
    <w:rsid w:val="00441242"/>
    <w:rsid w:val="004413C0"/>
    <w:rsid w:val="004421DD"/>
    <w:rsid w:val="004424AA"/>
    <w:rsid w:val="004426AF"/>
    <w:rsid w:val="00442737"/>
    <w:rsid w:val="004428F7"/>
    <w:rsid w:val="00442DD1"/>
    <w:rsid w:val="00443225"/>
    <w:rsid w:val="00443D54"/>
    <w:rsid w:val="004442DF"/>
    <w:rsid w:val="004451A3"/>
    <w:rsid w:val="00445614"/>
    <w:rsid w:val="00445D52"/>
    <w:rsid w:val="00445E25"/>
    <w:rsid w:val="004462FC"/>
    <w:rsid w:val="004463FF"/>
    <w:rsid w:val="00446EB5"/>
    <w:rsid w:val="004474E1"/>
    <w:rsid w:val="004477EB"/>
    <w:rsid w:val="00447AAE"/>
    <w:rsid w:val="00450388"/>
    <w:rsid w:val="004504B2"/>
    <w:rsid w:val="00450AF2"/>
    <w:rsid w:val="00450D09"/>
    <w:rsid w:val="0045111A"/>
    <w:rsid w:val="00451191"/>
    <w:rsid w:val="0045153C"/>
    <w:rsid w:val="0045181D"/>
    <w:rsid w:val="004518EC"/>
    <w:rsid w:val="00451A54"/>
    <w:rsid w:val="00452927"/>
    <w:rsid w:val="00452996"/>
    <w:rsid w:val="00452CD2"/>
    <w:rsid w:val="00452FC4"/>
    <w:rsid w:val="00453540"/>
    <w:rsid w:val="00453642"/>
    <w:rsid w:val="00453995"/>
    <w:rsid w:val="00454391"/>
    <w:rsid w:val="004544A3"/>
    <w:rsid w:val="00454FB7"/>
    <w:rsid w:val="004550AE"/>
    <w:rsid w:val="00456BA1"/>
    <w:rsid w:val="0045744D"/>
    <w:rsid w:val="004604B7"/>
    <w:rsid w:val="00460BE3"/>
    <w:rsid w:val="004616F8"/>
    <w:rsid w:val="00462DA0"/>
    <w:rsid w:val="00462DC4"/>
    <w:rsid w:val="004634EB"/>
    <w:rsid w:val="00463D22"/>
    <w:rsid w:val="00463D66"/>
    <w:rsid w:val="00464197"/>
    <w:rsid w:val="00465536"/>
    <w:rsid w:val="00465B35"/>
    <w:rsid w:val="004705AE"/>
    <w:rsid w:val="00470B29"/>
    <w:rsid w:val="00471098"/>
    <w:rsid w:val="004719B7"/>
    <w:rsid w:val="0047284A"/>
    <w:rsid w:val="004729EC"/>
    <w:rsid w:val="00472AEF"/>
    <w:rsid w:val="00472B0E"/>
    <w:rsid w:val="00472B8D"/>
    <w:rsid w:val="00472E1A"/>
    <w:rsid w:val="0047389C"/>
    <w:rsid w:val="00473AC1"/>
    <w:rsid w:val="00473ECC"/>
    <w:rsid w:val="00473EDF"/>
    <w:rsid w:val="00474038"/>
    <w:rsid w:val="0047425C"/>
    <w:rsid w:val="00475A67"/>
    <w:rsid w:val="00475C0D"/>
    <w:rsid w:val="00475EBE"/>
    <w:rsid w:val="004774C1"/>
    <w:rsid w:val="004777EF"/>
    <w:rsid w:val="004779FD"/>
    <w:rsid w:val="00477DFA"/>
    <w:rsid w:val="004801E4"/>
    <w:rsid w:val="00480283"/>
    <w:rsid w:val="00480C66"/>
    <w:rsid w:val="004815F3"/>
    <w:rsid w:val="004819B8"/>
    <w:rsid w:val="00482071"/>
    <w:rsid w:val="004821B9"/>
    <w:rsid w:val="00482354"/>
    <w:rsid w:val="004826DC"/>
    <w:rsid w:val="00482BAC"/>
    <w:rsid w:val="00482C55"/>
    <w:rsid w:val="00483034"/>
    <w:rsid w:val="0048352C"/>
    <w:rsid w:val="00483C9B"/>
    <w:rsid w:val="00483ED8"/>
    <w:rsid w:val="00486677"/>
    <w:rsid w:val="00487162"/>
    <w:rsid w:val="004873A5"/>
    <w:rsid w:val="00487792"/>
    <w:rsid w:val="00490D1C"/>
    <w:rsid w:val="00491210"/>
    <w:rsid w:val="00491F26"/>
    <w:rsid w:val="00492DCC"/>
    <w:rsid w:val="00493158"/>
    <w:rsid w:val="004933C0"/>
    <w:rsid w:val="00493E36"/>
    <w:rsid w:val="00494A3B"/>
    <w:rsid w:val="00495679"/>
    <w:rsid w:val="00496CA5"/>
    <w:rsid w:val="00497789"/>
    <w:rsid w:val="00497C84"/>
    <w:rsid w:val="004A030F"/>
    <w:rsid w:val="004A062B"/>
    <w:rsid w:val="004A093E"/>
    <w:rsid w:val="004A0A15"/>
    <w:rsid w:val="004A0B40"/>
    <w:rsid w:val="004A119A"/>
    <w:rsid w:val="004A126E"/>
    <w:rsid w:val="004A2A14"/>
    <w:rsid w:val="004A2ACD"/>
    <w:rsid w:val="004A2B17"/>
    <w:rsid w:val="004A2B3C"/>
    <w:rsid w:val="004A2DBC"/>
    <w:rsid w:val="004A3BA9"/>
    <w:rsid w:val="004A41B6"/>
    <w:rsid w:val="004A424E"/>
    <w:rsid w:val="004A43D9"/>
    <w:rsid w:val="004A5846"/>
    <w:rsid w:val="004A5B2F"/>
    <w:rsid w:val="004A5B59"/>
    <w:rsid w:val="004A7BFC"/>
    <w:rsid w:val="004A7D86"/>
    <w:rsid w:val="004B029E"/>
    <w:rsid w:val="004B08B4"/>
    <w:rsid w:val="004B0EFD"/>
    <w:rsid w:val="004B168F"/>
    <w:rsid w:val="004B1864"/>
    <w:rsid w:val="004B19C0"/>
    <w:rsid w:val="004B1AD3"/>
    <w:rsid w:val="004B1FDE"/>
    <w:rsid w:val="004B25FC"/>
    <w:rsid w:val="004B2B12"/>
    <w:rsid w:val="004B38B8"/>
    <w:rsid w:val="004B3E3B"/>
    <w:rsid w:val="004B4064"/>
    <w:rsid w:val="004B428D"/>
    <w:rsid w:val="004B4F9A"/>
    <w:rsid w:val="004B53E3"/>
    <w:rsid w:val="004B560C"/>
    <w:rsid w:val="004B57E6"/>
    <w:rsid w:val="004B5AFB"/>
    <w:rsid w:val="004B60B9"/>
    <w:rsid w:val="004B66D9"/>
    <w:rsid w:val="004B6F72"/>
    <w:rsid w:val="004B7487"/>
    <w:rsid w:val="004B758F"/>
    <w:rsid w:val="004B7A1E"/>
    <w:rsid w:val="004B7C4E"/>
    <w:rsid w:val="004C0B13"/>
    <w:rsid w:val="004C167F"/>
    <w:rsid w:val="004C1D06"/>
    <w:rsid w:val="004C2247"/>
    <w:rsid w:val="004C292A"/>
    <w:rsid w:val="004C37DE"/>
    <w:rsid w:val="004C4009"/>
    <w:rsid w:val="004C404F"/>
    <w:rsid w:val="004C41AB"/>
    <w:rsid w:val="004C41B8"/>
    <w:rsid w:val="004C4373"/>
    <w:rsid w:val="004C5505"/>
    <w:rsid w:val="004C582A"/>
    <w:rsid w:val="004C5EFA"/>
    <w:rsid w:val="004C5F42"/>
    <w:rsid w:val="004C61BE"/>
    <w:rsid w:val="004C6508"/>
    <w:rsid w:val="004C6E95"/>
    <w:rsid w:val="004C6EF1"/>
    <w:rsid w:val="004C7015"/>
    <w:rsid w:val="004C7211"/>
    <w:rsid w:val="004C74B4"/>
    <w:rsid w:val="004C74BB"/>
    <w:rsid w:val="004D0415"/>
    <w:rsid w:val="004D0CD7"/>
    <w:rsid w:val="004D0F02"/>
    <w:rsid w:val="004D0F27"/>
    <w:rsid w:val="004D22F2"/>
    <w:rsid w:val="004D2749"/>
    <w:rsid w:val="004D377E"/>
    <w:rsid w:val="004D3C70"/>
    <w:rsid w:val="004D47E6"/>
    <w:rsid w:val="004D4BDC"/>
    <w:rsid w:val="004D5060"/>
    <w:rsid w:val="004D538D"/>
    <w:rsid w:val="004D558C"/>
    <w:rsid w:val="004D6444"/>
    <w:rsid w:val="004D65AF"/>
    <w:rsid w:val="004D7A2B"/>
    <w:rsid w:val="004E015C"/>
    <w:rsid w:val="004E071B"/>
    <w:rsid w:val="004E090F"/>
    <w:rsid w:val="004E22E0"/>
    <w:rsid w:val="004E2A56"/>
    <w:rsid w:val="004E309A"/>
    <w:rsid w:val="004E349B"/>
    <w:rsid w:val="004E4AF5"/>
    <w:rsid w:val="004E52EF"/>
    <w:rsid w:val="004E5381"/>
    <w:rsid w:val="004E5A84"/>
    <w:rsid w:val="004E5F76"/>
    <w:rsid w:val="004E60EA"/>
    <w:rsid w:val="004E64B3"/>
    <w:rsid w:val="004E6EBF"/>
    <w:rsid w:val="004E6F1C"/>
    <w:rsid w:val="004E728C"/>
    <w:rsid w:val="004E7F4B"/>
    <w:rsid w:val="004F0BCA"/>
    <w:rsid w:val="004F0F00"/>
    <w:rsid w:val="004F10CF"/>
    <w:rsid w:val="004F1512"/>
    <w:rsid w:val="004F15FD"/>
    <w:rsid w:val="004F17FC"/>
    <w:rsid w:val="004F1E36"/>
    <w:rsid w:val="004F1FC5"/>
    <w:rsid w:val="004F20F9"/>
    <w:rsid w:val="004F24F0"/>
    <w:rsid w:val="004F3526"/>
    <w:rsid w:val="004F3E39"/>
    <w:rsid w:val="004F477D"/>
    <w:rsid w:val="004F47A0"/>
    <w:rsid w:val="004F4A7D"/>
    <w:rsid w:val="004F4B71"/>
    <w:rsid w:val="004F5CA3"/>
    <w:rsid w:val="004F7304"/>
    <w:rsid w:val="004F75B4"/>
    <w:rsid w:val="004F7D2E"/>
    <w:rsid w:val="00500301"/>
    <w:rsid w:val="0050044E"/>
    <w:rsid w:val="00500456"/>
    <w:rsid w:val="00501009"/>
    <w:rsid w:val="00501281"/>
    <w:rsid w:val="0050150B"/>
    <w:rsid w:val="00501551"/>
    <w:rsid w:val="0050295D"/>
    <w:rsid w:val="005044AD"/>
    <w:rsid w:val="00506054"/>
    <w:rsid w:val="00506245"/>
    <w:rsid w:val="00506A7D"/>
    <w:rsid w:val="00507D2E"/>
    <w:rsid w:val="00507DDD"/>
    <w:rsid w:val="00510697"/>
    <w:rsid w:val="00510D60"/>
    <w:rsid w:val="00510DB3"/>
    <w:rsid w:val="00510EE0"/>
    <w:rsid w:val="005115AA"/>
    <w:rsid w:val="0051194E"/>
    <w:rsid w:val="00511BE4"/>
    <w:rsid w:val="005125DF"/>
    <w:rsid w:val="00512A17"/>
    <w:rsid w:val="00512BC2"/>
    <w:rsid w:val="005130C9"/>
    <w:rsid w:val="0051321A"/>
    <w:rsid w:val="00513518"/>
    <w:rsid w:val="0051356D"/>
    <w:rsid w:val="00513FB7"/>
    <w:rsid w:val="00514BC4"/>
    <w:rsid w:val="00514BDC"/>
    <w:rsid w:val="00515099"/>
    <w:rsid w:val="005151ED"/>
    <w:rsid w:val="00515378"/>
    <w:rsid w:val="005154A9"/>
    <w:rsid w:val="00515921"/>
    <w:rsid w:val="00515951"/>
    <w:rsid w:val="00516F33"/>
    <w:rsid w:val="00516FF0"/>
    <w:rsid w:val="00517A20"/>
    <w:rsid w:val="00517EB6"/>
    <w:rsid w:val="0052010E"/>
    <w:rsid w:val="00520255"/>
    <w:rsid w:val="00520354"/>
    <w:rsid w:val="00521110"/>
    <w:rsid w:val="005213BA"/>
    <w:rsid w:val="00521534"/>
    <w:rsid w:val="00521749"/>
    <w:rsid w:val="005218B7"/>
    <w:rsid w:val="00522613"/>
    <w:rsid w:val="005233DA"/>
    <w:rsid w:val="0052392A"/>
    <w:rsid w:val="00523F03"/>
    <w:rsid w:val="00524885"/>
    <w:rsid w:val="00524DD1"/>
    <w:rsid w:val="00525DCC"/>
    <w:rsid w:val="00526859"/>
    <w:rsid w:val="005278BF"/>
    <w:rsid w:val="00530BFE"/>
    <w:rsid w:val="0053115A"/>
    <w:rsid w:val="00531216"/>
    <w:rsid w:val="005312EC"/>
    <w:rsid w:val="005316C9"/>
    <w:rsid w:val="0053181D"/>
    <w:rsid w:val="005318D0"/>
    <w:rsid w:val="00532F98"/>
    <w:rsid w:val="00533075"/>
    <w:rsid w:val="00533121"/>
    <w:rsid w:val="00534310"/>
    <w:rsid w:val="00535426"/>
    <w:rsid w:val="00535787"/>
    <w:rsid w:val="005361E6"/>
    <w:rsid w:val="005372D4"/>
    <w:rsid w:val="005375E0"/>
    <w:rsid w:val="005408D8"/>
    <w:rsid w:val="00540C79"/>
    <w:rsid w:val="00540E65"/>
    <w:rsid w:val="00541E2A"/>
    <w:rsid w:val="00541EEB"/>
    <w:rsid w:val="00541FA7"/>
    <w:rsid w:val="00541FE2"/>
    <w:rsid w:val="0054239C"/>
    <w:rsid w:val="00542934"/>
    <w:rsid w:val="00543B85"/>
    <w:rsid w:val="0054411B"/>
    <w:rsid w:val="0054416F"/>
    <w:rsid w:val="005442ED"/>
    <w:rsid w:val="005442F4"/>
    <w:rsid w:val="0054436B"/>
    <w:rsid w:val="00544F4D"/>
    <w:rsid w:val="005452B1"/>
    <w:rsid w:val="00545324"/>
    <w:rsid w:val="0054681E"/>
    <w:rsid w:val="00547A36"/>
    <w:rsid w:val="00547A92"/>
    <w:rsid w:val="00547B80"/>
    <w:rsid w:val="00550489"/>
    <w:rsid w:val="00550896"/>
    <w:rsid w:val="00550C08"/>
    <w:rsid w:val="00551CC8"/>
    <w:rsid w:val="00552144"/>
    <w:rsid w:val="005538B4"/>
    <w:rsid w:val="005544EF"/>
    <w:rsid w:val="00554F25"/>
    <w:rsid w:val="00555698"/>
    <w:rsid w:val="00555A7D"/>
    <w:rsid w:val="00555AE5"/>
    <w:rsid w:val="00555EDF"/>
    <w:rsid w:val="0055655A"/>
    <w:rsid w:val="0055759F"/>
    <w:rsid w:val="005606EA"/>
    <w:rsid w:val="00560E8A"/>
    <w:rsid w:val="005612E2"/>
    <w:rsid w:val="00561EBB"/>
    <w:rsid w:val="00562B17"/>
    <w:rsid w:val="00563542"/>
    <w:rsid w:val="00563E64"/>
    <w:rsid w:val="00564FA3"/>
    <w:rsid w:val="00565C99"/>
    <w:rsid w:val="00566198"/>
    <w:rsid w:val="005662C1"/>
    <w:rsid w:val="00566D69"/>
    <w:rsid w:val="00570497"/>
    <w:rsid w:val="005710DC"/>
    <w:rsid w:val="005713EE"/>
    <w:rsid w:val="00571907"/>
    <w:rsid w:val="00571FCC"/>
    <w:rsid w:val="0057200B"/>
    <w:rsid w:val="00572C58"/>
    <w:rsid w:val="00573380"/>
    <w:rsid w:val="005736EE"/>
    <w:rsid w:val="00573FE1"/>
    <w:rsid w:val="00574014"/>
    <w:rsid w:val="00575D34"/>
    <w:rsid w:val="005769FF"/>
    <w:rsid w:val="00576E5F"/>
    <w:rsid w:val="00577104"/>
    <w:rsid w:val="00577916"/>
    <w:rsid w:val="005811DE"/>
    <w:rsid w:val="00581307"/>
    <w:rsid w:val="00581FA9"/>
    <w:rsid w:val="0058211C"/>
    <w:rsid w:val="00582E09"/>
    <w:rsid w:val="00582EF8"/>
    <w:rsid w:val="0058343C"/>
    <w:rsid w:val="00583F54"/>
    <w:rsid w:val="00585287"/>
    <w:rsid w:val="00585324"/>
    <w:rsid w:val="00585888"/>
    <w:rsid w:val="00585F1C"/>
    <w:rsid w:val="005864D5"/>
    <w:rsid w:val="005866F4"/>
    <w:rsid w:val="0058679E"/>
    <w:rsid w:val="00586D59"/>
    <w:rsid w:val="005871E3"/>
    <w:rsid w:val="00587451"/>
    <w:rsid w:val="0058746E"/>
    <w:rsid w:val="005874A2"/>
    <w:rsid w:val="005908FE"/>
    <w:rsid w:val="00590C2A"/>
    <w:rsid w:val="00591C22"/>
    <w:rsid w:val="00591C41"/>
    <w:rsid w:val="00591C47"/>
    <w:rsid w:val="00591DEA"/>
    <w:rsid w:val="00591FEC"/>
    <w:rsid w:val="005921FB"/>
    <w:rsid w:val="00592602"/>
    <w:rsid w:val="00592835"/>
    <w:rsid w:val="00592DF7"/>
    <w:rsid w:val="00593412"/>
    <w:rsid w:val="005937E9"/>
    <w:rsid w:val="00593CDC"/>
    <w:rsid w:val="00593D50"/>
    <w:rsid w:val="00594985"/>
    <w:rsid w:val="00594B07"/>
    <w:rsid w:val="0059518C"/>
    <w:rsid w:val="00595518"/>
    <w:rsid w:val="005965A5"/>
    <w:rsid w:val="00597218"/>
    <w:rsid w:val="00597EC2"/>
    <w:rsid w:val="005A040D"/>
    <w:rsid w:val="005A0850"/>
    <w:rsid w:val="005A136F"/>
    <w:rsid w:val="005A347A"/>
    <w:rsid w:val="005A3913"/>
    <w:rsid w:val="005A4305"/>
    <w:rsid w:val="005A4B12"/>
    <w:rsid w:val="005A4C93"/>
    <w:rsid w:val="005A4C98"/>
    <w:rsid w:val="005A4CF0"/>
    <w:rsid w:val="005A4E31"/>
    <w:rsid w:val="005A564D"/>
    <w:rsid w:val="005A56A4"/>
    <w:rsid w:val="005A5F64"/>
    <w:rsid w:val="005A5FCC"/>
    <w:rsid w:val="005A6469"/>
    <w:rsid w:val="005A6949"/>
    <w:rsid w:val="005A6D03"/>
    <w:rsid w:val="005A7286"/>
    <w:rsid w:val="005A75B4"/>
    <w:rsid w:val="005A768E"/>
    <w:rsid w:val="005B09A3"/>
    <w:rsid w:val="005B111A"/>
    <w:rsid w:val="005B17F6"/>
    <w:rsid w:val="005B1A5E"/>
    <w:rsid w:val="005B1BFF"/>
    <w:rsid w:val="005B1FAB"/>
    <w:rsid w:val="005B228E"/>
    <w:rsid w:val="005B25AD"/>
    <w:rsid w:val="005B348F"/>
    <w:rsid w:val="005B3510"/>
    <w:rsid w:val="005B3728"/>
    <w:rsid w:val="005B378D"/>
    <w:rsid w:val="005B38E5"/>
    <w:rsid w:val="005B398A"/>
    <w:rsid w:val="005B3AF5"/>
    <w:rsid w:val="005B49AE"/>
    <w:rsid w:val="005B53E5"/>
    <w:rsid w:val="005B5F49"/>
    <w:rsid w:val="005B5FAC"/>
    <w:rsid w:val="005B6566"/>
    <w:rsid w:val="005B66FD"/>
    <w:rsid w:val="005B6DA8"/>
    <w:rsid w:val="005B720D"/>
    <w:rsid w:val="005B7E5A"/>
    <w:rsid w:val="005C0252"/>
    <w:rsid w:val="005C02A4"/>
    <w:rsid w:val="005C06A0"/>
    <w:rsid w:val="005C1CCC"/>
    <w:rsid w:val="005C2ACF"/>
    <w:rsid w:val="005C2B09"/>
    <w:rsid w:val="005C32D1"/>
    <w:rsid w:val="005C3447"/>
    <w:rsid w:val="005C3697"/>
    <w:rsid w:val="005C3BDF"/>
    <w:rsid w:val="005C3D50"/>
    <w:rsid w:val="005C455F"/>
    <w:rsid w:val="005C4A19"/>
    <w:rsid w:val="005C4C31"/>
    <w:rsid w:val="005C4DD8"/>
    <w:rsid w:val="005C5099"/>
    <w:rsid w:val="005C572C"/>
    <w:rsid w:val="005C5C8A"/>
    <w:rsid w:val="005C67E4"/>
    <w:rsid w:val="005C69C6"/>
    <w:rsid w:val="005C7BB2"/>
    <w:rsid w:val="005D02D1"/>
    <w:rsid w:val="005D03CD"/>
    <w:rsid w:val="005D09A9"/>
    <w:rsid w:val="005D14BC"/>
    <w:rsid w:val="005D15D3"/>
    <w:rsid w:val="005D2604"/>
    <w:rsid w:val="005D297B"/>
    <w:rsid w:val="005D303D"/>
    <w:rsid w:val="005D323A"/>
    <w:rsid w:val="005D4ED4"/>
    <w:rsid w:val="005D5A05"/>
    <w:rsid w:val="005D6AA1"/>
    <w:rsid w:val="005D6E58"/>
    <w:rsid w:val="005D6F77"/>
    <w:rsid w:val="005D72CF"/>
    <w:rsid w:val="005D772A"/>
    <w:rsid w:val="005D775F"/>
    <w:rsid w:val="005E00E1"/>
    <w:rsid w:val="005E042C"/>
    <w:rsid w:val="005E084E"/>
    <w:rsid w:val="005E0FF8"/>
    <w:rsid w:val="005E1911"/>
    <w:rsid w:val="005E23A3"/>
    <w:rsid w:val="005E2988"/>
    <w:rsid w:val="005E2E31"/>
    <w:rsid w:val="005E3454"/>
    <w:rsid w:val="005E34B7"/>
    <w:rsid w:val="005E3F4E"/>
    <w:rsid w:val="005E41F3"/>
    <w:rsid w:val="005E4290"/>
    <w:rsid w:val="005E4B5D"/>
    <w:rsid w:val="005E4F41"/>
    <w:rsid w:val="005E4FD1"/>
    <w:rsid w:val="005E54BD"/>
    <w:rsid w:val="005E57E7"/>
    <w:rsid w:val="005E5932"/>
    <w:rsid w:val="005E63DA"/>
    <w:rsid w:val="005E677E"/>
    <w:rsid w:val="005E737D"/>
    <w:rsid w:val="005E7435"/>
    <w:rsid w:val="005E758C"/>
    <w:rsid w:val="005E7677"/>
    <w:rsid w:val="005E7BAF"/>
    <w:rsid w:val="005E7F05"/>
    <w:rsid w:val="005F0171"/>
    <w:rsid w:val="005F01F2"/>
    <w:rsid w:val="005F097F"/>
    <w:rsid w:val="005F0C93"/>
    <w:rsid w:val="005F0DAA"/>
    <w:rsid w:val="005F124D"/>
    <w:rsid w:val="005F1852"/>
    <w:rsid w:val="005F226D"/>
    <w:rsid w:val="005F2C9A"/>
    <w:rsid w:val="005F2FC5"/>
    <w:rsid w:val="005F3800"/>
    <w:rsid w:val="005F3F3D"/>
    <w:rsid w:val="005F3F8C"/>
    <w:rsid w:val="005F401D"/>
    <w:rsid w:val="005F4234"/>
    <w:rsid w:val="005F42E8"/>
    <w:rsid w:val="005F4450"/>
    <w:rsid w:val="005F469B"/>
    <w:rsid w:val="005F46D0"/>
    <w:rsid w:val="005F4906"/>
    <w:rsid w:val="005F6A20"/>
    <w:rsid w:val="005F7120"/>
    <w:rsid w:val="00600392"/>
    <w:rsid w:val="0060078C"/>
    <w:rsid w:val="00600F8B"/>
    <w:rsid w:val="00600FC8"/>
    <w:rsid w:val="006011DB"/>
    <w:rsid w:val="00601DAB"/>
    <w:rsid w:val="00602380"/>
    <w:rsid w:val="0060517E"/>
    <w:rsid w:val="0060561C"/>
    <w:rsid w:val="006056C8"/>
    <w:rsid w:val="006063E8"/>
    <w:rsid w:val="006067F2"/>
    <w:rsid w:val="00606BFE"/>
    <w:rsid w:val="00606FDE"/>
    <w:rsid w:val="00607080"/>
    <w:rsid w:val="00607FBC"/>
    <w:rsid w:val="006106DE"/>
    <w:rsid w:val="0061120C"/>
    <w:rsid w:val="006112EE"/>
    <w:rsid w:val="006116C0"/>
    <w:rsid w:val="006116FF"/>
    <w:rsid w:val="006117C0"/>
    <w:rsid w:val="00612144"/>
    <w:rsid w:val="00612600"/>
    <w:rsid w:val="006126A0"/>
    <w:rsid w:val="00612984"/>
    <w:rsid w:val="00612A3D"/>
    <w:rsid w:val="00612EA1"/>
    <w:rsid w:val="00613248"/>
    <w:rsid w:val="00613D72"/>
    <w:rsid w:val="00613DB3"/>
    <w:rsid w:val="006142E4"/>
    <w:rsid w:val="0061590F"/>
    <w:rsid w:val="00615A00"/>
    <w:rsid w:val="0061702D"/>
    <w:rsid w:val="006171F5"/>
    <w:rsid w:val="006172B7"/>
    <w:rsid w:val="00617EB4"/>
    <w:rsid w:val="006206CC"/>
    <w:rsid w:val="00620F17"/>
    <w:rsid w:val="00620FEC"/>
    <w:rsid w:val="00620FF3"/>
    <w:rsid w:val="006215E6"/>
    <w:rsid w:val="00621BEB"/>
    <w:rsid w:val="006229E2"/>
    <w:rsid w:val="00622A18"/>
    <w:rsid w:val="00622BE7"/>
    <w:rsid w:val="00623107"/>
    <w:rsid w:val="006232F3"/>
    <w:rsid w:val="0062398A"/>
    <w:rsid w:val="0062400B"/>
    <w:rsid w:val="00624016"/>
    <w:rsid w:val="006241A6"/>
    <w:rsid w:val="006241B4"/>
    <w:rsid w:val="00624667"/>
    <w:rsid w:val="006249F3"/>
    <w:rsid w:val="006256BB"/>
    <w:rsid w:val="00625C9C"/>
    <w:rsid w:val="00625D73"/>
    <w:rsid w:val="00625FEC"/>
    <w:rsid w:val="006265D7"/>
    <w:rsid w:val="00626860"/>
    <w:rsid w:val="00627159"/>
    <w:rsid w:val="00627AC7"/>
    <w:rsid w:val="00627ACA"/>
    <w:rsid w:val="006308DB"/>
    <w:rsid w:val="00630F2F"/>
    <w:rsid w:val="006316EB"/>
    <w:rsid w:val="00632747"/>
    <w:rsid w:val="00632B03"/>
    <w:rsid w:val="00633917"/>
    <w:rsid w:val="00633FBD"/>
    <w:rsid w:val="00634183"/>
    <w:rsid w:val="006341EA"/>
    <w:rsid w:val="0063424A"/>
    <w:rsid w:val="00635D78"/>
    <w:rsid w:val="00636A55"/>
    <w:rsid w:val="00637646"/>
    <w:rsid w:val="00637A3A"/>
    <w:rsid w:val="00640118"/>
    <w:rsid w:val="00640488"/>
    <w:rsid w:val="00640B7F"/>
    <w:rsid w:val="00640E88"/>
    <w:rsid w:val="006424A3"/>
    <w:rsid w:val="00643942"/>
    <w:rsid w:val="0064415E"/>
    <w:rsid w:val="00644195"/>
    <w:rsid w:val="00644392"/>
    <w:rsid w:val="00644A44"/>
    <w:rsid w:val="00645538"/>
    <w:rsid w:val="00645563"/>
    <w:rsid w:val="006458F8"/>
    <w:rsid w:val="0064696F"/>
    <w:rsid w:val="00646F83"/>
    <w:rsid w:val="00646F99"/>
    <w:rsid w:val="00647455"/>
    <w:rsid w:val="00647667"/>
    <w:rsid w:val="00650089"/>
    <w:rsid w:val="00650A37"/>
    <w:rsid w:val="00650B19"/>
    <w:rsid w:val="00650F85"/>
    <w:rsid w:val="006513A3"/>
    <w:rsid w:val="006516B7"/>
    <w:rsid w:val="00651879"/>
    <w:rsid w:val="00651953"/>
    <w:rsid w:val="00652E37"/>
    <w:rsid w:val="00653C8E"/>
    <w:rsid w:val="00654110"/>
    <w:rsid w:val="006545A4"/>
    <w:rsid w:val="006545DE"/>
    <w:rsid w:val="00655062"/>
    <w:rsid w:val="00655585"/>
    <w:rsid w:val="0065560F"/>
    <w:rsid w:val="00656629"/>
    <w:rsid w:val="00656DA6"/>
    <w:rsid w:val="0065732D"/>
    <w:rsid w:val="00660F69"/>
    <w:rsid w:val="00661067"/>
    <w:rsid w:val="00661A79"/>
    <w:rsid w:val="00661E22"/>
    <w:rsid w:val="00662369"/>
    <w:rsid w:val="00662416"/>
    <w:rsid w:val="00662D9E"/>
    <w:rsid w:val="006631C0"/>
    <w:rsid w:val="00663317"/>
    <w:rsid w:val="006637BD"/>
    <w:rsid w:val="006638B1"/>
    <w:rsid w:val="00663D02"/>
    <w:rsid w:val="0066423D"/>
    <w:rsid w:val="00664A11"/>
    <w:rsid w:val="006652F0"/>
    <w:rsid w:val="0066580B"/>
    <w:rsid w:val="00665AA4"/>
    <w:rsid w:val="00665D2C"/>
    <w:rsid w:val="0066671C"/>
    <w:rsid w:val="00666810"/>
    <w:rsid w:val="00667D7D"/>
    <w:rsid w:val="006707FF"/>
    <w:rsid w:val="00670AD1"/>
    <w:rsid w:val="006716EA"/>
    <w:rsid w:val="00672246"/>
    <w:rsid w:val="00672620"/>
    <w:rsid w:val="00673249"/>
    <w:rsid w:val="006732F4"/>
    <w:rsid w:val="0067336C"/>
    <w:rsid w:val="0067354B"/>
    <w:rsid w:val="0067368E"/>
    <w:rsid w:val="006737F0"/>
    <w:rsid w:val="006744C9"/>
    <w:rsid w:val="00674624"/>
    <w:rsid w:val="006747B3"/>
    <w:rsid w:val="0067580D"/>
    <w:rsid w:val="00676256"/>
    <w:rsid w:val="00677643"/>
    <w:rsid w:val="00677811"/>
    <w:rsid w:val="00677859"/>
    <w:rsid w:val="00681F53"/>
    <w:rsid w:val="00682D34"/>
    <w:rsid w:val="00684DC3"/>
    <w:rsid w:val="0068528F"/>
    <w:rsid w:val="00685EEB"/>
    <w:rsid w:val="00686408"/>
    <w:rsid w:val="00686566"/>
    <w:rsid w:val="00686794"/>
    <w:rsid w:val="00686C63"/>
    <w:rsid w:val="00687163"/>
    <w:rsid w:val="006874A3"/>
    <w:rsid w:val="006902ED"/>
    <w:rsid w:val="00690BF8"/>
    <w:rsid w:val="00690CB9"/>
    <w:rsid w:val="00691182"/>
    <w:rsid w:val="0069186A"/>
    <w:rsid w:val="006920D7"/>
    <w:rsid w:val="00692437"/>
    <w:rsid w:val="00692B92"/>
    <w:rsid w:val="00693788"/>
    <w:rsid w:val="00693E0C"/>
    <w:rsid w:val="006941FC"/>
    <w:rsid w:val="00694538"/>
    <w:rsid w:val="00695262"/>
    <w:rsid w:val="0069690D"/>
    <w:rsid w:val="00696B6B"/>
    <w:rsid w:val="00697418"/>
    <w:rsid w:val="00697575"/>
    <w:rsid w:val="00697BA8"/>
    <w:rsid w:val="006A02DE"/>
    <w:rsid w:val="006A0329"/>
    <w:rsid w:val="006A034F"/>
    <w:rsid w:val="006A0351"/>
    <w:rsid w:val="006A0CF2"/>
    <w:rsid w:val="006A11D6"/>
    <w:rsid w:val="006A1275"/>
    <w:rsid w:val="006A1802"/>
    <w:rsid w:val="006A2D31"/>
    <w:rsid w:val="006A397D"/>
    <w:rsid w:val="006A3E21"/>
    <w:rsid w:val="006A6486"/>
    <w:rsid w:val="006A67A5"/>
    <w:rsid w:val="006A687C"/>
    <w:rsid w:val="006A6E49"/>
    <w:rsid w:val="006A78B8"/>
    <w:rsid w:val="006B0073"/>
    <w:rsid w:val="006B0370"/>
    <w:rsid w:val="006B07CB"/>
    <w:rsid w:val="006B0957"/>
    <w:rsid w:val="006B1876"/>
    <w:rsid w:val="006B1BE0"/>
    <w:rsid w:val="006B1C5E"/>
    <w:rsid w:val="006B1D39"/>
    <w:rsid w:val="006B268A"/>
    <w:rsid w:val="006B26EE"/>
    <w:rsid w:val="006B2B13"/>
    <w:rsid w:val="006B2C3D"/>
    <w:rsid w:val="006B2FE8"/>
    <w:rsid w:val="006B30F7"/>
    <w:rsid w:val="006B3330"/>
    <w:rsid w:val="006B44C7"/>
    <w:rsid w:val="006B496A"/>
    <w:rsid w:val="006B4A1C"/>
    <w:rsid w:val="006B4DA8"/>
    <w:rsid w:val="006B4FCA"/>
    <w:rsid w:val="006B50C6"/>
    <w:rsid w:val="006B5102"/>
    <w:rsid w:val="006B533A"/>
    <w:rsid w:val="006B5970"/>
    <w:rsid w:val="006B66C9"/>
    <w:rsid w:val="006B747D"/>
    <w:rsid w:val="006C0054"/>
    <w:rsid w:val="006C088D"/>
    <w:rsid w:val="006C140C"/>
    <w:rsid w:val="006C190A"/>
    <w:rsid w:val="006C1EF4"/>
    <w:rsid w:val="006C20AF"/>
    <w:rsid w:val="006C2B66"/>
    <w:rsid w:val="006C3080"/>
    <w:rsid w:val="006C42BA"/>
    <w:rsid w:val="006C4812"/>
    <w:rsid w:val="006C4954"/>
    <w:rsid w:val="006C551A"/>
    <w:rsid w:val="006C6556"/>
    <w:rsid w:val="006C6D17"/>
    <w:rsid w:val="006C79E2"/>
    <w:rsid w:val="006D0275"/>
    <w:rsid w:val="006D1073"/>
    <w:rsid w:val="006D10FD"/>
    <w:rsid w:val="006D15AA"/>
    <w:rsid w:val="006D19A9"/>
    <w:rsid w:val="006D228E"/>
    <w:rsid w:val="006D24CD"/>
    <w:rsid w:val="006D2A22"/>
    <w:rsid w:val="006D2CBA"/>
    <w:rsid w:val="006D2D22"/>
    <w:rsid w:val="006D2F2E"/>
    <w:rsid w:val="006D3BE7"/>
    <w:rsid w:val="006D3C89"/>
    <w:rsid w:val="006D3F1B"/>
    <w:rsid w:val="006D41D6"/>
    <w:rsid w:val="006D4351"/>
    <w:rsid w:val="006D4961"/>
    <w:rsid w:val="006D4C29"/>
    <w:rsid w:val="006D53DB"/>
    <w:rsid w:val="006D5419"/>
    <w:rsid w:val="006D567D"/>
    <w:rsid w:val="006D5D13"/>
    <w:rsid w:val="006D6FE5"/>
    <w:rsid w:val="006D70FD"/>
    <w:rsid w:val="006D72DC"/>
    <w:rsid w:val="006E0BAA"/>
    <w:rsid w:val="006E0EB3"/>
    <w:rsid w:val="006E1197"/>
    <w:rsid w:val="006E27C6"/>
    <w:rsid w:val="006E2986"/>
    <w:rsid w:val="006E34F0"/>
    <w:rsid w:val="006E350B"/>
    <w:rsid w:val="006E3743"/>
    <w:rsid w:val="006E409B"/>
    <w:rsid w:val="006E4591"/>
    <w:rsid w:val="006E4F1E"/>
    <w:rsid w:val="006E518F"/>
    <w:rsid w:val="006E5AA0"/>
    <w:rsid w:val="006E66C1"/>
    <w:rsid w:val="006E6E9E"/>
    <w:rsid w:val="006E7261"/>
    <w:rsid w:val="006E7418"/>
    <w:rsid w:val="006E7BA0"/>
    <w:rsid w:val="006E7DB9"/>
    <w:rsid w:val="006F1AD2"/>
    <w:rsid w:val="006F2025"/>
    <w:rsid w:val="006F21BA"/>
    <w:rsid w:val="006F2203"/>
    <w:rsid w:val="006F245C"/>
    <w:rsid w:val="006F28C4"/>
    <w:rsid w:val="006F290E"/>
    <w:rsid w:val="006F2923"/>
    <w:rsid w:val="006F2A03"/>
    <w:rsid w:val="006F4769"/>
    <w:rsid w:val="006F5F7C"/>
    <w:rsid w:val="006F600C"/>
    <w:rsid w:val="006F640B"/>
    <w:rsid w:val="006F67B8"/>
    <w:rsid w:val="006F68BC"/>
    <w:rsid w:val="006F6EEF"/>
    <w:rsid w:val="006F7421"/>
    <w:rsid w:val="0070076F"/>
    <w:rsid w:val="00701589"/>
    <w:rsid w:val="0070212E"/>
    <w:rsid w:val="00702849"/>
    <w:rsid w:val="00702CBD"/>
    <w:rsid w:val="00702D51"/>
    <w:rsid w:val="0070556A"/>
    <w:rsid w:val="00706500"/>
    <w:rsid w:val="00706FFC"/>
    <w:rsid w:val="00707254"/>
    <w:rsid w:val="007075F0"/>
    <w:rsid w:val="0070760D"/>
    <w:rsid w:val="007076AF"/>
    <w:rsid w:val="00710B6F"/>
    <w:rsid w:val="00710BCF"/>
    <w:rsid w:val="00711E61"/>
    <w:rsid w:val="0071278B"/>
    <w:rsid w:val="00712F0B"/>
    <w:rsid w:val="00713D5B"/>
    <w:rsid w:val="00713F2A"/>
    <w:rsid w:val="00714117"/>
    <w:rsid w:val="0071470B"/>
    <w:rsid w:val="00714B83"/>
    <w:rsid w:val="00714DB5"/>
    <w:rsid w:val="00715001"/>
    <w:rsid w:val="0071551F"/>
    <w:rsid w:val="00715847"/>
    <w:rsid w:val="00715C94"/>
    <w:rsid w:val="00715CCF"/>
    <w:rsid w:val="0071618F"/>
    <w:rsid w:val="00716EB6"/>
    <w:rsid w:val="007172D6"/>
    <w:rsid w:val="00717479"/>
    <w:rsid w:val="007177C1"/>
    <w:rsid w:val="00717BB9"/>
    <w:rsid w:val="00717D34"/>
    <w:rsid w:val="00717E3A"/>
    <w:rsid w:val="00720BFE"/>
    <w:rsid w:val="00721635"/>
    <w:rsid w:val="00721825"/>
    <w:rsid w:val="00721996"/>
    <w:rsid w:val="00721BFD"/>
    <w:rsid w:val="0072262D"/>
    <w:rsid w:val="00722C98"/>
    <w:rsid w:val="0072410D"/>
    <w:rsid w:val="007243DF"/>
    <w:rsid w:val="007244C7"/>
    <w:rsid w:val="00724617"/>
    <w:rsid w:val="00725E7D"/>
    <w:rsid w:val="007260B9"/>
    <w:rsid w:val="00726C95"/>
    <w:rsid w:val="00726D70"/>
    <w:rsid w:val="00727EBE"/>
    <w:rsid w:val="0073018C"/>
    <w:rsid w:val="00730203"/>
    <w:rsid w:val="00730C6A"/>
    <w:rsid w:val="00730E70"/>
    <w:rsid w:val="00731751"/>
    <w:rsid w:val="00731990"/>
    <w:rsid w:val="00731B78"/>
    <w:rsid w:val="007325CD"/>
    <w:rsid w:val="00732623"/>
    <w:rsid w:val="0073275C"/>
    <w:rsid w:val="00732B21"/>
    <w:rsid w:val="007331AF"/>
    <w:rsid w:val="00734658"/>
    <w:rsid w:val="0073470B"/>
    <w:rsid w:val="00734E1F"/>
    <w:rsid w:val="00735856"/>
    <w:rsid w:val="00735A01"/>
    <w:rsid w:val="007372DB"/>
    <w:rsid w:val="0073791E"/>
    <w:rsid w:val="00737DA7"/>
    <w:rsid w:val="007408ED"/>
    <w:rsid w:val="00740A03"/>
    <w:rsid w:val="007416D7"/>
    <w:rsid w:val="007417F5"/>
    <w:rsid w:val="00741940"/>
    <w:rsid w:val="00741E9E"/>
    <w:rsid w:val="007422ED"/>
    <w:rsid w:val="00742390"/>
    <w:rsid w:val="00742D89"/>
    <w:rsid w:val="007433F2"/>
    <w:rsid w:val="007435BB"/>
    <w:rsid w:val="00743F86"/>
    <w:rsid w:val="007441AA"/>
    <w:rsid w:val="0074430F"/>
    <w:rsid w:val="00744B7C"/>
    <w:rsid w:val="00745426"/>
    <w:rsid w:val="00745C43"/>
    <w:rsid w:val="00746395"/>
    <w:rsid w:val="00746E37"/>
    <w:rsid w:val="00747697"/>
    <w:rsid w:val="007476BC"/>
    <w:rsid w:val="007476F8"/>
    <w:rsid w:val="00747E43"/>
    <w:rsid w:val="0075022E"/>
    <w:rsid w:val="007502CA"/>
    <w:rsid w:val="00750A9E"/>
    <w:rsid w:val="00751A1A"/>
    <w:rsid w:val="00751CE0"/>
    <w:rsid w:val="007520CE"/>
    <w:rsid w:val="00752365"/>
    <w:rsid w:val="0075259B"/>
    <w:rsid w:val="00752C3B"/>
    <w:rsid w:val="007530A8"/>
    <w:rsid w:val="00753CA1"/>
    <w:rsid w:val="00753E2D"/>
    <w:rsid w:val="00753F9E"/>
    <w:rsid w:val="007541C0"/>
    <w:rsid w:val="00754848"/>
    <w:rsid w:val="0075541B"/>
    <w:rsid w:val="00755A95"/>
    <w:rsid w:val="00755D4C"/>
    <w:rsid w:val="00756004"/>
    <w:rsid w:val="0075614E"/>
    <w:rsid w:val="0075675D"/>
    <w:rsid w:val="00756811"/>
    <w:rsid w:val="007569D2"/>
    <w:rsid w:val="00756CF1"/>
    <w:rsid w:val="00757903"/>
    <w:rsid w:val="00760440"/>
    <w:rsid w:val="00760767"/>
    <w:rsid w:val="00761147"/>
    <w:rsid w:val="00761A0C"/>
    <w:rsid w:val="00761BE6"/>
    <w:rsid w:val="00762775"/>
    <w:rsid w:val="00762A36"/>
    <w:rsid w:val="00762EBD"/>
    <w:rsid w:val="00762F0B"/>
    <w:rsid w:val="00763196"/>
    <w:rsid w:val="0076565A"/>
    <w:rsid w:val="00765AF7"/>
    <w:rsid w:val="00765EC2"/>
    <w:rsid w:val="007662A3"/>
    <w:rsid w:val="007668B2"/>
    <w:rsid w:val="0076702B"/>
    <w:rsid w:val="00767057"/>
    <w:rsid w:val="007700C9"/>
    <w:rsid w:val="007702C1"/>
    <w:rsid w:val="00770715"/>
    <w:rsid w:val="00770EA7"/>
    <w:rsid w:val="00771242"/>
    <w:rsid w:val="007712EF"/>
    <w:rsid w:val="00771423"/>
    <w:rsid w:val="00771E2D"/>
    <w:rsid w:val="00772299"/>
    <w:rsid w:val="007723E1"/>
    <w:rsid w:val="007724BD"/>
    <w:rsid w:val="00773005"/>
    <w:rsid w:val="007737D7"/>
    <w:rsid w:val="007738D9"/>
    <w:rsid w:val="00773927"/>
    <w:rsid w:val="00773BB8"/>
    <w:rsid w:val="0077417E"/>
    <w:rsid w:val="00774AD8"/>
    <w:rsid w:val="00774EFA"/>
    <w:rsid w:val="00775D4A"/>
    <w:rsid w:val="00776CC4"/>
    <w:rsid w:val="00777176"/>
    <w:rsid w:val="0077769C"/>
    <w:rsid w:val="007776C3"/>
    <w:rsid w:val="00777D3C"/>
    <w:rsid w:val="00777FD3"/>
    <w:rsid w:val="00780087"/>
    <w:rsid w:val="007800EE"/>
    <w:rsid w:val="00780723"/>
    <w:rsid w:val="00780E4A"/>
    <w:rsid w:val="00781469"/>
    <w:rsid w:val="00781A2D"/>
    <w:rsid w:val="00781DAC"/>
    <w:rsid w:val="00781FAA"/>
    <w:rsid w:val="0078231C"/>
    <w:rsid w:val="0078244F"/>
    <w:rsid w:val="007825AB"/>
    <w:rsid w:val="007825D3"/>
    <w:rsid w:val="00782A0E"/>
    <w:rsid w:val="00782C34"/>
    <w:rsid w:val="00782D52"/>
    <w:rsid w:val="00782EBE"/>
    <w:rsid w:val="007830BD"/>
    <w:rsid w:val="0078384C"/>
    <w:rsid w:val="0078433F"/>
    <w:rsid w:val="0078489F"/>
    <w:rsid w:val="00784A4E"/>
    <w:rsid w:val="00784AC9"/>
    <w:rsid w:val="00784AE5"/>
    <w:rsid w:val="00785256"/>
    <w:rsid w:val="0078537A"/>
    <w:rsid w:val="00785F57"/>
    <w:rsid w:val="007864AE"/>
    <w:rsid w:val="0078722E"/>
    <w:rsid w:val="00787DF8"/>
    <w:rsid w:val="00790DE7"/>
    <w:rsid w:val="00791396"/>
    <w:rsid w:val="007923D0"/>
    <w:rsid w:val="00792664"/>
    <w:rsid w:val="00792C3C"/>
    <w:rsid w:val="00793221"/>
    <w:rsid w:val="007934DD"/>
    <w:rsid w:val="00793ABE"/>
    <w:rsid w:val="00793B63"/>
    <w:rsid w:val="007944DB"/>
    <w:rsid w:val="00794814"/>
    <w:rsid w:val="00794D14"/>
    <w:rsid w:val="00795227"/>
    <w:rsid w:val="00795760"/>
    <w:rsid w:val="00796A85"/>
    <w:rsid w:val="00796DD6"/>
    <w:rsid w:val="00797745"/>
    <w:rsid w:val="0079778B"/>
    <w:rsid w:val="00797AB9"/>
    <w:rsid w:val="00797D6D"/>
    <w:rsid w:val="007A07C5"/>
    <w:rsid w:val="007A086B"/>
    <w:rsid w:val="007A0CE9"/>
    <w:rsid w:val="007A12A6"/>
    <w:rsid w:val="007A1787"/>
    <w:rsid w:val="007A1BDB"/>
    <w:rsid w:val="007A2FCC"/>
    <w:rsid w:val="007A337D"/>
    <w:rsid w:val="007A3597"/>
    <w:rsid w:val="007A3A09"/>
    <w:rsid w:val="007A4208"/>
    <w:rsid w:val="007A455A"/>
    <w:rsid w:val="007A48CB"/>
    <w:rsid w:val="007A4B53"/>
    <w:rsid w:val="007A50AB"/>
    <w:rsid w:val="007A5112"/>
    <w:rsid w:val="007A520F"/>
    <w:rsid w:val="007A6DB8"/>
    <w:rsid w:val="007A6E75"/>
    <w:rsid w:val="007A72BA"/>
    <w:rsid w:val="007A74EC"/>
    <w:rsid w:val="007A7C4D"/>
    <w:rsid w:val="007B0A86"/>
    <w:rsid w:val="007B0F75"/>
    <w:rsid w:val="007B1108"/>
    <w:rsid w:val="007B13E3"/>
    <w:rsid w:val="007B154D"/>
    <w:rsid w:val="007B1E44"/>
    <w:rsid w:val="007B2480"/>
    <w:rsid w:val="007B287B"/>
    <w:rsid w:val="007B2BCD"/>
    <w:rsid w:val="007B379C"/>
    <w:rsid w:val="007B3D1B"/>
    <w:rsid w:val="007B3DC7"/>
    <w:rsid w:val="007B49F4"/>
    <w:rsid w:val="007B5FAA"/>
    <w:rsid w:val="007B61AE"/>
    <w:rsid w:val="007B6430"/>
    <w:rsid w:val="007B6E4A"/>
    <w:rsid w:val="007B7029"/>
    <w:rsid w:val="007B7447"/>
    <w:rsid w:val="007B78C4"/>
    <w:rsid w:val="007B7F9F"/>
    <w:rsid w:val="007C009C"/>
    <w:rsid w:val="007C01A2"/>
    <w:rsid w:val="007C02B3"/>
    <w:rsid w:val="007C0460"/>
    <w:rsid w:val="007C0485"/>
    <w:rsid w:val="007C0AE9"/>
    <w:rsid w:val="007C0B9C"/>
    <w:rsid w:val="007C1DB0"/>
    <w:rsid w:val="007C2244"/>
    <w:rsid w:val="007C2333"/>
    <w:rsid w:val="007C28DD"/>
    <w:rsid w:val="007C3478"/>
    <w:rsid w:val="007C3C54"/>
    <w:rsid w:val="007C3DF4"/>
    <w:rsid w:val="007C4A83"/>
    <w:rsid w:val="007C5925"/>
    <w:rsid w:val="007C5A0A"/>
    <w:rsid w:val="007C5B87"/>
    <w:rsid w:val="007C690A"/>
    <w:rsid w:val="007C748C"/>
    <w:rsid w:val="007C7A29"/>
    <w:rsid w:val="007C7F2C"/>
    <w:rsid w:val="007D0523"/>
    <w:rsid w:val="007D0C52"/>
    <w:rsid w:val="007D2030"/>
    <w:rsid w:val="007D2787"/>
    <w:rsid w:val="007D286B"/>
    <w:rsid w:val="007D28D9"/>
    <w:rsid w:val="007D3FC6"/>
    <w:rsid w:val="007D3FD0"/>
    <w:rsid w:val="007D444E"/>
    <w:rsid w:val="007D5C5E"/>
    <w:rsid w:val="007D6192"/>
    <w:rsid w:val="007D6545"/>
    <w:rsid w:val="007D672D"/>
    <w:rsid w:val="007E0116"/>
    <w:rsid w:val="007E02E3"/>
    <w:rsid w:val="007E04FB"/>
    <w:rsid w:val="007E0D65"/>
    <w:rsid w:val="007E100C"/>
    <w:rsid w:val="007E192E"/>
    <w:rsid w:val="007E2795"/>
    <w:rsid w:val="007E2AAA"/>
    <w:rsid w:val="007E2C5E"/>
    <w:rsid w:val="007E30B7"/>
    <w:rsid w:val="007E3BDF"/>
    <w:rsid w:val="007E4221"/>
    <w:rsid w:val="007E599F"/>
    <w:rsid w:val="007E6763"/>
    <w:rsid w:val="007E6936"/>
    <w:rsid w:val="007E74D9"/>
    <w:rsid w:val="007E7BB0"/>
    <w:rsid w:val="007E7EC8"/>
    <w:rsid w:val="007F00F5"/>
    <w:rsid w:val="007F0207"/>
    <w:rsid w:val="007F0389"/>
    <w:rsid w:val="007F086D"/>
    <w:rsid w:val="007F1180"/>
    <w:rsid w:val="007F29DC"/>
    <w:rsid w:val="007F2EF8"/>
    <w:rsid w:val="007F3097"/>
    <w:rsid w:val="007F3855"/>
    <w:rsid w:val="007F493B"/>
    <w:rsid w:val="007F565A"/>
    <w:rsid w:val="007F57AA"/>
    <w:rsid w:val="007F57D5"/>
    <w:rsid w:val="007F5889"/>
    <w:rsid w:val="007F6286"/>
    <w:rsid w:val="007F63AF"/>
    <w:rsid w:val="007F721D"/>
    <w:rsid w:val="007F7722"/>
    <w:rsid w:val="007F78FB"/>
    <w:rsid w:val="0080009A"/>
    <w:rsid w:val="00800F0B"/>
    <w:rsid w:val="0080122B"/>
    <w:rsid w:val="0080146E"/>
    <w:rsid w:val="00801677"/>
    <w:rsid w:val="008019B6"/>
    <w:rsid w:val="00802596"/>
    <w:rsid w:val="008025F3"/>
    <w:rsid w:val="0080348D"/>
    <w:rsid w:val="008036A9"/>
    <w:rsid w:val="00804649"/>
    <w:rsid w:val="008046DD"/>
    <w:rsid w:val="0080485D"/>
    <w:rsid w:val="008048EE"/>
    <w:rsid w:val="00804C4D"/>
    <w:rsid w:val="00804FDE"/>
    <w:rsid w:val="008057FE"/>
    <w:rsid w:val="00806FEC"/>
    <w:rsid w:val="00807336"/>
    <w:rsid w:val="00807B00"/>
    <w:rsid w:val="00810732"/>
    <w:rsid w:val="00810757"/>
    <w:rsid w:val="008107AF"/>
    <w:rsid w:val="00810B34"/>
    <w:rsid w:val="00810D6D"/>
    <w:rsid w:val="00812548"/>
    <w:rsid w:val="00812783"/>
    <w:rsid w:val="00813DB0"/>
    <w:rsid w:val="00814211"/>
    <w:rsid w:val="008144EF"/>
    <w:rsid w:val="008145C8"/>
    <w:rsid w:val="00814756"/>
    <w:rsid w:val="00814BE6"/>
    <w:rsid w:val="00814D16"/>
    <w:rsid w:val="00815070"/>
    <w:rsid w:val="00815708"/>
    <w:rsid w:val="00816015"/>
    <w:rsid w:val="008160F1"/>
    <w:rsid w:val="00816194"/>
    <w:rsid w:val="00816B1E"/>
    <w:rsid w:val="00816BB0"/>
    <w:rsid w:val="00816C51"/>
    <w:rsid w:val="0081723E"/>
    <w:rsid w:val="0081763B"/>
    <w:rsid w:val="008179D5"/>
    <w:rsid w:val="00821BF3"/>
    <w:rsid w:val="00823154"/>
    <w:rsid w:val="00823A97"/>
    <w:rsid w:val="00825425"/>
    <w:rsid w:val="00825960"/>
    <w:rsid w:val="008261B9"/>
    <w:rsid w:val="00826BD9"/>
    <w:rsid w:val="008270E1"/>
    <w:rsid w:val="00827EEB"/>
    <w:rsid w:val="0083083E"/>
    <w:rsid w:val="0083094D"/>
    <w:rsid w:val="00830E7F"/>
    <w:rsid w:val="00830EA8"/>
    <w:rsid w:val="008311CE"/>
    <w:rsid w:val="008313AF"/>
    <w:rsid w:val="00831BF9"/>
    <w:rsid w:val="00831CBD"/>
    <w:rsid w:val="0083239A"/>
    <w:rsid w:val="008326FC"/>
    <w:rsid w:val="00832C26"/>
    <w:rsid w:val="00833486"/>
    <w:rsid w:val="00833740"/>
    <w:rsid w:val="008349A0"/>
    <w:rsid w:val="00834CEE"/>
    <w:rsid w:val="00835798"/>
    <w:rsid w:val="008357F5"/>
    <w:rsid w:val="00835D6B"/>
    <w:rsid w:val="00835EC0"/>
    <w:rsid w:val="00836153"/>
    <w:rsid w:val="008367AE"/>
    <w:rsid w:val="00836898"/>
    <w:rsid w:val="00837658"/>
    <w:rsid w:val="008377AF"/>
    <w:rsid w:val="00837B1E"/>
    <w:rsid w:val="00837FBC"/>
    <w:rsid w:val="00840358"/>
    <w:rsid w:val="00840591"/>
    <w:rsid w:val="0084161C"/>
    <w:rsid w:val="00841A10"/>
    <w:rsid w:val="00841BA2"/>
    <w:rsid w:val="008420F7"/>
    <w:rsid w:val="008428A7"/>
    <w:rsid w:val="00842921"/>
    <w:rsid w:val="008429C3"/>
    <w:rsid w:val="00842C03"/>
    <w:rsid w:val="0084343B"/>
    <w:rsid w:val="008443B7"/>
    <w:rsid w:val="00845B1B"/>
    <w:rsid w:val="00845F0C"/>
    <w:rsid w:val="008462D1"/>
    <w:rsid w:val="00846702"/>
    <w:rsid w:val="00846BC7"/>
    <w:rsid w:val="00846C29"/>
    <w:rsid w:val="00847602"/>
    <w:rsid w:val="008476CC"/>
    <w:rsid w:val="0084F050"/>
    <w:rsid w:val="008509BC"/>
    <w:rsid w:val="008519EF"/>
    <w:rsid w:val="00852285"/>
    <w:rsid w:val="00852BD6"/>
    <w:rsid w:val="008540E6"/>
    <w:rsid w:val="0085471D"/>
    <w:rsid w:val="00854BF8"/>
    <w:rsid w:val="00855ABE"/>
    <w:rsid w:val="00855B0C"/>
    <w:rsid w:val="0085612A"/>
    <w:rsid w:val="008561A1"/>
    <w:rsid w:val="0085630A"/>
    <w:rsid w:val="008568B2"/>
    <w:rsid w:val="0085706C"/>
    <w:rsid w:val="008570C4"/>
    <w:rsid w:val="00857818"/>
    <w:rsid w:val="00857F3E"/>
    <w:rsid w:val="00860083"/>
    <w:rsid w:val="008601CB"/>
    <w:rsid w:val="00860567"/>
    <w:rsid w:val="00860D23"/>
    <w:rsid w:val="00861092"/>
    <w:rsid w:val="0086115D"/>
    <w:rsid w:val="008611EF"/>
    <w:rsid w:val="008619CB"/>
    <w:rsid w:val="008637E9"/>
    <w:rsid w:val="00863E67"/>
    <w:rsid w:val="00864722"/>
    <w:rsid w:val="00865710"/>
    <w:rsid w:val="00866B57"/>
    <w:rsid w:val="00866DB0"/>
    <w:rsid w:val="0087172D"/>
    <w:rsid w:val="00873591"/>
    <w:rsid w:val="00873659"/>
    <w:rsid w:val="008736A0"/>
    <w:rsid w:val="008739F7"/>
    <w:rsid w:val="00873A1F"/>
    <w:rsid w:val="008746C8"/>
    <w:rsid w:val="00874930"/>
    <w:rsid w:val="008750DE"/>
    <w:rsid w:val="00875396"/>
    <w:rsid w:val="008753DC"/>
    <w:rsid w:val="00875448"/>
    <w:rsid w:val="008759FF"/>
    <w:rsid w:val="00876654"/>
    <w:rsid w:val="00876770"/>
    <w:rsid w:val="0088027D"/>
    <w:rsid w:val="00880BE6"/>
    <w:rsid w:val="00880DB3"/>
    <w:rsid w:val="00881B65"/>
    <w:rsid w:val="0088313A"/>
    <w:rsid w:val="00884690"/>
    <w:rsid w:val="008846D9"/>
    <w:rsid w:val="00884BF4"/>
    <w:rsid w:val="008856CE"/>
    <w:rsid w:val="00885836"/>
    <w:rsid w:val="0088664E"/>
    <w:rsid w:val="00886B54"/>
    <w:rsid w:val="00886B99"/>
    <w:rsid w:val="0088716A"/>
    <w:rsid w:val="00887737"/>
    <w:rsid w:val="0088778C"/>
    <w:rsid w:val="0088787E"/>
    <w:rsid w:val="00887F34"/>
    <w:rsid w:val="00890136"/>
    <w:rsid w:val="008907F7"/>
    <w:rsid w:val="00890ACD"/>
    <w:rsid w:val="00891A38"/>
    <w:rsid w:val="008921BF"/>
    <w:rsid w:val="0089263A"/>
    <w:rsid w:val="00892748"/>
    <w:rsid w:val="008933E4"/>
    <w:rsid w:val="00893452"/>
    <w:rsid w:val="00893536"/>
    <w:rsid w:val="0089473B"/>
    <w:rsid w:val="00895719"/>
    <w:rsid w:val="00895C5E"/>
    <w:rsid w:val="0089655C"/>
    <w:rsid w:val="00896A1A"/>
    <w:rsid w:val="00896E10"/>
    <w:rsid w:val="0089729E"/>
    <w:rsid w:val="00897F39"/>
    <w:rsid w:val="008A01DF"/>
    <w:rsid w:val="008A0335"/>
    <w:rsid w:val="008A18E9"/>
    <w:rsid w:val="008A2049"/>
    <w:rsid w:val="008A2480"/>
    <w:rsid w:val="008A2BAE"/>
    <w:rsid w:val="008A2EA8"/>
    <w:rsid w:val="008A37F6"/>
    <w:rsid w:val="008A3A21"/>
    <w:rsid w:val="008A3B1B"/>
    <w:rsid w:val="008A3C25"/>
    <w:rsid w:val="008A439C"/>
    <w:rsid w:val="008A4566"/>
    <w:rsid w:val="008A4572"/>
    <w:rsid w:val="008A45F3"/>
    <w:rsid w:val="008A4C8E"/>
    <w:rsid w:val="008A51DF"/>
    <w:rsid w:val="008A5515"/>
    <w:rsid w:val="008A55F4"/>
    <w:rsid w:val="008A58CB"/>
    <w:rsid w:val="008A66DE"/>
    <w:rsid w:val="008A6FF5"/>
    <w:rsid w:val="008B0F48"/>
    <w:rsid w:val="008B208D"/>
    <w:rsid w:val="008B3515"/>
    <w:rsid w:val="008B37F7"/>
    <w:rsid w:val="008B4005"/>
    <w:rsid w:val="008B50F5"/>
    <w:rsid w:val="008B5489"/>
    <w:rsid w:val="008B55A3"/>
    <w:rsid w:val="008B5A5F"/>
    <w:rsid w:val="008B5B06"/>
    <w:rsid w:val="008B5B5A"/>
    <w:rsid w:val="008B642A"/>
    <w:rsid w:val="008B6440"/>
    <w:rsid w:val="008B66EC"/>
    <w:rsid w:val="008B6BB2"/>
    <w:rsid w:val="008B74A9"/>
    <w:rsid w:val="008B74B1"/>
    <w:rsid w:val="008B7743"/>
    <w:rsid w:val="008B7BDF"/>
    <w:rsid w:val="008B7DAE"/>
    <w:rsid w:val="008C0818"/>
    <w:rsid w:val="008C0900"/>
    <w:rsid w:val="008C0B79"/>
    <w:rsid w:val="008C0BBB"/>
    <w:rsid w:val="008C0D41"/>
    <w:rsid w:val="008C0ED9"/>
    <w:rsid w:val="008C110C"/>
    <w:rsid w:val="008C14C2"/>
    <w:rsid w:val="008C1FE0"/>
    <w:rsid w:val="008C23BD"/>
    <w:rsid w:val="008C2E57"/>
    <w:rsid w:val="008C45D3"/>
    <w:rsid w:val="008C58B6"/>
    <w:rsid w:val="008C5A33"/>
    <w:rsid w:val="008C5CE9"/>
    <w:rsid w:val="008C6093"/>
    <w:rsid w:val="008C6536"/>
    <w:rsid w:val="008C6566"/>
    <w:rsid w:val="008C69AC"/>
    <w:rsid w:val="008C6DFD"/>
    <w:rsid w:val="008C78BD"/>
    <w:rsid w:val="008C7AF9"/>
    <w:rsid w:val="008C7CDA"/>
    <w:rsid w:val="008C7FAE"/>
    <w:rsid w:val="008D0A18"/>
    <w:rsid w:val="008D0C09"/>
    <w:rsid w:val="008D0C6F"/>
    <w:rsid w:val="008D0E4B"/>
    <w:rsid w:val="008D0FFC"/>
    <w:rsid w:val="008D10CD"/>
    <w:rsid w:val="008D19DB"/>
    <w:rsid w:val="008D218D"/>
    <w:rsid w:val="008D2AA4"/>
    <w:rsid w:val="008D344E"/>
    <w:rsid w:val="008D3CEE"/>
    <w:rsid w:val="008D3DE9"/>
    <w:rsid w:val="008D454A"/>
    <w:rsid w:val="008D4D6F"/>
    <w:rsid w:val="008D5636"/>
    <w:rsid w:val="008D5A9B"/>
    <w:rsid w:val="008D5ABE"/>
    <w:rsid w:val="008D60C9"/>
    <w:rsid w:val="008D634D"/>
    <w:rsid w:val="008D63AF"/>
    <w:rsid w:val="008D7230"/>
    <w:rsid w:val="008E0100"/>
    <w:rsid w:val="008E08D0"/>
    <w:rsid w:val="008E098F"/>
    <w:rsid w:val="008E247B"/>
    <w:rsid w:val="008E2693"/>
    <w:rsid w:val="008E26F7"/>
    <w:rsid w:val="008E371E"/>
    <w:rsid w:val="008E448F"/>
    <w:rsid w:val="008E4D14"/>
    <w:rsid w:val="008E4EF8"/>
    <w:rsid w:val="008E50C6"/>
    <w:rsid w:val="008E5CC8"/>
    <w:rsid w:val="008E6366"/>
    <w:rsid w:val="008E6F51"/>
    <w:rsid w:val="008E7784"/>
    <w:rsid w:val="008F02CE"/>
    <w:rsid w:val="008F0431"/>
    <w:rsid w:val="008F064B"/>
    <w:rsid w:val="008F0B3E"/>
    <w:rsid w:val="008F0E9D"/>
    <w:rsid w:val="008F0EC3"/>
    <w:rsid w:val="008F0ED3"/>
    <w:rsid w:val="008F0EF9"/>
    <w:rsid w:val="008F26C9"/>
    <w:rsid w:val="008F2791"/>
    <w:rsid w:val="008F2819"/>
    <w:rsid w:val="008F2A9C"/>
    <w:rsid w:val="008F3416"/>
    <w:rsid w:val="008F3CBF"/>
    <w:rsid w:val="008F4BF7"/>
    <w:rsid w:val="008F4DDD"/>
    <w:rsid w:val="008F5250"/>
    <w:rsid w:val="008F54DC"/>
    <w:rsid w:val="008F561B"/>
    <w:rsid w:val="008F5785"/>
    <w:rsid w:val="008F5A92"/>
    <w:rsid w:val="008F6088"/>
    <w:rsid w:val="008F6B90"/>
    <w:rsid w:val="008F72B8"/>
    <w:rsid w:val="008F7861"/>
    <w:rsid w:val="008F7DFE"/>
    <w:rsid w:val="009001E5"/>
    <w:rsid w:val="00900591"/>
    <w:rsid w:val="00900A5C"/>
    <w:rsid w:val="00900C18"/>
    <w:rsid w:val="00900C1B"/>
    <w:rsid w:val="00900F65"/>
    <w:rsid w:val="00901265"/>
    <w:rsid w:val="00901523"/>
    <w:rsid w:val="009016B0"/>
    <w:rsid w:val="00902B6E"/>
    <w:rsid w:val="009031D7"/>
    <w:rsid w:val="0090376B"/>
    <w:rsid w:val="0090386B"/>
    <w:rsid w:val="00904220"/>
    <w:rsid w:val="009043C2"/>
    <w:rsid w:val="00904B64"/>
    <w:rsid w:val="00904FCE"/>
    <w:rsid w:val="0090550C"/>
    <w:rsid w:val="009056C1"/>
    <w:rsid w:val="009057DC"/>
    <w:rsid w:val="0090581B"/>
    <w:rsid w:val="009061E7"/>
    <w:rsid w:val="00906450"/>
    <w:rsid w:val="00906902"/>
    <w:rsid w:val="00906A06"/>
    <w:rsid w:val="00906F8B"/>
    <w:rsid w:val="009077B9"/>
    <w:rsid w:val="00907C18"/>
    <w:rsid w:val="00907FF6"/>
    <w:rsid w:val="00910F47"/>
    <w:rsid w:val="00911230"/>
    <w:rsid w:val="00911B50"/>
    <w:rsid w:val="009129F8"/>
    <w:rsid w:val="009135CD"/>
    <w:rsid w:val="00913BF3"/>
    <w:rsid w:val="00913C8E"/>
    <w:rsid w:val="009149A1"/>
    <w:rsid w:val="00914D4B"/>
    <w:rsid w:val="009153C8"/>
    <w:rsid w:val="00915DEA"/>
    <w:rsid w:val="0091666E"/>
    <w:rsid w:val="009173E4"/>
    <w:rsid w:val="009214C5"/>
    <w:rsid w:val="00922053"/>
    <w:rsid w:val="00923027"/>
    <w:rsid w:val="009234D8"/>
    <w:rsid w:val="009239E3"/>
    <w:rsid w:val="009245D7"/>
    <w:rsid w:val="00924FDC"/>
    <w:rsid w:val="00925046"/>
    <w:rsid w:val="00925AD6"/>
    <w:rsid w:val="009277A6"/>
    <w:rsid w:val="00930083"/>
    <w:rsid w:val="00930140"/>
    <w:rsid w:val="009301CC"/>
    <w:rsid w:val="00930754"/>
    <w:rsid w:val="00930809"/>
    <w:rsid w:val="00930F19"/>
    <w:rsid w:val="00930F73"/>
    <w:rsid w:val="00931341"/>
    <w:rsid w:val="00931556"/>
    <w:rsid w:val="00931E28"/>
    <w:rsid w:val="00932624"/>
    <w:rsid w:val="00932A9C"/>
    <w:rsid w:val="00933023"/>
    <w:rsid w:val="0093303F"/>
    <w:rsid w:val="0093364F"/>
    <w:rsid w:val="00934F0C"/>
    <w:rsid w:val="00935156"/>
    <w:rsid w:val="00935730"/>
    <w:rsid w:val="0093601C"/>
    <w:rsid w:val="0093615B"/>
    <w:rsid w:val="00936658"/>
    <w:rsid w:val="00936B59"/>
    <w:rsid w:val="00940355"/>
    <w:rsid w:val="009414E2"/>
    <w:rsid w:val="00941F31"/>
    <w:rsid w:val="009421DA"/>
    <w:rsid w:val="0094236C"/>
    <w:rsid w:val="009425F9"/>
    <w:rsid w:val="00942961"/>
    <w:rsid w:val="009430A9"/>
    <w:rsid w:val="00943DA7"/>
    <w:rsid w:val="00943E47"/>
    <w:rsid w:val="00944721"/>
    <w:rsid w:val="009448CF"/>
    <w:rsid w:val="009453B9"/>
    <w:rsid w:val="00946AF9"/>
    <w:rsid w:val="00947049"/>
    <w:rsid w:val="009474CC"/>
    <w:rsid w:val="00947CA6"/>
    <w:rsid w:val="00947CB9"/>
    <w:rsid w:val="0095042B"/>
    <w:rsid w:val="009508D5"/>
    <w:rsid w:val="00950AF3"/>
    <w:rsid w:val="00950B5D"/>
    <w:rsid w:val="00950F14"/>
    <w:rsid w:val="00951490"/>
    <w:rsid w:val="00951806"/>
    <w:rsid w:val="00951842"/>
    <w:rsid w:val="0095198A"/>
    <w:rsid w:val="00951D41"/>
    <w:rsid w:val="009520AC"/>
    <w:rsid w:val="00952CF6"/>
    <w:rsid w:val="00952ECB"/>
    <w:rsid w:val="009540E7"/>
    <w:rsid w:val="00955368"/>
    <w:rsid w:val="009553C4"/>
    <w:rsid w:val="009555E3"/>
    <w:rsid w:val="009559D9"/>
    <w:rsid w:val="00956333"/>
    <w:rsid w:val="00956E27"/>
    <w:rsid w:val="00957EB4"/>
    <w:rsid w:val="00960470"/>
    <w:rsid w:val="00961778"/>
    <w:rsid w:val="00961847"/>
    <w:rsid w:val="00961959"/>
    <w:rsid w:val="00961BDC"/>
    <w:rsid w:val="00961C33"/>
    <w:rsid w:val="00962100"/>
    <w:rsid w:val="00963113"/>
    <w:rsid w:val="00963CA1"/>
    <w:rsid w:val="00963D3E"/>
    <w:rsid w:val="00965237"/>
    <w:rsid w:val="009652C6"/>
    <w:rsid w:val="00965EA4"/>
    <w:rsid w:val="00965ED2"/>
    <w:rsid w:val="00965F2A"/>
    <w:rsid w:val="009661CD"/>
    <w:rsid w:val="009663BE"/>
    <w:rsid w:val="009663D1"/>
    <w:rsid w:val="00966536"/>
    <w:rsid w:val="009668BB"/>
    <w:rsid w:val="00966A1E"/>
    <w:rsid w:val="00966D28"/>
    <w:rsid w:val="0096725C"/>
    <w:rsid w:val="0096727F"/>
    <w:rsid w:val="0096746E"/>
    <w:rsid w:val="009675B0"/>
    <w:rsid w:val="00967986"/>
    <w:rsid w:val="00967E05"/>
    <w:rsid w:val="00970231"/>
    <w:rsid w:val="00970540"/>
    <w:rsid w:val="0097095C"/>
    <w:rsid w:val="00971772"/>
    <w:rsid w:val="0097180F"/>
    <w:rsid w:val="00971A26"/>
    <w:rsid w:val="00971E41"/>
    <w:rsid w:val="009725DA"/>
    <w:rsid w:val="00972D16"/>
    <w:rsid w:val="009730A4"/>
    <w:rsid w:val="0097338D"/>
    <w:rsid w:val="00973992"/>
    <w:rsid w:val="00973BBA"/>
    <w:rsid w:val="009740C6"/>
    <w:rsid w:val="00974B78"/>
    <w:rsid w:val="009753FA"/>
    <w:rsid w:val="0097550F"/>
    <w:rsid w:val="009762BF"/>
    <w:rsid w:val="0097635B"/>
    <w:rsid w:val="009768F3"/>
    <w:rsid w:val="009774C1"/>
    <w:rsid w:val="0097765B"/>
    <w:rsid w:val="00977D53"/>
    <w:rsid w:val="00980316"/>
    <w:rsid w:val="00981C8C"/>
    <w:rsid w:val="00982C68"/>
    <w:rsid w:val="00982F02"/>
    <w:rsid w:val="009832F2"/>
    <w:rsid w:val="00983896"/>
    <w:rsid w:val="00983A62"/>
    <w:rsid w:val="00983C55"/>
    <w:rsid w:val="00983C7D"/>
    <w:rsid w:val="00983CC8"/>
    <w:rsid w:val="0098426A"/>
    <w:rsid w:val="009842AA"/>
    <w:rsid w:val="009858E8"/>
    <w:rsid w:val="00986344"/>
    <w:rsid w:val="009864B1"/>
    <w:rsid w:val="00986FA0"/>
    <w:rsid w:val="00990853"/>
    <w:rsid w:val="00990B9E"/>
    <w:rsid w:val="009912C6"/>
    <w:rsid w:val="0099135A"/>
    <w:rsid w:val="00992A4F"/>
    <w:rsid w:val="00992BB5"/>
    <w:rsid w:val="00992FF1"/>
    <w:rsid w:val="00993040"/>
    <w:rsid w:val="009935C6"/>
    <w:rsid w:val="00993877"/>
    <w:rsid w:val="00993EA5"/>
    <w:rsid w:val="0099400F"/>
    <w:rsid w:val="009941A9"/>
    <w:rsid w:val="009943D5"/>
    <w:rsid w:val="00994A0D"/>
    <w:rsid w:val="00994B42"/>
    <w:rsid w:val="0099528E"/>
    <w:rsid w:val="0099556A"/>
    <w:rsid w:val="009955C4"/>
    <w:rsid w:val="00995CDA"/>
    <w:rsid w:val="009976E2"/>
    <w:rsid w:val="009A015E"/>
    <w:rsid w:val="009A07DA"/>
    <w:rsid w:val="009A0DCD"/>
    <w:rsid w:val="009A0EF4"/>
    <w:rsid w:val="009A1491"/>
    <w:rsid w:val="009A15A7"/>
    <w:rsid w:val="009A1E21"/>
    <w:rsid w:val="009A2419"/>
    <w:rsid w:val="009A24E7"/>
    <w:rsid w:val="009A2FA7"/>
    <w:rsid w:val="009A3142"/>
    <w:rsid w:val="009A355E"/>
    <w:rsid w:val="009A3A11"/>
    <w:rsid w:val="009A3E56"/>
    <w:rsid w:val="009A3E5A"/>
    <w:rsid w:val="009A4C32"/>
    <w:rsid w:val="009A53E6"/>
    <w:rsid w:val="009A54B2"/>
    <w:rsid w:val="009A55F5"/>
    <w:rsid w:val="009A570A"/>
    <w:rsid w:val="009A6159"/>
    <w:rsid w:val="009A6206"/>
    <w:rsid w:val="009B0936"/>
    <w:rsid w:val="009B0DAE"/>
    <w:rsid w:val="009B13A0"/>
    <w:rsid w:val="009B16B1"/>
    <w:rsid w:val="009B1D6D"/>
    <w:rsid w:val="009B226E"/>
    <w:rsid w:val="009B2CFE"/>
    <w:rsid w:val="009B2E8E"/>
    <w:rsid w:val="009B4FC3"/>
    <w:rsid w:val="009B50DA"/>
    <w:rsid w:val="009B5C03"/>
    <w:rsid w:val="009B60A0"/>
    <w:rsid w:val="009B6520"/>
    <w:rsid w:val="009B6535"/>
    <w:rsid w:val="009B6882"/>
    <w:rsid w:val="009B7805"/>
    <w:rsid w:val="009B7C6B"/>
    <w:rsid w:val="009B7CF6"/>
    <w:rsid w:val="009B7D8A"/>
    <w:rsid w:val="009C0940"/>
    <w:rsid w:val="009C0D5A"/>
    <w:rsid w:val="009C0ED6"/>
    <w:rsid w:val="009C1CC8"/>
    <w:rsid w:val="009C1D68"/>
    <w:rsid w:val="009C223B"/>
    <w:rsid w:val="009C2BCD"/>
    <w:rsid w:val="009C32F2"/>
    <w:rsid w:val="009C37AE"/>
    <w:rsid w:val="009C4D42"/>
    <w:rsid w:val="009C558D"/>
    <w:rsid w:val="009C5C35"/>
    <w:rsid w:val="009C5C6D"/>
    <w:rsid w:val="009C5F39"/>
    <w:rsid w:val="009C68DC"/>
    <w:rsid w:val="009C70E1"/>
    <w:rsid w:val="009C74C4"/>
    <w:rsid w:val="009D0961"/>
    <w:rsid w:val="009D0E0D"/>
    <w:rsid w:val="009D1846"/>
    <w:rsid w:val="009D18C8"/>
    <w:rsid w:val="009D1B13"/>
    <w:rsid w:val="009D1BCB"/>
    <w:rsid w:val="009D1ECB"/>
    <w:rsid w:val="009D1EE7"/>
    <w:rsid w:val="009D3228"/>
    <w:rsid w:val="009D3B44"/>
    <w:rsid w:val="009D436A"/>
    <w:rsid w:val="009D46BE"/>
    <w:rsid w:val="009D4CA5"/>
    <w:rsid w:val="009D4DDD"/>
    <w:rsid w:val="009D515B"/>
    <w:rsid w:val="009D546E"/>
    <w:rsid w:val="009D5836"/>
    <w:rsid w:val="009D5A0D"/>
    <w:rsid w:val="009D5CCF"/>
    <w:rsid w:val="009D5F27"/>
    <w:rsid w:val="009D5FFD"/>
    <w:rsid w:val="009D6476"/>
    <w:rsid w:val="009D65C9"/>
    <w:rsid w:val="009D7DCE"/>
    <w:rsid w:val="009E0156"/>
    <w:rsid w:val="009E09CC"/>
    <w:rsid w:val="009E1298"/>
    <w:rsid w:val="009E1A77"/>
    <w:rsid w:val="009E1B60"/>
    <w:rsid w:val="009E2545"/>
    <w:rsid w:val="009E2D82"/>
    <w:rsid w:val="009E2E29"/>
    <w:rsid w:val="009E35CB"/>
    <w:rsid w:val="009E5073"/>
    <w:rsid w:val="009E51CD"/>
    <w:rsid w:val="009E5267"/>
    <w:rsid w:val="009E5BB5"/>
    <w:rsid w:val="009E5D0A"/>
    <w:rsid w:val="009E617E"/>
    <w:rsid w:val="009E63AB"/>
    <w:rsid w:val="009E6A4B"/>
    <w:rsid w:val="009E786A"/>
    <w:rsid w:val="009F06FD"/>
    <w:rsid w:val="009F099B"/>
    <w:rsid w:val="009F09F4"/>
    <w:rsid w:val="009F11FF"/>
    <w:rsid w:val="009F16DF"/>
    <w:rsid w:val="009F29B7"/>
    <w:rsid w:val="009F353A"/>
    <w:rsid w:val="009F3AF8"/>
    <w:rsid w:val="009F3B2B"/>
    <w:rsid w:val="009F3CCA"/>
    <w:rsid w:val="009F3EC9"/>
    <w:rsid w:val="009F5770"/>
    <w:rsid w:val="009F5BD6"/>
    <w:rsid w:val="009F5BDE"/>
    <w:rsid w:val="009F73E3"/>
    <w:rsid w:val="009F76D2"/>
    <w:rsid w:val="009F7A5C"/>
    <w:rsid w:val="00A002FE"/>
    <w:rsid w:val="00A009B7"/>
    <w:rsid w:val="00A00E95"/>
    <w:rsid w:val="00A00F8A"/>
    <w:rsid w:val="00A016FF"/>
    <w:rsid w:val="00A0186B"/>
    <w:rsid w:val="00A01959"/>
    <w:rsid w:val="00A02215"/>
    <w:rsid w:val="00A0258B"/>
    <w:rsid w:val="00A0287A"/>
    <w:rsid w:val="00A02C61"/>
    <w:rsid w:val="00A02FEE"/>
    <w:rsid w:val="00A03A8D"/>
    <w:rsid w:val="00A03FA7"/>
    <w:rsid w:val="00A0402D"/>
    <w:rsid w:val="00A044A7"/>
    <w:rsid w:val="00A0461C"/>
    <w:rsid w:val="00A0481E"/>
    <w:rsid w:val="00A0577D"/>
    <w:rsid w:val="00A06A83"/>
    <w:rsid w:val="00A07E48"/>
    <w:rsid w:val="00A105CB"/>
    <w:rsid w:val="00A10BE3"/>
    <w:rsid w:val="00A1147E"/>
    <w:rsid w:val="00A1157E"/>
    <w:rsid w:val="00A115E0"/>
    <w:rsid w:val="00A11E58"/>
    <w:rsid w:val="00A121CD"/>
    <w:rsid w:val="00A12823"/>
    <w:rsid w:val="00A1330E"/>
    <w:rsid w:val="00A13AAE"/>
    <w:rsid w:val="00A13D28"/>
    <w:rsid w:val="00A15680"/>
    <w:rsid w:val="00A15DC7"/>
    <w:rsid w:val="00A15E9C"/>
    <w:rsid w:val="00A1613E"/>
    <w:rsid w:val="00A16158"/>
    <w:rsid w:val="00A16309"/>
    <w:rsid w:val="00A1635E"/>
    <w:rsid w:val="00A174FE"/>
    <w:rsid w:val="00A17BEE"/>
    <w:rsid w:val="00A17C18"/>
    <w:rsid w:val="00A206D2"/>
    <w:rsid w:val="00A20753"/>
    <w:rsid w:val="00A213E3"/>
    <w:rsid w:val="00A219B8"/>
    <w:rsid w:val="00A21E5B"/>
    <w:rsid w:val="00A220FA"/>
    <w:rsid w:val="00A22503"/>
    <w:rsid w:val="00A22A12"/>
    <w:rsid w:val="00A22EB2"/>
    <w:rsid w:val="00A236F3"/>
    <w:rsid w:val="00A237C5"/>
    <w:rsid w:val="00A23851"/>
    <w:rsid w:val="00A238CB"/>
    <w:rsid w:val="00A2450A"/>
    <w:rsid w:val="00A24ACA"/>
    <w:rsid w:val="00A251B3"/>
    <w:rsid w:val="00A2520C"/>
    <w:rsid w:val="00A25309"/>
    <w:rsid w:val="00A25815"/>
    <w:rsid w:val="00A25FAB"/>
    <w:rsid w:val="00A2613D"/>
    <w:rsid w:val="00A26B0D"/>
    <w:rsid w:val="00A26D3D"/>
    <w:rsid w:val="00A26F35"/>
    <w:rsid w:val="00A27E03"/>
    <w:rsid w:val="00A30475"/>
    <w:rsid w:val="00A305D8"/>
    <w:rsid w:val="00A30905"/>
    <w:rsid w:val="00A30FF0"/>
    <w:rsid w:val="00A312EE"/>
    <w:rsid w:val="00A316C0"/>
    <w:rsid w:val="00A32155"/>
    <w:rsid w:val="00A32187"/>
    <w:rsid w:val="00A324D1"/>
    <w:rsid w:val="00A33180"/>
    <w:rsid w:val="00A336AE"/>
    <w:rsid w:val="00A33897"/>
    <w:rsid w:val="00A34423"/>
    <w:rsid w:val="00A35016"/>
    <w:rsid w:val="00A3519D"/>
    <w:rsid w:val="00A351A9"/>
    <w:rsid w:val="00A35E43"/>
    <w:rsid w:val="00A363EE"/>
    <w:rsid w:val="00A3671C"/>
    <w:rsid w:val="00A36C01"/>
    <w:rsid w:val="00A36C6E"/>
    <w:rsid w:val="00A37A3D"/>
    <w:rsid w:val="00A37A9C"/>
    <w:rsid w:val="00A40627"/>
    <w:rsid w:val="00A4093D"/>
    <w:rsid w:val="00A413C6"/>
    <w:rsid w:val="00A41705"/>
    <w:rsid w:val="00A41D87"/>
    <w:rsid w:val="00A424C9"/>
    <w:rsid w:val="00A42ED8"/>
    <w:rsid w:val="00A4326A"/>
    <w:rsid w:val="00A44333"/>
    <w:rsid w:val="00A446CA"/>
    <w:rsid w:val="00A44E51"/>
    <w:rsid w:val="00A44F18"/>
    <w:rsid w:val="00A450FF"/>
    <w:rsid w:val="00A45203"/>
    <w:rsid w:val="00A4567E"/>
    <w:rsid w:val="00A4741D"/>
    <w:rsid w:val="00A4778C"/>
    <w:rsid w:val="00A505F7"/>
    <w:rsid w:val="00A50CF6"/>
    <w:rsid w:val="00A512C7"/>
    <w:rsid w:val="00A515D6"/>
    <w:rsid w:val="00A51985"/>
    <w:rsid w:val="00A528A0"/>
    <w:rsid w:val="00A52BF6"/>
    <w:rsid w:val="00A537A8"/>
    <w:rsid w:val="00A53A0B"/>
    <w:rsid w:val="00A53E41"/>
    <w:rsid w:val="00A54057"/>
    <w:rsid w:val="00A541D4"/>
    <w:rsid w:val="00A541E6"/>
    <w:rsid w:val="00A5448A"/>
    <w:rsid w:val="00A54552"/>
    <w:rsid w:val="00A553A4"/>
    <w:rsid w:val="00A55692"/>
    <w:rsid w:val="00A55E01"/>
    <w:rsid w:val="00A55EFF"/>
    <w:rsid w:val="00A5602C"/>
    <w:rsid w:val="00A56DB9"/>
    <w:rsid w:val="00A570FE"/>
    <w:rsid w:val="00A5731A"/>
    <w:rsid w:val="00A576F6"/>
    <w:rsid w:val="00A614D7"/>
    <w:rsid w:val="00A61B59"/>
    <w:rsid w:val="00A6272F"/>
    <w:rsid w:val="00A627DF"/>
    <w:rsid w:val="00A62C5E"/>
    <w:rsid w:val="00A6304A"/>
    <w:rsid w:val="00A635E3"/>
    <w:rsid w:val="00A63612"/>
    <w:rsid w:val="00A641B9"/>
    <w:rsid w:val="00A6474A"/>
    <w:rsid w:val="00A64BB2"/>
    <w:rsid w:val="00A64C13"/>
    <w:rsid w:val="00A64DDF"/>
    <w:rsid w:val="00A653AC"/>
    <w:rsid w:val="00A65553"/>
    <w:rsid w:val="00A65DE6"/>
    <w:rsid w:val="00A65EDD"/>
    <w:rsid w:val="00A660CA"/>
    <w:rsid w:val="00A66567"/>
    <w:rsid w:val="00A66CE4"/>
    <w:rsid w:val="00A66DDD"/>
    <w:rsid w:val="00A66F7E"/>
    <w:rsid w:val="00A67023"/>
    <w:rsid w:val="00A679A6"/>
    <w:rsid w:val="00A67B8C"/>
    <w:rsid w:val="00A67BEE"/>
    <w:rsid w:val="00A67C2F"/>
    <w:rsid w:val="00A67E39"/>
    <w:rsid w:val="00A70035"/>
    <w:rsid w:val="00A7052A"/>
    <w:rsid w:val="00A7096A"/>
    <w:rsid w:val="00A71034"/>
    <w:rsid w:val="00A71D05"/>
    <w:rsid w:val="00A720E9"/>
    <w:rsid w:val="00A72125"/>
    <w:rsid w:val="00A72290"/>
    <w:rsid w:val="00A7297D"/>
    <w:rsid w:val="00A72BFD"/>
    <w:rsid w:val="00A72E34"/>
    <w:rsid w:val="00A73651"/>
    <w:rsid w:val="00A73B6B"/>
    <w:rsid w:val="00A73DE2"/>
    <w:rsid w:val="00A74071"/>
    <w:rsid w:val="00A74740"/>
    <w:rsid w:val="00A753FE"/>
    <w:rsid w:val="00A75E07"/>
    <w:rsid w:val="00A75FCA"/>
    <w:rsid w:val="00A76032"/>
    <w:rsid w:val="00A76947"/>
    <w:rsid w:val="00A7777A"/>
    <w:rsid w:val="00A77D14"/>
    <w:rsid w:val="00A801C2"/>
    <w:rsid w:val="00A804F8"/>
    <w:rsid w:val="00A815F7"/>
    <w:rsid w:val="00A8182F"/>
    <w:rsid w:val="00A82BF3"/>
    <w:rsid w:val="00A82C26"/>
    <w:rsid w:val="00A82C83"/>
    <w:rsid w:val="00A8330B"/>
    <w:rsid w:val="00A8374A"/>
    <w:rsid w:val="00A84288"/>
    <w:rsid w:val="00A8429C"/>
    <w:rsid w:val="00A85603"/>
    <w:rsid w:val="00A8584E"/>
    <w:rsid w:val="00A85B00"/>
    <w:rsid w:val="00A85B7D"/>
    <w:rsid w:val="00A86699"/>
    <w:rsid w:val="00A872BB"/>
    <w:rsid w:val="00A87BC6"/>
    <w:rsid w:val="00A87EFC"/>
    <w:rsid w:val="00A912E8"/>
    <w:rsid w:val="00A914A1"/>
    <w:rsid w:val="00A917CB"/>
    <w:rsid w:val="00A91F99"/>
    <w:rsid w:val="00A9255E"/>
    <w:rsid w:val="00A93332"/>
    <w:rsid w:val="00A936D7"/>
    <w:rsid w:val="00A93C94"/>
    <w:rsid w:val="00A93E92"/>
    <w:rsid w:val="00A945D1"/>
    <w:rsid w:val="00A9468B"/>
    <w:rsid w:val="00A94A4D"/>
    <w:rsid w:val="00A95318"/>
    <w:rsid w:val="00A9594B"/>
    <w:rsid w:val="00A95AF6"/>
    <w:rsid w:val="00A95B84"/>
    <w:rsid w:val="00A960E9"/>
    <w:rsid w:val="00A965BF"/>
    <w:rsid w:val="00A967AF"/>
    <w:rsid w:val="00A968C1"/>
    <w:rsid w:val="00A96D07"/>
    <w:rsid w:val="00A97000"/>
    <w:rsid w:val="00A9727A"/>
    <w:rsid w:val="00A9778F"/>
    <w:rsid w:val="00A97D49"/>
    <w:rsid w:val="00AA025C"/>
    <w:rsid w:val="00AA0B2B"/>
    <w:rsid w:val="00AA0BFD"/>
    <w:rsid w:val="00AA0CFE"/>
    <w:rsid w:val="00AA1C8A"/>
    <w:rsid w:val="00AA22A9"/>
    <w:rsid w:val="00AA28CF"/>
    <w:rsid w:val="00AA2A27"/>
    <w:rsid w:val="00AA317A"/>
    <w:rsid w:val="00AA38AD"/>
    <w:rsid w:val="00AA428B"/>
    <w:rsid w:val="00AA44A5"/>
    <w:rsid w:val="00AA4545"/>
    <w:rsid w:val="00AA457C"/>
    <w:rsid w:val="00AA478B"/>
    <w:rsid w:val="00AA50F9"/>
    <w:rsid w:val="00AA5AC1"/>
    <w:rsid w:val="00AA5D4F"/>
    <w:rsid w:val="00AA5EAE"/>
    <w:rsid w:val="00AA663B"/>
    <w:rsid w:val="00AA6E93"/>
    <w:rsid w:val="00AA788D"/>
    <w:rsid w:val="00AA7BDD"/>
    <w:rsid w:val="00AA7EED"/>
    <w:rsid w:val="00AB0C2F"/>
    <w:rsid w:val="00AB0F4A"/>
    <w:rsid w:val="00AB14E0"/>
    <w:rsid w:val="00AB157A"/>
    <w:rsid w:val="00AB2B2B"/>
    <w:rsid w:val="00AB3110"/>
    <w:rsid w:val="00AB36D4"/>
    <w:rsid w:val="00AB41F1"/>
    <w:rsid w:val="00AB4400"/>
    <w:rsid w:val="00AB4440"/>
    <w:rsid w:val="00AB571D"/>
    <w:rsid w:val="00AB5A18"/>
    <w:rsid w:val="00AB5B7B"/>
    <w:rsid w:val="00AB67FA"/>
    <w:rsid w:val="00AB6A07"/>
    <w:rsid w:val="00AB6BC4"/>
    <w:rsid w:val="00AB6BF5"/>
    <w:rsid w:val="00AC059B"/>
    <w:rsid w:val="00AC05C4"/>
    <w:rsid w:val="00AC14D1"/>
    <w:rsid w:val="00AC2903"/>
    <w:rsid w:val="00AC2B99"/>
    <w:rsid w:val="00AC302C"/>
    <w:rsid w:val="00AC36FD"/>
    <w:rsid w:val="00AC3FF6"/>
    <w:rsid w:val="00AC5031"/>
    <w:rsid w:val="00AC5081"/>
    <w:rsid w:val="00AC527F"/>
    <w:rsid w:val="00AC54B1"/>
    <w:rsid w:val="00AC571E"/>
    <w:rsid w:val="00AC588D"/>
    <w:rsid w:val="00AC5ABB"/>
    <w:rsid w:val="00AC63A5"/>
    <w:rsid w:val="00AC694D"/>
    <w:rsid w:val="00AC7B13"/>
    <w:rsid w:val="00AD0A87"/>
    <w:rsid w:val="00AD0F5E"/>
    <w:rsid w:val="00AD1652"/>
    <w:rsid w:val="00AD21AF"/>
    <w:rsid w:val="00AD22A9"/>
    <w:rsid w:val="00AD371F"/>
    <w:rsid w:val="00AD3DA3"/>
    <w:rsid w:val="00AD40AD"/>
    <w:rsid w:val="00AD483F"/>
    <w:rsid w:val="00AD4A96"/>
    <w:rsid w:val="00AD57E1"/>
    <w:rsid w:val="00AD5DF5"/>
    <w:rsid w:val="00AD6B2B"/>
    <w:rsid w:val="00AD7256"/>
    <w:rsid w:val="00AD72FE"/>
    <w:rsid w:val="00AD78EE"/>
    <w:rsid w:val="00AD7916"/>
    <w:rsid w:val="00AD7999"/>
    <w:rsid w:val="00AD7F83"/>
    <w:rsid w:val="00AE0071"/>
    <w:rsid w:val="00AE0641"/>
    <w:rsid w:val="00AE0F8A"/>
    <w:rsid w:val="00AE1831"/>
    <w:rsid w:val="00AE19D3"/>
    <w:rsid w:val="00AE1CF9"/>
    <w:rsid w:val="00AE26D6"/>
    <w:rsid w:val="00AE2D39"/>
    <w:rsid w:val="00AE2D57"/>
    <w:rsid w:val="00AE2F6E"/>
    <w:rsid w:val="00AE3895"/>
    <w:rsid w:val="00AE41AC"/>
    <w:rsid w:val="00AE4368"/>
    <w:rsid w:val="00AE55DF"/>
    <w:rsid w:val="00AE5EED"/>
    <w:rsid w:val="00AE752C"/>
    <w:rsid w:val="00AE75E5"/>
    <w:rsid w:val="00AE7950"/>
    <w:rsid w:val="00AF0A6B"/>
    <w:rsid w:val="00AF0CD6"/>
    <w:rsid w:val="00AF13A3"/>
    <w:rsid w:val="00AF1996"/>
    <w:rsid w:val="00AF19DA"/>
    <w:rsid w:val="00AF1B9D"/>
    <w:rsid w:val="00AF1FD8"/>
    <w:rsid w:val="00AF2967"/>
    <w:rsid w:val="00AF29C3"/>
    <w:rsid w:val="00AF2A08"/>
    <w:rsid w:val="00AF320C"/>
    <w:rsid w:val="00AF4379"/>
    <w:rsid w:val="00AF453D"/>
    <w:rsid w:val="00AF461D"/>
    <w:rsid w:val="00AF475C"/>
    <w:rsid w:val="00AF55B4"/>
    <w:rsid w:val="00AF5D88"/>
    <w:rsid w:val="00AF6046"/>
    <w:rsid w:val="00AF6B3A"/>
    <w:rsid w:val="00AF7979"/>
    <w:rsid w:val="00AF7EA0"/>
    <w:rsid w:val="00B0035D"/>
    <w:rsid w:val="00B00779"/>
    <w:rsid w:val="00B00F09"/>
    <w:rsid w:val="00B00F32"/>
    <w:rsid w:val="00B018B0"/>
    <w:rsid w:val="00B019A2"/>
    <w:rsid w:val="00B027F8"/>
    <w:rsid w:val="00B0396D"/>
    <w:rsid w:val="00B03B19"/>
    <w:rsid w:val="00B03FD5"/>
    <w:rsid w:val="00B0483C"/>
    <w:rsid w:val="00B04FC3"/>
    <w:rsid w:val="00B05DC2"/>
    <w:rsid w:val="00B062CB"/>
    <w:rsid w:val="00B067C2"/>
    <w:rsid w:val="00B072F8"/>
    <w:rsid w:val="00B073A7"/>
    <w:rsid w:val="00B076C7"/>
    <w:rsid w:val="00B1013B"/>
    <w:rsid w:val="00B11561"/>
    <w:rsid w:val="00B11C1E"/>
    <w:rsid w:val="00B11DAE"/>
    <w:rsid w:val="00B12A95"/>
    <w:rsid w:val="00B12D3B"/>
    <w:rsid w:val="00B12D5A"/>
    <w:rsid w:val="00B13579"/>
    <w:rsid w:val="00B1399E"/>
    <w:rsid w:val="00B143AC"/>
    <w:rsid w:val="00B1471A"/>
    <w:rsid w:val="00B14B2D"/>
    <w:rsid w:val="00B1574A"/>
    <w:rsid w:val="00B15AF5"/>
    <w:rsid w:val="00B15CB9"/>
    <w:rsid w:val="00B15DFE"/>
    <w:rsid w:val="00B15F69"/>
    <w:rsid w:val="00B1645F"/>
    <w:rsid w:val="00B16814"/>
    <w:rsid w:val="00B17A75"/>
    <w:rsid w:val="00B17D3D"/>
    <w:rsid w:val="00B17E52"/>
    <w:rsid w:val="00B17E91"/>
    <w:rsid w:val="00B2004B"/>
    <w:rsid w:val="00B21B87"/>
    <w:rsid w:val="00B21BD9"/>
    <w:rsid w:val="00B22371"/>
    <w:rsid w:val="00B22C07"/>
    <w:rsid w:val="00B231D0"/>
    <w:rsid w:val="00B239A2"/>
    <w:rsid w:val="00B23D97"/>
    <w:rsid w:val="00B243E4"/>
    <w:rsid w:val="00B249B2"/>
    <w:rsid w:val="00B259BD"/>
    <w:rsid w:val="00B265F6"/>
    <w:rsid w:val="00B27509"/>
    <w:rsid w:val="00B27844"/>
    <w:rsid w:val="00B27C13"/>
    <w:rsid w:val="00B30650"/>
    <w:rsid w:val="00B30E69"/>
    <w:rsid w:val="00B32326"/>
    <w:rsid w:val="00B32AAB"/>
    <w:rsid w:val="00B32E00"/>
    <w:rsid w:val="00B32E43"/>
    <w:rsid w:val="00B33118"/>
    <w:rsid w:val="00B33465"/>
    <w:rsid w:val="00B33F42"/>
    <w:rsid w:val="00B3512C"/>
    <w:rsid w:val="00B35332"/>
    <w:rsid w:val="00B357A9"/>
    <w:rsid w:val="00B35C01"/>
    <w:rsid w:val="00B36032"/>
    <w:rsid w:val="00B40163"/>
    <w:rsid w:val="00B401D7"/>
    <w:rsid w:val="00B403B9"/>
    <w:rsid w:val="00B404B6"/>
    <w:rsid w:val="00B40C56"/>
    <w:rsid w:val="00B40E73"/>
    <w:rsid w:val="00B42007"/>
    <w:rsid w:val="00B43125"/>
    <w:rsid w:val="00B43412"/>
    <w:rsid w:val="00B4446B"/>
    <w:rsid w:val="00B451BD"/>
    <w:rsid w:val="00B452A6"/>
    <w:rsid w:val="00B45551"/>
    <w:rsid w:val="00B4591C"/>
    <w:rsid w:val="00B45A23"/>
    <w:rsid w:val="00B460BC"/>
    <w:rsid w:val="00B50C57"/>
    <w:rsid w:val="00B50D28"/>
    <w:rsid w:val="00B50E1D"/>
    <w:rsid w:val="00B51015"/>
    <w:rsid w:val="00B514AC"/>
    <w:rsid w:val="00B518AE"/>
    <w:rsid w:val="00B51A3D"/>
    <w:rsid w:val="00B51A63"/>
    <w:rsid w:val="00B51B77"/>
    <w:rsid w:val="00B51D60"/>
    <w:rsid w:val="00B523A2"/>
    <w:rsid w:val="00B52669"/>
    <w:rsid w:val="00B527A9"/>
    <w:rsid w:val="00B52984"/>
    <w:rsid w:val="00B52A54"/>
    <w:rsid w:val="00B52C80"/>
    <w:rsid w:val="00B52F10"/>
    <w:rsid w:val="00B5323B"/>
    <w:rsid w:val="00B53BEC"/>
    <w:rsid w:val="00B563BA"/>
    <w:rsid w:val="00B56FB9"/>
    <w:rsid w:val="00B570E7"/>
    <w:rsid w:val="00B600B0"/>
    <w:rsid w:val="00B60869"/>
    <w:rsid w:val="00B61149"/>
    <w:rsid w:val="00B61450"/>
    <w:rsid w:val="00B62020"/>
    <w:rsid w:val="00B62AA1"/>
    <w:rsid w:val="00B62AB5"/>
    <w:rsid w:val="00B63BE5"/>
    <w:rsid w:val="00B63DC2"/>
    <w:rsid w:val="00B64539"/>
    <w:rsid w:val="00B651B6"/>
    <w:rsid w:val="00B65413"/>
    <w:rsid w:val="00B6545E"/>
    <w:rsid w:val="00B65640"/>
    <w:rsid w:val="00B658B3"/>
    <w:rsid w:val="00B66619"/>
    <w:rsid w:val="00B66834"/>
    <w:rsid w:val="00B66DC2"/>
    <w:rsid w:val="00B6776C"/>
    <w:rsid w:val="00B67D3B"/>
    <w:rsid w:val="00B67E08"/>
    <w:rsid w:val="00B67F53"/>
    <w:rsid w:val="00B710A2"/>
    <w:rsid w:val="00B715AF"/>
    <w:rsid w:val="00B72499"/>
    <w:rsid w:val="00B72D76"/>
    <w:rsid w:val="00B72DC3"/>
    <w:rsid w:val="00B73AE2"/>
    <w:rsid w:val="00B73F0A"/>
    <w:rsid w:val="00B748F6"/>
    <w:rsid w:val="00B75260"/>
    <w:rsid w:val="00B7551C"/>
    <w:rsid w:val="00B755C3"/>
    <w:rsid w:val="00B758CE"/>
    <w:rsid w:val="00B7598F"/>
    <w:rsid w:val="00B76325"/>
    <w:rsid w:val="00B76664"/>
    <w:rsid w:val="00B77385"/>
    <w:rsid w:val="00B77D69"/>
    <w:rsid w:val="00B77DAB"/>
    <w:rsid w:val="00B80088"/>
    <w:rsid w:val="00B801BD"/>
    <w:rsid w:val="00B8093F"/>
    <w:rsid w:val="00B81293"/>
    <w:rsid w:val="00B81993"/>
    <w:rsid w:val="00B81C07"/>
    <w:rsid w:val="00B8257E"/>
    <w:rsid w:val="00B82599"/>
    <w:rsid w:val="00B83FB1"/>
    <w:rsid w:val="00B84449"/>
    <w:rsid w:val="00B84A5C"/>
    <w:rsid w:val="00B84D3F"/>
    <w:rsid w:val="00B85232"/>
    <w:rsid w:val="00B852D6"/>
    <w:rsid w:val="00B864E2"/>
    <w:rsid w:val="00B86B40"/>
    <w:rsid w:val="00B87024"/>
    <w:rsid w:val="00B8774E"/>
    <w:rsid w:val="00B87CB0"/>
    <w:rsid w:val="00B90143"/>
    <w:rsid w:val="00B915F0"/>
    <w:rsid w:val="00B91859"/>
    <w:rsid w:val="00B91932"/>
    <w:rsid w:val="00B9241A"/>
    <w:rsid w:val="00B92A43"/>
    <w:rsid w:val="00B9353E"/>
    <w:rsid w:val="00B93BEC"/>
    <w:rsid w:val="00B94CA0"/>
    <w:rsid w:val="00B95AF4"/>
    <w:rsid w:val="00B95DDC"/>
    <w:rsid w:val="00B96416"/>
    <w:rsid w:val="00B964CA"/>
    <w:rsid w:val="00B96814"/>
    <w:rsid w:val="00B96951"/>
    <w:rsid w:val="00B96CD4"/>
    <w:rsid w:val="00B9760E"/>
    <w:rsid w:val="00BA0825"/>
    <w:rsid w:val="00BA1158"/>
    <w:rsid w:val="00BA13E5"/>
    <w:rsid w:val="00BA15A6"/>
    <w:rsid w:val="00BA1A7E"/>
    <w:rsid w:val="00BA1BEF"/>
    <w:rsid w:val="00BA32A1"/>
    <w:rsid w:val="00BA409D"/>
    <w:rsid w:val="00BA4AD4"/>
    <w:rsid w:val="00BA4ED1"/>
    <w:rsid w:val="00BA55A6"/>
    <w:rsid w:val="00BA56EF"/>
    <w:rsid w:val="00BA5BAE"/>
    <w:rsid w:val="00BA5F23"/>
    <w:rsid w:val="00BA67E2"/>
    <w:rsid w:val="00BA760E"/>
    <w:rsid w:val="00BA7CEA"/>
    <w:rsid w:val="00BB0286"/>
    <w:rsid w:val="00BB0344"/>
    <w:rsid w:val="00BB097A"/>
    <w:rsid w:val="00BB2110"/>
    <w:rsid w:val="00BB21D5"/>
    <w:rsid w:val="00BB256F"/>
    <w:rsid w:val="00BB2745"/>
    <w:rsid w:val="00BB37D7"/>
    <w:rsid w:val="00BB3DC2"/>
    <w:rsid w:val="00BB5458"/>
    <w:rsid w:val="00BB5A4F"/>
    <w:rsid w:val="00BB5B37"/>
    <w:rsid w:val="00BB5DBD"/>
    <w:rsid w:val="00BB6118"/>
    <w:rsid w:val="00BB6AD6"/>
    <w:rsid w:val="00BB6B51"/>
    <w:rsid w:val="00BB6C72"/>
    <w:rsid w:val="00BB6CAA"/>
    <w:rsid w:val="00BB71D3"/>
    <w:rsid w:val="00BB7B6D"/>
    <w:rsid w:val="00BB7DFD"/>
    <w:rsid w:val="00BC01BC"/>
    <w:rsid w:val="00BC038F"/>
    <w:rsid w:val="00BC0CFB"/>
    <w:rsid w:val="00BC163D"/>
    <w:rsid w:val="00BC1A62"/>
    <w:rsid w:val="00BC2641"/>
    <w:rsid w:val="00BC2933"/>
    <w:rsid w:val="00BC2C5E"/>
    <w:rsid w:val="00BC30A5"/>
    <w:rsid w:val="00BC3111"/>
    <w:rsid w:val="00BC3291"/>
    <w:rsid w:val="00BC3546"/>
    <w:rsid w:val="00BC3E1E"/>
    <w:rsid w:val="00BC43E1"/>
    <w:rsid w:val="00BC4898"/>
    <w:rsid w:val="00BC4B0C"/>
    <w:rsid w:val="00BC58BC"/>
    <w:rsid w:val="00BC5915"/>
    <w:rsid w:val="00BC592E"/>
    <w:rsid w:val="00BC5D7A"/>
    <w:rsid w:val="00BC5F52"/>
    <w:rsid w:val="00BC6E6A"/>
    <w:rsid w:val="00BC7B1A"/>
    <w:rsid w:val="00BD01EE"/>
    <w:rsid w:val="00BD0246"/>
    <w:rsid w:val="00BD0658"/>
    <w:rsid w:val="00BD0D49"/>
    <w:rsid w:val="00BD0EDD"/>
    <w:rsid w:val="00BD463A"/>
    <w:rsid w:val="00BD4BCA"/>
    <w:rsid w:val="00BD5650"/>
    <w:rsid w:val="00BD6C81"/>
    <w:rsid w:val="00BD6D48"/>
    <w:rsid w:val="00BD6DEC"/>
    <w:rsid w:val="00BD726B"/>
    <w:rsid w:val="00BD7522"/>
    <w:rsid w:val="00BE1115"/>
    <w:rsid w:val="00BE1F9F"/>
    <w:rsid w:val="00BE25A4"/>
    <w:rsid w:val="00BE3D54"/>
    <w:rsid w:val="00BE4870"/>
    <w:rsid w:val="00BE4971"/>
    <w:rsid w:val="00BE59AA"/>
    <w:rsid w:val="00BE6C16"/>
    <w:rsid w:val="00BE723C"/>
    <w:rsid w:val="00BE7B9F"/>
    <w:rsid w:val="00BE7DB5"/>
    <w:rsid w:val="00BE7FB4"/>
    <w:rsid w:val="00BF018F"/>
    <w:rsid w:val="00BF0939"/>
    <w:rsid w:val="00BF0C8C"/>
    <w:rsid w:val="00BF0CDE"/>
    <w:rsid w:val="00BF1952"/>
    <w:rsid w:val="00BF1CBF"/>
    <w:rsid w:val="00BF218B"/>
    <w:rsid w:val="00BF2340"/>
    <w:rsid w:val="00BF2660"/>
    <w:rsid w:val="00BF35DA"/>
    <w:rsid w:val="00BF3790"/>
    <w:rsid w:val="00BF4307"/>
    <w:rsid w:val="00BF489F"/>
    <w:rsid w:val="00BF4CFE"/>
    <w:rsid w:val="00BF5F06"/>
    <w:rsid w:val="00BF6077"/>
    <w:rsid w:val="00BF60DA"/>
    <w:rsid w:val="00BF695F"/>
    <w:rsid w:val="00BF6D38"/>
    <w:rsid w:val="00BF6DE5"/>
    <w:rsid w:val="00BF7714"/>
    <w:rsid w:val="00C00454"/>
    <w:rsid w:val="00C0061D"/>
    <w:rsid w:val="00C00C7D"/>
    <w:rsid w:val="00C01A50"/>
    <w:rsid w:val="00C01D69"/>
    <w:rsid w:val="00C02ACC"/>
    <w:rsid w:val="00C02C16"/>
    <w:rsid w:val="00C03285"/>
    <w:rsid w:val="00C037C1"/>
    <w:rsid w:val="00C0382D"/>
    <w:rsid w:val="00C041D9"/>
    <w:rsid w:val="00C04A86"/>
    <w:rsid w:val="00C04EDA"/>
    <w:rsid w:val="00C06B18"/>
    <w:rsid w:val="00C06D2D"/>
    <w:rsid w:val="00C06E14"/>
    <w:rsid w:val="00C078C4"/>
    <w:rsid w:val="00C078C7"/>
    <w:rsid w:val="00C10DB5"/>
    <w:rsid w:val="00C113B1"/>
    <w:rsid w:val="00C1141D"/>
    <w:rsid w:val="00C1159A"/>
    <w:rsid w:val="00C12373"/>
    <w:rsid w:val="00C125DE"/>
    <w:rsid w:val="00C12E56"/>
    <w:rsid w:val="00C13494"/>
    <w:rsid w:val="00C138B0"/>
    <w:rsid w:val="00C14391"/>
    <w:rsid w:val="00C14541"/>
    <w:rsid w:val="00C14DA5"/>
    <w:rsid w:val="00C156CA"/>
    <w:rsid w:val="00C15B28"/>
    <w:rsid w:val="00C15E57"/>
    <w:rsid w:val="00C15FCC"/>
    <w:rsid w:val="00C16141"/>
    <w:rsid w:val="00C16173"/>
    <w:rsid w:val="00C164A9"/>
    <w:rsid w:val="00C167CB"/>
    <w:rsid w:val="00C16AEC"/>
    <w:rsid w:val="00C16E57"/>
    <w:rsid w:val="00C1764B"/>
    <w:rsid w:val="00C178D7"/>
    <w:rsid w:val="00C17A04"/>
    <w:rsid w:val="00C17CEE"/>
    <w:rsid w:val="00C17F8E"/>
    <w:rsid w:val="00C20C91"/>
    <w:rsid w:val="00C21453"/>
    <w:rsid w:val="00C22401"/>
    <w:rsid w:val="00C22E59"/>
    <w:rsid w:val="00C2312E"/>
    <w:rsid w:val="00C23F5E"/>
    <w:rsid w:val="00C24B91"/>
    <w:rsid w:val="00C24DCA"/>
    <w:rsid w:val="00C254FE"/>
    <w:rsid w:val="00C26046"/>
    <w:rsid w:val="00C260E8"/>
    <w:rsid w:val="00C267D8"/>
    <w:rsid w:val="00C27047"/>
    <w:rsid w:val="00C27AD9"/>
    <w:rsid w:val="00C30E9F"/>
    <w:rsid w:val="00C312E8"/>
    <w:rsid w:val="00C316F2"/>
    <w:rsid w:val="00C31952"/>
    <w:rsid w:val="00C31A1A"/>
    <w:rsid w:val="00C31B5B"/>
    <w:rsid w:val="00C31FA2"/>
    <w:rsid w:val="00C324E8"/>
    <w:rsid w:val="00C328EB"/>
    <w:rsid w:val="00C33D89"/>
    <w:rsid w:val="00C341AD"/>
    <w:rsid w:val="00C34BD8"/>
    <w:rsid w:val="00C3574D"/>
    <w:rsid w:val="00C35A3D"/>
    <w:rsid w:val="00C36147"/>
    <w:rsid w:val="00C3668F"/>
    <w:rsid w:val="00C36F8A"/>
    <w:rsid w:val="00C36FA5"/>
    <w:rsid w:val="00C3764C"/>
    <w:rsid w:val="00C37E03"/>
    <w:rsid w:val="00C40B24"/>
    <w:rsid w:val="00C41154"/>
    <w:rsid w:val="00C4137D"/>
    <w:rsid w:val="00C41AB6"/>
    <w:rsid w:val="00C420A0"/>
    <w:rsid w:val="00C42865"/>
    <w:rsid w:val="00C428A0"/>
    <w:rsid w:val="00C42C45"/>
    <w:rsid w:val="00C42C71"/>
    <w:rsid w:val="00C42C73"/>
    <w:rsid w:val="00C42ED6"/>
    <w:rsid w:val="00C42FD9"/>
    <w:rsid w:val="00C43F16"/>
    <w:rsid w:val="00C44863"/>
    <w:rsid w:val="00C45961"/>
    <w:rsid w:val="00C46152"/>
    <w:rsid w:val="00C469DC"/>
    <w:rsid w:val="00C46A21"/>
    <w:rsid w:val="00C46CF3"/>
    <w:rsid w:val="00C46E56"/>
    <w:rsid w:val="00C47138"/>
    <w:rsid w:val="00C479A7"/>
    <w:rsid w:val="00C47A7B"/>
    <w:rsid w:val="00C47E03"/>
    <w:rsid w:val="00C50037"/>
    <w:rsid w:val="00C502FF"/>
    <w:rsid w:val="00C50B0A"/>
    <w:rsid w:val="00C50E7E"/>
    <w:rsid w:val="00C510C3"/>
    <w:rsid w:val="00C52953"/>
    <w:rsid w:val="00C52D63"/>
    <w:rsid w:val="00C52F97"/>
    <w:rsid w:val="00C532DB"/>
    <w:rsid w:val="00C535CB"/>
    <w:rsid w:val="00C537FC"/>
    <w:rsid w:val="00C53BE8"/>
    <w:rsid w:val="00C53FE1"/>
    <w:rsid w:val="00C57772"/>
    <w:rsid w:val="00C57C46"/>
    <w:rsid w:val="00C57E67"/>
    <w:rsid w:val="00C6003E"/>
    <w:rsid w:val="00C60083"/>
    <w:rsid w:val="00C60D2A"/>
    <w:rsid w:val="00C60E76"/>
    <w:rsid w:val="00C6217A"/>
    <w:rsid w:val="00C6235B"/>
    <w:rsid w:val="00C62738"/>
    <w:rsid w:val="00C62CDD"/>
    <w:rsid w:val="00C62ED1"/>
    <w:rsid w:val="00C63323"/>
    <w:rsid w:val="00C63402"/>
    <w:rsid w:val="00C63882"/>
    <w:rsid w:val="00C64AF0"/>
    <w:rsid w:val="00C64D20"/>
    <w:rsid w:val="00C651D4"/>
    <w:rsid w:val="00C65512"/>
    <w:rsid w:val="00C657F2"/>
    <w:rsid w:val="00C65869"/>
    <w:rsid w:val="00C667FD"/>
    <w:rsid w:val="00C6682F"/>
    <w:rsid w:val="00C66C93"/>
    <w:rsid w:val="00C672FB"/>
    <w:rsid w:val="00C678F8"/>
    <w:rsid w:val="00C67C67"/>
    <w:rsid w:val="00C67ED5"/>
    <w:rsid w:val="00C67EEB"/>
    <w:rsid w:val="00C703C3"/>
    <w:rsid w:val="00C70BD2"/>
    <w:rsid w:val="00C70D72"/>
    <w:rsid w:val="00C74FDA"/>
    <w:rsid w:val="00C75862"/>
    <w:rsid w:val="00C759E7"/>
    <w:rsid w:val="00C75BEE"/>
    <w:rsid w:val="00C75CA4"/>
    <w:rsid w:val="00C75D33"/>
    <w:rsid w:val="00C7612A"/>
    <w:rsid w:val="00C76557"/>
    <w:rsid w:val="00C77C4B"/>
    <w:rsid w:val="00C80477"/>
    <w:rsid w:val="00C8092F"/>
    <w:rsid w:val="00C80E56"/>
    <w:rsid w:val="00C8263D"/>
    <w:rsid w:val="00C838AB"/>
    <w:rsid w:val="00C8397F"/>
    <w:rsid w:val="00C845F6"/>
    <w:rsid w:val="00C8475B"/>
    <w:rsid w:val="00C8490D"/>
    <w:rsid w:val="00C849A8"/>
    <w:rsid w:val="00C84DE9"/>
    <w:rsid w:val="00C851FB"/>
    <w:rsid w:val="00C864B5"/>
    <w:rsid w:val="00C866CD"/>
    <w:rsid w:val="00C8678F"/>
    <w:rsid w:val="00C87204"/>
    <w:rsid w:val="00C8745B"/>
    <w:rsid w:val="00C9009B"/>
    <w:rsid w:val="00C9048C"/>
    <w:rsid w:val="00C909FB"/>
    <w:rsid w:val="00C91745"/>
    <w:rsid w:val="00C91A1A"/>
    <w:rsid w:val="00C91D63"/>
    <w:rsid w:val="00C9287E"/>
    <w:rsid w:val="00C92BB2"/>
    <w:rsid w:val="00C92F44"/>
    <w:rsid w:val="00C933BC"/>
    <w:rsid w:val="00C93456"/>
    <w:rsid w:val="00C93763"/>
    <w:rsid w:val="00C9396B"/>
    <w:rsid w:val="00C94200"/>
    <w:rsid w:val="00C94C97"/>
    <w:rsid w:val="00C94F14"/>
    <w:rsid w:val="00C96758"/>
    <w:rsid w:val="00C96B99"/>
    <w:rsid w:val="00C96FF4"/>
    <w:rsid w:val="00C9772A"/>
    <w:rsid w:val="00C97D50"/>
    <w:rsid w:val="00CA0063"/>
    <w:rsid w:val="00CA03C0"/>
    <w:rsid w:val="00CA0844"/>
    <w:rsid w:val="00CA08BA"/>
    <w:rsid w:val="00CA0DC4"/>
    <w:rsid w:val="00CA13F4"/>
    <w:rsid w:val="00CA2A54"/>
    <w:rsid w:val="00CA3BE1"/>
    <w:rsid w:val="00CA46E4"/>
    <w:rsid w:val="00CA4EA2"/>
    <w:rsid w:val="00CA528B"/>
    <w:rsid w:val="00CA5772"/>
    <w:rsid w:val="00CA6168"/>
    <w:rsid w:val="00CA61B3"/>
    <w:rsid w:val="00CA6AD2"/>
    <w:rsid w:val="00CA6C64"/>
    <w:rsid w:val="00CA6F36"/>
    <w:rsid w:val="00CA70B0"/>
    <w:rsid w:val="00CA74E7"/>
    <w:rsid w:val="00CB0CA5"/>
    <w:rsid w:val="00CB155B"/>
    <w:rsid w:val="00CB15C3"/>
    <w:rsid w:val="00CB180D"/>
    <w:rsid w:val="00CB1D34"/>
    <w:rsid w:val="00CB46A8"/>
    <w:rsid w:val="00CB4BF3"/>
    <w:rsid w:val="00CB4E4A"/>
    <w:rsid w:val="00CB5284"/>
    <w:rsid w:val="00CB54D1"/>
    <w:rsid w:val="00CB607C"/>
    <w:rsid w:val="00CB67B8"/>
    <w:rsid w:val="00CB74AF"/>
    <w:rsid w:val="00CB74BB"/>
    <w:rsid w:val="00CC064D"/>
    <w:rsid w:val="00CC0955"/>
    <w:rsid w:val="00CC0A76"/>
    <w:rsid w:val="00CC0D2A"/>
    <w:rsid w:val="00CC167C"/>
    <w:rsid w:val="00CC16E9"/>
    <w:rsid w:val="00CC1B22"/>
    <w:rsid w:val="00CC1C15"/>
    <w:rsid w:val="00CC1D9C"/>
    <w:rsid w:val="00CC2036"/>
    <w:rsid w:val="00CC21DF"/>
    <w:rsid w:val="00CC222B"/>
    <w:rsid w:val="00CC260B"/>
    <w:rsid w:val="00CC263D"/>
    <w:rsid w:val="00CC4264"/>
    <w:rsid w:val="00CC4325"/>
    <w:rsid w:val="00CC4CFD"/>
    <w:rsid w:val="00CC662A"/>
    <w:rsid w:val="00CC6D30"/>
    <w:rsid w:val="00CC7027"/>
    <w:rsid w:val="00CC7AD8"/>
    <w:rsid w:val="00CD0100"/>
    <w:rsid w:val="00CD0949"/>
    <w:rsid w:val="00CD0CA0"/>
    <w:rsid w:val="00CD1774"/>
    <w:rsid w:val="00CD179D"/>
    <w:rsid w:val="00CD1887"/>
    <w:rsid w:val="00CD1F4C"/>
    <w:rsid w:val="00CD20AA"/>
    <w:rsid w:val="00CD2140"/>
    <w:rsid w:val="00CD22DE"/>
    <w:rsid w:val="00CD30AF"/>
    <w:rsid w:val="00CD3944"/>
    <w:rsid w:val="00CD3948"/>
    <w:rsid w:val="00CD3BAD"/>
    <w:rsid w:val="00CD3C30"/>
    <w:rsid w:val="00CD4419"/>
    <w:rsid w:val="00CD53BC"/>
    <w:rsid w:val="00CD5A59"/>
    <w:rsid w:val="00CD5DE8"/>
    <w:rsid w:val="00CD5F0A"/>
    <w:rsid w:val="00CD6ACA"/>
    <w:rsid w:val="00CD77DA"/>
    <w:rsid w:val="00CE009A"/>
    <w:rsid w:val="00CE0FE3"/>
    <w:rsid w:val="00CE0FEB"/>
    <w:rsid w:val="00CE17E3"/>
    <w:rsid w:val="00CE296E"/>
    <w:rsid w:val="00CE3083"/>
    <w:rsid w:val="00CE32F1"/>
    <w:rsid w:val="00CE3ECF"/>
    <w:rsid w:val="00CE41B3"/>
    <w:rsid w:val="00CE4D08"/>
    <w:rsid w:val="00CE54B2"/>
    <w:rsid w:val="00CE55EF"/>
    <w:rsid w:val="00CE6E3A"/>
    <w:rsid w:val="00CE6FD0"/>
    <w:rsid w:val="00CF0C53"/>
    <w:rsid w:val="00CF105E"/>
    <w:rsid w:val="00CF1146"/>
    <w:rsid w:val="00CF1346"/>
    <w:rsid w:val="00CF1499"/>
    <w:rsid w:val="00CF1539"/>
    <w:rsid w:val="00CF1655"/>
    <w:rsid w:val="00CF17DD"/>
    <w:rsid w:val="00CF1A84"/>
    <w:rsid w:val="00CF1AF6"/>
    <w:rsid w:val="00CF1BF2"/>
    <w:rsid w:val="00CF1E5D"/>
    <w:rsid w:val="00CF1FE7"/>
    <w:rsid w:val="00CF2293"/>
    <w:rsid w:val="00CF2298"/>
    <w:rsid w:val="00CF2322"/>
    <w:rsid w:val="00CF28FA"/>
    <w:rsid w:val="00CF29D6"/>
    <w:rsid w:val="00CF345F"/>
    <w:rsid w:val="00CF357F"/>
    <w:rsid w:val="00CF3877"/>
    <w:rsid w:val="00CF5B4C"/>
    <w:rsid w:val="00CF5BF0"/>
    <w:rsid w:val="00CF5FCA"/>
    <w:rsid w:val="00CF624A"/>
    <w:rsid w:val="00CF7AA8"/>
    <w:rsid w:val="00D004C4"/>
    <w:rsid w:val="00D004FA"/>
    <w:rsid w:val="00D00F40"/>
    <w:rsid w:val="00D00FB9"/>
    <w:rsid w:val="00D0100D"/>
    <w:rsid w:val="00D01F2B"/>
    <w:rsid w:val="00D0216E"/>
    <w:rsid w:val="00D02638"/>
    <w:rsid w:val="00D03511"/>
    <w:rsid w:val="00D037A4"/>
    <w:rsid w:val="00D03C13"/>
    <w:rsid w:val="00D03E10"/>
    <w:rsid w:val="00D04279"/>
    <w:rsid w:val="00D042A5"/>
    <w:rsid w:val="00D043C7"/>
    <w:rsid w:val="00D043FF"/>
    <w:rsid w:val="00D044DD"/>
    <w:rsid w:val="00D0497E"/>
    <w:rsid w:val="00D05C49"/>
    <w:rsid w:val="00D060AF"/>
    <w:rsid w:val="00D06609"/>
    <w:rsid w:val="00D06900"/>
    <w:rsid w:val="00D06CC1"/>
    <w:rsid w:val="00D07353"/>
    <w:rsid w:val="00D079A8"/>
    <w:rsid w:val="00D07BFB"/>
    <w:rsid w:val="00D07D1F"/>
    <w:rsid w:val="00D07FD2"/>
    <w:rsid w:val="00D07FE4"/>
    <w:rsid w:val="00D100EF"/>
    <w:rsid w:val="00D10130"/>
    <w:rsid w:val="00D109B4"/>
    <w:rsid w:val="00D117E5"/>
    <w:rsid w:val="00D11F29"/>
    <w:rsid w:val="00D11F52"/>
    <w:rsid w:val="00D11F93"/>
    <w:rsid w:val="00D11FB1"/>
    <w:rsid w:val="00D12083"/>
    <w:rsid w:val="00D12994"/>
    <w:rsid w:val="00D13005"/>
    <w:rsid w:val="00D13CE4"/>
    <w:rsid w:val="00D14A56"/>
    <w:rsid w:val="00D14E8D"/>
    <w:rsid w:val="00D14EC8"/>
    <w:rsid w:val="00D15FD1"/>
    <w:rsid w:val="00D162E6"/>
    <w:rsid w:val="00D17742"/>
    <w:rsid w:val="00D177DB"/>
    <w:rsid w:val="00D17CE0"/>
    <w:rsid w:val="00D17F3C"/>
    <w:rsid w:val="00D17FC9"/>
    <w:rsid w:val="00D20402"/>
    <w:rsid w:val="00D20776"/>
    <w:rsid w:val="00D20FC4"/>
    <w:rsid w:val="00D21C93"/>
    <w:rsid w:val="00D2223B"/>
    <w:rsid w:val="00D235A9"/>
    <w:rsid w:val="00D24294"/>
    <w:rsid w:val="00D2446E"/>
    <w:rsid w:val="00D24604"/>
    <w:rsid w:val="00D24619"/>
    <w:rsid w:val="00D25516"/>
    <w:rsid w:val="00D2688D"/>
    <w:rsid w:val="00D26B72"/>
    <w:rsid w:val="00D2731A"/>
    <w:rsid w:val="00D30D20"/>
    <w:rsid w:val="00D30D39"/>
    <w:rsid w:val="00D31878"/>
    <w:rsid w:val="00D31989"/>
    <w:rsid w:val="00D31D40"/>
    <w:rsid w:val="00D32ADC"/>
    <w:rsid w:val="00D33DDA"/>
    <w:rsid w:val="00D340CD"/>
    <w:rsid w:val="00D3418A"/>
    <w:rsid w:val="00D34675"/>
    <w:rsid w:val="00D347EA"/>
    <w:rsid w:val="00D34811"/>
    <w:rsid w:val="00D354DC"/>
    <w:rsid w:val="00D35713"/>
    <w:rsid w:val="00D35C38"/>
    <w:rsid w:val="00D35C98"/>
    <w:rsid w:val="00D36036"/>
    <w:rsid w:val="00D36410"/>
    <w:rsid w:val="00D3667A"/>
    <w:rsid w:val="00D36A0E"/>
    <w:rsid w:val="00D36F36"/>
    <w:rsid w:val="00D36F3F"/>
    <w:rsid w:val="00D37869"/>
    <w:rsid w:val="00D37DE0"/>
    <w:rsid w:val="00D4015A"/>
    <w:rsid w:val="00D40986"/>
    <w:rsid w:val="00D41AD3"/>
    <w:rsid w:val="00D41E9F"/>
    <w:rsid w:val="00D42346"/>
    <w:rsid w:val="00D42B1D"/>
    <w:rsid w:val="00D42F03"/>
    <w:rsid w:val="00D4324E"/>
    <w:rsid w:val="00D43747"/>
    <w:rsid w:val="00D43E1A"/>
    <w:rsid w:val="00D451AF"/>
    <w:rsid w:val="00D46880"/>
    <w:rsid w:val="00D469B0"/>
    <w:rsid w:val="00D4734D"/>
    <w:rsid w:val="00D47415"/>
    <w:rsid w:val="00D475C6"/>
    <w:rsid w:val="00D47854"/>
    <w:rsid w:val="00D47BC1"/>
    <w:rsid w:val="00D50969"/>
    <w:rsid w:val="00D50AC5"/>
    <w:rsid w:val="00D51A67"/>
    <w:rsid w:val="00D51FDC"/>
    <w:rsid w:val="00D5314A"/>
    <w:rsid w:val="00D54775"/>
    <w:rsid w:val="00D5482B"/>
    <w:rsid w:val="00D54C89"/>
    <w:rsid w:val="00D55602"/>
    <w:rsid w:val="00D56105"/>
    <w:rsid w:val="00D562AF"/>
    <w:rsid w:val="00D57A62"/>
    <w:rsid w:val="00D57FB1"/>
    <w:rsid w:val="00D606C9"/>
    <w:rsid w:val="00D60B04"/>
    <w:rsid w:val="00D60D2A"/>
    <w:rsid w:val="00D6122C"/>
    <w:rsid w:val="00D61C54"/>
    <w:rsid w:val="00D63701"/>
    <w:rsid w:val="00D63750"/>
    <w:rsid w:val="00D65586"/>
    <w:rsid w:val="00D65A0D"/>
    <w:rsid w:val="00D65B90"/>
    <w:rsid w:val="00D65E3D"/>
    <w:rsid w:val="00D65ECB"/>
    <w:rsid w:val="00D661BC"/>
    <w:rsid w:val="00D6637C"/>
    <w:rsid w:val="00D66566"/>
    <w:rsid w:val="00D66998"/>
    <w:rsid w:val="00D66DB2"/>
    <w:rsid w:val="00D672A5"/>
    <w:rsid w:val="00D70962"/>
    <w:rsid w:val="00D70CE7"/>
    <w:rsid w:val="00D71670"/>
    <w:rsid w:val="00D71B6A"/>
    <w:rsid w:val="00D72849"/>
    <w:rsid w:val="00D734B1"/>
    <w:rsid w:val="00D73ACB"/>
    <w:rsid w:val="00D73B8F"/>
    <w:rsid w:val="00D73BE1"/>
    <w:rsid w:val="00D741FD"/>
    <w:rsid w:val="00D742C9"/>
    <w:rsid w:val="00D7504A"/>
    <w:rsid w:val="00D75220"/>
    <w:rsid w:val="00D75D3D"/>
    <w:rsid w:val="00D761A7"/>
    <w:rsid w:val="00D7653C"/>
    <w:rsid w:val="00D76BC0"/>
    <w:rsid w:val="00D7740D"/>
    <w:rsid w:val="00D77FD9"/>
    <w:rsid w:val="00D8108C"/>
    <w:rsid w:val="00D81478"/>
    <w:rsid w:val="00D814F7"/>
    <w:rsid w:val="00D815C0"/>
    <w:rsid w:val="00D8169D"/>
    <w:rsid w:val="00D816CA"/>
    <w:rsid w:val="00D82959"/>
    <w:rsid w:val="00D8316B"/>
    <w:rsid w:val="00D8340B"/>
    <w:rsid w:val="00D83490"/>
    <w:rsid w:val="00D83CE4"/>
    <w:rsid w:val="00D844C4"/>
    <w:rsid w:val="00D84934"/>
    <w:rsid w:val="00D84B4B"/>
    <w:rsid w:val="00D84C3D"/>
    <w:rsid w:val="00D84EFF"/>
    <w:rsid w:val="00D85136"/>
    <w:rsid w:val="00D8536C"/>
    <w:rsid w:val="00D8552F"/>
    <w:rsid w:val="00D855BB"/>
    <w:rsid w:val="00D85B4F"/>
    <w:rsid w:val="00D85C1D"/>
    <w:rsid w:val="00D85D19"/>
    <w:rsid w:val="00D86162"/>
    <w:rsid w:val="00D8651B"/>
    <w:rsid w:val="00D86934"/>
    <w:rsid w:val="00D8694F"/>
    <w:rsid w:val="00D86AB4"/>
    <w:rsid w:val="00D87763"/>
    <w:rsid w:val="00D901CE"/>
    <w:rsid w:val="00D90914"/>
    <w:rsid w:val="00D90999"/>
    <w:rsid w:val="00D91CB6"/>
    <w:rsid w:val="00D92210"/>
    <w:rsid w:val="00D92E8B"/>
    <w:rsid w:val="00D93231"/>
    <w:rsid w:val="00D93AA0"/>
    <w:rsid w:val="00D93D64"/>
    <w:rsid w:val="00D93FA9"/>
    <w:rsid w:val="00D94399"/>
    <w:rsid w:val="00D948AA"/>
    <w:rsid w:val="00D94CB1"/>
    <w:rsid w:val="00D95CE6"/>
    <w:rsid w:val="00D962C6"/>
    <w:rsid w:val="00D9701E"/>
    <w:rsid w:val="00DA0064"/>
    <w:rsid w:val="00DA01D0"/>
    <w:rsid w:val="00DA03BA"/>
    <w:rsid w:val="00DA29D8"/>
    <w:rsid w:val="00DA2B72"/>
    <w:rsid w:val="00DA2D74"/>
    <w:rsid w:val="00DA2F73"/>
    <w:rsid w:val="00DA3355"/>
    <w:rsid w:val="00DA36DD"/>
    <w:rsid w:val="00DA3F89"/>
    <w:rsid w:val="00DA404A"/>
    <w:rsid w:val="00DA4B0C"/>
    <w:rsid w:val="00DA5208"/>
    <w:rsid w:val="00DA5C1D"/>
    <w:rsid w:val="00DA653D"/>
    <w:rsid w:val="00DA662C"/>
    <w:rsid w:val="00DA7747"/>
    <w:rsid w:val="00DA7DC7"/>
    <w:rsid w:val="00DA7F1D"/>
    <w:rsid w:val="00DB008C"/>
    <w:rsid w:val="00DB0329"/>
    <w:rsid w:val="00DB0863"/>
    <w:rsid w:val="00DB0BC7"/>
    <w:rsid w:val="00DB0F69"/>
    <w:rsid w:val="00DB140D"/>
    <w:rsid w:val="00DB1966"/>
    <w:rsid w:val="00DB1CD6"/>
    <w:rsid w:val="00DB204B"/>
    <w:rsid w:val="00DB3701"/>
    <w:rsid w:val="00DB426E"/>
    <w:rsid w:val="00DB435F"/>
    <w:rsid w:val="00DB4447"/>
    <w:rsid w:val="00DB4BB2"/>
    <w:rsid w:val="00DB4F1E"/>
    <w:rsid w:val="00DB60A4"/>
    <w:rsid w:val="00DB625D"/>
    <w:rsid w:val="00DB678A"/>
    <w:rsid w:val="00DB6D45"/>
    <w:rsid w:val="00DB6D84"/>
    <w:rsid w:val="00DB76ED"/>
    <w:rsid w:val="00DB7B3B"/>
    <w:rsid w:val="00DB7DC4"/>
    <w:rsid w:val="00DC03B4"/>
    <w:rsid w:val="00DC046A"/>
    <w:rsid w:val="00DC066C"/>
    <w:rsid w:val="00DC0AC7"/>
    <w:rsid w:val="00DC0B39"/>
    <w:rsid w:val="00DC0B8B"/>
    <w:rsid w:val="00DC0C59"/>
    <w:rsid w:val="00DC106C"/>
    <w:rsid w:val="00DC22D8"/>
    <w:rsid w:val="00DC2323"/>
    <w:rsid w:val="00DC23C1"/>
    <w:rsid w:val="00DC259B"/>
    <w:rsid w:val="00DC3FE0"/>
    <w:rsid w:val="00DC4455"/>
    <w:rsid w:val="00DC45D4"/>
    <w:rsid w:val="00DC4619"/>
    <w:rsid w:val="00DC4F18"/>
    <w:rsid w:val="00DC6322"/>
    <w:rsid w:val="00DC6ACC"/>
    <w:rsid w:val="00DC734B"/>
    <w:rsid w:val="00DC7E95"/>
    <w:rsid w:val="00DD0CA8"/>
    <w:rsid w:val="00DD0CD9"/>
    <w:rsid w:val="00DD2D9C"/>
    <w:rsid w:val="00DD2DEE"/>
    <w:rsid w:val="00DD3072"/>
    <w:rsid w:val="00DD3469"/>
    <w:rsid w:val="00DD38BA"/>
    <w:rsid w:val="00DD3CF5"/>
    <w:rsid w:val="00DD5986"/>
    <w:rsid w:val="00DD60EC"/>
    <w:rsid w:val="00DD6740"/>
    <w:rsid w:val="00DD7291"/>
    <w:rsid w:val="00DD774C"/>
    <w:rsid w:val="00DD7981"/>
    <w:rsid w:val="00DE0773"/>
    <w:rsid w:val="00DE1BA8"/>
    <w:rsid w:val="00DE1E7C"/>
    <w:rsid w:val="00DE2D80"/>
    <w:rsid w:val="00DE3003"/>
    <w:rsid w:val="00DE40CE"/>
    <w:rsid w:val="00DE475E"/>
    <w:rsid w:val="00DE4A92"/>
    <w:rsid w:val="00DE5195"/>
    <w:rsid w:val="00DE572F"/>
    <w:rsid w:val="00DE68AE"/>
    <w:rsid w:val="00DE6CF2"/>
    <w:rsid w:val="00DE6E24"/>
    <w:rsid w:val="00DE737D"/>
    <w:rsid w:val="00DE7560"/>
    <w:rsid w:val="00DE7790"/>
    <w:rsid w:val="00DE7C32"/>
    <w:rsid w:val="00DE7D87"/>
    <w:rsid w:val="00DF008A"/>
    <w:rsid w:val="00DF0AB7"/>
    <w:rsid w:val="00DF0E9B"/>
    <w:rsid w:val="00DF1BA0"/>
    <w:rsid w:val="00DF1DE7"/>
    <w:rsid w:val="00DF1DE9"/>
    <w:rsid w:val="00DF2338"/>
    <w:rsid w:val="00DF2401"/>
    <w:rsid w:val="00DF2E18"/>
    <w:rsid w:val="00DF4160"/>
    <w:rsid w:val="00DF5153"/>
    <w:rsid w:val="00DF6F75"/>
    <w:rsid w:val="00DF7009"/>
    <w:rsid w:val="00DF7168"/>
    <w:rsid w:val="00E0003C"/>
    <w:rsid w:val="00E003EA"/>
    <w:rsid w:val="00E0063F"/>
    <w:rsid w:val="00E006E8"/>
    <w:rsid w:val="00E00DC0"/>
    <w:rsid w:val="00E01464"/>
    <w:rsid w:val="00E017F0"/>
    <w:rsid w:val="00E018EB"/>
    <w:rsid w:val="00E01A81"/>
    <w:rsid w:val="00E01B53"/>
    <w:rsid w:val="00E030F7"/>
    <w:rsid w:val="00E03BFB"/>
    <w:rsid w:val="00E0406B"/>
    <w:rsid w:val="00E0481E"/>
    <w:rsid w:val="00E0677C"/>
    <w:rsid w:val="00E07088"/>
    <w:rsid w:val="00E0750C"/>
    <w:rsid w:val="00E0775F"/>
    <w:rsid w:val="00E07AC1"/>
    <w:rsid w:val="00E07F92"/>
    <w:rsid w:val="00E10A7B"/>
    <w:rsid w:val="00E11ED1"/>
    <w:rsid w:val="00E1203E"/>
    <w:rsid w:val="00E1205A"/>
    <w:rsid w:val="00E12C79"/>
    <w:rsid w:val="00E1350D"/>
    <w:rsid w:val="00E13A62"/>
    <w:rsid w:val="00E16DF1"/>
    <w:rsid w:val="00E17136"/>
    <w:rsid w:val="00E17F16"/>
    <w:rsid w:val="00E20699"/>
    <w:rsid w:val="00E21ED2"/>
    <w:rsid w:val="00E222E6"/>
    <w:rsid w:val="00E22C74"/>
    <w:rsid w:val="00E22C9D"/>
    <w:rsid w:val="00E234CD"/>
    <w:rsid w:val="00E23D6F"/>
    <w:rsid w:val="00E24212"/>
    <w:rsid w:val="00E24C73"/>
    <w:rsid w:val="00E24D71"/>
    <w:rsid w:val="00E25283"/>
    <w:rsid w:val="00E2574F"/>
    <w:rsid w:val="00E2588E"/>
    <w:rsid w:val="00E25950"/>
    <w:rsid w:val="00E25E83"/>
    <w:rsid w:val="00E2610B"/>
    <w:rsid w:val="00E26123"/>
    <w:rsid w:val="00E273E4"/>
    <w:rsid w:val="00E27B41"/>
    <w:rsid w:val="00E27FDD"/>
    <w:rsid w:val="00E3004D"/>
    <w:rsid w:val="00E3049B"/>
    <w:rsid w:val="00E309BE"/>
    <w:rsid w:val="00E30F3B"/>
    <w:rsid w:val="00E31A99"/>
    <w:rsid w:val="00E31F51"/>
    <w:rsid w:val="00E31F99"/>
    <w:rsid w:val="00E31FC4"/>
    <w:rsid w:val="00E333E0"/>
    <w:rsid w:val="00E3351E"/>
    <w:rsid w:val="00E33A65"/>
    <w:rsid w:val="00E33CC6"/>
    <w:rsid w:val="00E34537"/>
    <w:rsid w:val="00E34CAB"/>
    <w:rsid w:val="00E35182"/>
    <w:rsid w:val="00E353F8"/>
    <w:rsid w:val="00E3673D"/>
    <w:rsid w:val="00E369A7"/>
    <w:rsid w:val="00E36AAE"/>
    <w:rsid w:val="00E373DD"/>
    <w:rsid w:val="00E37950"/>
    <w:rsid w:val="00E40612"/>
    <w:rsid w:val="00E40CB4"/>
    <w:rsid w:val="00E41CBA"/>
    <w:rsid w:val="00E41F9E"/>
    <w:rsid w:val="00E42E38"/>
    <w:rsid w:val="00E436E6"/>
    <w:rsid w:val="00E43F20"/>
    <w:rsid w:val="00E444D6"/>
    <w:rsid w:val="00E4509C"/>
    <w:rsid w:val="00E458BF"/>
    <w:rsid w:val="00E4615B"/>
    <w:rsid w:val="00E4706A"/>
    <w:rsid w:val="00E47087"/>
    <w:rsid w:val="00E473D2"/>
    <w:rsid w:val="00E476B3"/>
    <w:rsid w:val="00E47F3E"/>
    <w:rsid w:val="00E50073"/>
    <w:rsid w:val="00E5071A"/>
    <w:rsid w:val="00E50AEF"/>
    <w:rsid w:val="00E50C97"/>
    <w:rsid w:val="00E51D5F"/>
    <w:rsid w:val="00E51E7B"/>
    <w:rsid w:val="00E521AD"/>
    <w:rsid w:val="00E523ED"/>
    <w:rsid w:val="00E5247B"/>
    <w:rsid w:val="00E5280D"/>
    <w:rsid w:val="00E5286B"/>
    <w:rsid w:val="00E52CD1"/>
    <w:rsid w:val="00E52D62"/>
    <w:rsid w:val="00E53F41"/>
    <w:rsid w:val="00E542DE"/>
    <w:rsid w:val="00E550FD"/>
    <w:rsid w:val="00E55927"/>
    <w:rsid w:val="00E55C8B"/>
    <w:rsid w:val="00E55E4C"/>
    <w:rsid w:val="00E55F71"/>
    <w:rsid w:val="00E56CD0"/>
    <w:rsid w:val="00E5705C"/>
    <w:rsid w:val="00E57EB0"/>
    <w:rsid w:val="00E57FD4"/>
    <w:rsid w:val="00E604EF"/>
    <w:rsid w:val="00E60E2A"/>
    <w:rsid w:val="00E60EC6"/>
    <w:rsid w:val="00E633C5"/>
    <w:rsid w:val="00E63C7F"/>
    <w:rsid w:val="00E63DB4"/>
    <w:rsid w:val="00E64100"/>
    <w:rsid w:val="00E6425B"/>
    <w:rsid w:val="00E644C6"/>
    <w:rsid w:val="00E645D9"/>
    <w:rsid w:val="00E64B9E"/>
    <w:rsid w:val="00E653B9"/>
    <w:rsid w:val="00E654A5"/>
    <w:rsid w:val="00E66038"/>
    <w:rsid w:val="00E6604F"/>
    <w:rsid w:val="00E665C2"/>
    <w:rsid w:val="00E673CC"/>
    <w:rsid w:val="00E67B8A"/>
    <w:rsid w:val="00E67F70"/>
    <w:rsid w:val="00E70063"/>
    <w:rsid w:val="00E7059F"/>
    <w:rsid w:val="00E71C15"/>
    <w:rsid w:val="00E7208A"/>
    <w:rsid w:val="00E7288B"/>
    <w:rsid w:val="00E729D4"/>
    <w:rsid w:val="00E72A0F"/>
    <w:rsid w:val="00E72A31"/>
    <w:rsid w:val="00E7431B"/>
    <w:rsid w:val="00E74845"/>
    <w:rsid w:val="00E74BC2"/>
    <w:rsid w:val="00E757DD"/>
    <w:rsid w:val="00E7606F"/>
    <w:rsid w:val="00E76B5C"/>
    <w:rsid w:val="00E771A5"/>
    <w:rsid w:val="00E771C5"/>
    <w:rsid w:val="00E8017C"/>
    <w:rsid w:val="00E80888"/>
    <w:rsid w:val="00E80E3F"/>
    <w:rsid w:val="00E81892"/>
    <w:rsid w:val="00E819F5"/>
    <w:rsid w:val="00E82125"/>
    <w:rsid w:val="00E82275"/>
    <w:rsid w:val="00E8238E"/>
    <w:rsid w:val="00E82B3C"/>
    <w:rsid w:val="00E835E0"/>
    <w:rsid w:val="00E83FEE"/>
    <w:rsid w:val="00E845DA"/>
    <w:rsid w:val="00E85577"/>
    <w:rsid w:val="00E85C00"/>
    <w:rsid w:val="00E86577"/>
    <w:rsid w:val="00E86D47"/>
    <w:rsid w:val="00E86E16"/>
    <w:rsid w:val="00E871EC"/>
    <w:rsid w:val="00E87499"/>
    <w:rsid w:val="00E874A7"/>
    <w:rsid w:val="00E87901"/>
    <w:rsid w:val="00E87924"/>
    <w:rsid w:val="00E90332"/>
    <w:rsid w:val="00E90ACC"/>
    <w:rsid w:val="00E90F39"/>
    <w:rsid w:val="00E94F95"/>
    <w:rsid w:val="00E95415"/>
    <w:rsid w:val="00E956FB"/>
    <w:rsid w:val="00E957AD"/>
    <w:rsid w:val="00E959A9"/>
    <w:rsid w:val="00E95A89"/>
    <w:rsid w:val="00E96FA5"/>
    <w:rsid w:val="00E97444"/>
    <w:rsid w:val="00E97C21"/>
    <w:rsid w:val="00EA069D"/>
    <w:rsid w:val="00EA0BFD"/>
    <w:rsid w:val="00EA1445"/>
    <w:rsid w:val="00EA17C3"/>
    <w:rsid w:val="00EA1BE9"/>
    <w:rsid w:val="00EA1ECA"/>
    <w:rsid w:val="00EA279D"/>
    <w:rsid w:val="00EA2A17"/>
    <w:rsid w:val="00EA2D95"/>
    <w:rsid w:val="00EA349E"/>
    <w:rsid w:val="00EA4625"/>
    <w:rsid w:val="00EA4695"/>
    <w:rsid w:val="00EA46EA"/>
    <w:rsid w:val="00EA4DBC"/>
    <w:rsid w:val="00EA5311"/>
    <w:rsid w:val="00EA55A6"/>
    <w:rsid w:val="00EA5823"/>
    <w:rsid w:val="00EA5ECA"/>
    <w:rsid w:val="00EA705D"/>
    <w:rsid w:val="00EA783A"/>
    <w:rsid w:val="00EB0239"/>
    <w:rsid w:val="00EB0870"/>
    <w:rsid w:val="00EB0B97"/>
    <w:rsid w:val="00EB0D12"/>
    <w:rsid w:val="00EB1774"/>
    <w:rsid w:val="00EB1CD9"/>
    <w:rsid w:val="00EB25BF"/>
    <w:rsid w:val="00EB2668"/>
    <w:rsid w:val="00EB457F"/>
    <w:rsid w:val="00EB4B67"/>
    <w:rsid w:val="00EB4C2A"/>
    <w:rsid w:val="00EB4DB2"/>
    <w:rsid w:val="00EB4DE7"/>
    <w:rsid w:val="00EB4E16"/>
    <w:rsid w:val="00EB5950"/>
    <w:rsid w:val="00EB65C7"/>
    <w:rsid w:val="00EB6AB8"/>
    <w:rsid w:val="00EB6B89"/>
    <w:rsid w:val="00EB6F8D"/>
    <w:rsid w:val="00EB78EE"/>
    <w:rsid w:val="00EC061A"/>
    <w:rsid w:val="00EC1908"/>
    <w:rsid w:val="00EC1DD6"/>
    <w:rsid w:val="00EC2A7C"/>
    <w:rsid w:val="00EC301E"/>
    <w:rsid w:val="00EC357F"/>
    <w:rsid w:val="00EC37A3"/>
    <w:rsid w:val="00EC3824"/>
    <w:rsid w:val="00EC41E8"/>
    <w:rsid w:val="00EC4367"/>
    <w:rsid w:val="00EC4786"/>
    <w:rsid w:val="00EC48A3"/>
    <w:rsid w:val="00EC5011"/>
    <w:rsid w:val="00EC55D0"/>
    <w:rsid w:val="00EC57F6"/>
    <w:rsid w:val="00EC5B83"/>
    <w:rsid w:val="00EC6177"/>
    <w:rsid w:val="00EC63EE"/>
    <w:rsid w:val="00EC65AE"/>
    <w:rsid w:val="00EC7AF2"/>
    <w:rsid w:val="00ED00C4"/>
    <w:rsid w:val="00ED11D8"/>
    <w:rsid w:val="00ED1368"/>
    <w:rsid w:val="00ED14DB"/>
    <w:rsid w:val="00ED1679"/>
    <w:rsid w:val="00ED1912"/>
    <w:rsid w:val="00ED2173"/>
    <w:rsid w:val="00ED239C"/>
    <w:rsid w:val="00ED291D"/>
    <w:rsid w:val="00ED2FE1"/>
    <w:rsid w:val="00ED4103"/>
    <w:rsid w:val="00ED4372"/>
    <w:rsid w:val="00ED479B"/>
    <w:rsid w:val="00ED4C27"/>
    <w:rsid w:val="00ED4E30"/>
    <w:rsid w:val="00ED60BD"/>
    <w:rsid w:val="00ED617F"/>
    <w:rsid w:val="00ED6B61"/>
    <w:rsid w:val="00ED6F7A"/>
    <w:rsid w:val="00ED6FE5"/>
    <w:rsid w:val="00ED7C9D"/>
    <w:rsid w:val="00EE01C1"/>
    <w:rsid w:val="00EE0242"/>
    <w:rsid w:val="00EE0863"/>
    <w:rsid w:val="00EE1786"/>
    <w:rsid w:val="00EE1B6C"/>
    <w:rsid w:val="00EE1EAC"/>
    <w:rsid w:val="00EE36AF"/>
    <w:rsid w:val="00EE50FE"/>
    <w:rsid w:val="00EE58B2"/>
    <w:rsid w:val="00EE5A7D"/>
    <w:rsid w:val="00EE60BA"/>
    <w:rsid w:val="00EE62A1"/>
    <w:rsid w:val="00EE6741"/>
    <w:rsid w:val="00EE67E0"/>
    <w:rsid w:val="00EE6ED8"/>
    <w:rsid w:val="00EE7533"/>
    <w:rsid w:val="00EF09ED"/>
    <w:rsid w:val="00EF0A81"/>
    <w:rsid w:val="00EF0CD7"/>
    <w:rsid w:val="00EF0DE9"/>
    <w:rsid w:val="00EF12BA"/>
    <w:rsid w:val="00EF17BF"/>
    <w:rsid w:val="00EF17CF"/>
    <w:rsid w:val="00EF18DD"/>
    <w:rsid w:val="00EF1BB5"/>
    <w:rsid w:val="00EF277A"/>
    <w:rsid w:val="00EF2A78"/>
    <w:rsid w:val="00EF2DF7"/>
    <w:rsid w:val="00EF2E6C"/>
    <w:rsid w:val="00EF3645"/>
    <w:rsid w:val="00EF400B"/>
    <w:rsid w:val="00EF59E1"/>
    <w:rsid w:val="00EF5C7C"/>
    <w:rsid w:val="00EF5DAC"/>
    <w:rsid w:val="00EF5DC6"/>
    <w:rsid w:val="00EF5FB7"/>
    <w:rsid w:val="00EF620D"/>
    <w:rsid w:val="00EF6414"/>
    <w:rsid w:val="00EF688B"/>
    <w:rsid w:val="00EF7207"/>
    <w:rsid w:val="00F0023B"/>
    <w:rsid w:val="00F00D0C"/>
    <w:rsid w:val="00F00F03"/>
    <w:rsid w:val="00F00FCC"/>
    <w:rsid w:val="00F012ED"/>
    <w:rsid w:val="00F01902"/>
    <w:rsid w:val="00F01AE9"/>
    <w:rsid w:val="00F01EB4"/>
    <w:rsid w:val="00F02E20"/>
    <w:rsid w:val="00F03925"/>
    <w:rsid w:val="00F03E5A"/>
    <w:rsid w:val="00F04A4D"/>
    <w:rsid w:val="00F04B48"/>
    <w:rsid w:val="00F05188"/>
    <w:rsid w:val="00F05620"/>
    <w:rsid w:val="00F05A7E"/>
    <w:rsid w:val="00F05CEB"/>
    <w:rsid w:val="00F05FB5"/>
    <w:rsid w:val="00F06094"/>
    <w:rsid w:val="00F063E7"/>
    <w:rsid w:val="00F064A8"/>
    <w:rsid w:val="00F06618"/>
    <w:rsid w:val="00F0686C"/>
    <w:rsid w:val="00F10B27"/>
    <w:rsid w:val="00F10D5A"/>
    <w:rsid w:val="00F10E82"/>
    <w:rsid w:val="00F111EC"/>
    <w:rsid w:val="00F11459"/>
    <w:rsid w:val="00F11E48"/>
    <w:rsid w:val="00F121F2"/>
    <w:rsid w:val="00F125B8"/>
    <w:rsid w:val="00F1325C"/>
    <w:rsid w:val="00F133F8"/>
    <w:rsid w:val="00F14138"/>
    <w:rsid w:val="00F1417A"/>
    <w:rsid w:val="00F14205"/>
    <w:rsid w:val="00F154B5"/>
    <w:rsid w:val="00F154CA"/>
    <w:rsid w:val="00F16753"/>
    <w:rsid w:val="00F16D9B"/>
    <w:rsid w:val="00F1758E"/>
    <w:rsid w:val="00F17D64"/>
    <w:rsid w:val="00F218CE"/>
    <w:rsid w:val="00F22EAD"/>
    <w:rsid w:val="00F230FE"/>
    <w:rsid w:val="00F237EE"/>
    <w:rsid w:val="00F2380F"/>
    <w:rsid w:val="00F23828"/>
    <w:rsid w:val="00F23BB4"/>
    <w:rsid w:val="00F2419D"/>
    <w:rsid w:val="00F24604"/>
    <w:rsid w:val="00F24A25"/>
    <w:rsid w:val="00F250A5"/>
    <w:rsid w:val="00F252D5"/>
    <w:rsid w:val="00F253AA"/>
    <w:rsid w:val="00F255AC"/>
    <w:rsid w:val="00F25D09"/>
    <w:rsid w:val="00F262B0"/>
    <w:rsid w:val="00F26638"/>
    <w:rsid w:val="00F2766B"/>
    <w:rsid w:val="00F30548"/>
    <w:rsid w:val="00F31038"/>
    <w:rsid w:val="00F333F8"/>
    <w:rsid w:val="00F338BA"/>
    <w:rsid w:val="00F3398F"/>
    <w:rsid w:val="00F33ADF"/>
    <w:rsid w:val="00F342F3"/>
    <w:rsid w:val="00F34F6A"/>
    <w:rsid w:val="00F359F2"/>
    <w:rsid w:val="00F35F28"/>
    <w:rsid w:val="00F36D1A"/>
    <w:rsid w:val="00F3752B"/>
    <w:rsid w:val="00F40391"/>
    <w:rsid w:val="00F40951"/>
    <w:rsid w:val="00F40C2F"/>
    <w:rsid w:val="00F40DFC"/>
    <w:rsid w:val="00F41800"/>
    <w:rsid w:val="00F41DF9"/>
    <w:rsid w:val="00F428B2"/>
    <w:rsid w:val="00F42C66"/>
    <w:rsid w:val="00F42D36"/>
    <w:rsid w:val="00F43114"/>
    <w:rsid w:val="00F43430"/>
    <w:rsid w:val="00F442F5"/>
    <w:rsid w:val="00F443B9"/>
    <w:rsid w:val="00F44B5B"/>
    <w:rsid w:val="00F44D41"/>
    <w:rsid w:val="00F45C28"/>
    <w:rsid w:val="00F45D52"/>
    <w:rsid w:val="00F463B5"/>
    <w:rsid w:val="00F4736A"/>
    <w:rsid w:val="00F47442"/>
    <w:rsid w:val="00F477DD"/>
    <w:rsid w:val="00F501D8"/>
    <w:rsid w:val="00F50351"/>
    <w:rsid w:val="00F5050B"/>
    <w:rsid w:val="00F511E0"/>
    <w:rsid w:val="00F52789"/>
    <w:rsid w:val="00F529D4"/>
    <w:rsid w:val="00F546F9"/>
    <w:rsid w:val="00F55ECF"/>
    <w:rsid w:val="00F5662F"/>
    <w:rsid w:val="00F56F08"/>
    <w:rsid w:val="00F573C6"/>
    <w:rsid w:val="00F6020C"/>
    <w:rsid w:val="00F60A05"/>
    <w:rsid w:val="00F60BE1"/>
    <w:rsid w:val="00F60DEA"/>
    <w:rsid w:val="00F61020"/>
    <w:rsid w:val="00F611E5"/>
    <w:rsid w:val="00F61DC7"/>
    <w:rsid w:val="00F63147"/>
    <w:rsid w:val="00F637F3"/>
    <w:rsid w:val="00F639A6"/>
    <w:rsid w:val="00F63C60"/>
    <w:rsid w:val="00F65805"/>
    <w:rsid w:val="00F6583C"/>
    <w:rsid w:val="00F65C7D"/>
    <w:rsid w:val="00F65EF9"/>
    <w:rsid w:val="00F66249"/>
    <w:rsid w:val="00F66D0F"/>
    <w:rsid w:val="00F675D8"/>
    <w:rsid w:val="00F67CF8"/>
    <w:rsid w:val="00F67FFD"/>
    <w:rsid w:val="00F705CF"/>
    <w:rsid w:val="00F709B9"/>
    <w:rsid w:val="00F71977"/>
    <w:rsid w:val="00F71FC5"/>
    <w:rsid w:val="00F72843"/>
    <w:rsid w:val="00F7488B"/>
    <w:rsid w:val="00F74B10"/>
    <w:rsid w:val="00F74F58"/>
    <w:rsid w:val="00F750D4"/>
    <w:rsid w:val="00F751A3"/>
    <w:rsid w:val="00F758D6"/>
    <w:rsid w:val="00F76E43"/>
    <w:rsid w:val="00F7702A"/>
    <w:rsid w:val="00F771D5"/>
    <w:rsid w:val="00F77575"/>
    <w:rsid w:val="00F77644"/>
    <w:rsid w:val="00F77AD9"/>
    <w:rsid w:val="00F8061A"/>
    <w:rsid w:val="00F80D02"/>
    <w:rsid w:val="00F819FE"/>
    <w:rsid w:val="00F8299A"/>
    <w:rsid w:val="00F82AD7"/>
    <w:rsid w:val="00F82F74"/>
    <w:rsid w:val="00F83319"/>
    <w:rsid w:val="00F835B4"/>
    <w:rsid w:val="00F83C46"/>
    <w:rsid w:val="00F84279"/>
    <w:rsid w:val="00F8464E"/>
    <w:rsid w:val="00F846C1"/>
    <w:rsid w:val="00F85082"/>
    <w:rsid w:val="00F85A57"/>
    <w:rsid w:val="00F85E18"/>
    <w:rsid w:val="00F85FF4"/>
    <w:rsid w:val="00F86569"/>
    <w:rsid w:val="00F8699C"/>
    <w:rsid w:val="00F86B79"/>
    <w:rsid w:val="00F8726D"/>
    <w:rsid w:val="00F87330"/>
    <w:rsid w:val="00F873B3"/>
    <w:rsid w:val="00F87D78"/>
    <w:rsid w:val="00F87F37"/>
    <w:rsid w:val="00F90543"/>
    <w:rsid w:val="00F90759"/>
    <w:rsid w:val="00F908A5"/>
    <w:rsid w:val="00F90FF2"/>
    <w:rsid w:val="00F91196"/>
    <w:rsid w:val="00F91201"/>
    <w:rsid w:val="00F912BC"/>
    <w:rsid w:val="00F912FF"/>
    <w:rsid w:val="00F9259B"/>
    <w:rsid w:val="00F934E5"/>
    <w:rsid w:val="00F9398A"/>
    <w:rsid w:val="00F93F41"/>
    <w:rsid w:val="00F940A7"/>
    <w:rsid w:val="00F944FA"/>
    <w:rsid w:val="00F94E77"/>
    <w:rsid w:val="00F95F62"/>
    <w:rsid w:val="00F97C6A"/>
    <w:rsid w:val="00F97D93"/>
    <w:rsid w:val="00FA1407"/>
    <w:rsid w:val="00FA198E"/>
    <w:rsid w:val="00FA22F1"/>
    <w:rsid w:val="00FA29C1"/>
    <w:rsid w:val="00FA29F9"/>
    <w:rsid w:val="00FA2BA6"/>
    <w:rsid w:val="00FA30C8"/>
    <w:rsid w:val="00FA3187"/>
    <w:rsid w:val="00FA3DE9"/>
    <w:rsid w:val="00FA4591"/>
    <w:rsid w:val="00FA46F1"/>
    <w:rsid w:val="00FA56E9"/>
    <w:rsid w:val="00FA618A"/>
    <w:rsid w:val="00FA641A"/>
    <w:rsid w:val="00FA651B"/>
    <w:rsid w:val="00FA6C98"/>
    <w:rsid w:val="00FA72EA"/>
    <w:rsid w:val="00FA7616"/>
    <w:rsid w:val="00FB0AB5"/>
    <w:rsid w:val="00FB2768"/>
    <w:rsid w:val="00FB2C69"/>
    <w:rsid w:val="00FB2FE4"/>
    <w:rsid w:val="00FB3046"/>
    <w:rsid w:val="00FB3203"/>
    <w:rsid w:val="00FB34D2"/>
    <w:rsid w:val="00FB3B8E"/>
    <w:rsid w:val="00FB40DB"/>
    <w:rsid w:val="00FB4142"/>
    <w:rsid w:val="00FB460D"/>
    <w:rsid w:val="00FB4E76"/>
    <w:rsid w:val="00FB56A6"/>
    <w:rsid w:val="00FB5994"/>
    <w:rsid w:val="00FB5E17"/>
    <w:rsid w:val="00FB5F19"/>
    <w:rsid w:val="00FB5F5C"/>
    <w:rsid w:val="00FB6897"/>
    <w:rsid w:val="00FB6B3B"/>
    <w:rsid w:val="00FB6B9B"/>
    <w:rsid w:val="00FB7463"/>
    <w:rsid w:val="00FB79C9"/>
    <w:rsid w:val="00FC03B6"/>
    <w:rsid w:val="00FC195C"/>
    <w:rsid w:val="00FC1B02"/>
    <w:rsid w:val="00FC1BC8"/>
    <w:rsid w:val="00FC1FFE"/>
    <w:rsid w:val="00FC2697"/>
    <w:rsid w:val="00FC2A93"/>
    <w:rsid w:val="00FC3071"/>
    <w:rsid w:val="00FC3345"/>
    <w:rsid w:val="00FC444A"/>
    <w:rsid w:val="00FC482E"/>
    <w:rsid w:val="00FC49C3"/>
    <w:rsid w:val="00FC5EC3"/>
    <w:rsid w:val="00FC64E5"/>
    <w:rsid w:val="00FC6948"/>
    <w:rsid w:val="00FC7026"/>
    <w:rsid w:val="00FC7723"/>
    <w:rsid w:val="00FD00E0"/>
    <w:rsid w:val="00FD03D6"/>
    <w:rsid w:val="00FD0A71"/>
    <w:rsid w:val="00FD0B7C"/>
    <w:rsid w:val="00FD1032"/>
    <w:rsid w:val="00FD14E1"/>
    <w:rsid w:val="00FD1DE8"/>
    <w:rsid w:val="00FD3AF6"/>
    <w:rsid w:val="00FD3B37"/>
    <w:rsid w:val="00FD3B5B"/>
    <w:rsid w:val="00FD4F60"/>
    <w:rsid w:val="00FD4FC3"/>
    <w:rsid w:val="00FD62B1"/>
    <w:rsid w:val="00FD66B2"/>
    <w:rsid w:val="00FD69E8"/>
    <w:rsid w:val="00FD6B35"/>
    <w:rsid w:val="00FD6CA5"/>
    <w:rsid w:val="00FD7065"/>
    <w:rsid w:val="00FD70D9"/>
    <w:rsid w:val="00FD734A"/>
    <w:rsid w:val="00FE082A"/>
    <w:rsid w:val="00FE0F16"/>
    <w:rsid w:val="00FE1A6A"/>
    <w:rsid w:val="00FE1B4D"/>
    <w:rsid w:val="00FE1EAC"/>
    <w:rsid w:val="00FE2100"/>
    <w:rsid w:val="00FE26C6"/>
    <w:rsid w:val="00FE2FF2"/>
    <w:rsid w:val="00FE35F1"/>
    <w:rsid w:val="00FE3888"/>
    <w:rsid w:val="00FE3C6D"/>
    <w:rsid w:val="00FE4B66"/>
    <w:rsid w:val="00FE4B81"/>
    <w:rsid w:val="00FE4ED9"/>
    <w:rsid w:val="00FE5AED"/>
    <w:rsid w:val="00FE628E"/>
    <w:rsid w:val="00FE6D20"/>
    <w:rsid w:val="00FE76CA"/>
    <w:rsid w:val="00FE7A42"/>
    <w:rsid w:val="00FE7C96"/>
    <w:rsid w:val="00FF0E91"/>
    <w:rsid w:val="00FF103D"/>
    <w:rsid w:val="00FF1219"/>
    <w:rsid w:val="00FF1247"/>
    <w:rsid w:val="00FF1666"/>
    <w:rsid w:val="00FF1B58"/>
    <w:rsid w:val="00FF3669"/>
    <w:rsid w:val="00FF3859"/>
    <w:rsid w:val="00FF3BF5"/>
    <w:rsid w:val="00FF3FE8"/>
    <w:rsid w:val="00FF44B2"/>
    <w:rsid w:val="00FF49AC"/>
    <w:rsid w:val="00FF4BC6"/>
    <w:rsid w:val="00FF5154"/>
    <w:rsid w:val="00FF517B"/>
    <w:rsid w:val="00FF5BFF"/>
    <w:rsid w:val="00FF613F"/>
    <w:rsid w:val="00FF6D0E"/>
    <w:rsid w:val="00FF6D6B"/>
    <w:rsid w:val="00FF6E7F"/>
    <w:rsid w:val="00FF7069"/>
    <w:rsid w:val="00FF7654"/>
    <w:rsid w:val="00FF7CFD"/>
    <w:rsid w:val="019EBEF1"/>
    <w:rsid w:val="027B20C7"/>
    <w:rsid w:val="0346DBF9"/>
    <w:rsid w:val="034A38F0"/>
    <w:rsid w:val="04886923"/>
    <w:rsid w:val="04A257EA"/>
    <w:rsid w:val="04B8CA76"/>
    <w:rsid w:val="04D634CF"/>
    <w:rsid w:val="04EFE7E1"/>
    <w:rsid w:val="060774AF"/>
    <w:rsid w:val="069EE403"/>
    <w:rsid w:val="06C34FA4"/>
    <w:rsid w:val="07131D5B"/>
    <w:rsid w:val="07241408"/>
    <w:rsid w:val="073D69AC"/>
    <w:rsid w:val="07D1AFCD"/>
    <w:rsid w:val="086D3AE4"/>
    <w:rsid w:val="08892285"/>
    <w:rsid w:val="088DBF3C"/>
    <w:rsid w:val="08ADA7F1"/>
    <w:rsid w:val="0A7B31E5"/>
    <w:rsid w:val="0A9AD3E0"/>
    <w:rsid w:val="0AC0FB84"/>
    <w:rsid w:val="0B78F363"/>
    <w:rsid w:val="0BA17DB7"/>
    <w:rsid w:val="0C5721D8"/>
    <w:rsid w:val="0CA9F4EE"/>
    <w:rsid w:val="0D9B77FC"/>
    <w:rsid w:val="0DA5EF6A"/>
    <w:rsid w:val="0DAC4E2C"/>
    <w:rsid w:val="0DD35150"/>
    <w:rsid w:val="0E454BD2"/>
    <w:rsid w:val="0E5BF110"/>
    <w:rsid w:val="0EED2A5F"/>
    <w:rsid w:val="0EF5CBA7"/>
    <w:rsid w:val="101EA286"/>
    <w:rsid w:val="10261322"/>
    <w:rsid w:val="10A6E2BE"/>
    <w:rsid w:val="10E05A24"/>
    <w:rsid w:val="112C06FA"/>
    <w:rsid w:val="1132C3FE"/>
    <w:rsid w:val="115FC180"/>
    <w:rsid w:val="117203C3"/>
    <w:rsid w:val="11A1E14F"/>
    <w:rsid w:val="123503FD"/>
    <w:rsid w:val="13363E09"/>
    <w:rsid w:val="1344D315"/>
    <w:rsid w:val="13635A4C"/>
    <w:rsid w:val="13A01A22"/>
    <w:rsid w:val="13EF8730"/>
    <w:rsid w:val="14133371"/>
    <w:rsid w:val="1422E0A6"/>
    <w:rsid w:val="145E00CB"/>
    <w:rsid w:val="146EF7EB"/>
    <w:rsid w:val="15748C45"/>
    <w:rsid w:val="15C06101"/>
    <w:rsid w:val="16065BEF"/>
    <w:rsid w:val="16F7BE8B"/>
    <w:rsid w:val="17A2E88F"/>
    <w:rsid w:val="17DF8315"/>
    <w:rsid w:val="1888388B"/>
    <w:rsid w:val="18BFBC0A"/>
    <w:rsid w:val="18C228F7"/>
    <w:rsid w:val="18F6ED5E"/>
    <w:rsid w:val="191E3763"/>
    <w:rsid w:val="19FBAC27"/>
    <w:rsid w:val="1A1FB016"/>
    <w:rsid w:val="1B6B2390"/>
    <w:rsid w:val="1BB0B115"/>
    <w:rsid w:val="1BDCCB60"/>
    <w:rsid w:val="1CBCCAA6"/>
    <w:rsid w:val="1CD8F6F7"/>
    <w:rsid w:val="1CF50F24"/>
    <w:rsid w:val="1D9E439C"/>
    <w:rsid w:val="1DDC47C1"/>
    <w:rsid w:val="1E5AC699"/>
    <w:rsid w:val="1ED30870"/>
    <w:rsid w:val="1FED3D20"/>
    <w:rsid w:val="205E4B5A"/>
    <w:rsid w:val="20813873"/>
    <w:rsid w:val="20EAD40F"/>
    <w:rsid w:val="214D4115"/>
    <w:rsid w:val="21B61680"/>
    <w:rsid w:val="2275CE40"/>
    <w:rsid w:val="229C5387"/>
    <w:rsid w:val="22FA3418"/>
    <w:rsid w:val="23068D16"/>
    <w:rsid w:val="239907D0"/>
    <w:rsid w:val="23E6CA56"/>
    <w:rsid w:val="245DB4DD"/>
    <w:rsid w:val="24D91B99"/>
    <w:rsid w:val="251288FB"/>
    <w:rsid w:val="25C656B3"/>
    <w:rsid w:val="262F9737"/>
    <w:rsid w:val="26840BF4"/>
    <w:rsid w:val="269A43D8"/>
    <w:rsid w:val="271B55C6"/>
    <w:rsid w:val="278CE04E"/>
    <w:rsid w:val="27AB3C25"/>
    <w:rsid w:val="28282C27"/>
    <w:rsid w:val="287442FC"/>
    <w:rsid w:val="287E1A96"/>
    <w:rsid w:val="28DD8D0C"/>
    <w:rsid w:val="2903A322"/>
    <w:rsid w:val="2A4D5506"/>
    <w:rsid w:val="2A5834D1"/>
    <w:rsid w:val="2A962F1F"/>
    <w:rsid w:val="2A9FE648"/>
    <w:rsid w:val="2BD08787"/>
    <w:rsid w:val="2C63F742"/>
    <w:rsid w:val="2CE4AE1B"/>
    <w:rsid w:val="2D180003"/>
    <w:rsid w:val="2F3C849E"/>
    <w:rsid w:val="2FC44138"/>
    <w:rsid w:val="30037E03"/>
    <w:rsid w:val="314AED9E"/>
    <w:rsid w:val="325DDB2A"/>
    <w:rsid w:val="330EE53E"/>
    <w:rsid w:val="34855EFF"/>
    <w:rsid w:val="35E278B5"/>
    <w:rsid w:val="36031080"/>
    <w:rsid w:val="360A3103"/>
    <w:rsid w:val="3639F000"/>
    <w:rsid w:val="36416BE7"/>
    <w:rsid w:val="366DD1F1"/>
    <w:rsid w:val="37F30184"/>
    <w:rsid w:val="3809A252"/>
    <w:rsid w:val="38AE56BC"/>
    <w:rsid w:val="390202F1"/>
    <w:rsid w:val="39BC8DB0"/>
    <w:rsid w:val="3A20FCFE"/>
    <w:rsid w:val="3A7AA943"/>
    <w:rsid w:val="3B5C4D3E"/>
    <w:rsid w:val="3CCD66C3"/>
    <w:rsid w:val="3D451B7A"/>
    <w:rsid w:val="3D6BA593"/>
    <w:rsid w:val="3E30FB6B"/>
    <w:rsid w:val="3EDF5E4F"/>
    <w:rsid w:val="3EFDB6BE"/>
    <w:rsid w:val="3FEEA079"/>
    <w:rsid w:val="41A98709"/>
    <w:rsid w:val="41DFAD29"/>
    <w:rsid w:val="41F26799"/>
    <w:rsid w:val="424D0BEE"/>
    <w:rsid w:val="42BDA1BE"/>
    <w:rsid w:val="42D8B0E7"/>
    <w:rsid w:val="433815AA"/>
    <w:rsid w:val="433EB994"/>
    <w:rsid w:val="436B27CA"/>
    <w:rsid w:val="43B1FC29"/>
    <w:rsid w:val="43D94EEE"/>
    <w:rsid w:val="43F200B2"/>
    <w:rsid w:val="44117C3B"/>
    <w:rsid w:val="4414F88C"/>
    <w:rsid w:val="454CA997"/>
    <w:rsid w:val="4588A3CC"/>
    <w:rsid w:val="458BFFAE"/>
    <w:rsid w:val="45E6F2FD"/>
    <w:rsid w:val="46568213"/>
    <w:rsid w:val="465B58EF"/>
    <w:rsid w:val="466AC3C1"/>
    <w:rsid w:val="466B47A5"/>
    <w:rsid w:val="471BD652"/>
    <w:rsid w:val="478EB5FC"/>
    <w:rsid w:val="47CA2391"/>
    <w:rsid w:val="47E0F64B"/>
    <w:rsid w:val="48ED1D87"/>
    <w:rsid w:val="4952D2B9"/>
    <w:rsid w:val="495BDDED"/>
    <w:rsid w:val="499E403B"/>
    <w:rsid w:val="49DD4D1E"/>
    <w:rsid w:val="4A2926BA"/>
    <w:rsid w:val="4A704E94"/>
    <w:rsid w:val="4AA6FCAB"/>
    <w:rsid w:val="4B760FB4"/>
    <w:rsid w:val="4B921606"/>
    <w:rsid w:val="4B988A68"/>
    <w:rsid w:val="4BF0EC66"/>
    <w:rsid w:val="4C1EAA45"/>
    <w:rsid w:val="4C445D0C"/>
    <w:rsid w:val="4C5086A6"/>
    <w:rsid w:val="4C84A765"/>
    <w:rsid w:val="4C93C74C"/>
    <w:rsid w:val="4CE35AB9"/>
    <w:rsid w:val="4CF5FDB6"/>
    <w:rsid w:val="4D6BEF42"/>
    <w:rsid w:val="4E760ABC"/>
    <w:rsid w:val="4E9B3205"/>
    <w:rsid w:val="4EA2D718"/>
    <w:rsid w:val="4FB03783"/>
    <w:rsid w:val="4FEEA3B8"/>
    <w:rsid w:val="4FFA75E8"/>
    <w:rsid w:val="504137A2"/>
    <w:rsid w:val="5096BE36"/>
    <w:rsid w:val="50EEA915"/>
    <w:rsid w:val="512807E3"/>
    <w:rsid w:val="522CFB5D"/>
    <w:rsid w:val="526A87EB"/>
    <w:rsid w:val="5299000B"/>
    <w:rsid w:val="52A2D78A"/>
    <w:rsid w:val="52B77143"/>
    <w:rsid w:val="5392D434"/>
    <w:rsid w:val="53D13B6E"/>
    <w:rsid w:val="5427D4EA"/>
    <w:rsid w:val="546946F0"/>
    <w:rsid w:val="554F0341"/>
    <w:rsid w:val="555C6870"/>
    <w:rsid w:val="556FEA9D"/>
    <w:rsid w:val="55855379"/>
    <w:rsid w:val="562ED843"/>
    <w:rsid w:val="56AFDFA6"/>
    <w:rsid w:val="56D082BF"/>
    <w:rsid w:val="56DC9BCC"/>
    <w:rsid w:val="5721D1BC"/>
    <w:rsid w:val="577F123C"/>
    <w:rsid w:val="578FD8A6"/>
    <w:rsid w:val="580EF669"/>
    <w:rsid w:val="58C39DEE"/>
    <w:rsid w:val="58DE2E15"/>
    <w:rsid w:val="593C7DBE"/>
    <w:rsid w:val="59DF9867"/>
    <w:rsid w:val="5A204B30"/>
    <w:rsid w:val="5AB52CE6"/>
    <w:rsid w:val="5B1D75C7"/>
    <w:rsid w:val="5B26C3B4"/>
    <w:rsid w:val="5B446997"/>
    <w:rsid w:val="5BDE6858"/>
    <w:rsid w:val="5C591126"/>
    <w:rsid w:val="5C6982AF"/>
    <w:rsid w:val="5C6D9044"/>
    <w:rsid w:val="5CCB5118"/>
    <w:rsid w:val="5D4012F1"/>
    <w:rsid w:val="5D79FED7"/>
    <w:rsid w:val="5D7DBE40"/>
    <w:rsid w:val="5DB064BF"/>
    <w:rsid w:val="5DF69627"/>
    <w:rsid w:val="5F0F1F5E"/>
    <w:rsid w:val="5F716E73"/>
    <w:rsid w:val="5F885192"/>
    <w:rsid w:val="5FA7D84C"/>
    <w:rsid w:val="5FE8AD2A"/>
    <w:rsid w:val="60B32DA5"/>
    <w:rsid w:val="60F48C8F"/>
    <w:rsid w:val="610D50E2"/>
    <w:rsid w:val="6146D425"/>
    <w:rsid w:val="616917FD"/>
    <w:rsid w:val="61716380"/>
    <w:rsid w:val="617A13AC"/>
    <w:rsid w:val="620F818D"/>
    <w:rsid w:val="62219E50"/>
    <w:rsid w:val="62AE7380"/>
    <w:rsid w:val="6311F73F"/>
    <w:rsid w:val="6363670C"/>
    <w:rsid w:val="63FE27DD"/>
    <w:rsid w:val="645FEE92"/>
    <w:rsid w:val="64D2BA72"/>
    <w:rsid w:val="65504862"/>
    <w:rsid w:val="65D70AF2"/>
    <w:rsid w:val="65DEBD84"/>
    <w:rsid w:val="66260082"/>
    <w:rsid w:val="663C165B"/>
    <w:rsid w:val="6673B8C7"/>
    <w:rsid w:val="67670B96"/>
    <w:rsid w:val="676BF595"/>
    <w:rsid w:val="67EF3E89"/>
    <w:rsid w:val="68200BD3"/>
    <w:rsid w:val="68B7A92D"/>
    <w:rsid w:val="68C2A7F9"/>
    <w:rsid w:val="68D1A017"/>
    <w:rsid w:val="690CD2D1"/>
    <w:rsid w:val="691549DE"/>
    <w:rsid w:val="69B6C8B1"/>
    <w:rsid w:val="69E358FE"/>
    <w:rsid w:val="69FA9181"/>
    <w:rsid w:val="6A4505C8"/>
    <w:rsid w:val="6A6D5EC9"/>
    <w:rsid w:val="6AA5DD6D"/>
    <w:rsid w:val="6AE42762"/>
    <w:rsid w:val="6B48CB69"/>
    <w:rsid w:val="6B7B1F21"/>
    <w:rsid w:val="6B9306C3"/>
    <w:rsid w:val="6C9113C5"/>
    <w:rsid w:val="6D2DEF6C"/>
    <w:rsid w:val="6D67926D"/>
    <w:rsid w:val="6D77B46A"/>
    <w:rsid w:val="6D8652D5"/>
    <w:rsid w:val="6F2D96B0"/>
    <w:rsid w:val="6FFCEA8F"/>
    <w:rsid w:val="7012936E"/>
    <w:rsid w:val="70578C78"/>
    <w:rsid w:val="71705826"/>
    <w:rsid w:val="7178496A"/>
    <w:rsid w:val="717E778D"/>
    <w:rsid w:val="72193CF1"/>
    <w:rsid w:val="722AD855"/>
    <w:rsid w:val="72C03BBA"/>
    <w:rsid w:val="7306620C"/>
    <w:rsid w:val="730D8BDA"/>
    <w:rsid w:val="7335CFE6"/>
    <w:rsid w:val="741F2361"/>
    <w:rsid w:val="74D141D5"/>
    <w:rsid w:val="753FF6BC"/>
    <w:rsid w:val="773F29D8"/>
    <w:rsid w:val="776FEB2F"/>
    <w:rsid w:val="7778A0F4"/>
    <w:rsid w:val="778A67F3"/>
    <w:rsid w:val="780E2D1E"/>
    <w:rsid w:val="78314A40"/>
    <w:rsid w:val="78828333"/>
    <w:rsid w:val="792B19D9"/>
    <w:rsid w:val="79B813E2"/>
    <w:rsid w:val="79C6EE51"/>
    <w:rsid w:val="7A7BE709"/>
    <w:rsid w:val="7A7D60E1"/>
    <w:rsid w:val="7AA08A3D"/>
    <w:rsid w:val="7ACEA243"/>
    <w:rsid w:val="7AFE880E"/>
    <w:rsid w:val="7BA74F68"/>
    <w:rsid w:val="7C204902"/>
    <w:rsid w:val="7CE73DDA"/>
    <w:rsid w:val="7CF215D5"/>
    <w:rsid w:val="7D1AD109"/>
    <w:rsid w:val="7DA12296"/>
    <w:rsid w:val="7DC667EE"/>
    <w:rsid w:val="7DFF80AE"/>
    <w:rsid w:val="7E54E11C"/>
    <w:rsid w:val="7E76C124"/>
    <w:rsid w:val="7ED4D795"/>
    <w:rsid w:val="7FBE1E47"/>
    <w:rsid w:val="7FD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89221"/>
  <w15:docId w15:val="{FDCFC6A2-E6E6-48E7-9852-9515C7B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39" w:unhideWhenUsed="1" w:qFormat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97A"/>
    <w:pPr>
      <w:spacing w:before="120" w:after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E0770"/>
    <w:pPr>
      <w:keepNext/>
      <w:widowControl w:val="0"/>
      <w:numPr>
        <w:numId w:val="1"/>
      </w:numPr>
      <w:pBdr>
        <w:bottom w:val="single" w:sz="4" w:space="1" w:color="auto"/>
      </w:pBdr>
      <w:spacing w:before="240" w:after="120" w:line="240" w:lineRule="auto"/>
      <w:ind w:left="709" w:hanging="709"/>
      <w:outlineLvl w:val="0"/>
    </w:pPr>
    <w:rPr>
      <w:rFonts w:ascii="Arial Black" w:eastAsiaTheme="majorEastAsia" w:hAnsi="Arial Black" w:cstheme="majorBidi"/>
      <w:b/>
      <w:sz w:val="28"/>
      <w:szCs w:val="32"/>
    </w:rPr>
  </w:style>
  <w:style w:type="paragraph" w:styleId="Nadpis2">
    <w:name w:val="heading 2"/>
    <w:basedOn w:val="Normln"/>
    <w:link w:val="Nadpis2Char"/>
    <w:uiPriority w:val="10"/>
    <w:unhideWhenUsed/>
    <w:qFormat/>
    <w:rsid w:val="005E34B7"/>
    <w:pPr>
      <w:keepNext/>
      <w:widowControl w:val="0"/>
      <w:numPr>
        <w:ilvl w:val="1"/>
        <w:numId w:val="1"/>
      </w:numPr>
      <w:spacing w:before="240" w:after="120" w:line="240" w:lineRule="auto"/>
      <w:ind w:left="709" w:hanging="709"/>
      <w:outlineLvl w:val="1"/>
    </w:pPr>
    <w:rPr>
      <w:rFonts w:eastAsiaTheme="majorEastAsia"/>
      <w:bCs/>
      <w:szCs w:val="24"/>
    </w:rPr>
  </w:style>
  <w:style w:type="paragraph" w:styleId="Nadpis3">
    <w:name w:val="heading 3"/>
    <w:basedOn w:val="Normln"/>
    <w:next w:val="Normln"/>
    <w:link w:val="Nadpis3Char"/>
    <w:uiPriority w:val="39"/>
    <w:unhideWhenUsed/>
    <w:qFormat/>
    <w:rsid w:val="007C0AE9"/>
    <w:pPr>
      <w:widowControl w:val="0"/>
      <w:numPr>
        <w:ilvl w:val="2"/>
        <w:numId w:val="1"/>
      </w:numPr>
      <w:spacing w:line="240" w:lineRule="auto"/>
      <w:outlineLvl w:val="2"/>
    </w:pPr>
    <w:rPr>
      <w:rFonts w:eastAsiaTheme="majorEastAsia" w:cstheme="majorBidi"/>
      <w:bCs/>
      <w:szCs w:val="24"/>
    </w:rPr>
  </w:style>
  <w:style w:type="paragraph" w:styleId="Nadpis4">
    <w:name w:val="heading 4"/>
    <w:basedOn w:val="Normln"/>
    <w:next w:val="Normln"/>
    <w:link w:val="Nadpis4Char"/>
    <w:uiPriority w:val="39"/>
    <w:unhideWhenUsed/>
    <w:rsid w:val="007C0A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3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39"/>
    <w:unhideWhenUs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39"/>
    <w:semiHidden/>
    <w:unhideWhenUsed/>
    <w:rsid w:val="00512BC2"/>
    <w:pPr>
      <w:keepNext/>
      <w:keepLines/>
      <w:widowControl w:val="0"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39"/>
    <w:semiHidden/>
    <w:unhideWhenUsed/>
    <w:qFormat/>
    <w:rsid w:val="00512BC2"/>
    <w:pPr>
      <w:keepNext/>
      <w:keepLines/>
      <w:widowControl w:val="0"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39"/>
    <w:semiHidden/>
    <w:unhideWhenUsed/>
    <w:qFormat/>
    <w:rsid w:val="00512BC2"/>
    <w:pPr>
      <w:keepNext/>
      <w:keepLines/>
      <w:widowControl w:val="0"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A8D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text s písmenem"/>
    <w:basedOn w:val="Seznam"/>
    <w:link w:val="OdstavecseseznamemChar"/>
    <w:uiPriority w:val="34"/>
    <w:qFormat/>
    <w:rsid w:val="00F77575"/>
    <w:pPr>
      <w:numPr>
        <w:numId w:val="2"/>
      </w:numPr>
      <w:spacing w:line="259" w:lineRule="auto"/>
      <w:ind w:left="714" w:hanging="357"/>
      <w:contextualSpacing w:val="0"/>
    </w:pPr>
  </w:style>
  <w:style w:type="paragraph" w:styleId="Textkomente">
    <w:name w:val="annotation text"/>
    <w:basedOn w:val="Normln"/>
    <w:link w:val="TextkomenteChar"/>
    <w:uiPriority w:val="99"/>
    <w:rsid w:val="00182F0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2F05"/>
    <w:rPr>
      <w:rFonts w:ascii="Arial" w:eastAsia="Calibri" w:hAnsi="Arial" w:cs="Times New Roman"/>
      <w:sz w:val="20"/>
      <w:szCs w:val="20"/>
    </w:rPr>
  </w:style>
  <w:style w:type="character" w:customStyle="1" w:styleId="SeznamChar">
    <w:name w:val="Seznam Char"/>
    <w:basedOn w:val="Standardnpsmoodstavce"/>
    <w:link w:val="Seznam"/>
    <w:uiPriority w:val="99"/>
    <w:semiHidden/>
    <w:rsid w:val="00B45A23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8C45D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F36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rsid w:val="00C97D50"/>
    <w:pPr>
      <w:tabs>
        <w:tab w:val="center" w:pos="4536"/>
        <w:tab w:val="right" w:pos="9072"/>
      </w:tabs>
      <w:spacing w:line="240" w:lineRule="auto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C97D50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C97D50"/>
    <w:pPr>
      <w:tabs>
        <w:tab w:val="center" w:pos="4536"/>
        <w:tab w:val="right" w:pos="9072"/>
      </w:tabs>
      <w:spacing w:line="240" w:lineRule="auto"/>
      <w:jc w:val="righ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97D50"/>
    <w:rPr>
      <w:rFonts w:ascii="Arial" w:hAnsi="Arial" w:cs="Arial"/>
      <w:sz w:val="18"/>
      <w:szCs w:val="18"/>
    </w:rPr>
  </w:style>
  <w:style w:type="paragraph" w:styleId="Seznam">
    <w:name w:val="List"/>
    <w:basedOn w:val="Normln"/>
    <w:link w:val="SeznamChar"/>
    <w:uiPriority w:val="99"/>
    <w:semiHidden/>
    <w:unhideWhenUsed/>
    <w:rsid w:val="00B45A23"/>
    <w:pPr>
      <w:ind w:left="283" w:hanging="283"/>
      <w:contextualSpacing/>
    </w:pPr>
  </w:style>
  <w:style w:type="character" w:customStyle="1" w:styleId="OdstavecseseznamemChar">
    <w:name w:val="Odstavec se seznamem Char"/>
    <w:aliases w:val="text s písmenem Char"/>
    <w:basedOn w:val="SeznamChar"/>
    <w:link w:val="Odstavecseseznamem"/>
    <w:uiPriority w:val="99"/>
    <w:rsid w:val="00F77575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3E0770"/>
    <w:rPr>
      <w:rFonts w:ascii="Arial Black" w:eastAsiaTheme="majorEastAsia" w:hAnsi="Arial Black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0"/>
    <w:rsid w:val="005E34B7"/>
    <w:rPr>
      <w:rFonts w:ascii="Arial" w:eastAsiaTheme="majorEastAsia" w:hAnsi="Arial" w:cs="Arial"/>
      <w:bCs/>
      <w:szCs w:val="24"/>
    </w:rPr>
  </w:style>
  <w:style w:type="character" w:customStyle="1" w:styleId="Nadpis3Char">
    <w:name w:val="Nadpis 3 Char"/>
    <w:basedOn w:val="Standardnpsmoodstavce"/>
    <w:link w:val="Nadpis3"/>
    <w:uiPriority w:val="39"/>
    <w:rsid w:val="007C0AE9"/>
    <w:rPr>
      <w:rFonts w:ascii="Arial" w:eastAsiaTheme="majorEastAsia" w:hAnsi="Arial" w:cstheme="majorBidi"/>
      <w:bCs/>
      <w:szCs w:val="24"/>
    </w:rPr>
  </w:style>
  <w:style w:type="character" w:customStyle="1" w:styleId="Nadpis7Char">
    <w:name w:val="Nadpis 7 Char"/>
    <w:basedOn w:val="Standardnpsmoodstavce"/>
    <w:link w:val="Nadpis7"/>
    <w:uiPriority w:val="39"/>
    <w:semiHidden/>
    <w:rsid w:val="008934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9"/>
    <w:semiHidden/>
    <w:rsid w:val="00893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39"/>
    <w:semiHidden/>
    <w:rsid w:val="00893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0D72FA"/>
    <w:pPr>
      <w:tabs>
        <w:tab w:val="left" w:pos="440"/>
        <w:tab w:val="right" w:leader="dot" w:pos="9062"/>
      </w:tabs>
      <w:spacing w:after="100"/>
      <w:ind w:left="426" w:hanging="426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A312EE"/>
    <w:pPr>
      <w:tabs>
        <w:tab w:val="left" w:pos="1134"/>
        <w:tab w:val="right" w:leader="dot" w:pos="9062"/>
      </w:tabs>
      <w:spacing w:after="100"/>
      <w:ind w:left="1134" w:hanging="708"/>
    </w:pPr>
  </w:style>
  <w:style w:type="paragraph" w:styleId="Obsah3">
    <w:name w:val="toc 3"/>
    <w:basedOn w:val="Normln"/>
    <w:next w:val="Normln"/>
    <w:autoRedefine/>
    <w:uiPriority w:val="39"/>
    <w:unhideWhenUsed/>
    <w:rsid w:val="000D72FA"/>
    <w:pPr>
      <w:tabs>
        <w:tab w:val="right" w:leader="dot" w:pos="9062"/>
      </w:tabs>
      <w:spacing w:after="100"/>
      <w:ind w:left="1134"/>
    </w:pPr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275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275"/>
    <w:rPr>
      <w:rFonts w:ascii="Arial" w:eastAsia="Calibri" w:hAnsi="Arial" w:cs="Times New Roman"/>
      <w:b/>
      <w:bCs/>
      <w:sz w:val="20"/>
      <w:szCs w:val="20"/>
      <w:lang w:val="sk-SK"/>
    </w:rPr>
  </w:style>
  <w:style w:type="paragraph" w:styleId="Bezmezer">
    <w:name w:val="No Spacing"/>
    <w:basedOn w:val="Normln"/>
    <w:uiPriority w:val="1"/>
    <w:qFormat/>
    <w:rsid w:val="007C0AE9"/>
    <w:pPr>
      <w:spacing w:before="0"/>
    </w:pPr>
  </w:style>
  <w:style w:type="numbering" w:customStyle="1" w:styleId="textsodrkou">
    <w:name w:val="text s odrážkou"/>
    <w:basedOn w:val="Bezseznamu"/>
    <w:uiPriority w:val="99"/>
    <w:rsid w:val="00C97D50"/>
    <w:pPr>
      <w:numPr>
        <w:numId w:val="3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BB097A"/>
    <w:pPr>
      <w:spacing w:before="240" w:after="120"/>
    </w:pPr>
    <w:rPr>
      <w:rFonts w:ascii="Arial Black" w:eastAsia="Times New Roman" w:hAnsi="Arial Black" w:cs="Times New Roman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B097A"/>
    <w:rPr>
      <w:rFonts w:ascii="Arial Black" w:eastAsia="Times New Roman" w:hAnsi="Arial Black" w:cs="Times New Roman"/>
      <w:sz w:val="44"/>
      <w:szCs w:val="4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003C"/>
    <w:pPr>
      <w:spacing w:before="240" w:after="120"/>
    </w:pPr>
    <w:rPr>
      <w:rFonts w:ascii="Arial Black" w:hAnsi="Arial Black"/>
      <w:sz w:val="24"/>
      <w:szCs w:val="28"/>
      <w:lang w:eastAsia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unhideWhenUsed/>
    <w:rsid w:val="00AF199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1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1C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1CDA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39"/>
    <w:rsid w:val="007C0A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odnadpisChar">
    <w:name w:val="Podnadpis Char"/>
    <w:basedOn w:val="Standardnpsmoodstavce"/>
    <w:link w:val="Podnadpis"/>
    <w:uiPriority w:val="11"/>
    <w:rsid w:val="00E0003C"/>
    <w:rPr>
      <w:rFonts w:ascii="Arial Black" w:hAnsi="Arial Black" w:cs="Arial"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39"/>
    <w:rsid w:val="008934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39"/>
    <w:rsid w:val="0089345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mnka">
    <w:name w:val="Mention"/>
    <w:basedOn w:val="Standardnpsmoodstavce"/>
    <w:uiPriority w:val="99"/>
    <w:unhideWhenUsed/>
    <w:rsid w:val="00F86B79"/>
    <w:rPr>
      <w:color w:val="2B579A"/>
      <w:shd w:val="clear" w:color="auto" w:fill="E1DFDD"/>
    </w:rPr>
  </w:style>
  <w:style w:type="table" w:styleId="Svtlseznam">
    <w:name w:val="Light List"/>
    <w:basedOn w:val="Normlntabulka"/>
    <w:uiPriority w:val="61"/>
    <w:rsid w:val="00D5314A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ulkasmkou2">
    <w:name w:val="Grid Table 2"/>
    <w:basedOn w:val="Normlntabulka"/>
    <w:uiPriority w:val="47"/>
    <w:rsid w:val="00D26B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">
    <w:name w:val="Grid Table 6 Colorful"/>
    <w:basedOn w:val="Normlntabulka"/>
    <w:uiPriority w:val="51"/>
    <w:rsid w:val="006C14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rsid w:val="006C14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D34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">
    <w:name w:val="Tab."/>
    <w:basedOn w:val="Normln"/>
    <w:link w:val="TabChar"/>
    <w:uiPriority w:val="9"/>
    <w:qFormat/>
    <w:rsid w:val="00223E1F"/>
    <w:pPr>
      <w:spacing w:before="0"/>
      <w:jc w:val="left"/>
    </w:pPr>
    <w:rPr>
      <w:rFonts w:cstheme="minorBidi"/>
      <w:sz w:val="20"/>
    </w:rPr>
  </w:style>
  <w:style w:type="character" w:customStyle="1" w:styleId="TabChar">
    <w:name w:val="Tab. Char"/>
    <w:basedOn w:val="Standardnpsmoodstavce"/>
    <w:link w:val="Tab"/>
    <w:uiPriority w:val="9"/>
    <w:rsid w:val="00223E1F"/>
    <w:rPr>
      <w:rFonts w:ascii="Arial" w:hAnsi="Arial"/>
      <w:sz w:val="20"/>
    </w:rPr>
  </w:style>
  <w:style w:type="paragraph" w:customStyle="1" w:styleId="Tabsted">
    <w:name w:val="Tab. střed"/>
    <w:basedOn w:val="Normln"/>
    <w:link w:val="TabstedChar"/>
    <w:uiPriority w:val="10"/>
    <w:qFormat/>
    <w:rsid w:val="00223E1F"/>
    <w:pPr>
      <w:spacing w:before="0"/>
      <w:jc w:val="center"/>
    </w:pPr>
    <w:rPr>
      <w:rFonts w:cstheme="minorBidi"/>
      <w:sz w:val="20"/>
    </w:rPr>
  </w:style>
  <w:style w:type="character" w:customStyle="1" w:styleId="TabstedChar">
    <w:name w:val="Tab. střed Char"/>
    <w:basedOn w:val="Standardnpsmoodstavce"/>
    <w:link w:val="Tabsted"/>
    <w:uiPriority w:val="10"/>
    <w:rsid w:val="00223E1F"/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FA641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A641A"/>
    <w:pPr>
      <w:spacing w:before="0" w:after="120" w:line="480" w:lineRule="auto"/>
      <w:jc w:val="left"/>
    </w:pPr>
    <w:rPr>
      <w:rFonts w:eastAsia="Times New Roman" w:cs="Times New Roman"/>
      <w:noProof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64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641A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FA641A"/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43F1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3F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velkemeziric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@4econsul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Jelinek\Documents\Vlastn&#237;%20&#353;ablony%20Office\Vzorovy_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29EFA46D33A48B0B2C1BDF2049BDF" ma:contentTypeVersion="7" ma:contentTypeDescription="Vytvoří nový dokument" ma:contentTypeScope="" ma:versionID="95aa5909f015e672740323913e9c297c">
  <xsd:schema xmlns:xsd="http://www.w3.org/2001/XMLSchema" xmlns:xs="http://www.w3.org/2001/XMLSchema" xmlns:p="http://schemas.microsoft.com/office/2006/metadata/properties" xmlns:ns2="d60510b3-0239-4ae7-9034-1a8172db7207" targetNamespace="http://schemas.microsoft.com/office/2006/metadata/properties" ma:root="true" ma:fieldsID="c1fdb0b813d1e5c1a0374684e394e48c" ns2:_="">
    <xsd:import namespace="d60510b3-0239-4ae7-9034-1a8172db7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10b3-0239-4ae7-9034-1a8172db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6575-42E2-40B6-A398-8C29AD48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10b3-0239-4ae7-9034-1a8172db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3B112-A2EF-494F-82B4-512C2A250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CB79C-03E5-4CD8-BF7A-01680C76045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d60510b3-0239-4ae7-9034-1a8172db720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4ACECE-FBF8-4FA0-82B2-BC8A8FDC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Vzorovy_dokument</Template>
  <TotalTime>12</TotalTime>
  <Pages>4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SUDOP PRAHA a.s.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Jelinek</dc:creator>
  <cp:keywords/>
  <cp:lastModifiedBy>Pacalová Ivana</cp:lastModifiedBy>
  <cp:revision>3</cp:revision>
  <cp:lastPrinted>2021-03-22T09:42:00Z</cp:lastPrinted>
  <dcterms:created xsi:type="dcterms:W3CDTF">2021-03-17T13:32:00Z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0x0101008FD29EFA46D33A48B0B2C1BDF2049BDF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