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39" w:rsidRPr="00E44439" w:rsidRDefault="00E44439" w:rsidP="00E44439">
      <w:pPr>
        <w:pStyle w:val="Nzev"/>
        <w:rPr>
          <w:rFonts w:asciiTheme="minorHAnsi" w:hAnsiTheme="minorHAnsi"/>
        </w:rPr>
      </w:pPr>
      <w:r w:rsidRPr="00E44439">
        <w:rPr>
          <w:rFonts w:asciiTheme="minorHAnsi" w:hAnsiTheme="minorHAnsi"/>
        </w:rPr>
        <w:t>Dodatek č. 1</w:t>
      </w:r>
    </w:p>
    <w:p w:rsidR="00E44439" w:rsidRDefault="00E44439" w:rsidP="00E44439">
      <w:pPr>
        <w:ind w:left="212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Pr="00E44439">
        <w:rPr>
          <w:rFonts w:asciiTheme="minorHAnsi" w:hAnsiTheme="minorHAnsi"/>
          <w:b/>
        </w:rPr>
        <w:t xml:space="preserve">ke smlouvě o </w:t>
      </w:r>
      <w:r>
        <w:rPr>
          <w:rFonts w:asciiTheme="minorHAnsi" w:hAnsiTheme="minorHAnsi"/>
          <w:b/>
        </w:rPr>
        <w:t>spolupráci</w:t>
      </w:r>
      <w:r w:rsidRPr="00E44439">
        <w:rPr>
          <w:rFonts w:asciiTheme="minorHAnsi" w:hAnsiTheme="minorHAnsi"/>
          <w:b/>
        </w:rPr>
        <w:t xml:space="preserve"> ze dne </w:t>
      </w:r>
      <w:r w:rsidR="00E7424B">
        <w:rPr>
          <w:rFonts w:asciiTheme="minorHAnsi" w:hAnsiTheme="minorHAnsi"/>
          <w:b/>
        </w:rPr>
        <w:t>22. 12</w:t>
      </w:r>
      <w:r w:rsidRPr="00E44439">
        <w:rPr>
          <w:rFonts w:asciiTheme="minorHAnsi" w:hAnsiTheme="minorHAnsi"/>
          <w:b/>
        </w:rPr>
        <w:t>. 2016</w:t>
      </w:r>
    </w:p>
    <w:p w:rsidR="00E44439" w:rsidRDefault="00E44439" w:rsidP="00E44439">
      <w:pPr>
        <w:rPr>
          <w:rFonts w:asciiTheme="minorHAnsi" w:hAnsiTheme="minorHAnsi"/>
          <w:b/>
        </w:rPr>
      </w:pPr>
    </w:p>
    <w:p w:rsidR="00E44439" w:rsidRDefault="00E44439" w:rsidP="00E44439">
      <w:pPr>
        <w:rPr>
          <w:rFonts w:asciiTheme="minorHAnsi" w:hAnsiTheme="minorHAnsi"/>
          <w:b/>
          <w:u w:val="single"/>
        </w:rPr>
      </w:pPr>
      <w:r w:rsidRPr="00E44439">
        <w:rPr>
          <w:rFonts w:asciiTheme="minorHAnsi" w:hAnsiTheme="minorHAnsi"/>
          <w:b/>
          <w:u w:val="single"/>
        </w:rPr>
        <w:t>Smluvní strany:</w:t>
      </w:r>
    </w:p>
    <w:p w:rsidR="00E44439" w:rsidRDefault="00E44439" w:rsidP="00E44439">
      <w:pPr>
        <w:rPr>
          <w:rFonts w:asciiTheme="minorHAnsi" w:hAnsiTheme="minorHAnsi"/>
          <w:b/>
          <w:u w:val="single"/>
        </w:rPr>
      </w:pPr>
    </w:p>
    <w:p w:rsidR="00E44439" w:rsidRDefault="00E44439" w:rsidP="00E44439">
      <w:pP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Economia</w:t>
      </w:r>
      <w:proofErr w:type="spellEnd"/>
      <w:r>
        <w:rPr>
          <w:rFonts w:asciiTheme="minorHAnsi" w:hAnsiTheme="minorHAnsi"/>
          <w:b/>
        </w:rPr>
        <w:t xml:space="preserve"> a.s.</w:t>
      </w:r>
    </w:p>
    <w:p w:rsidR="00E44439" w:rsidRPr="00E44439" w:rsidRDefault="00E44439" w:rsidP="00E4443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E44439">
        <w:rPr>
          <w:rFonts w:asciiTheme="minorHAnsi" w:hAnsiTheme="minorHAnsi"/>
          <w:sz w:val="22"/>
          <w:szCs w:val="22"/>
        </w:rPr>
        <w:t>e sídlem</w:t>
      </w:r>
      <w:r>
        <w:rPr>
          <w:rFonts w:asciiTheme="minorHAnsi" w:hAnsiTheme="minorHAnsi"/>
          <w:sz w:val="22"/>
          <w:szCs w:val="22"/>
        </w:rPr>
        <w:t xml:space="preserve">: </w:t>
      </w:r>
      <w:r w:rsidRPr="00E44439">
        <w:rPr>
          <w:rFonts w:asciiTheme="minorHAnsi" w:hAnsiTheme="minorHAnsi"/>
          <w:sz w:val="22"/>
          <w:szCs w:val="22"/>
        </w:rPr>
        <w:t xml:space="preserve">Pernerova </w:t>
      </w:r>
      <w:r>
        <w:rPr>
          <w:rFonts w:asciiTheme="minorHAnsi" w:hAnsiTheme="minorHAnsi"/>
          <w:sz w:val="22"/>
          <w:szCs w:val="22"/>
        </w:rPr>
        <w:t>673/</w:t>
      </w:r>
      <w:r w:rsidRPr="00E44439">
        <w:rPr>
          <w:rFonts w:asciiTheme="minorHAnsi" w:hAnsiTheme="minorHAnsi"/>
          <w:sz w:val="22"/>
          <w:szCs w:val="22"/>
        </w:rPr>
        <w:t>47, 186 00</w:t>
      </w:r>
      <w:r>
        <w:rPr>
          <w:rFonts w:asciiTheme="minorHAnsi" w:hAnsiTheme="minorHAnsi"/>
          <w:sz w:val="22"/>
          <w:szCs w:val="22"/>
        </w:rPr>
        <w:t xml:space="preserve"> Praha 8</w:t>
      </w:r>
    </w:p>
    <w:p w:rsidR="00E44439" w:rsidRPr="00E44439" w:rsidRDefault="00E44439" w:rsidP="00E4443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IČ: </w:t>
      </w:r>
      <w:r w:rsidRPr="00E44439">
        <w:rPr>
          <w:rFonts w:asciiTheme="minorHAnsi" w:hAnsiTheme="minorHAnsi"/>
          <w:sz w:val="22"/>
          <w:szCs w:val="22"/>
        </w:rPr>
        <w:t>28191226</w:t>
      </w:r>
    </w:p>
    <w:p w:rsidR="00E44439" w:rsidRPr="00E44439" w:rsidRDefault="00E44439" w:rsidP="00E4443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DIČ: </w:t>
      </w:r>
      <w:r w:rsidRPr="00E44439">
        <w:rPr>
          <w:rFonts w:asciiTheme="minorHAnsi" w:hAnsiTheme="minorHAnsi"/>
          <w:sz w:val="22"/>
          <w:szCs w:val="22"/>
        </w:rPr>
        <w:t>CZ28191226</w:t>
      </w:r>
    </w:p>
    <w:p w:rsidR="00E44439" w:rsidRPr="00E44439" w:rsidRDefault="00E44439" w:rsidP="00E44439">
      <w:pPr>
        <w:rPr>
          <w:rFonts w:asciiTheme="minorHAnsi" w:hAnsiTheme="minorHAnsi"/>
          <w:sz w:val="22"/>
          <w:szCs w:val="22"/>
        </w:rPr>
      </w:pPr>
      <w:r w:rsidRPr="00E44439">
        <w:rPr>
          <w:rFonts w:asciiTheme="minorHAnsi" w:hAnsiTheme="minorHAnsi"/>
          <w:sz w:val="22"/>
          <w:szCs w:val="22"/>
        </w:rPr>
        <w:t xml:space="preserve">zapsaná v obchodním rejstříku vedeném Městským soudem v Praze, odd. B., </w:t>
      </w:r>
      <w:proofErr w:type="spellStart"/>
      <w:r w:rsidRPr="00E44439">
        <w:rPr>
          <w:rFonts w:asciiTheme="minorHAnsi" w:hAnsiTheme="minorHAnsi"/>
          <w:sz w:val="22"/>
          <w:szCs w:val="22"/>
        </w:rPr>
        <w:t>vl</w:t>
      </w:r>
      <w:proofErr w:type="spellEnd"/>
      <w:r w:rsidRPr="00E44439">
        <w:rPr>
          <w:rFonts w:asciiTheme="minorHAnsi" w:hAnsiTheme="minorHAnsi"/>
          <w:sz w:val="22"/>
          <w:szCs w:val="22"/>
        </w:rPr>
        <w:t>. 12746</w:t>
      </w:r>
    </w:p>
    <w:p w:rsidR="00E44439" w:rsidRPr="00E44439" w:rsidRDefault="00E44439" w:rsidP="00E44439">
      <w:pPr>
        <w:rPr>
          <w:rFonts w:asciiTheme="minorHAnsi" w:hAnsiTheme="minorHAnsi"/>
          <w:sz w:val="22"/>
          <w:szCs w:val="22"/>
        </w:rPr>
      </w:pPr>
      <w:r w:rsidRPr="00E44439">
        <w:rPr>
          <w:rFonts w:asciiTheme="minorHAnsi" w:hAnsiTheme="minorHAnsi"/>
          <w:sz w:val="22"/>
          <w:szCs w:val="22"/>
        </w:rPr>
        <w:t xml:space="preserve">zastoupená </w:t>
      </w:r>
    </w:p>
    <w:p w:rsidR="00E44439" w:rsidRPr="00E44439" w:rsidRDefault="00E44439" w:rsidP="00E44439">
      <w:pPr>
        <w:rPr>
          <w:rFonts w:asciiTheme="minorHAnsi" w:hAnsiTheme="minorHAnsi"/>
          <w:sz w:val="22"/>
          <w:szCs w:val="22"/>
        </w:rPr>
      </w:pPr>
      <w:r w:rsidRPr="00E44439">
        <w:rPr>
          <w:rFonts w:asciiTheme="minorHAnsi" w:hAnsiTheme="minorHAnsi"/>
          <w:sz w:val="22"/>
          <w:szCs w:val="22"/>
        </w:rPr>
        <w:t xml:space="preserve">Romanem </w:t>
      </w:r>
      <w:proofErr w:type="spellStart"/>
      <w:r w:rsidRPr="00E44439">
        <w:rPr>
          <w:rFonts w:asciiTheme="minorHAnsi" w:hAnsiTheme="minorHAnsi"/>
          <w:sz w:val="22"/>
          <w:szCs w:val="22"/>
        </w:rPr>
        <w:t>Latuskem</w:t>
      </w:r>
      <w:proofErr w:type="spellEnd"/>
      <w:r w:rsidRPr="00E44439">
        <w:rPr>
          <w:rFonts w:asciiTheme="minorHAnsi" w:hAnsiTheme="minorHAnsi"/>
          <w:sz w:val="22"/>
          <w:szCs w:val="22"/>
        </w:rPr>
        <w:t xml:space="preserve">, předsedou představenstva a Vladimírem Piskáčkem, členem představenstva  </w:t>
      </w:r>
    </w:p>
    <w:p w:rsidR="00E44439" w:rsidRPr="00E44439" w:rsidRDefault="00E44439" w:rsidP="00E44439">
      <w:pPr>
        <w:rPr>
          <w:rFonts w:asciiTheme="minorHAnsi" w:hAnsiTheme="minorHAnsi"/>
          <w:sz w:val="22"/>
          <w:szCs w:val="22"/>
        </w:rPr>
      </w:pPr>
    </w:p>
    <w:p w:rsidR="00E44439" w:rsidRPr="00E44439" w:rsidRDefault="00E44439" w:rsidP="00E44439">
      <w:pPr>
        <w:rPr>
          <w:rFonts w:asciiTheme="minorHAnsi" w:hAnsiTheme="minorHAnsi"/>
          <w:sz w:val="22"/>
          <w:szCs w:val="22"/>
        </w:rPr>
      </w:pPr>
      <w:r w:rsidRPr="00E44439">
        <w:rPr>
          <w:rFonts w:asciiTheme="minorHAnsi" w:hAnsiTheme="minorHAnsi"/>
          <w:sz w:val="22"/>
          <w:szCs w:val="22"/>
        </w:rPr>
        <w:t xml:space="preserve">(dále jen </w:t>
      </w:r>
      <w:r w:rsidRPr="00E44439">
        <w:rPr>
          <w:rFonts w:asciiTheme="minorHAnsi" w:hAnsiTheme="minorHAnsi"/>
          <w:b/>
          <w:sz w:val="22"/>
          <w:szCs w:val="22"/>
        </w:rPr>
        <w:t>„Poskytovatel“</w:t>
      </w:r>
      <w:r w:rsidRPr="00E44439">
        <w:rPr>
          <w:rFonts w:asciiTheme="minorHAnsi" w:hAnsiTheme="minorHAnsi"/>
          <w:sz w:val="22"/>
          <w:szCs w:val="22"/>
        </w:rPr>
        <w:t>)</w:t>
      </w:r>
    </w:p>
    <w:p w:rsidR="00E44439" w:rsidRPr="00E44439" w:rsidRDefault="00E44439" w:rsidP="00E44439">
      <w:pPr>
        <w:rPr>
          <w:rFonts w:asciiTheme="minorHAnsi" w:hAnsiTheme="minorHAnsi"/>
          <w:sz w:val="22"/>
          <w:szCs w:val="22"/>
        </w:rPr>
      </w:pPr>
    </w:p>
    <w:p w:rsidR="00E44439" w:rsidRPr="00E44439" w:rsidRDefault="00E44439" w:rsidP="00E44439">
      <w:pPr>
        <w:rPr>
          <w:rFonts w:asciiTheme="minorHAnsi" w:hAnsiTheme="minorHAnsi"/>
          <w:sz w:val="22"/>
          <w:szCs w:val="22"/>
        </w:rPr>
      </w:pPr>
      <w:r w:rsidRPr="00E44439">
        <w:rPr>
          <w:rFonts w:asciiTheme="minorHAnsi" w:hAnsiTheme="minorHAnsi"/>
          <w:sz w:val="22"/>
          <w:szCs w:val="22"/>
        </w:rPr>
        <w:t>a</w:t>
      </w:r>
    </w:p>
    <w:p w:rsidR="00E44439" w:rsidRPr="00E44439" w:rsidRDefault="00E44439" w:rsidP="00E44439">
      <w:pPr>
        <w:rPr>
          <w:rFonts w:asciiTheme="minorHAnsi" w:hAnsiTheme="minorHAnsi"/>
          <w:sz w:val="22"/>
          <w:szCs w:val="22"/>
        </w:rPr>
      </w:pPr>
    </w:p>
    <w:p w:rsidR="00E44439" w:rsidRPr="00E44439" w:rsidRDefault="00E44439" w:rsidP="00E44439">
      <w:pPr>
        <w:rPr>
          <w:rFonts w:asciiTheme="minorHAnsi" w:hAnsiTheme="minorHAnsi"/>
          <w:b/>
          <w:sz w:val="22"/>
          <w:szCs w:val="22"/>
        </w:rPr>
      </w:pPr>
      <w:r w:rsidRPr="00E44439">
        <w:rPr>
          <w:rFonts w:asciiTheme="minorHAnsi" w:hAnsiTheme="minorHAnsi"/>
          <w:b/>
          <w:sz w:val="22"/>
          <w:szCs w:val="22"/>
        </w:rPr>
        <w:t>Česká agentura na podporu obchodu/</w:t>
      </w:r>
      <w:proofErr w:type="spellStart"/>
      <w:r w:rsidRPr="00E44439">
        <w:rPr>
          <w:rFonts w:asciiTheme="minorHAnsi" w:hAnsiTheme="minorHAnsi"/>
          <w:b/>
          <w:sz w:val="22"/>
          <w:szCs w:val="22"/>
        </w:rPr>
        <w:t>CzechTrade</w:t>
      </w:r>
      <w:proofErr w:type="spellEnd"/>
    </w:p>
    <w:p w:rsidR="00E44439" w:rsidRPr="00E44439" w:rsidRDefault="00E44439" w:rsidP="00E44439">
      <w:pPr>
        <w:rPr>
          <w:rFonts w:asciiTheme="minorHAnsi" w:hAnsiTheme="minorHAnsi"/>
          <w:sz w:val="22"/>
          <w:szCs w:val="22"/>
        </w:rPr>
      </w:pPr>
      <w:r w:rsidRPr="00E44439">
        <w:rPr>
          <w:rFonts w:asciiTheme="minorHAnsi" w:hAnsiTheme="minorHAnsi"/>
          <w:sz w:val="22"/>
          <w:szCs w:val="22"/>
        </w:rPr>
        <w:t>se sídlem Praha 2, Dittrichova 21, PSČ 128 01</w:t>
      </w:r>
    </w:p>
    <w:p w:rsidR="00E44439" w:rsidRPr="00E44439" w:rsidRDefault="00E44439" w:rsidP="00E44439">
      <w:pPr>
        <w:rPr>
          <w:rFonts w:asciiTheme="minorHAnsi" w:hAnsiTheme="minorHAnsi"/>
          <w:sz w:val="22"/>
          <w:szCs w:val="22"/>
        </w:rPr>
      </w:pPr>
      <w:r w:rsidRPr="00E44439">
        <w:rPr>
          <w:rFonts w:asciiTheme="minorHAnsi" w:hAnsiTheme="minorHAnsi"/>
          <w:sz w:val="22"/>
          <w:szCs w:val="22"/>
        </w:rPr>
        <w:t>IČ: 00001171</w:t>
      </w:r>
      <w:r w:rsidR="00600FC7">
        <w:rPr>
          <w:rFonts w:asciiTheme="minorHAnsi" w:hAnsiTheme="minorHAnsi"/>
          <w:sz w:val="22"/>
          <w:szCs w:val="22"/>
        </w:rPr>
        <w:t>, DIČ: CZ00001171</w:t>
      </w:r>
    </w:p>
    <w:p w:rsidR="00E44439" w:rsidRDefault="00E44439" w:rsidP="00E4443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E44439">
        <w:rPr>
          <w:rFonts w:asciiTheme="minorHAnsi" w:hAnsiTheme="minorHAnsi"/>
          <w:sz w:val="22"/>
          <w:szCs w:val="22"/>
        </w:rPr>
        <w:t xml:space="preserve">říspěvková </w:t>
      </w:r>
      <w:r>
        <w:rPr>
          <w:rFonts w:asciiTheme="minorHAnsi" w:hAnsiTheme="minorHAnsi"/>
          <w:sz w:val="22"/>
          <w:szCs w:val="22"/>
        </w:rPr>
        <w:t>organizace nezapsaná v obchodním rejstříku</w:t>
      </w:r>
    </w:p>
    <w:p w:rsidR="00E44439" w:rsidRDefault="00E44439" w:rsidP="00E4443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zastoupena Ing. Radomilem Doležalem, MBA, generálním ředitelem</w:t>
      </w:r>
    </w:p>
    <w:p w:rsidR="00E44439" w:rsidRDefault="00E44439" w:rsidP="00E44439">
      <w:pPr>
        <w:rPr>
          <w:rFonts w:asciiTheme="minorHAnsi" w:hAnsiTheme="minorHAnsi"/>
          <w:sz w:val="22"/>
          <w:szCs w:val="22"/>
        </w:rPr>
      </w:pPr>
    </w:p>
    <w:p w:rsidR="00E44439" w:rsidRDefault="00E44439" w:rsidP="00E4443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(dále jen </w:t>
      </w:r>
      <w:r>
        <w:rPr>
          <w:rFonts w:asciiTheme="minorHAnsi" w:hAnsiTheme="minorHAnsi"/>
          <w:b/>
          <w:sz w:val="22"/>
          <w:szCs w:val="22"/>
        </w:rPr>
        <w:t>„Objednatel“</w:t>
      </w:r>
      <w:r>
        <w:rPr>
          <w:rFonts w:asciiTheme="minorHAnsi" w:hAnsiTheme="minorHAnsi"/>
          <w:sz w:val="22"/>
          <w:szCs w:val="22"/>
        </w:rPr>
        <w:t>)</w:t>
      </w:r>
    </w:p>
    <w:p w:rsidR="00E44439" w:rsidRDefault="00E44439" w:rsidP="00E44439">
      <w:pPr>
        <w:rPr>
          <w:rFonts w:asciiTheme="minorHAnsi" w:hAnsiTheme="minorHAnsi"/>
          <w:sz w:val="22"/>
          <w:szCs w:val="22"/>
        </w:rPr>
      </w:pPr>
    </w:p>
    <w:p w:rsidR="00E44439" w:rsidRDefault="00E44439" w:rsidP="00E4443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(Poskytovatel a Objednatel dále též jako „Smluvní strana“, společně jako „Smluvní strany“)</w:t>
      </w:r>
    </w:p>
    <w:p w:rsidR="004C7055" w:rsidRDefault="004C7055" w:rsidP="00E44439">
      <w:pPr>
        <w:rPr>
          <w:rFonts w:asciiTheme="minorHAnsi" w:hAnsiTheme="minorHAnsi"/>
          <w:sz w:val="22"/>
          <w:szCs w:val="22"/>
        </w:rPr>
      </w:pPr>
    </w:p>
    <w:p w:rsidR="004C7055" w:rsidRDefault="004C7055" w:rsidP="00E4443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Níže uvedeného dne, měsíce a roku uzavřely tento:</w:t>
      </w:r>
    </w:p>
    <w:p w:rsidR="004C7055" w:rsidRDefault="004C7055" w:rsidP="00E44439">
      <w:pPr>
        <w:rPr>
          <w:rFonts w:asciiTheme="minorHAnsi" w:hAnsiTheme="minorHAnsi"/>
          <w:sz w:val="22"/>
          <w:szCs w:val="22"/>
        </w:rPr>
      </w:pPr>
    </w:p>
    <w:p w:rsidR="004C7055" w:rsidRDefault="004C7055" w:rsidP="004C7055">
      <w:pPr>
        <w:jc w:val="center"/>
        <w:rPr>
          <w:rFonts w:asciiTheme="minorHAnsi" w:hAnsiTheme="minorHAnsi"/>
          <w:spacing w:val="20"/>
          <w:sz w:val="22"/>
          <w:szCs w:val="22"/>
        </w:rPr>
      </w:pPr>
    </w:p>
    <w:p w:rsidR="004C7055" w:rsidRDefault="004C7055" w:rsidP="004C7055">
      <w:pPr>
        <w:jc w:val="center"/>
        <w:rPr>
          <w:rFonts w:asciiTheme="minorHAnsi" w:hAnsiTheme="minorHAnsi"/>
          <w:spacing w:val="20"/>
          <w:sz w:val="22"/>
          <w:szCs w:val="22"/>
        </w:rPr>
      </w:pPr>
      <w:r w:rsidRPr="004C7055">
        <w:rPr>
          <w:rFonts w:asciiTheme="minorHAnsi" w:hAnsiTheme="minorHAnsi"/>
          <w:spacing w:val="20"/>
          <w:sz w:val="22"/>
          <w:szCs w:val="22"/>
        </w:rPr>
        <w:t>Dodatek č. 1 ke smlouvě o spolupráci</w:t>
      </w:r>
    </w:p>
    <w:p w:rsidR="0094067E" w:rsidRDefault="0094067E" w:rsidP="004C7055">
      <w:pPr>
        <w:jc w:val="center"/>
        <w:rPr>
          <w:rFonts w:asciiTheme="minorHAnsi" w:hAnsiTheme="minorHAnsi"/>
          <w:spacing w:val="20"/>
          <w:sz w:val="22"/>
          <w:szCs w:val="22"/>
        </w:rPr>
      </w:pPr>
    </w:p>
    <w:p w:rsidR="0094067E" w:rsidRDefault="0094067E" w:rsidP="0094067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PREAMBULE</w:t>
      </w:r>
    </w:p>
    <w:p w:rsidR="0094067E" w:rsidRDefault="0094067E" w:rsidP="0094067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4067E" w:rsidRDefault="0094067E" w:rsidP="00DD422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se dohodly na změně Pří</w:t>
      </w:r>
      <w:r w:rsidR="00DD4220">
        <w:rPr>
          <w:rFonts w:asciiTheme="minorHAnsi" w:hAnsiTheme="minorHAnsi"/>
          <w:sz w:val="22"/>
          <w:szCs w:val="22"/>
        </w:rPr>
        <w:t xml:space="preserve">lohy č. 1 smlouvy o spolupráci ze dne </w:t>
      </w:r>
      <w:r>
        <w:rPr>
          <w:rFonts w:asciiTheme="minorHAnsi" w:hAnsiTheme="minorHAnsi"/>
          <w:sz w:val="22"/>
          <w:szCs w:val="22"/>
        </w:rPr>
        <w:t>22. 12. 2016</w:t>
      </w:r>
      <w:r w:rsidR="00912B23">
        <w:rPr>
          <w:rFonts w:asciiTheme="minorHAnsi" w:hAnsiTheme="minorHAnsi"/>
          <w:sz w:val="22"/>
          <w:szCs w:val="22"/>
        </w:rPr>
        <w:t xml:space="preserve"> (dále jen „</w:t>
      </w:r>
      <w:r w:rsidR="00912B23" w:rsidRPr="00912B23">
        <w:rPr>
          <w:rFonts w:asciiTheme="minorHAnsi" w:hAnsiTheme="minorHAnsi"/>
          <w:b/>
          <w:sz w:val="22"/>
          <w:szCs w:val="22"/>
        </w:rPr>
        <w:t>Smlouva</w:t>
      </w:r>
      <w:r w:rsidR="00912B23">
        <w:rPr>
          <w:rFonts w:asciiTheme="minorHAnsi" w:hAnsiTheme="minorHAnsi"/>
          <w:sz w:val="22"/>
          <w:szCs w:val="22"/>
        </w:rPr>
        <w:t>“)</w:t>
      </w:r>
      <w:r>
        <w:rPr>
          <w:rFonts w:asciiTheme="minorHAnsi" w:hAnsiTheme="minorHAnsi"/>
          <w:sz w:val="22"/>
          <w:szCs w:val="22"/>
        </w:rPr>
        <w:t>, Harmonogramu vydání Magazínu 2017, a to v tomto rozsahu:</w:t>
      </w:r>
    </w:p>
    <w:p w:rsidR="0094067E" w:rsidRDefault="0094067E" w:rsidP="0094067E">
      <w:pPr>
        <w:rPr>
          <w:rFonts w:asciiTheme="minorHAnsi" w:hAnsiTheme="minorHAnsi"/>
          <w:sz w:val="22"/>
          <w:szCs w:val="22"/>
        </w:rPr>
      </w:pPr>
    </w:p>
    <w:p w:rsidR="0094067E" w:rsidRDefault="0094067E" w:rsidP="0094067E">
      <w:pPr>
        <w:rPr>
          <w:rFonts w:asciiTheme="minorHAnsi" w:hAnsiTheme="minorHAnsi"/>
          <w:sz w:val="22"/>
          <w:szCs w:val="22"/>
        </w:rPr>
      </w:pPr>
    </w:p>
    <w:p w:rsidR="0094067E" w:rsidRDefault="0094067E" w:rsidP="0094067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Dodatek č. 1</w:t>
      </w:r>
    </w:p>
    <w:p w:rsidR="0094067E" w:rsidRDefault="0094067E" w:rsidP="0094067E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(dále jen </w:t>
      </w:r>
      <w:r w:rsidRPr="00E7424B">
        <w:rPr>
          <w:rFonts w:asciiTheme="minorHAnsi" w:hAnsiTheme="minorHAnsi"/>
          <w:b/>
          <w:sz w:val="22"/>
          <w:szCs w:val="22"/>
        </w:rPr>
        <w:t>„Dodatek“</w:t>
      </w:r>
      <w:r>
        <w:rPr>
          <w:rFonts w:asciiTheme="minorHAnsi" w:hAnsiTheme="minorHAnsi"/>
          <w:sz w:val="22"/>
          <w:szCs w:val="22"/>
        </w:rPr>
        <w:t>)</w:t>
      </w:r>
    </w:p>
    <w:p w:rsidR="0094067E" w:rsidRDefault="0094067E" w:rsidP="0094067E">
      <w:pPr>
        <w:jc w:val="center"/>
        <w:rPr>
          <w:rFonts w:asciiTheme="minorHAnsi" w:hAnsiTheme="minorHAnsi"/>
          <w:sz w:val="22"/>
          <w:szCs w:val="22"/>
        </w:rPr>
      </w:pPr>
    </w:p>
    <w:p w:rsidR="0094067E" w:rsidRDefault="0094067E" w:rsidP="0094067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:rsidR="0094067E" w:rsidRDefault="0094067E" w:rsidP="0094067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4067E" w:rsidRDefault="0094067E" w:rsidP="0094067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Příloha č. 1</w:t>
      </w:r>
    </w:p>
    <w:p w:rsidR="0094067E" w:rsidRDefault="0094067E" w:rsidP="0094067E">
      <w:pPr>
        <w:rPr>
          <w:rFonts w:asciiTheme="minorHAnsi" w:hAnsiTheme="minorHAnsi"/>
          <w:b/>
          <w:sz w:val="22"/>
          <w:szCs w:val="22"/>
        </w:rPr>
      </w:pPr>
    </w:p>
    <w:p w:rsidR="0094067E" w:rsidRDefault="0094067E" w:rsidP="009406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Harmonogram vydání Magazínu 2017 v Příloze č. 1 </w:t>
      </w:r>
      <w:r w:rsidR="00912B23">
        <w:rPr>
          <w:rFonts w:asciiTheme="minorHAnsi" w:hAnsiTheme="minorHAnsi"/>
          <w:sz w:val="22"/>
          <w:szCs w:val="22"/>
        </w:rPr>
        <w:t xml:space="preserve">se </w:t>
      </w:r>
      <w:r>
        <w:rPr>
          <w:rFonts w:asciiTheme="minorHAnsi" w:hAnsiTheme="minorHAnsi"/>
          <w:sz w:val="22"/>
          <w:szCs w:val="22"/>
        </w:rPr>
        <w:t>ruší a nahrazuje se tímto harmonogramem:</w:t>
      </w:r>
    </w:p>
    <w:p w:rsidR="00912B23" w:rsidRDefault="00912B23" w:rsidP="0094067E">
      <w:pPr>
        <w:rPr>
          <w:rFonts w:asciiTheme="minorHAnsi" w:hAnsiTheme="minorHAnsi"/>
          <w:sz w:val="22"/>
          <w:szCs w:val="22"/>
        </w:rPr>
      </w:pPr>
    </w:p>
    <w:p w:rsidR="004C7055" w:rsidRDefault="004C7055" w:rsidP="004C7055">
      <w:pPr>
        <w:rPr>
          <w:rFonts w:asciiTheme="minorHAnsi" w:hAnsiTheme="minorHAnsi"/>
          <w:spacing w:val="20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Spec="center" w:tblpY="-10"/>
        <w:tblW w:w="10740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3685"/>
        <w:gridCol w:w="1418"/>
        <w:gridCol w:w="1100"/>
        <w:gridCol w:w="1985"/>
      </w:tblGrid>
      <w:tr w:rsidR="0045463D" w:rsidRPr="00E7424B" w:rsidTr="0045463D">
        <w:trPr>
          <w:trHeight w:val="360"/>
        </w:trPr>
        <w:tc>
          <w:tcPr>
            <w:tcW w:w="1134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Měsíc vydání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Destinace měsíce</w:t>
            </w:r>
          </w:p>
        </w:tc>
        <w:tc>
          <w:tcPr>
            <w:tcW w:w="3685" w:type="dxa"/>
          </w:tcPr>
          <w:p w:rsidR="0045463D" w:rsidRDefault="0045463D" w:rsidP="004546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Téma měsíce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Uzávěrka pro podklady</w:t>
            </w:r>
          </w:p>
        </w:tc>
        <w:tc>
          <w:tcPr>
            <w:tcW w:w="1100" w:type="dxa"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Uzávěrka výroby</w:t>
            </w:r>
          </w:p>
        </w:tc>
        <w:tc>
          <w:tcPr>
            <w:tcW w:w="1985" w:type="dxa"/>
          </w:tcPr>
          <w:p w:rsidR="0045463D" w:rsidRDefault="0045463D" w:rsidP="004546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vydání v deníku/týdeníku</w:t>
            </w:r>
          </w:p>
        </w:tc>
      </w:tr>
      <w:tr w:rsidR="0045463D" w:rsidRPr="00E7424B" w:rsidTr="0045463D">
        <w:trPr>
          <w:trHeight w:val="720"/>
        </w:trPr>
        <w:tc>
          <w:tcPr>
            <w:tcW w:w="1134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Únor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Thajsko, Indonésie</w:t>
            </w:r>
          </w:p>
        </w:tc>
        <w:tc>
          <w:tcPr>
            <w:tcW w:w="36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E7424B">
              <w:rPr>
                <w:rFonts w:asciiTheme="minorHAnsi" w:hAnsiTheme="minorHAnsi"/>
              </w:rPr>
              <w:t>bchodní podnikání v</w:t>
            </w:r>
            <w:r>
              <w:rPr>
                <w:rFonts w:asciiTheme="minorHAnsi" w:hAnsiTheme="minorHAnsi"/>
              </w:rPr>
              <w:t> </w:t>
            </w:r>
            <w:r w:rsidRPr="00E7424B">
              <w:rPr>
                <w:rFonts w:asciiTheme="minorHAnsi" w:hAnsiTheme="minorHAnsi"/>
              </w:rPr>
              <w:t xml:space="preserve">JV Asii, </w:t>
            </w:r>
            <w:r>
              <w:rPr>
                <w:rFonts w:asciiTheme="minorHAnsi" w:hAnsiTheme="minorHAnsi"/>
              </w:rPr>
              <w:t>strojírenství, dopravní technolo</w:t>
            </w:r>
            <w:r w:rsidRPr="00E7424B">
              <w:rPr>
                <w:rFonts w:asciiTheme="minorHAnsi" w:hAnsiTheme="minorHAnsi"/>
              </w:rPr>
              <w:t>gie, nábytek, sklo a luxusní zboží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25. 1.</w:t>
            </w:r>
          </w:p>
        </w:tc>
        <w:tc>
          <w:tcPr>
            <w:tcW w:w="1100" w:type="dxa"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7. 2.</w:t>
            </w:r>
          </w:p>
        </w:tc>
        <w:tc>
          <w:tcPr>
            <w:tcW w:w="19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 2./16. 2.</w:t>
            </w:r>
          </w:p>
        </w:tc>
      </w:tr>
      <w:tr w:rsidR="0045463D" w:rsidRPr="00E7424B" w:rsidTr="0045463D">
        <w:trPr>
          <w:trHeight w:val="592"/>
        </w:trPr>
        <w:tc>
          <w:tcPr>
            <w:tcW w:w="1134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Březen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Izrael, SAE</w:t>
            </w:r>
          </w:p>
        </w:tc>
        <w:tc>
          <w:tcPr>
            <w:tcW w:w="36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Pr="00E7424B">
              <w:rPr>
                <w:rFonts w:asciiTheme="minorHAnsi" w:hAnsiTheme="minorHAnsi"/>
              </w:rPr>
              <w:t>dravotnictví, financování a pojištění exportu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8. 3.</w:t>
            </w:r>
          </w:p>
        </w:tc>
        <w:tc>
          <w:tcPr>
            <w:tcW w:w="1100" w:type="dxa"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21. 3.</w:t>
            </w:r>
          </w:p>
        </w:tc>
        <w:tc>
          <w:tcPr>
            <w:tcW w:w="19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28.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3./30.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3.</w:t>
            </w:r>
          </w:p>
        </w:tc>
      </w:tr>
      <w:tr w:rsidR="0045463D" w:rsidRPr="00E7424B" w:rsidTr="0045463D">
        <w:trPr>
          <w:trHeight w:val="558"/>
        </w:trPr>
        <w:tc>
          <w:tcPr>
            <w:tcW w:w="1134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Duben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Peru, Brazílie (Argentina)</w:t>
            </w:r>
          </w:p>
        </w:tc>
        <w:tc>
          <w:tcPr>
            <w:tcW w:w="36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Pr="00E7424B">
              <w:rPr>
                <w:rFonts w:asciiTheme="minorHAnsi" w:hAnsiTheme="minorHAnsi"/>
              </w:rPr>
              <w:t>etectví, měnové kurzy a jejich vliv na zahr</w:t>
            </w:r>
            <w:r>
              <w:rPr>
                <w:rFonts w:asciiTheme="minorHAnsi" w:hAnsiTheme="minorHAnsi"/>
              </w:rPr>
              <w:t>aniční</w:t>
            </w:r>
            <w:r w:rsidRPr="00E7424B">
              <w:rPr>
                <w:rFonts w:asciiTheme="minorHAnsi" w:hAnsiTheme="minorHAnsi"/>
              </w:rPr>
              <w:t xml:space="preserve"> obchody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5. 4.</w:t>
            </w:r>
          </w:p>
        </w:tc>
        <w:tc>
          <w:tcPr>
            <w:tcW w:w="1100" w:type="dxa"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18. 4.</w:t>
            </w:r>
          </w:p>
        </w:tc>
        <w:tc>
          <w:tcPr>
            <w:tcW w:w="19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25.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4/27.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4</w:t>
            </w:r>
          </w:p>
        </w:tc>
      </w:tr>
      <w:tr w:rsidR="0045463D" w:rsidRPr="00E7424B" w:rsidTr="0045463D">
        <w:trPr>
          <w:trHeight w:val="410"/>
        </w:trPr>
        <w:tc>
          <w:tcPr>
            <w:tcW w:w="1134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Květen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Indie</w:t>
            </w:r>
          </w:p>
        </w:tc>
        <w:tc>
          <w:tcPr>
            <w:tcW w:w="36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E7424B">
              <w:rPr>
                <w:rFonts w:asciiTheme="minorHAnsi" w:hAnsiTheme="minorHAnsi"/>
              </w:rPr>
              <w:t>odnikání SME v</w:t>
            </w:r>
            <w:r>
              <w:rPr>
                <w:rFonts w:asciiTheme="minorHAnsi" w:hAnsiTheme="minorHAnsi"/>
              </w:rPr>
              <w:t> </w:t>
            </w:r>
            <w:r w:rsidRPr="00E7424B">
              <w:rPr>
                <w:rFonts w:asciiTheme="minorHAnsi" w:hAnsiTheme="minorHAnsi"/>
              </w:rPr>
              <w:t>Indii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3. 5.</w:t>
            </w:r>
          </w:p>
        </w:tc>
        <w:tc>
          <w:tcPr>
            <w:tcW w:w="1100" w:type="dxa"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16. 5.</w:t>
            </w:r>
          </w:p>
        </w:tc>
        <w:tc>
          <w:tcPr>
            <w:tcW w:w="19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23.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5/25.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5.</w:t>
            </w:r>
          </w:p>
        </w:tc>
      </w:tr>
      <w:tr w:rsidR="0045463D" w:rsidRPr="00E7424B" w:rsidTr="0045463D">
        <w:trPr>
          <w:trHeight w:val="557"/>
        </w:trPr>
        <w:tc>
          <w:tcPr>
            <w:tcW w:w="1134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Červen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USA</w:t>
            </w:r>
          </w:p>
        </w:tc>
        <w:tc>
          <w:tcPr>
            <w:tcW w:w="36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E7424B">
              <w:rPr>
                <w:rFonts w:asciiTheme="minorHAnsi" w:hAnsiTheme="minorHAnsi"/>
              </w:rPr>
              <w:t xml:space="preserve">otraviny, sklo, </w:t>
            </w:r>
            <w:proofErr w:type="spellStart"/>
            <w:r w:rsidRPr="00E7424B">
              <w:rPr>
                <w:rFonts w:asciiTheme="minorHAnsi" w:hAnsiTheme="minorHAnsi"/>
              </w:rPr>
              <w:t>household</w:t>
            </w:r>
            <w:proofErr w:type="spellEnd"/>
            <w:r w:rsidRPr="00E7424B">
              <w:rPr>
                <w:rFonts w:asciiTheme="minorHAnsi" w:hAnsiTheme="minorHAnsi"/>
              </w:rPr>
              <w:t xml:space="preserve">, </w:t>
            </w:r>
            <w:proofErr w:type="spellStart"/>
            <w:r w:rsidRPr="00E7424B">
              <w:rPr>
                <w:rFonts w:asciiTheme="minorHAnsi" w:hAnsiTheme="minorHAnsi"/>
              </w:rPr>
              <w:t>automotive</w:t>
            </w:r>
            <w:proofErr w:type="spellEnd"/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31. 5.</w:t>
            </w:r>
          </w:p>
        </w:tc>
        <w:tc>
          <w:tcPr>
            <w:tcW w:w="1100" w:type="dxa"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13. 6.</w:t>
            </w:r>
          </w:p>
        </w:tc>
        <w:tc>
          <w:tcPr>
            <w:tcW w:w="19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20.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6./22.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6.</w:t>
            </w:r>
          </w:p>
        </w:tc>
      </w:tr>
      <w:tr w:rsidR="0045463D" w:rsidRPr="00E7424B" w:rsidTr="0045463D">
        <w:trPr>
          <w:trHeight w:val="551"/>
        </w:trPr>
        <w:tc>
          <w:tcPr>
            <w:tcW w:w="1134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Srpen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Španělsko, Itálie</w:t>
            </w:r>
          </w:p>
        </w:tc>
        <w:tc>
          <w:tcPr>
            <w:tcW w:w="36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E7424B">
              <w:rPr>
                <w:rFonts w:asciiTheme="minorHAnsi" w:hAnsiTheme="minorHAnsi"/>
              </w:rPr>
              <w:t>lán EU 2020, vodohospodářství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2. 8.</w:t>
            </w:r>
          </w:p>
        </w:tc>
        <w:tc>
          <w:tcPr>
            <w:tcW w:w="1100" w:type="dxa"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15. 8.</w:t>
            </w:r>
          </w:p>
        </w:tc>
        <w:tc>
          <w:tcPr>
            <w:tcW w:w="19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22.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8./24.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8.</w:t>
            </w:r>
          </w:p>
        </w:tc>
      </w:tr>
      <w:tr w:rsidR="0045463D" w:rsidRPr="00E7424B" w:rsidTr="0045463D">
        <w:trPr>
          <w:trHeight w:val="573"/>
        </w:trPr>
        <w:tc>
          <w:tcPr>
            <w:tcW w:w="1134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Září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Turecko</w:t>
            </w:r>
          </w:p>
        </w:tc>
        <w:tc>
          <w:tcPr>
            <w:tcW w:w="36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  <w:r w:rsidRPr="00E7424B">
              <w:rPr>
                <w:rFonts w:asciiTheme="minorHAnsi" w:hAnsiTheme="minorHAnsi"/>
              </w:rPr>
              <w:t>ak založit a spravovat firemní zahraniční pobočky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30. 8.</w:t>
            </w:r>
          </w:p>
        </w:tc>
        <w:tc>
          <w:tcPr>
            <w:tcW w:w="1100" w:type="dxa"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12. 9.</w:t>
            </w:r>
          </w:p>
        </w:tc>
        <w:tc>
          <w:tcPr>
            <w:tcW w:w="19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19.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9./21.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9.</w:t>
            </w:r>
          </w:p>
        </w:tc>
      </w:tr>
      <w:tr w:rsidR="0045463D" w:rsidRPr="00E7424B" w:rsidTr="0045463D">
        <w:trPr>
          <w:trHeight w:val="720"/>
        </w:trPr>
        <w:tc>
          <w:tcPr>
            <w:tcW w:w="1134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Říjen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 xml:space="preserve">Velká </w:t>
            </w:r>
            <w:r>
              <w:rPr>
                <w:rFonts w:asciiTheme="minorHAnsi" w:hAnsiTheme="minorHAnsi"/>
              </w:rPr>
              <w:t>B</w:t>
            </w:r>
            <w:r w:rsidRPr="00E7424B">
              <w:rPr>
                <w:rFonts w:asciiTheme="minorHAnsi" w:hAnsiTheme="minorHAnsi"/>
              </w:rPr>
              <w:t>ritánie</w:t>
            </w:r>
          </w:p>
        </w:tc>
        <w:tc>
          <w:tcPr>
            <w:tcW w:w="36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Pr="00E7424B">
              <w:rPr>
                <w:rFonts w:asciiTheme="minorHAnsi" w:hAnsiTheme="minorHAnsi"/>
              </w:rPr>
              <w:t>ýrobky s</w:t>
            </w:r>
            <w:r>
              <w:rPr>
                <w:rFonts w:asciiTheme="minorHAnsi" w:hAnsiTheme="minorHAnsi"/>
              </w:rPr>
              <w:t> </w:t>
            </w:r>
            <w:r w:rsidRPr="00E7424B">
              <w:rPr>
                <w:rFonts w:asciiTheme="minorHAnsi" w:hAnsiTheme="minorHAnsi"/>
              </w:rPr>
              <w:t>vyšší přidanou hodnotou (strojírenské výrobky)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4. 10.</w:t>
            </w:r>
          </w:p>
        </w:tc>
        <w:tc>
          <w:tcPr>
            <w:tcW w:w="1100" w:type="dxa"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17. 10.</w:t>
            </w:r>
          </w:p>
        </w:tc>
        <w:tc>
          <w:tcPr>
            <w:tcW w:w="19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24.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10./26.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10.</w:t>
            </w:r>
          </w:p>
        </w:tc>
      </w:tr>
      <w:tr w:rsidR="0045463D" w:rsidRPr="00E7424B" w:rsidTr="0045463D">
        <w:trPr>
          <w:trHeight w:val="522"/>
        </w:trPr>
        <w:tc>
          <w:tcPr>
            <w:tcW w:w="1134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Listopad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 xml:space="preserve">Afrika </w:t>
            </w:r>
            <w:r>
              <w:rPr>
                <w:rFonts w:asciiTheme="minorHAnsi" w:hAnsiTheme="minorHAnsi"/>
              </w:rPr>
              <w:t>–</w:t>
            </w:r>
            <w:r w:rsidRPr="00E7424B">
              <w:rPr>
                <w:rFonts w:asciiTheme="minorHAnsi" w:hAnsiTheme="minorHAnsi"/>
              </w:rPr>
              <w:t xml:space="preserve"> Nigérie, JAR</w:t>
            </w:r>
          </w:p>
        </w:tc>
        <w:tc>
          <w:tcPr>
            <w:tcW w:w="36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Pr="00E7424B">
              <w:rPr>
                <w:rFonts w:asciiTheme="minorHAnsi" w:hAnsiTheme="minorHAnsi"/>
              </w:rPr>
              <w:t>nergetika, vodohospodářství</w:t>
            </w:r>
          </w:p>
        </w:tc>
        <w:tc>
          <w:tcPr>
            <w:tcW w:w="1418" w:type="dxa"/>
            <w:noWrap/>
            <w:hideMark/>
          </w:tcPr>
          <w:p w:rsidR="0045463D" w:rsidRPr="00F20CB8" w:rsidRDefault="0045463D" w:rsidP="0045463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1.11.</w:t>
            </w:r>
          </w:p>
        </w:tc>
        <w:tc>
          <w:tcPr>
            <w:tcW w:w="1100" w:type="dxa"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14. 11.</w:t>
            </w:r>
          </w:p>
        </w:tc>
        <w:tc>
          <w:tcPr>
            <w:tcW w:w="19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21.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11./23.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11.</w:t>
            </w:r>
          </w:p>
        </w:tc>
      </w:tr>
      <w:tr w:rsidR="0045463D" w:rsidRPr="00E7424B" w:rsidTr="0045463D">
        <w:trPr>
          <w:trHeight w:val="720"/>
        </w:trPr>
        <w:tc>
          <w:tcPr>
            <w:tcW w:w="1134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Prosinec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Kazachstán, Ázerbájdžán</w:t>
            </w:r>
          </w:p>
        </w:tc>
        <w:tc>
          <w:tcPr>
            <w:tcW w:w="36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Pr="00E7424B">
              <w:rPr>
                <w:rFonts w:asciiTheme="minorHAnsi" w:hAnsiTheme="minorHAnsi"/>
              </w:rPr>
              <w:t>hodnocení ekonomické situace 2015-2017 (AZ), ropa, plyn, energetika</w:t>
            </w:r>
          </w:p>
        </w:tc>
        <w:tc>
          <w:tcPr>
            <w:tcW w:w="1418" w:type="dxa"/>
            <w:noWrap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22. 11.</w:t>
            </w:r>
          </w:p>
        </w:tc>
        <w:tc>
          <w:tcPr>
            <w:tcW w:w="1100" w:type="dxa"/>
            <w:hideMark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5. 12.</w:t>
            </w:r>
          </w:p>
        </w:tc>
        <w:tc>
          <w:tcPr>
            <w:tcW w:w="1985" w:type="dxa"/>
          </w:tcPr>
          <w:p w:rsidR="0045463D" w:rsidRPr="00E7424B" w:rsidRDefault="0045463D" w:rsidP="0045463D">
            <w:pPr>
              <w:rPr>
                <w:rFonts w:asciiTheme="minorHAnsi" w:hAnsiTheme="minorHAnsi"/>
              </w:rPr>
            </w:pPr>
            <w:r w:rsidRPr="00E7424B">
              <w:rPr>
                <w:rFonts w:asciiTheme="minorHAnsi" w:hAnsiTheme="minorHAnsi"/>
              </w:rPr>
              <w:t>12.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12./14.</w:t>
            </w:r>
            <w:r>
              <w:rPr>
                <w:rFonts w:asciiTheme="minorHAnsi" w:hAnsiTheme="minorHAnsi"/>
              </w:rPr>
              <w:t xml:space="preserve"> </w:t>
            </w:r>
            <w:r w:rsidRPr="00E7424B">
              <w:rPr>
                <w:rFonts w:asciiTheme="minorHAnsi" w:hAnsiTheme="minorHAnsi"/>
              </w:rPr>
              <w:t>12.</w:t>
            </w:r>
          </w:p>
        </w:tc>
      </w:tr>
    </w:tbl>
    <w:p w:rsidR="004C7055" w:rsidRDefault="004C7055" w:rsidP="004C7055">
      <w:pPr>
        <w:rPr>
          <w:rFonts w:asciiTheme="minorHAnsi" w:hAnsiTheme="minorHAnsi"/>
          <w:spacing w:val="20"/>
          <w:sz w:val="22"/>
          <w:szCs w:val="22"/>
        </w:rPr>
      </w:pPr>
    </w:p>
    <w:p w:rsidR="0045463D" w:rsidRDefault="0045463D" w:rsidP="0045463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II.</w:t>
      </w:r>
    </w:p>
    <w:p w:rsidR="0045463D" w:rsidRDefault="0045463D" w:rsidP="0045463D">
      <w:pPr>
        <w:rPr>
          <w:rFonts w:asciiTheme="minorHAnsi" w:hAnsiTheme="minorHAnsi"/>
          <w:sz w:val="22"/>
          <w:szCs w:val="22"/>
        </w:rPr>
      </w:pPr>
    </w:p>
    <w:p w:rsidR="0045463D" w:rsidRDefault="0045463D" w:rsidP="004546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Tento Dodatek se uzavírá ve dvou vyhotoveních, z nichž po jednom obdrží každá ze </w:t>
      </w:r>
      <w:r w:rsidR="00912B23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mluvních stran.</w:t>
      </w:r>
    </w:p>
    <w:p w:rsidR="0045463D" w:rsidRDefault="0045463D" w:rsidP="0045463D">
      <w:pPr>
        <w:rPr>
          <w:rFonts w:asciiTheme="minorHAnsi" w:hAnsiTheme="minorHAnsi"/>
          <w:sz w:val="22"/>
          <w:szCs w:val="22"/>
        </w:rPr>
      </w:pPr>
    </w:p>
    <w:p w:rsidR="0045463D" w:rsidRDefault="0045463D" w:rsidP="004546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Ostatní ustanovení Smlouvy nedotčená tímto Dodatkem zůstávají nezměněna.</w:t>
      </w:r>
    </w:p>
    <w:p w:rsidR="0045463D" w:rsidRDefault="0045463D" w:rsidP="0045463D">
      <w:pPr>
        <w:rPr>
          <w:rFonts w:asciiTheme="minorHAnsi" w:hAnsiTheme="minorHAnsi"/>
          <w:sz w:val="22"/>
          <w:szCs w:val="22"/>
        </w:rPr>
      </w:pPr>
    </w:p>
    <w:p w:rsidR="0045463D" w:rsidRDefault="00600FC7" w:rsidP="0045463D">
      <w:pPr>
        <w:rPr>
          <w:rFonts w:asciiTheme="minorHAnsi" w:hAnsiTheme="minorHAnsi"/>
          <w:sz w:val="22"/>
          <w:szCs w:val="22"/>
        </w:rPr>
      </w:pPr>
      <w:r w:rsidRPr="004B7912">
        <w:rPr>
          <w:rFonts w:asciiTheme="minorHAnsi" w:hAnsiTheme="minorHAnsi"/>
          <w:sz w:val="22"/>
          <w:szCs w:val="22"/>
        </w:rPr>
        <w:t>Smluvní strany se dohodly, že Dodatek č. 1 nabývá platnosti dnem podpisu oběma smluvními stranami, účinnosti nejdříve dnem uveřejnění v registru smluv</w:t>
      </w:r>
      <w:r>
        <w:rPr>
          <w:rFonts w:asciiTheme="minorHAnsi" w:hAnsiTheme="minorHAnsi"/>
          <w:sz w:val="22"/>
          <w:szCs w:val="22"/>
        </w:rPr>
        <w:t>.</w:t>
      </w:r>
      <w:bookmarkStart w:id="0" w:name="_GoBack"/>
      <w:bookmarkEnd w:id="0"/>
    </w:p>
    <w:p w:rsidR="0045463D" w:rsidRDefault="0045463D" w:rsidP="0045463D">
      <w:pPr>
        <w:rPr>
          <w:rFonts w:asciiTheme="minorHAnsi" w:hAnsiTheme="minorHAnsi"/>
          <w:sz w:val="22"/>
          <w:szCs w:val="22"/>
        </w:rPr>
      </w:pPr>
    </w:p>
    <w:p w:rsidR="0045463D" w:rsidRPr="0045463D" w:rsidRDefault="0045463D" w:rsidP="0045463D">
      <w:pPr>
        <w:pStyle w:val="Zkladntext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45463D">
        <w:rPr>
          <w:rFonts w:asciiTheme="minorHAnsi" w:hAnsiTheme="minorHAnsi"/>
          <w:sz w:val="22"/>
          <w:szCs w:val="22"/>
        </w:rPr>
        <w:t>V Praze dne ………………………</w:t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  <w:t>V Praze dne ………………………</w:t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</w:p>
    <w:p w:rsidR="0045463D" w:rsidRPr="0045463D" w:rsidRDefault="0045463D" w:rsidP="0045463D">
      <w:pPr>
        <w:pStyle w:val="Zkladntext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45463D" w:rsidRPr="0045463D" w:rsidRDefault="0045463D" w:rsidP="0045463D">
      <w:pPr>
        <w:pStyle w:val="Zkladntext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45463D" w:rsidRPr="0045463D" w:rsidRDefault="0045463D" w:rsidP="0045463D">
      <w:pPr>
        <w:pStyle w:val="Zkladntext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45463D" w:rsidRPr="0045463D" w:rsidRDefault="0045463D" w:rsidP="0045463D">
      <w:pPr>
        <w:pStyle w:val="Zkladntext"/>
        <w:tabs>
          <w:tab w:val="left" w:pos="2100"/>
        </w:tabs>
        <w:spacing w:after="0" w:line="240" w:lineRule="auto"/>
        <w:rPr>
          <w:rFonts w:asciiTheme="minorHAnsi" w:hAnsiTheme="minorHAnsi"/>
          <w:sz w:val="22"/>
          <w:szCs w:val="22"/>
        </w:rPr>
      </w:pPr>
      <w:r w:rsidRPr="0045463D">
        <w:rPr>
          <w:rFonts w:asciiTheme="minorHAnsi" w:hAnsiTheme="minorHAnsi"/>
          <w:sz w:val="22"/>
          <w:szCs w:val="22"/>
        </w:rPr>
        <w:t>……………………………………</w:t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  <w:t>……………………………………</w:t>
      </w:r>
      <w:r w:rsidRPr="0045463D">
        <w:rPr>
          <w:rFonts w:asciiTheme="minorHAnsi" w:hAnsiTheme="minorHAnsi"/>
          <w:sz w:val="22"/>
          <w:szCs w:val="22"/>
        </w:rPr>
        <w:tab/>
      </w:r>
    </w:p>
    <w:p w:rsidR="0045463D" w:rsidRPr="0045463D" w:rsidRDefault="0045463D" w:rsidP="0045463D">
      <w:pPr>
        <w:pStyle w:val="Zkladntext"/>
        <w:tabs>
          <w:tab w:val="left" w:pos="2100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  <w:proofErr w:type="spellStart"/>
      <w:r w:rsidRPr="0045463D">
        <w:rPr>
          <w:rFonts w:asciiTheme="minorHAnsi" w:hAnsiTheme="minorHAnsi"/>
          <w:b/>
          <w:sz w:val="22"/>
          <w:szCs w:val="22"/>
        </w:rPr>
        <w:t>Economia</w:t>
      </w:r>
      <w:proofErr w:type="spellEnd"/>
      <w:r w:rsidRPr="0045463D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45463D">
        <w:rPr>
          <w:rFonts w:asciiTheme="minorHAnsi" w:hAnsiTheme="minorHAnsi"/>
          <w:b/>
          <w:sz w:val="22"/>
          <w:szCs w:val="22"/>
        </w:rPr>
        <w:t>a.s</w:t>
      </w:r>
      <w:proofErr w:type="spellEnd"/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Česká agentura na podporu obchodu</w:t>
      </w:r>
    </w:p>
    <w:p w:rsidR="0045463D" w:rsidRPr="0045463D" w:rsidRDefault="0045463D" w:rsidP="0045463D">
      <w:pPr>
        <w:pStyle w:val="Zkladntext"/>
        <w:tabs>
          <w:tab w:val="left" w:pos="2100"/>
        </w:tabs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45463D">
        <w:rPr>
          <w:rFonts w:asciiTheme="minorHAnsi" w:hAnsiTheme="minorHAnsi"/>
          <w:sz w:val="22"/>
          <w:szCs w:val="22"/>
        </w:rPr>
        <w:t xml:space="preserve">Roman </w:t>
      </w:r>
      <w:proofErr w:type="spellStart"/>
      <w:r w:rsidRPr="0045463D">
        <w:rPr>
          <w:rFonts w:asciiTheme="minorHAnsi" w:hAnsiTheme="minorHAnsi"/>
          <w:sz w:val="22"/>
          <w:szCs w:val="22"/>
        </w:rPr>
        <w:t>Latuske</w:t>
      </w:r>
      <w:proofErr w:type="spellEnd"/>
      <w:r w:rsidRPr="0045463D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       Ing. Radomil Doležal, MBA</w:t>
      </w:r>
      <w:r w:rsidRPr="0045463D">
        <w:rPr>
          <w:rFonts w:asciiTheme="minorHAnsi" w:hAnsiTheme="minorHAnsi"/>
          <w:sz w:val="22"/>
          <w:szCs w:val="22"/>
        </w:rPr>
        <w:t xml:space="preserve">                                                 </w:t>
      </w:r>
    </w:p>
    <w:p w:rsidR="0045463D" w:rsidRPr="0045463D" w:rsidRDefault="0045463D" w:rsidP="0045463D">
      <w:pPr>
        <w:pStyle w:val="Zkladntext"/>
        <w:tabs>
          <w:tab w:val="left" w:pos="2100"/>
        </w:tabs>
        <w:spacing w:after="0" w:line="240" w:lineRule="auto"/>
        <w:rPr>
          <w:rFonts w:asciiTheme="minorHAnsi" w:hAnsiTheme="minorHAnsi"/>
          <w:sz w:val="22"/>
          <w:szCs w:val="22"/>
        </w:rPr>
      </w:pPr>
      <w:r w:rsidRPr="0045463D">
        <w:rPr>
          <w:rFonts w:asciiTheme="minorHAnsi" w:hAnsiTheme="minorHAnsi"/>
          <w:sz w:val="22"/>
          <w:szCs w:val="22"/>
        </w:rPr>
        <w:t xml:space="preserve">předseda představenstva    </w:t>
      </w:r>
      <w:r w:rsidRPr="0045463D">
        <w:rPr>
          <w:rFonts w:asciiTheme="minorHAnsi" w:hAnsiTheme="minorHAnsi"/>
          <w:sz w:val="22"/>
          <w:szCs w:val="22"/>
        </w:rPr>
        <w:tab/>
        <w:t xml:space="preserve">                  </w:t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generální ředitel</w:t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</w:p>
    <w:p w:rsidR="0045463D" w:rsidRPr="0045463D" w:rsidRDefault="0045463D" w:rsidP="0045463D">
      <w:pPr>
        <w:pStyle w:val="Zkladntext"/>
        <w:tabs>
          <w:tab w:val="left" w:pos="2100"/>
        </w:tabs>
        <w:spacing w:after="0" w:line="240" w:lineRule="auto"/>
        <w:rPr>
          <w:rFonts w:asciiTheme="minorHAnsi" w:hAnsiTheme="minorHAnsi"/>
          <w:sz w:val="22"/>
          <w:szCs w:val="22"/>
        </w:rPr>
      </w:pP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</w:p>
    <w:p w:rsidR="0045463D" w:rsidRPr="0045463D" w:rsidRDefault="0045463D" w:rsidP="0045463D">
      <w:pPr>
        <w:pStyle w:val="Zkladntext"/>
        <w:tabs>
          <w:tab w:val="left" w:pos="2100"/>
        </w:tabs>
        <w:spacing w:after="0" w:line="240" w:lineRule="auto"/>
        <w:rPr>
          <w:rFonts w:asciiTheme="minorHAnsi" w:hAnsiTheme="minorHAnsi"/>
          <w:sz w:val="22"/>
          <w:szCs w:val="22"/>
        </w:rPr>
      </w:pPr>
    </w:p>
    <w:p w:rsidR="0045463D" w:rsidRPr="0045463D" w:rsidRDefault="0045463D" w:rsidP="0045463D">
      <w:pPr>
        <w:pStyle w:val="Zkladntext"/>
        <w:tabs>
          <w:tab w:val="left" w:pos="2100"/>
        </w:tabs>
        <w:spacing w:after="0" w:line="240" w:lineRule="auto"/>
        <w:rPr>
          <w:rFonts w:asciiTheme="minorHAnsi" w:hAnsiTheme="minorHAnsi"/>
          <w:sz w:val="22"/>
          <w:szCs w:val="22"/>
        </w:rPr>
      </w:pPr>
    </w:p>
    <w:p w:rsidR="0045463D" w:rsidRPr="0045463D" w:rsidRDefault="0045463D" w:rsidP="0045463D">
      <w:pPr>
        <w:pStyle w:val="Zkladntext"/>
        <w:tabs>
          <w:tab w:val="left" w:pos="2100"/>
        </w:tabs>
        <w:spacing w:after="0" w:line="240" w:lineRule="auto"/>
        <w:rPr>
          <w:rFonts w:asciiTheme="minorHAnsi" w:hAnsiTheme="minorHAnsi"/>
          <w:sz w:val="22"/>
          <w:szCs w:val="22"/>
        </w:rPr>
      </w:pPr>
      <w:r w:rsidRPr="0045463D">
        <w:rPr>
          <w:rFonts w:asciiTheme="minorHAnsi" w:hAnsiTheme="minorHAnsi"/>
          <w:sz w:val="22"/>
          <w:szCs w:val="22"/>
        </w:rPr>
        <w:t>……………………………………</w:t>
      </w:r>
    </w:p>
    <w:p w:rsidR="0045463D" w:rsidRPr="0045463D" w:rsidRDefault="0045463D" w:rsidP="0045463D">
      <w:pPr>
        <w:pStyle w:val="Zkladntext"/>
        <w:tabs>
          <w:tab w:val="left" w:pos="2100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  <w:proofErr w:type="spellStart"/>
      <w:r w:rsidRPr="0045463D">
        <w:rPr>
          <w:rFonts w:asciiTheme="minorHAnsi" w:hAnsiTheme="minorHAnsi"/>
          <w:b/>
          <w:sz w:val="22"/>
          <w:szCs w:val="22"/>
        </w:rPr>
        <w:t>Economia</w:t>
      </w:r>
      <w:proofErr w:type="spellEnd"/>
      <w:r w:rsidRPr="0045463D">
        <w:rPr>
          <w:rFonts w:asciiTheme="minorHAnsi" w:hAnsiTheme="minorHAnsi"/>
          <w:b/>
          <w:sz w:val="22"/>
          <w:szCs w:val="22"/>
        </w:rPr>
        <w:t>, a.s.</w:t>
      </w:r>
    </w:p>
    <w:p w:rsidR="0045463D" w:rsidRPr="0045463D" w:rsidRDefault="00912B23" w:rsidP="0045463D">
      <w:pPr>
        <w:pStyle w:val="Zkladntext"/>
        <w:tabs>
          <w:tab w:val="left" w:pos="2100"/>
        </w:tabs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Mojmír </w:t>
      </w:r>
      <w:proofErr w:type="spellStart"/>
      <w:r>
        <w:rPr>
          <w:rFonts w:asciiTheme="minorHAnsi" w:hAnsiTheme="minorHAnsi"/>
          <w:sz w:val="22"/>
          <w:szCs w:val="22"/>
        </w:rPr>
        <w:t>Boucník</w:t>
      </w:r>
      <w:proofErr w:type="spellEnd"/>
    </w:p>
    <w:p w:rsidR="0045463D" w:rsidRPr="0045463D" w:rsidRDefault="0045463D" w:rsidP="0045463D">
      <w:pPr>
        <w:pStyle w:val="Zkladntext"/>
        <w:tabs>
          <w:tab w:val="left" w:pos="2100"/>
        </w:tabs>
        <w:spacing w:after="0" w:line="240" w:lineRule="auto"/>
        <w:rPr>
          <w:rFonts w:asciiTheme="minorHAnsi" w:hAnsiTheme="minorHAnsi"/>
          <w:sz w:val="22"/>
          <w:szCs w:val="22"/>
        </w:rPr>
      </w:pPr>
      <w:r w:rsidRPr="0045463D">
        <w:rPr>
          <w:rFonts w:asciiTheme="minorHAnsi" w:hAnsiTheme="minorHAnsi"/>
          <w:sz w:val="22"/>
          <w:szCs w:val="22"/>
        </w:rPr>
        <w:t>člen představenstva</w:t>
      </w:r>
      <w:r w:rsidRPr="0045463D">
        <w:rPr>
          <w:rFonts w:asciiTheme="minorHAnsi" w:hAnsiTheme="minorHAnsi"/>
          <w:sz w:val="22"/>
          <w:szCs w:val="22"/>
        </w:rPr>
        <w:tab/>
      </w:r>
      <w:r w:rsidRPr="0045463D">
        <w:rPr>
          <w:rFonts w:asciiTheme="minorHAnsi" w:hAnsiTheme="minorHAnsi"/>
          <w:sz w:val="22"/>
          <w:szCs w:val="22"/>
        </w:rPr>
        <w:tab/>
      </w:r>
    </w:p>
    <w:sectPr w:rsidR="0045463D" w:rsidRPr="0045463D" w:rsidSect="00A7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278FF"/>
    <w:multiLevelType w:val="hybridMultilevel"/>
    <w:tmpl w:val="E7F8C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F2EAC"/>
    <w:multiLevelType w:val="hybridMultilevel"/>
    <w:tmpl w:val="B9127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4439"/>
    <w:rsid w:val="0045463D"/>
    <w:rsid w:val="004B7912"/>
    <w:rsid w:val="004C7055"/>
    <w:rsid w:val="00600FC7"/>
    <w:rsid w:val="006B0BB9"/>
    <w:rsid w:val="00912B23"/>
    <w:rsid w:val="0094067E"/>
    <w:rsid w:val="00A7790E"/>
    <w:rsid w:val="00DD4220"/>
    <w:rsid w:val="00E44439"/>
    <w:rsid w:val="00E7424B"/>
    <w:rsid w:val="00F2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E7B2A-7F87-4E2A-87A7-DCA5BA80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E44439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E4443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E444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E444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E7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0CB8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45463D"/>
    <w:pPr>
      <w:spacing w:after="120" w:line="360" w:lineRule="exact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5463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F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FC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Economia, a.s.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stepanka.pruckova</dc:creator>
  <cp:lastModifiedBy>Sokoltová Lenka, Ing., MBA</cp:lastModifiedBy>
  <cp:revision>4</cp:revision>
  <dcterms:created xsi:type="dcterms:W3CDTF">2017-01-10T12:14:00Z</dcterms:created>
  <dcterms:modified xsi:type="dcterms:W3CDTF">2017-02-20T08:52:00Z</dcterms:modified>
</cp:coreProperties>
</file>