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3" w:rsidRPr="003728B3" w:rsidRDefault="00D871B3">
      <w:pPr>
        <w:pStyle w:val="Nzev"/>
        <w:rPr>
          <w:rFonts w:asciiTheme="minorHAnsi" w:hAnsiTheme="minorHAnsi" w:cs="Arial"/>
          <w:color w:val="FF0000"/>
          <w:sz w:val="28"/>
          <w:szCs w:val="28"/>
        </w:rPr>
      </w:pPr>
    </w:p>
    <w:p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FA4E8C">
        <w:rPr>
          <w:rFonts w:ascii="Calibri" w:hAnsi="Calibri" w:cs="Calibri"/>
          <w:sz w:val="28"/>
          <w:szCs w:val="28"/>
        </w:rPr>
        <w:t>1</w:t>
      </w:r>
      <w:r w:rsidRPr="00BC2CF7">
        <w:rPr>
          <w:rFonts w:ascii="Calibri" w:hAnsi="Calibri" w:cs="Calibri"/>
          <w:sz w:val="28"/>
          <w:szCs w:val="28"/>
        </w:rPr>
        <w:t xml:space="preserve"> ke smlouvě o dílo č. 30</w:t>
      </w:r>
      <w:r w:rsidR="00FA4E8C">
        <w:rPr>
          <w:rFonts w:ascii="Calibri" w:hAnsi="Calibri" w:cs="Calibri"/>
          <w:sz w:val="28"/>
          <w:szCs w:val="28"/>
        </w:rPr>
        <w:t>21H1200006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proofErr w:type="gramStart"/>
      <w:r w:rsidR="00FA4E8C">
        <w:rPr>
          <w:rFonts w:ascii="Calibri" w:hAnsi="Calibri" w:cs="Calibri"/>
          <w:sz w:val="28"/>
          <w:szCs w:val="28"/>
        </w:rPr>
        <w:t>26.6.2020</w:t>
      </w:r>
      <w:proofErr w:type="gramEnd"/>
      <w:r w:rsidRPr="00BC2CF7">
        <w:rPr>
          <w:rFonts w:ascii="Calibri" w:hAnsi="Calibri" w:cs="Calibri"/>
          <w:sz w:val="28"/>
          <w:szCs w:val="28"/>
        </w:rPr>
        <w:t xml:space="preserve"> 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:rsidR="00D07A83" w:rsidRPr="00BC2CF7" w:rsidRDefault="00D07A83" w:rsidP="00D07A83">
      <w:pPr>
        <w:pStyle w:val="Podtitul"/>
        <w:rPr>
          <w:rFonts w:ascii="Calibri" w:hAnsi="Calibri" w:cs="Calibri"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  <w:r w:rsidRPr="00BC2CF7">
        <w:rPr>
          <w:rFonts w:ascii="Calibri" w:hAnsi="Calibri" w:cs="Calibri"/>
          <w:b/>
          <w:u w:val="single"/>
        </w:rPr>
        <w:t>1) Objednatel:</w:t>
      </w: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</w:p>
    <w:p w:rsidR="00D07A83" w:rsidRPr="00BC2CF7" w:rsidRDefault="00D07A83" w:rsidP="00D07A83">
      <w:pPr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>Národní památkový ústav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státní příspěvková organizace</w:t>
      </w:r>
    </w:p>
    <w:p w:rsidR="00D07A83" w:rsidRPr="00BC2CF7" w:rsidRDefault="00D07A83" w:rsidP="00D07A83">
      <w:pPr>
        <w:jc w:val="both"/>
        <w:rPr>
          <w:rFonts w:ascii="Calibri" w:hAnsi="Calibri" w:cs="Calibri"/>
          <w:b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IČ</w:t>
      </w:r>
      <w:r w:rsidR="00C9174F">
        <w:rPr>
          <w:rFonts w:ascii="Calibri" w:hAnsi="Calibri" w:cs="Calibri"/>
          <w:sz w:val="20"/>
          <w:szCs w:val="20"/>
        </w:rPr>
        <w:t>O</w:t>
      </w:r>
      <w:r w:rsidRPr="00BC2CF7">
        <w:rPr>
          <w:rFonts w:ascii="Calibri" w:hAnsi="Calibri" w:cs="Calibri"/>
          <w:sz w:val="20"/>
          <w:szCs w:val="20"/>
        </w:rPr>
        <w:t xml:space="preserve"> 75032333, DIČ CZ75032333, </w:t>
      </w:r>
      <w:r w:rsidRPr="00BC2CF7">
        <w:rPr>
          <w:rFonts w:ascii="Calibri" w:hAnsi="Calibri" w:cs="Calibri"/>
          <w:b/>
          <w:sz w:val="20"/>
          <w:szCs w:val="20"/>
        </w:rPr>
        <w:t xml:space="preserve">(osoba nepovinná k dani dle § 5 odst. 3 zákona č. 235/2004 </w:t>
      </w:r>
      <w:proofErr w:type="spellStart"/>
      <w:proofErr w:type="gramStart"/>
      <w:r w:rsidRPr="00BC2CF7">
        <w:rPr>
          <w:rFonts w:ascii="Calibri" w:hAnsi="Calibri" w:cs="Calibri"/>
          <w:b/>
          <w:sz w:val="20"/>
          <w:szCs w:val="20"/>
        </w:rPr>
        <w:t>Sb</w:t>
      </w:r>
      <w:proofErr w:type="spellEnd"/>
      <w:r w:rsidRPr="00BC2CF7">
        <w:rPr>
          <w:rFonts w:ascii="Calibri" w:hAnsi="Calibri" w:cs="Calibri"/>
          <w:b/>
          <w:sz w:val="20"/>
          <w:szCs w:val="20"/>
        </w:rPr>
        <w:t>,. o dani</w:t>
      </w:r>
      <w:proofErr w:type="gramEnd"/>
      <w:r w:rsidRPr="00BC2CF7">
        <w:rPr>
          <w:rFonts w:ascii="Calibri" w:hAnsi="Calibri" w:cs="Calibri"/>
          <w:b/>
          <w:sz w:val="20"/>
          <w:szCs w:val="20"/>
        </w:rPr>
        <w:t xml:space="preserve"> z přidané hodnoty </w:t>
      </w:r>
      <w:r w:rsidRPr="00BC2CF7">
        <w:rPr>
          <w:rFonts w:ascii="Calibri" w:hAnsi="Calibri" w:cs="Calibri"/>
          <w:b/>
          <w:bCs/>
          <w:sz w:val="20"/>
          <w:szCs w:val="20"/>
        </w:rPr>
        <w:t>ve znění pozdějších předpisů</w:t>
      </w:r>
      <w:r w:rsidRPr="00BC2CF7">
        <w:rPr>
          <w:rFonts w:ascii="Calibri" w:hAnsi="Calibri" w:cs="Calibri"/>
          <w:b/>
          <w:sz w:val="20"/>
          <w:szCs w:val="20"/>
        </w:rPr>
        <w:t>)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se sídlem: Valdštejnské nám. 162/3, 118 01 Praha 1 – Malá Strana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18"/>
          <w:szCs w:val="18"/>
        </w:rPr>
      </w:pPr>
      <w:r w:rsidRPr="00BC2CF7">
        <w:rPr>
          <w:rFonts w:ascii="Calibri" w:hAnsi="Calibri" w:cs="Calibri"/>
          <w:sz w:val="20"/>
          <w:szCs w:val="20"/>
        </w:rPr>
        <w:t>zastoupený: Mgr. Petrem Pavelcem, Ph.D., ředitelem Územní památkové správy v Českých Budějovicích, s územní působností pro Jihočeský kraj, Plzeňský kraj a kraj Vysočina</w:t>
      </w:r>
    </w:p>
    <w:p w:rsidR="00D07A83" w:rsidRPr="00BC2CF7" w:rsidRDefault="00D07A83" w:rsidP="00D07A83">
      <w:pPr>
        <w:rPr>
          <w:rFonts w:ascii="Calibri" w:hAnsi="Calibri" w:cs="Calibri"/>
          <w:bCs/>
          <w:sz w:val="18"/>
          <w:szCs w:val="18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/>
          <w:bCs/>
          <w:i w:val="0"/>
          <w:iCs w:val="0"/>
          <w:sz w:val="20"/>
          <w:szCs w:val="20"/>
        </w:rPr>
        <w:t>Doručovací adresa: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Cs/>
          <w:i w:val="0"/>
          <w:iCs w:val="0"/>
          <w:sz w:val="20"/>
          <w:szCs w:val="20"/>
        </w:rPr>
        <w:t>Národní památkový ústav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Územní památková správa v Českých Budějovicích,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Náměstí Přemysla Otakara II. 34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370 21 České Budějovice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e-mail:  </w:t>
      </w:r>
      <w:r w:rsidR="00AD2019">
        <w:rPr>
          <w:rFonts w:ascii="Calibri" w:hAnsi="Calibri" w:cs="Calibri"/>
          <w:sz w:val="20"/>
          <w:szCs w:val="20"/>
        </w:rPr>
        <w:t>XXXXXXXXXXXXXXXX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pStyle w:val="Nadpis6"/>
        <w:rPr>
          <w:rFonts w:ascii="Calibri" w:hAnsi="Calibri" w:cs="Calibri"/>
          <w:szCs w:val="20"/>
        </w:rPr>
      </w:pPr>
      <w:r w:rsidRPr="00BC2CF7">
        <w:rPr>
          <w:rFonts w:ascii="Calibri" w:hAnsi="Calibri" w:cs="Calibri"/>
          <w:szCs w:val="20"/>
        </w:rPr>
        <w:t>Osoby oprávněné k jednání ve věcech smluvních:</w:t>
      </w:r>
      <w:r w:rsidRPr="00BC2CF7">
        <w:rPr>
          <w:rFonts w:ascii="Calibri" w:hAnsi="Calibri" w:cs="Calibri"/>
          <w:szCs w:val="20"/>
        </w:rPr>
        <w:tab/>
        <w:t xml:space="preserve">Mgr. Petr Pavelec, Ph.D., ředitel 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>Osoby oprávněné k jednání ve věcech technických:</w:t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AD2019">
        <w:rPr>
          <w:rFonts w:ascii="Calibri" w:hAnsi="Calibri" w:cs="Calibri"/>
          <w:b/>
          <w:iCs/>
          <w:sz w:val="20"/>
          <w:szCs w:val="20"/>
        </w:rPr>
        <w:t>XXXXXXXXXXXXX</w:t>
      </w:r>
      <w:r w:rsidRPr="00BC2CF7">
        <w:rPr>
          <w:rFonts w:ascii="Calibri" w:hAnsi="Calibri" w:cs="Calibri"/>
          <w:b/>
          <w:iCs/>
          <w:sz w:val="20"/>
          <w:szCs w:val="20"/>
        </w:rPr>
        <w:t>, investiční referentka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sz w:val="18"/>
          <w:szCs w:val="18"/>
          <w:shd w:val="clear" w:color="auto" w:fill="FFFF0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AD2019">
        <w:rPr>
          <w:rFonts w:ascii="Calibri" w:hAnsi="Calibri" w:cs="Calibri"/>
          <w:b/>
          <w:iCs/>
          <w:sz w:val="20"/>
          <w:szCs w:val="20"/>
        </w:rPr>
        <w:t>XXXXXXXXXXXX</w:t>
      </w:r>
      <w:r w:rsidR="00FA4E8C">
        <w:rPr>
          <w:rFonts w:ascii="Calibri" w:hAnsi="Calibri" w:cs="Calibri"/>
          <w:b/>
          <w:iCs/>
          <w:sz w:val="20"/>
          <w:szCs w:val="20"/>
        </w:rPr>
        <w:t>, správce kláštera</w:t>
      </w:r>
    </w:p>
    <w:p w:rsidR="00D07A83" w:rsidRDefault="00D07A83" w:rsidP="00D07A83">
      <w:pPr>
        <w:pStyle w:val="Podtitul"/>
        <w:jc w:val="left"/>
        <w:rPr>
          <w:b w:val="0"/>
          <w:bCs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  <w:b/>
          <w:u w:val="single"/>
        </w:rPr>
      </w:pPr>
      <w:r w:rsidRPr="00BC2CF7">
        <w:rPr>
          <w:rFonts w:ascii="Calibri" w:hAnsi="Calibri" w:cs="Calibri"/>
          <w:b/>
          <w:u w:val="single"/>
        </w:rPr>
        <w:t xml:space="preserve">2) Zhotovitel: </w:t>
      </w:r>
    </w:p>
    <w:p w:rsidR="00D07A83" w:rsidRPr="00BC2CF7" w:rsidRDefault="00D07A83" w:rsidP="00D07A83">
      <w:pPr>
        <w:pStyle w:val="Zkladntext"/>
        <w:rPr>
          <w:rFonts w:ascii="Calibri" w:hAnsi="Calibri" w:cs="Calibri"/>
          <w:highlight w:val="lightGray"/>
        </w:rPr>
      </w:pPr>
    </w:p>
    <w:p w:rsidR="00FA4E8C" w:rsidRP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FA4E8C">
        <w:rPr>
          <w:rFonts w:ascii="Calibri" w:hAnsi="Calibri" w:cs="Calibri"/>
          <w:b/>
          <w:bCs/>
          <w:sz w:val="20"/>
          <w:szCs w:val="20"/>
        </w:rPr>
        <w:t>OHL ŽS, a.s.</w:t>
      </w:r>
    </w:p>
    <w:p w:rsidR="00FA4E8C" w:rsidRP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FA4E8C">
        <w:rPr>
          <w:rFonts w:ascii="Calibri" w:hAnsi="Calibri" w:cs="Calibri"/>
          <w:bCs/>
          <w:sz w:val="20"/>
          <w:szCs w:val="20"/>
        </w:rPr>
        <w:t>IČO: 46342796 DIČ: CZ46342796</w:t>
      </w:r>
    </w:p>
    <w:p w:rsidR="00FA4E8C" w:rsidRP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FA4E8C">
        <w:rPr>
          <w:rFonts w:ascii="Calibri" w:hAnsi="Calibri" w:cs="Calibri"/>
          <w:bCs/>
          <w:sz w:val="20"/>
          <w:szCs w:val="20"/>
        </w:rPr>
        <w:t>Se sídlem: Burešova 938/17, 602 00 Brno Veveří</w:t>
      </w:r>
    </w:p>
    <w:p w:rsidR="00FA4E8C" w:rsidRP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FA4E8C">
        <w:rPr>
          <w:rFonts w:ascii="Calibri" w:hAnsi="Calibri" w:cs="Calibri"/>
          <w:bCs/>
          <w:sz w:val="20"/>
          <w:szCs w:val="20"/>
        </w:rPr>
        <w:t xml:space="preserve">Zastoupený: </w:t>
      </w:r>
      <w:r w:rsidR="00E47CDA">
        <w:rPr>
          <w:rFonts w:ascii="Calibri" w:hAnsi="Calibri" w:cs="Calibri"/>
          <w:bCs/>
          <w:sz w:val="20"/>
          <w:szCs w:val="20"/>
        </w:rPr>
        <w:t>XXXXXXXXXXXX</w:t>
      </w:r>
      <w:r w:rsidRPr="00FA4E8C">
        <w:rPr>
          <w:rFonts w:ascii="Calibri" w:hAnsi="Calibri" w:cs="Calibri"/>
          <w:bCs/>
          <w:sz w:val="20"/>
          <w:szCs w:val="20"/>
        </w:rPr>
        <w:t>, ředitelem Divize Čechy</w:t>
      </w:r>
      <w:r w:rsidR="00DC7F71">
        <w:rPr>
          <w:rFonts w:ascii="Calibri" w:hAnsi="Calibri" w:cs="Calibri"/>
          <w:bCs/>
          <w:sz w:val="20"/>
          <w:szCs w:val="20"/>
        </w:rPr>
        <w:t>, na základě pověření</w:t>
      </w:r>
    </w:p>
    <w:p w:rsidR="00FA4E8C" w:rsidRP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FA4E8C">
        <w:rPr>
          <w:rFonts w:ascii="Calibri" w:hAnsi="Calibri" w:cs="Calibri"/>
          <w:bCs/>
          <w:sz w:val="20"/>
          <w:szCs w:val="20"/>
        </w:rPr>
        <w:t xml:space="preserve">Bankovní spojení: </w:t>
      </w:r>
      <w:proofErr w:type="spellStart"/>
      <w:r w:rsidRPr="00FA4E8C">
        <w:rPr>
          <w:rFonts w:ascii="Calibri" w:hAnsi="Calibri" w:cs="Calibri"/>
          <w:bCs/>
          <w:sz w:val="20"/>
          <w:szCs w:val="20"/>
        </w:rPr>
        <w:t>Raiffeisenbank</w:t>
      </w:r>
      <w:proofErr w:type="spellEnd"/>
      <w:r w:rsidRPr="00FA4E8C">
        <w:rPr>
          <w:rFonts w:ascii="Calibri" w:hAnsi="Calibri" w:cs="Calibri"/>
          <w:bCs/>
          <w:sz w:val="20"/>
          <w:szCs w:val="20"/>
        </w:rPr>
        <w:t xml:space="preserve"> a.s.</w:t>
      </w:r>
    </w:p>
    <w:p w:rsidR="00FA4E8C" w:rsidRP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FA4E8C">
        <w:rPr>
          <w:rFonts w:ascii="Calibri" w:hAnsi="Calibri" w:cs="Calibri"/>
          <w:bCs/>
          <w:sz w:val="20"/>
          <w:szCs w:val="20"/>
        </w:rPr>
        <w:t>Zapsaný v Obchodním rejstříku u Krajského soudu v Brně, oddíl B vložka 695</w:t>
      </w:r>
    </w:p>
    <w:p w:rsidR="00FA4E8C" w:rsidRP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FA4E8C">
        <w:rPr>
          <w:rFonts w:ascii="Calibri" w:hAnsi="Calibri" w:cs="Calibri"/>
          <w:b/>
          <w:bCs/>
          <w:sz w:val="20"/>
          <w:szCs w:val="20"/>
        </w:rPr>
        <w:t>(dále jen „zhotovitel“)</w:t>
      </w:r>
    </w:p>
    <w:p w:rsid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A4E8C" w:rsidRP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FA4E8C">
        <w:rPr>
          <w:rFonts w:ascii="Calibri" w:hAnsi="Calibri" w:cs="Calibri"/>
          <w:b/>
          <w:bCs/>
          <w:sz w:val="20"/>
          <w:szCs w:val="20"/>
        </w:rPr>
        <w:t>Doručovací adresa:</w:t>
      </w:r>
    </w:p>
    <w:p w:rsidR="00FA4E8C" w:rsidRP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FA4E8C">
        <w:rPr>
          <w:rFonts w:ascii="Calibri" w:hAnsi="Calibri" w:cs="Calibri"/>
          <w:bCs/>
          <w:sz w:val="20"/>
          <w:szCs w:val="20"/>
        </w:rPr>
        <w:t>OHL ŽS, a.s.</w:t>
      </w:r>
    </w:p>
    <w:p w:rsidR="00FA4E8C" w:rsidRP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FA4E8C">
        <w:rPr>
          <w:rFonts w:ascii="Calibri" w:hAnsi="Calibri" w:cs="Calibri"/>
          <w:bCs/>
          <w:sz w:val="20"/>
          <w:szCs w:val="20"/>
        </w:rPr>
        <w:t>Vrbenská 2, 370 00 České Budějovice</w:t>
      </w:r>
    </w:p>
    <w:p w:rsid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A4E8C" w:rsidRPr="00FA4E8C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FA4E8C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smluvních: 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C90C85">
        <w:rPr>
          <w:rFonts w:ascii="Calibri" w:hAnsi="Calibri" w:cs="Calibri"/>
          <w:b/>
          <w:bCs/>
          <w:sz w:val="20"/>
          <w:szCs w:val="20"/>
        </w:rPr>
        <w:t>XXXXXXXX</w:t>
      </w:r>
      <w:r w:rsidRPr="00FA4E8C">
        <w:rPr>
          <w:rFonts w:ascii="Calibri" w:hAnsi="Calibri" w:cs="Calibri"/>
          <w:b/>
          <w:bCs/>
          <w:sz w:val="20"/>
          <w:szCs w:val="20"/>
        </w:rPr>
        <w:t xml:space="preserve">, ředitel </w:t>
      </w:r>
      <w:proofErr w:type="gramStart"/>
      <w:r w:rsidRPr="00FA4E8C">
        <w:rPr>
          <w:rFonts w:ascii="Calibri" w:hAnsi="Calibri" w:cs="Calibri"/>
          <w:b/>
          <w:bCs/>
          <w:sz w:val="20"/>
          <w:szCs w:val="20"/>
        </w:rPr>
        <w:t>Divize  Čechy</w:t>
      </w:r>
      <w:proofErr w:type="gramEnd"/>
    </w:p>
    <w:p w:rsidR="00D07A83" w:rsidRPr="00BC2CF7" w:rsidRDefault="00FA4E8C" w:rsidP="00FA4E8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FA4E8C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technických: 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C90C85">
        <w:rPr>
          <w:rFonts w:ascii="Calibri" w:hAnsi="Calibri" w:cs="Calibri"/>
          <w:b/>
          <w:bCs/>
          <w:sz w:val="20"/>
          <w:szCs w:val="20"/>
        </w:rPr>
        <w:t>XXXXXXXX</w:t>
      </w:r>
      <w:r w:rsidRPr="00FA4E8C">
        <w:rPr>
          <w:rFonts w:ascii="Calibri" w:hAnsi="Calibri" w:cs="Calibri"/>
          <w:b/>
          <w:bCs/>
          <w:sz w:val="20"/>
          <w:szCs w:val="20"/>
        </w:rPr>
        <w:t>, vedoucí realizačního týmu</w:t>
      </w:r>
    </w:p>
    <w:p w:rsidR="00601E77" w:rsidRPr="00663BDE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</w:p>
    <w:p w:rsidR="007016A9" w:rsidRPr="00663BDE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FA4E8C">
        <w:rPr>
          <w:rFonts w:asciiTheme="minorHAnsi" w:hAnsiTheme="minorHAnsi" w:cs="Arial"/>
          <w:b/>
          <w:bCs/>
          <w:sz w:val="22"/>
          <w:szCs w:val="22"/>
        </w:rPr>
        <w:t>1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284FF9" w:rsidRPr="00663BDE" w:rsidRDefault="00284FF9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</w:t>
      </w:r>
      <w:r w:rsidR="00DC7F71">
        <w:rPr>
          <w:rFonts w:asciiTheme="minorHAnsi" w:hAnsiTheme="minorHAnsi" w:cs="Arial"/>
          <w:b/>
          <w:sz w:val="22"/>
          <w:szCs w:val="22"/>
        </w:rPr>
        <w:t>I</w:t>
      </w:r>
      <w:r w:rsidRPr="00663BDE">
        <w:rPr>
          <w:rFonts w:asciiTheme="minorHAnsi" w:hAnsiTheme="minorHAnsi" w:cs="Arial"/>
          <w:b/>
          <w:sz w:val="22"/>
          <w:szCs w:val="22"/>
        </w:rPr>
        <w:t>.</w:t>
      </w: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9B761B" w:rsidRPr="00663BDE" w:rsidRDefault="000C5B86" w:rsidP="00920C84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FA4E8C">
        <w:rPr>
          <w:rFonts w:asciiTheme="minorHAnsi" w:hAnsiTheme="minorHAnsi" w:cs="Arial"/>
          <w:sz w:val="22"/>
          <w:szCs w:val="22"/>
        </w:rPr>
        <w:t>26.6.2020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>
        <w:rPr>
          <w:rFonts w:asciiTheme="minorHAnsi" w:hAnsiTheme="minorHAnsi" w:cs="Arial"/>
          <w:sz w:val="22"/>
          <w:szCs w:val="22"/>
        </w:rPr>
        <w:t>2</w:t>
      </w:r>
      <w:r w:rsidR="00920C84">
        <w:rPr>
          <w:rFonts w:asciiTheme="minorHAnsi" w:hAnsiTheme="minorHAnsi" w:cs="Arial"/>
          <w:sz w:val="22"/>
          <w:szCs w:val="22"/>
        </w:rPr>
        <w:t>1</w:t>
      </w:r>
      <w:r w:rsidR="00C7197F" w:rsidRPr="00663BDE">
        <w:rPr>
          <w:rFonts w:asciiTheme="minorHAnsi" w:hAnsiTheme="minorHAnsi" w:cs="Arial"/>
          <w:sz w:val="22"/>
          <w:szCs w:val="22"/>
        </w:rPr>
        <w:t>H1</w:t>
      </w:r>
      <w:r w:rsidR="00FA4E8C">
        <w:rPr>
          <w:rFonts w:asciiTheme="minorHAnsi" w:hAnsiTheme="minorHAnsi" w:cs="Arial"/>
          <w:sz w:val="22"/>
          <w:szCs w:val="22"/>
        </w:rPr>
        <w:t>200006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C7197F" w:rsidRPr="00663BDE">
        <w:rPr>
          <w:rFonts w:asciiTheme="minorHAnsi" w:hAnsiTheme="minorHAnsi" w:cs="Arial"/>
          <w:sz w:val="22"/>
          <w:szCs w:val="22"/>
        </w:rPr>
        <w:t>č.j.</w:t>
      </w:r>
      <w:proofErr w:type="gramEnd"/>
      <w:r w:rsidR="00C7197F" w:rsidRPr="00663BDE">
        <w:rPr>
          <w:rFonts w:asciiTheme="minorHAnsi" w:hAnsiTheme="minorHAnsi" w:cs="Arial"/>
          <w:sz w:val="22"/>
          <w:szCs w:val="22"/>
        </w:rPr>
        <w:t xml:space="preserve"> NPÚ- 430/</w:t>
      </w:r>
      <w:r w:rsidR="00FA4E8C">
        <w:rPr>
          <w:rFonts w:asciiTheme="minorHAnsi" w:hAnsiTheme="minorHAnsi" w:cs="Arial"/>
          <w:sz w:val="22"/>
          <w:szCs w:val="22"/>
        </w:rPr>
        <w:t>45746/2020</w:t>
      </w:r>
      <w:r w:rsidR="00E4497D">
        <w:rPr>
          <w:rFonts w:asciiTheme="minorHAnsi" w:hAnsiTheme="minorHAnsi" w:cs="Arial"/>
          <w:sz w:val="22"/>
          <w:szCs w:val="22"/>
        </w:rPr>
        <w:t xml:space="preserve"> (dále jen „smlouva“)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 kterou se zhotovitel zavázal zhotovitele provést pro objednatele na svůj náklad a nebezpečí stavební dílo, kterým je  </w:t>
      </w:r>
      <w:r w:rsidRPr="00663BDE">
        <w:rPr>
          <w:rFonts w:asciiTheme="minorHAnsi" w:hAnsiTheme="minorHAnsi"/>
          <w:sz w:val="22"/>
          <w:szCs w:val="22"/>
        </w:rPr>
        <w:t xml:space="preserve">projekt realizovaný za finanční podpory z Integrovaného regionálního operačního projektu (IROP), specifikovaného cíle 3.1 pod </w:t>
      </w:r>
      <w:proofErr w:type="spellStart"/>
      <w:r w:rsidRPr="00663BDE">
        <w:rPr>
          <w:rFonts w:asciiTheme="minorHAnsi" w:hAnsiTheme="minorHAnsi"/>
          <w:sz w:val="22"/>
          <w:szCs w:val="22"/>
        </w:rPr>
        <w:t>reg</w:t>
      </w:r>
      <w:proofErr w:type="spellEnd"/>
      <w:r w:rsidRPr="00663BDE">
        <w:rPr>
          <w:rFonts w:asciiTheme="minorHAnsi" w:hAnsiTheme="minorHAnsi"/>
          <w:sz w:val="22"/>
          <w:szCs w:val="22"/>
        </w:rPr>
        <w:t xml:space="preserve">. č. </w:t>
      </w:r>
      <w:r w:rsidR="00FA4E8C">
        <w:rPr>
          <w:rFonts w:asciiTheme="minorHAnsi" w:hAnsiTheme="minorHAnsi"/>
          <w:sz w:val="22"/>
          <w:szCs w:val="22"/>
        </w:rPr>
        <w:t>CZ.06.3.33/0.0/0.0/15_015/0000326 pod názvem NKP Klášter Kladruby – Život v řádu</w:t>
      </w:r>
      <w:r w:rsidR="00920C84">
        <w:rPr>
          <w:rFonts w:asciiTheme="minorHAnsi" w:hAnsiTheme="minorHAnsi"/>
          <w:sz w:val="22"/>
          <w:szCs w:val="22"/>
        </w:rPr>
        <w:t>.“</w:t>
      </w:r>
    </w:p>
    <w:p w:rsidR="000C5B86" w:rsidRPr="00663BDE" w:rsidRDefault="009B761B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souladu s čl. VI. odst. 4 až odst. 8 </w:t>
      </w:r>
      <w:r w:rsidR="00C9174F">
        <w:rPr>
          <w:rFonts w:asciiTheme="minorHAnsi" w:hAnsiTheme="minorHAnsi"/>
          <w:sz w:val="22"/>
          <w:szCs w:val="22"/>
        </w:rPr>
        <w:t>smlouvy</w:t>
      </w:r>
      <w:r w:rsidR="000C5B8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FA4E8C">
        <w:rPr>
          <w:rFonts w:asciiTheme="minorHAnsi" w:hAnsiTheme="minorHAnsi"/>
          <w:sz w:val="22"/>
          <w:szCs w:val="22"/>
        </w:rPr>
        <w:t>1</w:t>
      </w:r>
      <w:r w:rsidRPr="00663BDE">
        <w:rPr>
          <w:rFonts w:asciiTheme="minorHAnsi" w:hAnsiTheme="minorHAnsi"/>
          <w:sz w:val="22"/>
          <w:szCs w:val="22"/>
        </w:rPr>
        <w:t xml:space="preserve"> ke smlouvě o dílo</w:t>
      </w:r>
      <w:r w:rsidR="00920C84">
        <w:rPr>
          <w:rFonts w:asciiTheme="minorHAnsi" w:hAnsiTheme="minorHAnsi"/>
          <w:sz w:val="22"/>
          <w:szCs w:val="22"/>
        </w:rPr>
        <w:t xml:space="preserve"> na akci </w:t>
      </w:r>
      <w:r w:rsidR="00920C84" w:rsidRPr="00920C84">
        <w:rPr>
          <w:rFonts w:asciiTheme="minorHAnsi" w:hAnsiTheme="minorHAnsi"/>
          <w:sz w:val="22"/>
          <w:szCs w:val="22"/>
        </w:rPr>
        <w:t>„</w:t>
      </w:r>
      <w:r w:rsidR="00FA4E8C">
        <w:rPr>
          <w:rFonts w:asciiTheme="minorHAnsi" w:hAnsiTheme="minorHAnsi"/>
          <w:sz w:val="22"/>
          <w:szCs w:val="22"/>
        </w:rPr>
        <w:t xml:space="preserve">NKP Klášter Kladruby – </w:t>
      </w:r>
      <w:proofErr w:type="gramStart"/>
      <w:r w:rsidR="00FA4E8C">
        <w:rPr>
          <w:rFonts w:asciiTheme="minorHAnsi" w:hAnsiTheme="minorHAnsi"/>
          <w:sz w:val="22"/>
          <w:szCs w:val="22"/>
        </w:rPr>
        <w:t>Život  v řádu</w:t>
      </w:r>
      <w:proofErr w:type="gramEnd"/>
      <w:r w:rsidR="00FA4E8C">
        <w:rPr>
          <w:rFonts w:asciiTheme="minorHAnsi" w:hAnsiTheme="minorHAnsi"/>
          <w:sz w:val="22"/>
          <w:szCs w:val="22"/>
        </w:rPr>
        <w:t xml:space="preserve"> – stavební úpravy – II. zadání.</w:t>
      </w:r>
      <w:r w:rsidR="00920C84" w:rsidRPr="00920C84">
        <w:rPr>
          <w:rFonts w:ascii="Calibri" w:hAnsi="Calibri" w:cs="Calibri"/>
          <w:sz w:val="22"/>
          <w:szCs w:val="22"/>
        </w:rPr>
        <w:t>“</w:t>
      </w:r>
      <w:r w:rsidRPr="00920C84">
        <w:rPr>
          <w:rFonts w:asciiTheme="minorHAnsi" w:hAnsiTheme="minorHAnsi"/>
          <w:sz w:val="22"/>
          <w:szCs w:val="22"/>
        </w:rPr>
        <w:t xml:space="preserve"> </w:t>
      </w:r>
      <w:r w:rsidR="000C5B86" w:rsidRPr="00920C84">
        <w:rPr>
          <w:rFonts w:asciiTheme="minorHAnsi" w:hAnsiTheme="minorHAnsi"/>
          <w:sz w:val="22"/>
          <w:szCs w:val="22"/>
        </w:rPr>
        <w:t xml:space="preserve">  </w:t>
      </w:r>
    </w:p>
    <w:p w:rsidR="0089209F" w:rsidRPr="00311705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663BDE">
        <w:rPr>
          <w:rFonts w:asciiTheme="minorHAnsi" w:hAnsiTheme="minorHAnsi"/>
          <w:sz w:val="22"/>
          <w:szCs w:val="22"/>
        </w:rPr>
        <w:t xml:space="preserve">následujících </w:t>
      </w:r>
      <w:r w:rsidRPr="00663BDE">
        <w:rPr>
          <w:rFonts w:asciiTheme="minorHAnsi" w:hAnsiTheme="minorHAnsi"/>
          <w:sz w:val="22"/>
          <w:szCs w:val="22"/>
        </w:rPr>
        <w:t>změn ve způsobu provádění díla a v</w:t>
      </w:r>
      <w:r w:rsidR="00FA4E8C">
        <w:rPr>
          <w:rFonts w:asciiTheme="minorHAnsi" w:hAnsiTheme="minorHAnsi"/>
          <w:sz w:val="22"/>
          <w:szCs w:val="22"/>
        </w:rPr>
        <w:t xml:space="preserve"> rozšíření </w:t>
      </w:r>
      <w:r w:rsidRPr="00663BDE">
        <w:rPr>
          <w:rFonts w:asciiTheme="minorHAnsi" w:hAnsiTheme="minorHAnsi"/>
          <w:sz w:val="22"/>
          <w:szCs w:val="22"/>
        </w:rPr>
        <w:t xml:space="preserve">rozsahu prací </w:t>
      </w:r>
      <w:r w:rsidR="00FA4E8C">
        <w:rPr>
          <w:rFonts w:asciiTheme="minorHAnsi" w:hAnsiTheme="minorHAnsi"/>
          <w:sz w:val="22"/>
          <w:szCs w:val="22"/>
        </w:rPr>
        <w:t>nad rámec původního zadání</w:t>
      </w:r>
      <w:r w:rsidR="0089209F" w:rsidRPr="00311705">
        <w:rPr>
          <w:rFonts w:asciiTheme="minorHAnsi" w:hAnsiTheme="minorHAnsi"/>
          <w:sz w:val="22"/>
          <w:szCs w:val="22"/>
        </w:rPr>
        <w:t>:</w:t>
      </w:r>
    </w:p>
    <w:p w:rsidR="00FA4E8C" w:rsidRDefault="00FA4E8C" w:rsidP="00FA4E8C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FA4E8C">
        <w:rPr>
          <w:rFonts w:asciiTheme="minorHAnsi" w:hAnsiTheme="minorHAnsi" w:cs="Arial"/>
          <w:b/>
          <w:sz w:val="22"/>
          <w:szCs w:val="22"/>
        </w:rPr>
        <w:t>Vybourání podlah místností č. 1.27, 1.28, 1.29 a 1.30</w:t>
      </w:r>
      <w:r>
        <w:rPr>
          <w:rFonts w:asciiTheme="minorHAnsi" w:hAnsiTheme="minorHAnsi" w:cs="Arial"/>
          <w:sz w:val="22"/>
          <w:szCs w:val="22"/>
        </w:rPr>
        <w:t xml:space="preserve"> v novém konventu (ZL 1) -  </w:t>
      </w:r>
      <w:r w:rsidRPr="00FA4E8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jedná se o </w:t>
      </w:r>
      <w:r w:rsidRPr="00FA4E8C">
        <w:rPr>
          <w:rFonts w:asciiTheme="minorHAnsi" w:hAnsiTheme="minorHAnsi" w:cs="Arial"/>
          <w:sz w:val="22"/>
          <w:szCs w:val="22"/>
        </w:rPr>
        <w:t>rozšíření předmětu dílo o vyklízecí a bourací práce v míst</w:t>
      </w:r>
      <w:r w:rsidR="00DC7F71">
        <w:rPr>
          <w:rFonts w:asciiTheme="minorHAnsi" w:hAnsiTheme="minorHAnsi" w:cs="Arial"/>
          <w:sz w:val="22"/>
          <w:szCs w:val="22"/>
        </w:rPr>
        <w:t>n</w:t>
      </w:r>
      <w:r w:rsidRPr="00FA4E8C">
        <w:rPr>
          <w:rFonts w:asciiTheme="minorHAnsi" w:hAnsiTheme="minorHAnsi" w:cs="Arial"/>
          <w:sz w:val="22"/>
          <w:szCs w:val="22"/>
        </w:rPr>
        <w:t xml:space="preserve">ostech č. 1.27, 1.28, 1.29 a </w:t>
      </w:r>
      <w:proofErr w:type="gramStart"/>
      <w:r w:rsidRPr="00FA4E8C">
        <w:rPr>
          <w:rFonts w:asciiTheme="minorHAnsi" w:hAnsiTheme="minorHAnsi" w:cs="Arial"/>
          <w:sz w:val="22"/>
          <w:szCs w:val="22"/>
        </w:rPr>
        <w:t>1.30 v  přízemí</w:t>
      </w:r>
      <w:proofErr w:type="gramEnd"/>
      <w:r w:rsidRPr="00FA4E8C">
        <w:rPr>
          <w:rFonts w:asciiTheme="minorHAnsi" w:hAnsiTheme="minorHAnsi" w:cs="Arial"/>
          <w:sz w:val="22"/>
          <w:szCs w:val="22"/>
        </w:rPr>
        <w:t xml:space="preserve"> Nového konventu. Obnova místností č. 1.27, 1.28, 1.29 a 1.30 byla z původního rozsahu projektu vyjmuta z důvodu nutné redukce rozpočtu. Po zaháj</w:t>
      </w:r>
      <w:r>
        <w:rPr>
          <w:rFonts w:asciiTheme="minorHAnsi" w:hAnsiTheme="minorHAnsi" w:cs="Arial"/>
          <w:sz w:val="22"/>
          <w:szCs w:val="22"/>
        </w:rPr>
        <w:t>e</w:t>
      </w:r>
      <w:r w:rsidRPr="00FA4E8C">
        <w:rPr>
          <w:rFonts w:asciiTheme="minorHAnsi" w:hAnsiTheme="minorHAnsi" w:cs="Arial"/>
          <w:sz w:val="22"/>
          <w:szCs w:val="22"/>
        </w:rPr>
        <w:t>ní prací se jeví jako ekonomicky nejefektivnější a pro b</w:t>
      </w:r>
      <w:r>
        <w:rPr>
          <w:rFonts w:asciiTheme="minorHAnsi" w:hAnsiTheme="minorHAnsi" w:cs="Arial"/>
          <w:sz w:val="22"/>
          <w:szCs w:val="22"/>
        </w:rPr>
        <w:t>u</w:t>
      </w:r>
      <w:r w:rsidRPr="00FA4E8C">
        <w:rPr>
          <w:rFonts w:asciiTheme="minorHAnsi" w:hAnsiTheme="minorHAnsi" w:cs="Arial"/>
          <w:sz w:val="22"/>
          <w:szCs w:val="22"/>
        </w:rPr>
        <w:t>doucí provoz kláštera nejvýhodnější realizovat v této místnosti základní bourací a vyklízecí práce, které jsou definovány v rozpočtu ke změnovému listu. Ve všech místnostech se jedná o vybourání dodatečně navýšených podlah, snížení úrovně podlah na úroveň ambitové chodby. Předmětem změny je také vyklizení a likvidace suti a zásypů.</w:t>
      </w:r>
      <w:r w:rsidR="000151EC" w:rsidRPr="000151EC">
        <w:rPr>
          <w:rFonts w:asciiTheme="minorHAnsi" w:hAnsiTheme="minorHAnsi" w:cs="Arial"/>
          <w:sz w:val="22"/>
          <w:szCs w:val="22"/>
        </w:rPr>
        <w:t xml:space="preserve">          </w:t>
      </w:r>
    </w:p>
    <w:p w:rsidR="008133A2" w:rsidRDefault="00FA4E8C" w:rsidP="00FA4E8C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8133A2">
        <w:rPr>
          <w:rFonts w:asciiTheme="minorHAnsi" w:hAnsiTheme="minorHAnsi" w:cs="Arial"/>
          <w:b/>
          <w:sz w:val="22"/>
          <w:szCs w:val="22"/>
        </w:rPr>
        <w:t>Změna obnovy</w:t>
      </w:r>
      <w:r w:rsidR="000151EC" w:rsidRPr="008133A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133A2">
        <w:rPr>
          <w:rFonts w:asciiTheme="minorHAnsi" w:hAnsiTheme="minorHAnsi" w:cs="Arial"/>
          <w:b/>
          <w:sz w:val="22"/>
          <w:szCs w:val="22"/>
        </w:rPr>
        <w:t xml:space="preserve">místností č. 1.35 a 2.40 </w:t>
      </w:r>
      <w:r w:rsidRPr="008133A2">
        <w:rPr>
          <w:rFonts w:asciiTheme="minorHAnsi" w:hAnsiTheme="minorHAnsi" w:cs="Arial"/>
          <w:sz w:val="22"/>
          <w:szCs w:val="22"/>
        </w:rPr>
        <w:t>v novém konventu</w:t>
      </w:r>
      <w:r>
        <w:rPr>
          <w:rFonts w:asciiTheme="minorHAnsi" w:hAnsiTheme="minorHAnsi" w:cs="Arial"/>
          <w:sz w:val="22"/>
          <w:szCs w:val="22"/>
        </w:rPr>
        <w:t xml:space="preserve"> (ZL 2) - </w:t>
      </w:r>
      <w:r w:rsidR="000151EC" w:rsidRPr="000151E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jedná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se o </w:t>
      </w:r>
      <w:r w:rsidRPr="00FA4E8C">
        <w:rPr>
          <w:rFonts w:asciiTheme="minorHAnsi" w:hAnsiTheme="minorHAnsi" w:cs="Arial"/>
          <w:sz w:val="22"/>
          <w:szCs w:val="22"/>
        </w:rPr>
        <w:t xml:space="preserve"> rozšíření</w:t>
      </w:r>
      <w:proofErr w:type="gramEnd"/>
      <w:r w:rsidRPr="00FA4E8C">
        <w:rPr>
          <w:rFonts w:asciiTheme="minorHAnsi" w:hAnsiTheme="minorHAnsi" w:cs="Arial"/>
          <w:sz w:val="22"/>
          <w:szCs w:val="22"/>
        </w:rPr>
        <w:t xml:space="preserve"> předmětu dílo o rekonstrukci schodiště spojujícího přízemí severního křídla Nového konventu s patrem. Rekonstrukce schodiště zasahujícího do místností 1.35 a 2.40 byla z původního rozsahu projektu vyjmuta z důvodu nutné redukce rozpočtu. Po zaháj</w:t>
      </w:r>
      <w:r w:rsidR="008133A2">
        <w:rPr>
          <w:rFonts w:asciiTheme="minorHAnsi" w:hAnsiTheme="minorHAnsi" w:cs="Arial"/>
          <w:sz w:val="22"/>
          <w:szCs w:val="22"/>
        </w:rPr>
        <w:t>e</w:t>
      </w:r>
      <w:r w:rsidRPr="00FA4E8C">
        <w:rPr>
          <w:rFonts w:asciiTheme="minorHAnsi" w:hAnsiTheme="minorHAnsi" w:cs="Arial"/>
          <w:sz w:val="22"/>
          <w:szCs w:val="22"/>
        </w:rPr>
        <w:t>ní prací se podařilo vyjednat navýšení rozpočtu projektu (dofin</w:t>
      </w:r>
      <w:r w:rsidR="008133A2">
        <w:rPr>
          <w:rFonts w:asciiTheme="minorHAnsi" w:hAnsiTheme="minorHAnsi" w:cs="Arial"/>
          <w:sz w:val="22"/>
          <w:szCs w:val="22"/>
        </w:rPr>
        <w:t>an</w:t>
      </w:r>
      <w:r w:rsidRPr="00FA4E8C">
        <w:rPr>
          <w:rFonts w:asciiTheme="minorHAnsi" w:hAnsiTheme="minorHAnsi" w:cs="Arial"/>
          <w:sz w:val="22"/>
          <w:szCs w:val="22"/>
        </w:rPr>
        <w:t>cování ze zdrojů NPÚ), proto bylo rozhodnuto o rozšíření předmětu díla o rekonstrukci schodiště. Důvodem pro rozšíření předmětu díla je především skutečnost, že sousedící prostory okolo schodiště budou opraveny do finální podoby a dodatečné bourání klenby a vkládání schodiště by znamenalo poškození již provedených prací (poškození omítek, dlažeb, výplní otvorů atd.) a další náklady spojené s opravami.</w:t>
      </w:r>
      <w:r w:rsidR="000151EC" w:rsidRPr="000151EC">
        <w:rPr>
          <w:rFonts w:asciiTheme="minorHAnsi" w:hAnsiTheme="minorHAnsi" w:cs="Arial"/>
          <w:sz w:val="22"/>
          <w:szCs w:val="22"/>
        </w:rPr>
        <w:t xml:space="preserve">       </w:t>
      </w:r>
    </w:p>
    <w:p w:rsidR="004742AB" w:rsidRDefault="000151EC" w:rsidP="008133A2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0151EC">
        <w:rPr>
          <w:rFonts w:asciiTheme="minorHAnsi" w:hAnsiTheme="minorHAnsi" w:cs="Arial"/>
          <w:sz w:val="22"/>
          <w:szCs w:val="22"/>
        </w:rPr>
        <w:t xml:space="preserve"> </w:t>
      </w:r>
      <w:r w:rsidR="008133A2" w:rsidRPr="008133A2">
        <w:rPr>
          <w:rFonts w:asciiTheme="minorHAnsi" w:hAnsiTheme="minorHAnsi" w:cs="Arial"/>
          <w:b/>
          <w:sz w:val="22"/>
          <w:szCs w:val="22"/>
        </w:rPr>
        <w:t>Změna provádění</w:t>
      </w:r>
      <w:r w:rsidRPr="008133A2">
        <w:rPr>
          <w:rFonts w:asciiTheme="minorHAnsi" w:hAnsiTheme="minorHAnsi" w:cs="Arial"/>
          <w:b/>
          <w:sz w:val="22"/>
          <w:szCs w:val="22"/>
        </w:rPr>
        <w:t xml:space="preserve"> </w:t>
      </w:r>
      <w:r w:rsidR="008133A2" w:rsidRPr="008133A2">
        <w:rPr>
          <w:rFonts w:asciiTheme="minorHAnsi" w:hAnsiTheme="minorHAnsi" w:cs="Arial"/>
          <w:b/>
          <w:sz w:val="22"/>
          <w:szCs w:val="22"/>
        </w:rPr>
        <w:t>elektroinstalace</w:t>
      </w:r>
      <w:r w:rsidR="008133A2">
        <w:rPr>
          <w:rFonts w:asciiTheme="minorHAnsi" w:hAnsiTheme="minorHAnsi" w:cs="Arial"/>
          <w:sz w:val="22"/>
          <w:szCs w:val="22"/>
        </w:rPr>
        <w:t xml:space="preserve"> (ZL 4) -  v</w:t>
      </w:r>
      <w:r w:rsidR="008133A2" w:rsidRPr="008133A2">
        <w:rPr>
          <w:rFonts w:asciiTheme="minorHAnsi" w:hAnsiTheme="minorHAnsi" w:cs="Arial"/>
          <w:sz w:val="22"/>
          <w:szCs w:val="22"/>
        </w:rPr>
        <w:t xml:space="preserve">ychází z upřesněných technických požadavků na provádění elektroinstalačních prací v objektech Nový konvent a Starý konvent, které si vynutily změny navrženého řešení. V knihovně Nového konventu není možná funkční realizace lineárních požárních hlásičů, neboť tyto by nepokryly vrchol klenby místnosti. Dále byly upřesněny požadavky na zavedení elektroinstalace schodišťovou věží na varhany (Starý konvent) a zavedení elektroinstalace do konventní kaple Nového konventu. </w:t>
      </w:r>
      <w:r w:rsidRPr="000151EC">
        <w:rPr>
          <w:rFonts w:asciiTheme="minorHAnsi" w:hAnsiTheme="minorHAnsi" w:cs="Arial"/>
          <w:sz w:val="22"/>
          <w:szCs w:val="22"/>
        </w:rPr>
        <w:t xml:space="preserve">  </w:t>
      </w:r>
      <w:r w:rsidR="004742AB">
        <w:rPr>
          <w:rFonts w:asciiTheme="minorHAnsi" w:hAnsiTheme="minorHAnsi" w:cs="Arial"/>
          <w:sz w:val="22"/>
          <w:szCs w:val="22"/>
        </w:rPr>
        <w:t xml:space="preserve"> </w:t>
      </w:r>
    </w:p>
    <w:p w:rsidR="000C5B86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B373DB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DC7F71" w:rsidRPr="00663BDE" w:rsidRDefault="00DC7F71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</w:t>
      </w:r>
      <w:r w:rsidR="00DC7F71">
        <w:rPr>
          <w:rFonts w:asciiTheme="minorHAnsi" w:hAnsiTheme="minorHAnsi" w:cs="Arial"/>
          <w:b/>
          <w:sz w:val="22"/>
          <w:szCs w:val="22"/>
        </w:rPr>
        <w:t>I</w:t>
      </w:r>
      <w:r w:rsidRPr="00663BDE">
        <w:rPr>
          <w:rFonts w:asciiTheme="minorHAnsi" w:hAnsiTheme="minorHAnsi" w:cs="Arial"/>
          <w:b/>
          <w:sz w:val="22"/>
          <w:szCs w:val="22"/>
        </w:rPr>
        <w:t>.</w:t>
      </w: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>
        <w:rPr>
          <w:rFonts w:asciiTheme="minorHAnsi" w:hAnsiTheme="minorHAnsi" w:cs="Arial"/>
          <w:sz w:val="22"/>
          <w:szCs w:val="22"/>
        </w:rPr>
        <w:t>specifikoval</w:t>
      </w:r>
      <w:r w:rsidRPr="00663BDE">
        <w:rPr>
          <w:rFonts w:asciiTheme="minorHAnsi" w:hAnsiTheme="minorHAnsi" w:cs="Arial"/>
          <w:sz w:val="22"/>
          <w:szCs w:val="22"/>
        </w:rPr>
        <w:t>, že předmětem díla je provedení veškerých stavebních prací, restaurátorských prací a odborných oprav specifikovaných uvedenými dokumenty</w:t>
      </w:r>
      <w:r w:rsidR="00C9174F">
        <w:rPr>
          <w:rFonts w:asciiTheme="minorHAnsi" w:hAnsiTheme="minorHAnsi" w:cs="Arial"/>
          <w:sz w:val="22"/>
          <w:szCs w:val="22"/>
        </w:rPr>
        <w:t>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9174F">
        <w:rPr>
          <w:rFonts w:asciiTheme="minorHAnsi" w:hAnsiTheme="minorHAnsi" w:cs="Arial"/>
          <w:sz w:val="22"/>
          <w:szCs w:val="22"/>
        </w:rPr>
        <w:t>T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Pr="00663BDE">
        <w:rPr>
          <w:rFonts w:asciiTheme="minorHAnsi" w:hAnsiTheme="minorHAnsi" w:cs="Arial"/>
          <w:sz w:val="22"/>
          <w:szCs w:val="22"/>
        </w:rPr>
        <w:t>čl.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II. </w:t>
      </w:r>
      <w:r w:rsidRPr="00663BDE">
        <w:rPr>
          <w:rFonts w:asciiTheme="minorHAnsi" w:hAnsiTheme="minorHAnsi" w:cs="Arial"/>
          <w:sz w:val="22"/>
          <w:szCs w:val="22"/>
        </w:rPr>
        <w:t>odst.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3 zní takto:</w:t>
      </w:r>
    </w:p>
    <w:p w:rsidR="00EE4B2C" w:rsidRPr="00B373DB" w:rsidRDefault="00EE4B2C" w:rsidP="008B17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provedení veškerých stavebních prací, restaurátorských prací a odborných oprav, tak jak jsou specifikovány těmito dokumenty:</w:t>
      </w:r>
    </w:p>
    <w:p w:rsidR="008133A2" w:rsidRDefault="008133A2" w:rsidP="008133A2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projektová dokumentace pro provádění stavby „NKP Klášter Kladruby - Život v řádu“ vypracovaná ateliérem </w:t>
      </w:r>
      <w:r w:rsidR="00311F15">
        <w:rPr>
          <w:sz w:val="22"/>
          <w:szCs w:val="18"/>
        </w:rPr>
        <w:t>XXXXXX XXXXXXX</w:t>
      </w:r>
      <w:r>
        <w:rPr>
          <w:sz w:val="22"/>
          <w:szCs w:val="18"/>
        </w:rPr>
        <w:t xml:space="preserve"> – </w:t>
      </w:r>
      <w:r w:rsidR="00390A8B">
        <w:rPr>
          <w:sz w:val="22"/>
          <w:szCs w:val="18"/>
        </w:rPr>
        <w:t>XXXXXXXXX</w:t>
      </w:r>
      <w:r w:rsidR="00311F15">
        <w:rPr>
          <w:sz w:val="22"/>
          <w:szCs w:val="18"/>
        </w:rPr>
        <w:t xml:space="preserve"> </w:t>
      </w:r>
      <w:proofErr w:type="spellStart"/>
      <w:r w:rsidR="00390A8B">
        <w:rPr>
          <w:sz w:val="22"/>
          <w:szCs w:val="18"/>
        </w:rPr>
        <w:t>XXXXXXX</w:t>
      </w:r>
      <w:r w:rsidR="003C3A23">
        <w:rPr>
          <w:sz w:val="22"/>
          <w:szCs w:val="18"/>
        </w:rPr>
        <w:t>XX</w:t>
      </w:r>
      <w:proofErr w:type="spellEnd"/>
      <w:r>
        <w:rPr>
          <w:sz w:val="22"/>
          <w:szCs w:val="18"/>
        </w:rPr>
        <w:t xml:space="preserve">, ČKA </w:t>
      </w:r>
      <w:r w:rsidR="00311F15">
        <w:rPr>
          <w:sz w:val="22"/>
          <w:szCs w:val="18"/>
        </w:rPr>
        <w:t> XXXXX</w:t>
      </w:r>
      <w:r w:rsidRPr="008133A2">
        <w:rPr>
          <w:sz w:val="22"/>
          <w:szCs w:val="18"/>
        </w:rPr>
        <w:t>, podle smlouvy o dílo č. 3021H1180006, v prosinci roku 2018, (dále též „PD“ nebo „projektová dokumentace“)</w:t>
      </w:r>
    </w:p>
    <w:p w:rsidR="008133A2" w:rsidRPr="008133A2" w:rsidRDefault="008133A2" w:rsidP="008133A2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>zadávací dokumentace předmětné veřejné zakázky zadané prostřednictvím Národního elektronického nástroje N006/19/V00016138 (dále též ZD)</w:t>
      </w:r>
    </w:p>
    <w:p w:rsidR="008133A2" w:rsidRPr="008133A2" w:rsidRDefault="008133A2" w:rsidP="008133A2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c) cenová nabídka zhotovitele, oceněný výkaz výměr - položkový rozpočet, zpracované dle platné cenové soustavy URS nebo RTS v rozpočtovém formátu </w:t>
      </w:r>
      <w:proofErr w:type="spellStart"/>
      <w:r w:rsidRPr="008133A2">
        <w:rPr>
          <w:sz w:val="22"/>
          <w:szCs w:val="18"/>
        </w:rPr>
        <w:t>pdf</w:t>
      </w:r>
      <w:proofErr w:type="spellEnd"/>
      <w:r w:rsidRPr="008133A2">
        <w:rPr>
          <w:sz w:val="22"/>
          <w:szCs w:val="18"/>
        </w:rPr>
        <w:t>, a v elektronickém formátu, který musí být výstupem rozpočtového programu ve formátech např. *XC4, *</w:t>
      </w:r>
      <w:proofErr w:type="spellStart"/>
      <w:r w:rsidRPr="008133A2">
        <w:rPr>
          <w:sz w:val="22"/>
          <w:szCs w:val="18"/>
        </w:rPr>
        <w:t>xls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esoupis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unixml</w:t>
      </w:r>
      <w:proofErr w:type="spellEnd"/>
      <w:r w:rsidRPr="008133A2">
        <w:rPr>
          <w:sz w:val="22"/>
          <w:szCs w:val="18"/>
        </w:rPr>
        <w:t xml:space="preserve"> + specifikace restaurátorských prací + krycí list,</w:t>
      </w:r>
    </w:p>
    <w:p w:rsidR="008133A2" w:rsidRPr="008133A2" w:rsidRDefault="008133A2" w:rsidP="008133A2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d) závazné stanovisko vydané orgánem státní památkové péče Krajského úřadu Plzeňského kraje, odboru kultury, památkové péče a cestovního ruchu pod </w:t>
      </w:r>
      <w:proofErr w:type="gramStart"/>
      <w:r w:rsidRPr="008133A2">
        <w:rPr>
          <w:sz w:val="22"/>
          <w:szCs w:val="18"/>
        </w:rPr>
        <w:t>č.j.</w:t>
      </w:r>
      <w:proofErr w:type="gramEnd"/>
      <w:r w:rsidRPr="008133A2">
        <w:rPr>
          <w:sz w:val="22"/>
          <w:szCs w:val="18"/>
        </w:rPr>
        <w:t>: PK-KPP/20/19 ze dne 5. 4. 2019.</w:t>
      </w:r>
    </w:p>
    <w:p w:rsidR="008133A2" w:rsidRDefault="008133A2" w:rsidP="008133A2">
      <w:pPr>
        <w:pStyle w:val="Default"/>
        <w:spacing w:before="60"/>
        <w:ind w:left="993" w:hanging="426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e) </w:t>
      </w:r>
      <w:r>
        <w:rPr>
          <w:sz w:val="22"/>
          <w:szCs w:val="18"/>
        </w:rPr>
        <w:tab/>
      </w:r>
      <w:r w:rsidRPr="008133A2">
        <w:rPr>
          <w:sz w:val="22"/>
          <w:szCs w:val="18"/>
        </w:rPr>
        <w:t xml:space="preserve">stavební povolení vydané Stavebním úřadem ve Stříbře pod č. j. 635/OVÚP/16/36/17/Ha ze dne </w:t>
      </w:r>
      <w:proofErr w:type="gramStart"/>
      <w:r w:rsidRPr="008133A2">
        <w:rPr>
          <w:sz w:val="22"/>
          <w:szCs w:val="18"/>
        </w:rPr>
        <w:t>6.2.2017</w:t>
      </w:r>
      <w:proofErr w:type="gramEnd"/>
      <w:r w:rsidRPr="008133A2">
        <w:rPr>
          <w:sz w:val="22"/>
          <w:szCs w:val="18"/>
        </w:rPr>
        <w:t xml:space="preserve"> a 541/OVÚP/19-3/85/Ha ze dne 27.3.2019</w:t>
      </w:r>
    </w:p>
    <w:p w:rsidR="00EE4B2C" w:rsidRPr="00B373DB" w:rsidRDefault="008133A2" w:rsidP="008133A2">
      <w:pPr>
        <w:pStyle w:val="Default"/>
        <w:spacing w:before="60"/>
        <w:ind w:left="993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f) </w:t>
      </w:r>
      <w:r>
        <w:rPr>
          <w:rFonts w:asciiTheme="minorHAnsi" w:hAnsiTheme="minorHAnsi"/>
          <w:sz w:val="22"/>
          <w:szCs w:val="22"/>
        </w:rPr>
        <w:tab/>
      </w:r>
      <w:r w:rsidR="00EE4B2C" w:rsidRPr="00B373DB">
        <w:rPr>
          <w:rFonts w:asciiTheme="minorHAnsi" w:hAnsiTheme="minorHAnsi"/>
          <w:sz w:val="22"/>
          <w:szCs w:val="22"/>
        </w:rPr>
        <w:t xml:space="preserve">změnové listy č. ZL </w:t>
      </w:r>
      <w:r>
        <w:rPr>
          <w:rFonts w:asciiTheme="minorHAnsi" w:hAnsiTheme="minorHAnsi"/>
          <w:sz w:val="22"/>
          <w:szCs w:val="22"/>
        </w:rPr>
        <w:t>1, ZL 2 a</w:t>
      </w:r>
      <w:r w:rsidR="00B373DB" w:rsidRPr="00B373D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ZL 4.</w:t>
      </w:r>
    </w:p>
    <w:p w:rsidR="00C42105" w:rsidRPr="00663BDE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 xml:space="preserve">Článek </w:t>
      </w:r>
      <w:r w:rsidR="00DC7F71" w:rsidRPr="00E375DB">
        <w:rPr>
          <w:rFonts w:asciiTheme="minorHAnsi" w:hAnsiTheme="minorHAnsi"/>
          <w:b/>
          <w:sz w:val="22"/>
          <w:szCs w:val="22"/>
        </w:rPr>
        <w:t>I</w:t>
      </w:r>
      <w:r w:rsidR="00DC7F71">
        <w:rPr>
          <w:rFonts w:asciiTheme="minorHAnsi" w:hAnsiTheme="minorHAnsi"/>
          <w:b/>
          <w:sz w:val="22"/>
          <w:szCs w:val="22"/>
        </w:rPr>
        <w:t>V</w:t>
      </w:r>
      <w:r w:rsidRPr="00E375DB">
        <w:rPr>
          <w:rFonts w:asciiTheme="minorHAnsi" w:hAnsiTheme="minorHAnsi"/>
          <w:b/>
          <w:sz w:val="22"/>
          <w:szCs w:val="22"/>
        </w:rPr>
        <w:t>.</w:t>
      </w: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:rsidR="00B373DB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– cena</w:t>
      </w:r>
      <w:r w:rsidR="004742AB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byla sjednaná cena díla za řádně a včas dokončené a objednateli předané dílo v návaznosti na nabídku zhotovitele ve výši </w:t>
      </w:r>
    </w:p>
    <w:p w:rsidR="008133A2" w:rsidRDefault="008133A2" w:rsidP="008133A2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:rsidR="008133A2" w:rsidRPr="008133A2" w:rsidRDefault="008133A2" w:rsidP="008133A2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8133A2">
        <w:rPr>
          <w:rFonts w:asciiTheme="minorHAnsi" w:hAnsiTheme="minorHAnsi" w:cs="Arial"/>
          <w:i/>
          <w:sz w:val="22"/>
          <w:szCs w:val="22"/>
        </w:rPr>
        <w:t>98 460 540,- Kč bez DPH + 20 676 713,40,- Kč DPH = 119 137 253,40,- Kč včetně DPH</w:t>
      </w:r>
    </w:p>
    <w:p w:rsidR="00416CAE" w:rsidRDefault="008133A2" w:rsidP="008133A2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i/>
          <w:sz w:val="22"/>
          <w:szCs w:val="22"/>
        </w:rPr>
      </w:pPr>
      <w:r w:rsidRPr="008133A2">
        <w:rPr>
          <w:rFonts w:asciiTheme="minorHAnsi" w:hAnsiTheme="minorHAnsi" w:cs="Arial"/>
          <w:i/>
          <w:sz w:val="22"/>
          <w:szCs w:val="22"/>
        </w:rPr>
        <w:t xml:space="preserve">(slovy: </w:t>
      </w:r>
      <w:proofErr w:type="spellStart"/>
      <w:r w:rsidRPr="008133A2">
        <w:rPr>
          <w:rFonts w:asciiTheme="minorHAnsi" w:hAnsiTheme="minorHAnsi" w:cs="Arial"/>
          <w:i/>
          <w:sz w:val="22"/>
          <w:szCs w:val="22"/>
        </w:rPr>
        <w:t>stodevatenáctmilionůstotřicetsedmtisícdvěstěpadesáttři</w:t>
      </w:r>
      <w:proofErr w:type="spellEnd"/>
      <w:r w:rsidRPr="008133A2">
        <w:rPr>
          <w:rFonts w:asciiTheme="minorHAnsi" w:hAnsiTheme="minorHAnsi" w:cs="Arial"/>
          <w:i/>
          <w:sz w:val="22"/>
          <w:szCs w:val="22"/>
        </w:rPr>
        <w:t xml:space="preserve"> korun českých a čtyřicet haléřů českých</w:t>
      </w:r>
      <w:r w:rsidR="00DC7F71" w:rsidRPr="00DC7F71">
        <w:t xml:space="preserve"> </w:t>
      </w:r>
      <w:r w:rsidR="00DC7F71" w:rsidRPr="00DC7F71">
        <w:rPr>
          <w:rFonts w:asciiTheme="minorHAnsi" w:hAnsiTheme="minorHAnsi" w:cs="Arial"/>
          <w:i/>
          <w:sz w:val="22"/>
          <w:szCs w:val="22"/>
        </w:rPr>
        <w:t>včetně daně z přidané hodnoty</w:t>
      </w:r>
      <w:r w:rsidRPr="008133A2">
        <w:rPr>
          <w:rFonts w:asciiTheme="minorHAnsi" w:hAnsiTheme="minorHAnsi" w:cs="Arial"/>
          <w:i/>
          <w:sz w:val="22"/>
          <w:szCs w:val="22"/>
        </w:rPr>
        <w:t>)</w:t>
      </w:r>
    </w:p>
    <w:p w:rsidR="008133A2" w:rsidRDefault="008133A2" w:rsidP="008133A2">
      <w:pPr>
        <w:pStyle w:val="Zkladntext"/>
        <w:tabs>
          <w:tab w:val="clear" w:pos="1134"/>
        </w:tabs>
        <w:jc w:val="center"/>
        <w:rPr>
          <w:rFonts w:asciiTheme="minorHAnsi" w:hAnsiTheme="minorHAnsi"/>
          <w:sz w:val="22"/>
          <w:szCs w:val="22"/>
        </w:rPr>
      </w:pPr>
    </w:p>
    <w:p w:rsidR="00C42105" w:rsidRPr="00663BDE" w:rsidRDefault="00C42105" w:rsidP="00416CAE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Tímto dodatkem se v souladu s ustanovením čl. VI. odst. 4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mění</w:t>
      </w:r>
      <w:r w:rsidR="008B1731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663BDE">
        <w:rPr>
          <w:rFonts w:asciiTheme="minorHAnsi" w:hAnsiTheme="minorHAnsi"/>
          <w:sz w:val="22"/>
          <w:szCs w:val="22"/>
        </w:rPr>
        <w:t xml:space="preserve"> zní </w:t>
      </w:r>
      <w:r w:rsidR="00A61D72" w:rsidRPr="00663BDE">
        <w:rPr>
          <w:rFonts w:asciiTheme="minorHAnsi" w:hAnsiTheme="minorHAnsi"/>
          <w:sz w:val="22"/>
          <w:szCs w:val="22"/>
        </w:rPr>
        <w:t xml:space="preserve">takto: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:rsidR="00A61D72" w:rsidRPr="00E375DB" w:rsidRDefault="00A61D72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i/>
          <w:sz w:val="22"/>
          <w:szCs w:val="22"/>
        </w:rPr>
      </w:pPr>
      <w:r w:rsidRPr="00E375DB">
        <w:rPr>
          <w:rFonts w:asciiTheme="minorHAnsi" w:hAnsiTheme="minorHAnsi" w:cs="Arial"/>
          <w:bCs/>
          <w:i/>
          <w:sz w:val="22"/>
          <w:szCs w:val="22"/>
        </w:rPr>
        <w:t>Cena za řádně a včas dokončené a objednateli předané dílo je v návaznosti na nabídku zhotovitele</w:t>
      </w:r>
      <w:r w:rsidR="00F159BF">
        <w:rPr>
          <w:rFonts w:asciiTheme="minorHAnsi" w:hAnsiTheme="minorHAnsi" w:cs="Arial"/>
          <w:bCs/>
          <w:i/>
          <w:sz w:val="22"/>
          <w:szCs w:val="22"/>
        </w:rPr>
        <w:t>, změnové listy č. ZL 1</w:t>
      </w:r>
      <w:r w:rsidR="008133A2">
        <w:rPr>
          <w:rFonts w:asciiTheme="minorHAnsi" w:hAnsiTheme="minorHAnsi" w:cs="Arial"/>
          <w:bCs/>
          <w:i/>
          <w:sz w:val="22"/>
          <w:szCs w:val="22"/>
        </w:rPr>
        <w:t xml:space="preserve">, ZL 2 a </w:t>
      </w:r>
      <w:proofErr w:type="gramStart"/>
      <w:r w:rsidR="008133A2">
        <w:rPr>
          <w:rFonts w:asciiTheme="minorHAnsi" w:hAnsiTheme="minorHAnsi" w:cs="Arial"/>
          <w:bCs/>
          <w:i/>
          <w:sz w:val="22"/>
          <w:szCs w:val="22"/>
        </w:rPr>
        <w:t xml:space="preserve">ZL 4 </w:t>
      </w:r>
      <w:r w:rsidR="00F159BF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A0095F">
        <w:rPr>
          <w:rFonts w:asciiTheme="minorHAnsi" w:hAnsiTheme="minorHAnsi"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bCs/>
          <w:i/>
          <w:sz w:val="22"/>
          <w:szCs w:val="22"/>
        </w:rPr>
        <w:t>sjednan</w:t>
      </w:r>
      <w:r w:rsidR="00E4497D">
        <w:rPr>
          <w:rFonts w:asciiTheme="minorHAnsi" w:hAnsiTheme="minorHAnsi" w:cs="Arial"/>
          <w:bCs/>
          <w:i/>
          <w:sz w:val="22"/>
          <w:szCs w:val="22"/>
        </w:rPr>
        <w:t>á</w:t>
      </w:r>
      <w:proofErr w:type="gramEnd"/>
      <w:r w:rsidRPr="00E375DB">
        <w:rPr>
          <w:rFonts w:asciiTheme="minorHAnsi" w:hAnsiTheme="minorHAnsi" w:cs="Arial"/>
          <w:bCs/>
          <w:i/>
          <w:sz w:val="22"/>
          <w:szCs w:val="22"/>
        </w:rPr>
        <w:t xml:space="preserve"> pevnou cenou ve výši:</w:t>
      </w:r>
    </w:p>
    <w:p w:rsidR="00F159BF" w:rsidRDefault="00F159BF" w:rsidP="008B1731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A61D72" w:rsidRPr="00F159BF" w:rsidRDefault="00CF5352" w:rsidP="008B1731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100 682 996,87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 Kč bez </w:t>
      </w:r>
      <w:proofErr w:type="gramStart"/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DPH +  </w:t>
      </w:r>
      <w:r w:rsidR="0014080B" w:rsidRPr="0014080B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CF5352">
        <w:rPr>
          <w:rFonts w:asciiTheme="minorHAnsi" w:hAnsiTheme="minorHAnsi" w:cs="Arial"/>
          <w:b/>
          <w:i/>
          <w:sz w:val="22"/>
          <w:szCs w:val="22"/>
        </w:rPr>
        <w:t>21 143 429,34</w:t>
      </w:r>
      <w:proofErr w:type="gramEnd"/>
      <w:r w:rsidR="005B6986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Kč DPH 21% = </w:t>
      </w:r>
      <w:r w:rsidRPr="00CF5352">
        <w:rPr>
          <w:rFonts w:asciiTheme="minorHAnsi" w:hAnsiTheme="minorHAnsi" w:cs="Arial"/>
          <w:b/>
          <w:i/>
          <w:sz w:val="22"/>
          <w:szCs w:val="22"/>
        </w:rPr>
        <w:t>121 826 426,21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Kč vč. DPH  </w:t>
      </w:r>
    </w:p>
    <w:p w:rsidR="00A61D72" w:rsidRPr="00F159BF" w:rsidRDefault="00F159BF" w:rsidP="0014080B">
      <w:pPr>
        <w:pStyle w:val="Zkladntext"/>
        <w:tabs>
          <w:tab w:val="clear" w:pos="567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F159BF">
        <w:rPr>
          <w:rFonts w:asciiTheme="minorHAnsi" w:hAnsiTheme="minorHAnsi" w:cs="Arial"/>
          <w:b/>
          <w:sz w:val="22"/>
          <w:szCs w:val="22"/>
        </w:rPr>
        <w:t xml:space="preserve">(slovy: </w:t>
      </w:r>
      <w:proofErr w:type="spellStart"/>
      <w:r w:rsidR="005B6986">
        <w:rPr>
          <w:rFonts w:asciiTheme="minorHAnsi" w:hAnsiTheme="minorHAnsi" w:cs="Arial"/>
          <w:b/>
          <w:sz w:val="22"/>
          <w:szCs w:val="22"/>
        </w:rPr>
        <w:t>stod</w:t>
      </w:r>
      <w:r w:rsidR="00CF5352">
        <w:rPr>
          <w:rFonts w:asciiTheme="minorHAnsi" w:hAnsiTheme="minorHAnsi" w:cs="Arial"/>
          <w:b/>
          <w:sz w:val="22"/>
          <w:szCs w:val="22"/>
        </w:rPr>
        <w:t>vacetjednamilionůosmsetdvacetšesttisícčtyřistadvacetšest</w:t>
      </w:r>
      <w:proofErr w:type="spellEnd"/>
      <w:r w:rsidR="00A0095F">
        <w:rPr>
          <w:rFonts w:asciiTheme="minorHAnsi" w:hAnsiTheme="minorHAnsi" w:cs="Arial"/>
          <w:b/>
          <w:sz w:val="22"/>
          <w:szCs w:val="22"/>
        </w:rPr>
        <w:t xml:space="preserve"> korun českých </w:t>
      </w:r>
      <w:proofErr w:type="spellStart"/>
      <w:r w:rsidR="00CF5352">
        <w:rPr>
          <w:rFonts w:asciiTheme="minorHAnsi" w:hAnsiTheme="minorHAnsi" w:cs="Arial"/>
          <w:b/>
          <w:sz w:val="22"/>
          <w:szCs w:val="22"/>
        </w:rPr>
        <w:t>dvacet</w:t>
      </w:r>
      <w:r w:rsidR="005B6986">
        <w:rPr>
          <w:rFonts w:asciiTheme="minorHAnsi" w:hAnsiTheme="minorHAnsi" w:cs="Arial"/>
          <w:b/>
          <w:sz w:val="22"/>
          <w:szCs w:val="22"/>
        </w:rPr>
        <w:t>jedna</w:t>
      </w:r>
      <w:proofErr w:type="spellEnd"/>
      <w:r w:rsidR="00A0095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59BF">
        <w:rPr>
          <w:rFonts w:asciiTheme="minorHAnsi" w:hAnsiTheme="minorHAnsi" w:cs="Arial"/>
          <w:b/>
          <w:sz w:val="22"/>
          <w:szCs w:val="22"/>
        </w:rPr>
        <w:t>haléř</w:t>
      </w:r>
      <w:r w:rsidR="00A0095F">
        <w:rPr>
          <w:rFonts w:asciiTheme="minorHAnsi" w:hAnsiTheme="minorHAnsi" w:cs="Arial"/>
          <w:b/>
          <w:sz w:val="22"/>
          <w:szCs w:val="22"/>
        </w:rPr>
        <w:t>ů</w:t>
      </w:r>
      <w:r w:rsidR="00DC7F71" w:rsidRPr="00DC7F71">
        <w:t xml:space="preserve"> </w:t>
      </w:r>
      <w:r w:rsidR="00DC7F71" w:rsidRPr="00DC7F71">
        <w:rPr>
          <w:rFonts w:asciiTheme="minorHAnsi" w:hAnsiTheme="minorHAnsi" w:cs="Arial"/>
          <w:b/>
          <w:sz w:val="22"/>
          <w:szCs w:val="22"/>
        </w:rPr>
        <w:t>včetně daně z přidané hodnoty</w:t>
      </w:r>
      <w:r w:rsidRPr="00F159BF">
        <w:rPr>
          <w:rFonts w:asciiTheme="minorHAnsi" w:hAnsiTheme="minorHAnsi" w:cs="Arial"/>
          <w:b/>
          <w:sz w:val="22"/>
          <w:szCs w:val="22"/>
        </w:rPr>
        <w:t>)</w:t>
      </w:r>
    </w:p>
    <w:p w:rsidR="00930E22" w:rsidRDefault="00930E2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50272A" w:rsidRPr="00182242" w:rsidRDefault="0018224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  <w:r w:rsidRPr="00182242">
        <w:rPr>
          <w:rFonts w:asciiTheme="minorHAnsi" w:hAnsiTheme="minorHAnsi" w:cs="Arial"/>
          <w:sz w:val="22"/>
          <w:szCs w:val="22"/>
        </w:rPr>
        <w:lastRenderedPageBreak/>
        <w:t xml:space="preserve">Rekapitulace změnových listů je přílohou dodatku. </w:t>
      </w:r>
    </w:p>
    <w:p w:rsidR="00663BDE" w:rsidRPr="00663BDE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A61D72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</w:p>
    <w:p w:rsidR="00930E22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930E22" w:rsidRPr="00663BDE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663BDE" w:rsidRPr="00663BDE" w:rsidRDefault="00663BD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Článek V.</w:t>
      </w:r>
    </w:p>
    <w:p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8133A2">
        <w:rPr>
          <w:rFonts w:asciiTheme="minorHAnsi" w:hAnsiTheme="minorHAnsi"/>
          <w:sz w:val="22"/>
          <w:szCs w:val="22"/>
        </w:rPr>
        <w:t>1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8133A2">
        <w:rPr>
          <w:rFonts w:asciiTheme="minorHAnsi" w:hAnsiTheme="minorHAnsi"/>
          <w:sz w:val="22"/>
          <w:szCs w:val="22"/>
        </w:rPr>
        <w:t>1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EA37ED" w:rsidRPr="003728B3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1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1</w:t>
      </w:r>
    </w:p>
    <w:p w:rsidR="00EA37ED" w:rsidRPr="003728B3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2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2</w:t>
      </w:r>
    </w:p>
    <w:p w:rsidR="00EA37ED" w:rsidRPr="003728B3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3 – Změnový list ZL </w:t>
      </w:r>
      <w:r w:rsidR="008133A2">
        <w:rPr>
          <w:rFonts w:asciiTheme="minorHAnsi" w:hAnsiTheme="minorHAnsi" w:cs="Arial"/>
          <w:i/>
          <w:sz w:val="20"/>
          <w:szCs w:val="22"/>
        </w:rPr>
        <w:t>4</w:t>
      </w:r>
    </w:p>
    <w:p w:rsidR="00182242" w:rsidRPr="003728B3" w:rsidRDefault="00930E22" w:rsidP="003728B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č. </w:t>
      </w:r>
      <w:r w:rsidR="008133A2">
        <w:rPr>
          <w:rFonts w:asciiTheme="minorHAnsi" w:hAnsiTheme="minorHAnsi" w:cs="Arial"/>
          <w:i/>
          <w:sz w:val="20"/>
          <w:szCs w:val="22"/>
        </w:rPr>
        <w:t>4</w:t>
      </w:r>
      <w:r w:rsidR="00182242">
        <w:rPr>
          <w:rFonts w:asciiTheme="minorHAnsi" w:hAnsiTheme="minorHAnsi" w:cs="Arial"/>
          <w:i/>
          <w:sz w:val="20"/>
          <w:szCs w:val="22"/>
        </w:rPr>
        <w:t xml:space="preserve"> – rekapitulace změnových listů</w:t>
      </w:r>
    </w:p>
    <w:p w:rsidR="00EA37ED" w:rsidRPr="00663BDE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 Budějovicích dne </w:t>
      </w:r>
      <w:r w:rsidR="000737FF">
        <w:rPr>
          <w:rFonts w:asciiTheme="minorHAnsi" w:hAnsiTheme="minorHAnsi" w:cs="Arial"/>
          <w:sz w:val="22"/>
          <w:szCs w:val="22"/>
        </w:rPr>
        <w:t xml:space="preserve">13. 4. </w:t>
      </w:r>
      <w:proofErr w:type="gramStart"/>
      <w:r w:rsidR="000737FF">
        <w:rPr>
          <w:rFonts w:asciiTheme="minorHAnsi" w:hAnsiTheme="minorHAnsi" w:cs="Arial"/>
          <w:sz w:val="22"/>
          <w:szCs w:val="22"/>
        </w:rPr>
        <w:t xml:space="preserve">2021                                    </w:t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8133A2">
        <w:rPr>
          <w:rFonts w:asciiTheme="minorHAnsi" w:hAnsiTheme="minorHAnsi" w:cs="Arial"/>
          <w:sz w:val="22"/>
          <w:szCs w:val="22"/>
        </w:rPr>
        <w:t> Českých</w:t>
      </w:r>
      <w:proofErr w:type="gramEnd"/>
      <w:r w:rsidR="008133A2">
        <w:rPr>
          <w:rFonts w:asciiTheme="minorHAnsi" w:hAnsiTheme="minorHAnsi" w:cs="Arial"/>
          <w:sz w:val="22"/>
          <w:szCs w:val="22"/>
        </w:rPr>
        <w:t xml:space="preserve"> Budějovicích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dne …………… </w:t>
      </w: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rPr>
          <w:rFonts w:asciiTheme="minorHAnsi" w:hAnsiTheme="minorHAnsi"/>
          <w:sz w:val="22"/>
          <w:szCs w:val="22"/>
        </w:rPr>
      </w:pPr>
    </w:p>
    <w:p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:rsidR="00E375DB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0737FF">
        <w:rPr>
          <w:rFonts w:asciiTheme="minorHAnsi" w:hAnsiTheme="minorHAnsi" w:cs="Arial"/>
          <w:sz w:val="22"/>
          <w:szCs w:val="22"/>
        </w:rPr>
        <w:t>XXXXXXXXX</w:t>
      </w:r>
      <w:bookmarkStart w:id="0" w:name="_GoBack"/>
      <w:bookmarkEnd w:id="0"/>
      <w:r w:rsidR="00E375DB" w:rsidRPr="00E375DB">
        <w:rPr>
          <w:rFonts w:asciiTheme="minorHAnsi" w:hAnsiTheme="minorHAnsi" w:cs="Arial"/>
          <w:sz w:val="22"/>
          <w:szCs w:val="22"/>
        </w:rPr>
        <w:t xml:space="preserve"> </w:t>
      </w:r>
    </w:p>
    <w:p w:rsidR="00DC7F71" w:rsidRDefault="00E375DB" w:rsidP="0095490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Budějovicích                                 </w:t>
      </w:r>
      <w:r w:rsidR="003728B3">
        <w:rPr>
          <w:rFonts w:asciiTheme="minorHAnsi" w:hAnsiTheme="minorHAnsi" w:cs="Arial"/>
          <w:sz w:val="22"/>
          <w:szCs w:val="22"/>
        </w:rPr>
        <w:t xml:space="preserve">          </w:t>
      </w:r>
      <w:r w:rsidR="008133A2">
        <w:rPr>
          <w:rFonts w:asciiTheme="minorHAnsi" w:hAnsiTheme="minorHAnsi" w:cs="Arial"/>
          <w:sz w:val="22"/>
          <w:szCs w:val="22"/>
        </w:rPr>
        <w:t>ředitel</w:t>
      </w:r>
      <w:proofErr w:type="gramEnd"/>
      <w:r w:rsidR="008133A2">
        <w:rPr>
          <w:rFonts w:asciiTheme="minorHAnsi" w:hAnsiTheme="minorHAnsi" w:cs="Arial"/>
          <w:sz w:val="22"/>
          <w:szCs w:val="22"/>
        </w:rPr>
        <w:t xml:space="preserve"> Divize </w:t>
      </w:r>
      <w:r w:rsidR="00AA0C03">
        <w:rPr>
          <w:rFonts w:asciiTheme="minorHAnsi" w:hAnsiTheme="minorHAnsi" w:cs="Arial"/>
          <w:sz w:val="22"/>
          <w:szCs w:val="22"/>
        </w:rPr>
        <w:t>Čechy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3B4C90" w:rsidRDefault="00DC7F71" w:rsidP="009549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na základě pověření</w:t>
      </w:r>
      <w:r w:rsidR="00E375DB">
        <w:rPr>
          <w:rFonts w:asciiTheme="minorHAnsi" w:hAnsiTheme="minorHAnsi" w:cs="Arial"/>
          <w:sz w:val="22"/>
          <w:szCs w:val="22"/>
        </w:rPr>
        <w:t xml:space="preserve"> </w:t>
      </w:r>
    </w:p>
    <w:sectPr w:rsidR="00601E77" w:rsidRPr="003B4C90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6D" w:rsidRDefault="00B3596D">
      <w:r>
        <w:separator/>
      </w:r>
    </w:p>
  </w:endnote>
  <w:endnote w:type="continuationSeparator" w:id="0">
    <w:p w:rsidR="00B3596D" w:rsidRDefault="00B3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6C060F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0737FF">
      <w:rPr>
        <w:noProof/>
      </w:rPr>
      <w:t>4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6D" w:rsidRDefault="00B3596D">
      <w:r>
        <w:separator/>
      </w:r>
    </w:p>
  </w:footnote>
  <w:footnote w:type="continuationSeparator" w:id="0">
    <w:p w:rsidR="00B3596D" w:rsidRDefault="00B35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 wp14:anchorId="57BF9453" wp14:editId="6BAA0DD7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 </w:t>
    </w:r>
    <w:r w:rsidR="00FA4E8C" w:rsidRPr="00FA4E8C">
      <w:rPr>
        <w:rFonts w:asciiTheme="minorHAnsi" w:hAnsiTheme="minorHAnsi" w:cstheme="minorHAnsi"/>
        <w:sz w:val="20"/>
        <w:szCs w:val="20"/>
      </w:rPr>
      <w:t>NPU-430/25057/2021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65AA9AFE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80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 w:numId="60">
    <w:abstractNumId w:val="79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sková Eva">
    <w15:presenceInfo w15:providerId="None" w15:userId="Tesková 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51EC"/>
    <w:rsid w:val="00015CA8"/>
    <w:rsid w:val="00020235"/>
    <w:rsid w:val="00021D7C"/>
    <w:rsid w:val="00023149"/>
    <w:rsid w:val="00023E01"/>
    <w:rsid w:val="000423C5"/>
    <w:rsid w:val="00045DB5"/>
    <w:rsid w:val="00046589"/>
    <w:rsid w:val="00064FB4"/>
    <w:rsid w:val="00066244"/>
    <w:rsid w:val="00073364"/>
    <w:rsid w:val="000737FF"/>
    <w:rsid w:val="00081039"/>
    <w:rsid w:val="000858F6"/>
    <w:rsid w:val="000924B2"/>
    <w:rsid w:val="00093A7E"/>
    <w:rsid w:val="000A00B1"/>
    <w:rsid w:val="000A0953"/>
    <w:rsid w:val="000A7B4E"/>
    <w:rsid w:val="000B00B5"/>
    <w:rsid w:val="000B2B09"/>
    <w:rsid w:val="000C519B"/>
    <w:rsid w:val="000C5B86"/>
    <w:rsid w:val="000C70B2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45D5"/>
    <w:rsid w:val="00137479"/>
    <w:rsid w:val="0014080B"/>
    <w:rsid w:val="00145476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904AC"/>
    <w:rsid w:val="00195EC8"/>
    <w:rsid w:val="001A3333"/>
    <w:rsid w:val="001A41F0"/>
    <w:rsid w:val="001A6C3A"/>
    <w:rsid w:val="001B1A88"/>
    <w:rsid w:val="001B6426"/>
    <w:rsid w:val="001B72CC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F0ABC"/>
    <w:rsid w:val="001F18D5"/>
    <w:rsid w:val="001F1A1E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744B5"/>
    <w:rsid w:val="002759C1"/>
    <w:rsid w:val="002808EA"/>
    <w:rsid w:val="00281AF8"/>
    <w:rsid w:val="00283267"/>
    <w:rsid w:val="002847F5"/>
    <w:rsid w:val="00284FF9"/>
    <w:rsid w:val="00285096"/>
    <w:rsid w:val="00293909"/>
    <w:rsid w:val="00294A67"/>
    <w:rsid w:val="002A514B"/>
    <w:rsid w:val="002A6E62"/>
    <w:rsid w:val="002B549A"/>
    <w:rsid w:val="002C6C0B"/>
    <w:rsid w:val="002C7332"/>
    <w:rsid w:val="002D2CAE"/>
    <w:rsid w:val="002D4410"/>
    <w:rsid w:val="002D476F"/>
    <w:rsid w:val="002D4B48"/>
    <w:rsid w:val="002D602F"/>
    <w:rsid w:val="002D7458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1705"/>
    <w:rsid w:val="00311F15"/>
    <w:rsid w:val="003124CB"/>
    <w:rsid w:val="0034124C"/>
    <w:rsid w:val="00342164"/>
    <w:rsid w:val="003462FA"/>
    <w:rsid w:val="00353878"/>
    <w:rsid w:val="003542FD"/>
    <w:rsid w:val="00357682"/>
    <w:rsid w:val="003603E6"/>
    <w:rsid w:val="00361817"/>
    <w:rsid w:val="00362502"/>
    <w:rsid w:val="003627F9"/>
    <w:rsid w:val="00364716"/>
    <w:rsid w:val="00364C1D"/>
    <w:rsid w:val="0036530C"/>
    <w:rsid w:val="003728B3"/>
    <w:rsid w:val="0037500B"/>
    <w:rsid w:val="0037783E"/>
    <w:rsid w:val="00390A8B"/>
    <w:rsid w:val="00395198"/>
    <w:rsid w:val="003979C7"/>
    <w:rsid w:val="003B3467"/>
    <w:rsid w:val="003B4C90"/>
    <w:rsid w:val="003B685E"/>
    <w:rsid w:val="003C3A23"/>
    <w:rsid w:val="003D2968"/>
    <w:rsid w:val="003D3225"/>
    <w:rsid w:val="003D55F9"/>
    <w:rsid w:val="003D6534"/>
    <w:rsid w:val="003E0DF7"/>
    <w:rsid w:val="003E6B18"/>
    <w:rsid w:val="003F01F7"/>
    <w:rsid w:val="003F512F"/>
    <w:rsid w:val="003F72AC"/>
    <w:rsid w:val="0040184D"/>
    <w:rsid w:val="00404171"/>
    <w:rsid w:val="004062DB"/>
    <w:rsid w:val="00407DA4"/>
    <w:rsid w:val="004103E2"/>
    <w:rsid w:val="004131C3"/>
    <w:rsid w:val="00415B32"/>
    <w:rsid w:val="00416CAE"/>
    <w:rsid w:val="004239EB"/>
    <w:rsid w:val="00424D5D"/>
    <w:rsid w:val="00431882"/>
    <w:rsid w:val="00437E32"/>
    <w:rsid w:val="00441123"/>
    <w:rsid w:val="00442C35"/>
    <w:rsid w:val="00444190"/>
    <w:rsid w:val="00445761"/>
    <w:rsid w:val="00447580"/>
    <w:rsid w:val="004523BE"/>
    <w:rsid w:val="004607E2"/>
    <w:rsid w:val="00464924"/>
    <w:rsid w:val="00465EBD"/>
    <w:rsid w:val="004742AB"/>
    <w:rsid w:val="00480775"/>
    <w:rsid w:val="004832FB"/>
    <w:rsid w:val="004839D5"/>
    <w:rsid w:val="00486575"/>
    <w:rsid w:val="00492193"/>
    <w:rsid w:val="004958C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F11B5"/>
    <w:rsid w:val="004F54AC"/>
    <w:rsid w:val="004F79DF"/>
    <w:rsid w:val="0050272A"/>
    <w:rsid w:val="005056D2"/>
    <w:rsid w:val="00510AEA"/>
    <w:rsid w:val="0051630D"/>
    <w:rsid w:val="00522585"/>
    <w:rsid w:val="00523C0D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341B"/>
    <w:rsid w:val="00583970"/>
    <w:rsid w:val="00583EC6"/>
    <w:rsid w:val="00587C9A"/>
    <w:rsid w:val="00591D66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B6986"/>
    <w:rsid w:val="005C1346"/>
    <w:rsid w:val="005C2BCF"/>
    <w:rsid w:val="005C4668"/>
    <w:rsid w:val="005C6D51"/>
    <w:rsid w:val="005C794D"/>
    <w:rsid w:val="005D76C5"/>
    <w:rsid w:val="005D76F1"/>
    <w:rsid w:val="005D79A8"/>
    <w:rsid w:val="005E3CE5"/>
    <w:rsid w:val="005E6C3F"/>
    <w:rsid w:val="005F4E0B"/>
    <w:rsid w:val="005F5B83"/>
    <w:rsid w:val="005F7064"/>
    <w:rsid w:val="00601E77"/>
    <w:rsid w:val="00604F1C"/>
    <w:rsid w:val="00610CF9"/>
    <w:rsid w:val="00612A47"/>
    <w:rsid w:val="00614AAA"/>
    <w:rsid w:val="006271DF"/>
    <w:rsid w:val="00627E6B"/>
    <w:rsid w:val="0063001D"/>
    <w:rsid w:val="00632D83"/>
    <w:rsid w:val="00634790"/>
    <w:rsid w:val="00637803"/>
    <w:rsid w:val="0064034E"/>
    <w:rsid w:val="0064578A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209F"/>
    <w:rsid w:val="006A56E8"/>
    <w:rsid w:val="006A6FDB"/>
    <w:rsid w:val="006A79F6"/>
    <w:rsid w:val="006B3030"/>
    <w:rsid w:val="006B43F9"/>
    <w:rsid w:val="006C060F"/>
    <w:rsid w:val="006C0A83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51ECE"/>
    <w:rsid w:val="007534BA"/>
    <w:rsid w:val="00756D32"/>
    <w:rsid w:val="007608F2"/>
    <w:rsid w:val="00761734"/>
    <w:rsid w:val="00765A1D"/>
    <w:rsid w:val="007676C1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33A2"/>
    <w:rsid w:val="0081670F"/>
    <w:rsid w:val="00821902"/>
    <w:rsid w:val="00821C97"/>
    <w:rsid w:val="00823AB8"/>
    <w:rsid w:val="00823B39"/>
    <w:rsid w:val="0082473B"/>
    <w:rsid w:val="00834359"/>
    <w:rsid w:val="00837240"/>
    <w:rsid w:val="008417D6"/>
    <w:rsid w:val="00841DC1"/>
    <w:rsid w:val="008430C5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7F"/>
    <w:rsid w:val="00896530"/>
    <w:rsid w:val="008A13FC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271F"/>
    <w:rsid w:val="008E64BE"/>
    <w:rsid w:val="00902364"/>
    <w:rsid w:val="00902A9B"/>
    <w:rsid w:val="0090586A"/>
    <w:rsid w:val="009058B5"/>
    <w:rsid w:val="00907BC7"/>
    <w:rsid w:val="00911F04"/>
    <w:rsid w:val="0091552B"/>
    <w:rsid w:val="009176C1"/>
    <w:rsid w:val="00920C84"/>
    <w:rsid w:val="009212C4"/>
    <w:rsid w:val="009230B8"/>
    <w:rsid w:val="00923F59"/>
    <w:rsid w:val="00930E22"/>
    <w:rsid w:val="009423AF"/>
    <w:rsid w:val="009468BE"/>
    <w:rsid w:val="00946B3B"/>
    <w:rsid w:val="00950C55"/>
    <w:rsid w:val="0095490B"/>
    <w:rsid w:val="00957341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97E"/>
    <w:rsid w:val="00990393"/>
    <w:rsid w:val="00994A86"/>
    <w:rsid w:val="009A0BDC"/>
    <w:rsid w:val="009A0DDE"/>
    <w:rsid w:val="009A1B2F"/>
    <w:rsid w:val="009B0601"/>
    <w:rsid w:val="009B0E69"/>
    <w:rsid w:val="009B761B"/>
    <w:rsid w:val="009C2166"/>
    <w:rsid w:val="009E24B1"/>
    <w:rsid w:val="009E3288"/>
    <w:rsid w:val="009E3D91"/>
    <w:rsid w:val="009E6743"/>
    <w:rsid w:val="009E7BF9"/>
    <w:rsid w:val="009F05FD"/>
    <w:rsid w:val="009F562A"/>
    <w:rsid w:val="009F7132"/>
    <w:rsid w:val="00A0095F"/>
    <w:rsid w:val="00A01187"/>
    <w:rsid w:val="00A02421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5517A"/>
    <w:rsid w:val="00A56B3D"/>
    <w:rsid w:val="00A61D72"/>
    <w:rsid w:val="00A6436E"/>
    <w:rsid w:val="00A73395"/>
    <w:rsid w:val="00A74353"/>
    <w:rsid w:val="00A743A9"/>
    <w:rsid w:val="00A82A01"/>
    <w:rsid w:val="00A833FA"/>
    <w:rsid w:val="00A920A0"/>
    <w:rsid w:val="00A928A1"/>
    <w:rsid w:val="00AA0C03"/>
    <w:rsid w:val="00AA1F37"/>
    <w:rsid w:val="00AA57E4"/>
    <w:rsid w:val="00AA7578"/>
    <w:rsid w:val="00AB4CBA"/>
    <w:rsid w:val="00AB5190"/>
    <w:rsid w:val="00AB6064"/>
    <w:rsid w:val="00AC7DE9"/>
    <w:rsid w:val="00AD2019"/>
    <w:rsid w:val="00AD4EF6"/>
    <w:rsid w:val="00AD5F57"/>
    <w:rsid w:val="00AF19D8"/>
    <w:rsid w:val="00AF342A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596D"/>
    <w:rsid w:val="00B36941"/>
    <w:rsid w:val="00B3728E"/>
    <w:rsid w:val="00B373DB"/>
    <w:rsid w:val="00B40228"/>
    <w:rsid w:val="00B404B3"/>
    <w:rsid w:val="00B44083"/>
    <w:rsid w:val="00B443CF"/>
    <w:rsid w:val="00B451F6"/>
    <w:rsid w:val="00B5198F"/>
    <w:rsid w:val="00B53CD9"/>
    <w:rsid w:val="00B568E2"/>
    <w:rsid w:val="00B64E08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B136B"/>
    <w:rsid w:val="00BD4E33"/>
    <w:rsid w:val="00BD58B7"/>
    <w:rsid w:val="00BE1CB1"/>
    <w:rsid w:val="00BE430F"/>
    <w:rsid w:val="00BE483F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22E37"/>
    <w:rsid w:val="00C37C7E"/>
    <w:rsid w:val="00C42105"/>
    <w:rsid w:val="00C42EF1"/>
    <w:rsid w:val="00C55C1D"/>
    <w:rsid w:val="00C611B1"/>
    <w:rsid w:val="00C64460"/>
    <w:rsid w:val="00C66FD7"/>
    <w:rsid w:val="00C7197F"/>
    <w:rsid w:val="00C73A23"/>
    <w:rsid w:val="00C74323"/>
    <w:rsid w:val="00C750DD"/>
    <w:rsid w:val="00C769DC"/>
    <w:rsid w:val="00C90C85"/>
    <w:rsid w:val="00C9174F"/>
    <w:rsid w:val="00CA268F"/>
    <w:rsid w:val="00CA5489"/>
    <w:rsid w:val="00CA7491"/>
    <w:rsid w:val="00CA776A"/>
    <w:rsid w:val="00CB12B6"/>
    <w:rsid w:val="00CB291E"/>
    <w:rsid w:val="00CB71AA"/>
    <w:rsid w:val="00CC03C4"/>
    <w:rsid w:val="00CC1969"/>
    <w:rsid w:val="00CC52BF"/>
    <w:rsid w:val="00CD00FC"/>
    <w:rsid w:val="00CD2FEC"/>
    <w:rsid w:val="00CD33AC"/>
    <w:rsid w:val="00CD74D8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768D"/>
    <w:rsid w:val="00D42375"/>
    <w:rsid w:val="00D47061"/>
    <w:rsid w:val="00D60D83"/>
    <w:rsid w:val="00D6726F"/>
    <w:rsid w:val="00D673FF"/>
    <w:rsid w:val="00D710B2"/>
    <w:rsid w:val="00D83D0C"/>
    <w:rsid w:val="00D871B3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C7F7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47CDA"/>
    <w:rsid w:val="00E52FDE"/>
    <w:rsid w:val="00E6446A"/>
    <w:rsid w:val="00E6764F"/>
    <w:rsid w:val="00E67918"/>
    <w:rsid w:val="00E700F2"/>
    <w:rsid w:val="00E7259F"/>
    <w:rsid w:val="00E901E1"/>
    <w:rsid w:val="00E93DB6"/>
    <w:rsid w:val="00E96BF1"/>
    <w:rsid w:val="00EA37ED"/>
    <w:rsid w:val="00EA4668"/>
    <w:rsid w:val="00EA4B0E"/>
    <w:rsid w:val="00EB0694"/>
    <w:rsid w:val="00EB3784"/>
    <w:rsid w:val="00EB6D80"/>
    <w:rsid w:val="00EB7B14"/>
    <w:rsid w:val="00EC1346"/>
    <w:rsid w:val="00EC3545"/>
    <w:rsid w:val="00EC5B4A"/>
    <w:rsid w:val="00ED64C3"/>
    <w:rsid w:val="00EE4B2C"/>
    <w:rsid w:val="00EE4BE8"/>
    <w:rsid w:val="00EE75D5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43697"/>
    <w:rsid w:val="00F43935"/>
    <w:rsid w:val="00F46CD1"/>
    <w:rsid w:val="00F53DB6"/>
    <w:rsid w:val="00F53F5D"/>
    <w:rsid w:val="00F618D3"/>
    <w:rsid w:val="00F64183"/>
    <w:rsid w:val="00F743B8"/>
    <w:rsid w:val="00F80D0B"/>
    <w:rsid w:val="00F819BE"/>
    <w:rsid w:val="00F87B89"/>
    <w:rsid w:val="00F95077"/>
    <w:rsid w:val="00FA117C"/>
    <w:rsid w:val="00FA22DE"/>
    <w:rsid w:val="00FA45CF"/>
    <w:rsid w:val="00FA4CA1"/>
    <w:rsid w:val="00FA4E8C"/>
    <w:rsid w:val="00FA72EA"/>
    <w:rsid w:val="00FB04EE"/>
    <w:rsid w:val="00FB3595"/>
    <w:rsid w:val="00FB57F0"/>
    <w:rsid w:val="00FC4A37"/>
    <w:rsid w:val="00FC53C9"/>
    <w:rsid w:val="00FC5D98"/>
    <w:rsid w:val="00FC6E18"/>
    <w:rsid w:val="00FD541C"/>
    <w:rsid w:val="00FD6A33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C18B-9145-419D-B8B7-22AAB14F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1294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Olga Fraňková</cp:lastModifiedBy>
  <cp:revision>9</cp:revision>
  <cp:lastPrinted>2019-03-13T09:05:00Z</cp:lastPrinted>
  <dcterms:created xsi:type="dcterms:W3CDTF">2021-04-16T08:58:00Z</dcterms:created>
  <dcterms:modified xsi:type="dcterms:W3CDTF">2021-04-16T09:36:00Z</dcterms:modified>
</cp:coreProperties>
</file>