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E2" w:rsidRDefault="00F673A4" w:rsidP="00202DE2">
      <w:pPr>
        <w:pStyle w:val="Bezmezer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3F2BC2">
        <w:rPr>
          <w:rFonts w:ascii="Tahoma" w:hAnsi="Tahoma" w:cs="Tahoma"/>
          <w:b/>
          <w:sz w:val="20"/>
          <w:szCs w:val="20"/>
        </w:rPr>
        <w:t xml:space="preserve">říloha č. </w:t>
      </w:r>
      <w:r w:rsidR="007E5DBD">
        <w:rPr>
          <w:rFonts w:ascii="Tahoma" w:hAnsi="Tahoma" w:cs="Tahoma"/>
          <w:b/>
          <w:sz w:val="20"/>
          <w:szCs w:val="20"/>
        </w:rPr>
        <w:t>2</w:t>
      </w:r>
    </w:p>
    <w:p w:rsidR="00480BD4" w:rsidRPr="006E45FA" w:rsidRDefault="00480BD4" w:rsidP="00E77C11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r w:rsidRPr="006E45FA">
        <w:rPr>
          <w:rFonts w:ascii="Tahoma" w:hAnsi="Tahoma" w:cs="Tahoma"/>
          <w:b/>
          <w:sz w:val="40"/>
          <w:szCs w:val="40"/>
        </w:rPr>
        <w:t>PLNÁ</w:t>
      </w:r>
      <w:r w:rsidR="00FB69CD" w:rsidRPr="006E45FA">
        <w:rPr>
          <w:rFonts w:ascii="Tahoma" w:hAnsi="Tahoma" w:cs="Tahoma"/>
          <w:b/>
          <w:sz w:val="40"/>
          <w:szCs w:val="40"/>
        </w:rPr>
        <w:t xml:space="preserve"> </w:t>
      </w:r>
      <w:r w:rsidRPr="006E45FA">
        <w:rPr>
          <w:rFonts w:ascii="Tahoma" w:hAnsi="Tahoma" w:cs="Tahoma"/>
          <w:b/>
          <w:sz w:val="40"/>
          <w:szCs w:val="40"/>
        </w:rPr>
        <w:t>MOC</w:t>
      </w:r>
    </w:p>
    <w:p w:rsidR="006E45FA" w:rsidRPr="007E5DBD" w:rsidRDefault="006E45FA" w:rsidP="00480BD4">
      <w:pPr>
        <w:pStyle w:val="Bezmezer"/>
        <w:ind w:left="284"/>
        <w:rPr>
          <w:rFonts w:ascii="Tahoma" w:hAnsi="Tahoma" w:cs="Tahoma"/>
          <w:b/>
          <w:sz w:val="20"/>
          <w:szCs w:val="20"/>
        </w:rPr>
      </w:pPr>
    </w:p>
    <w:p w:rsidR="00480BD4" w:rsidRPr="00B42B82" w:rsidRDefault="00B42B82" w:rsidP="00480BD4">
      <w:pPr>
        <w:pStyle w:val="Bezmezer"/>
        <w:ind w:left="284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B42B82">
        <w:rPr>
          <w:rFonts w:ascii="Tahoma" w:eastAsia="Times New Roman" w:hAnsi="Tahoma" w:cs="Tahoma"/>
          <w:b/>
          <w:sz w:val="20"/>
          <w:szCs w:val="20"/>
          <w:lang w:eastAsia="cs-CZ"/>
        </w:rPr>
        <w:t>Tělovýchovná zařízení města Tábora s.r.o.</w:t>
      </w:r>
    </w:p>
    <w:p w:rsidR="00A0469A" w:rsidRPr="00B42B82" w:rsidRDefault="00A0469A" w:rsidP="00A0469A">
      <w:pPr>
        <w:pStyle w:val="Bezmezer"/>
        <w:ind w:left="284"/>
        <w:rPr>
          <w:rFonts w:ascii="Tahoma" w:eastAsia="Times New Roman" w:hAnsi="Tahoma" w:cs="Tahoma"/>
          <w:sz w:val="20"/>
          <w:szCs w:val="20"/>
          <w:lang w:eastAsia="cs-CZ"/>
        </w:rPr>
      </w:pPr>
      <w:r w:rsidRPr="00B42B82">
        <w:rPr>
          <w:rFonts w:ascii="Tahoma" w:eastAsia="Times New Roman" w:hAnsi="Tahoma" w:cs="Tahoma"/>
          <w:sz w:val="20"/>
          <w:szCs w:val="20"/>
          <w:lang w:eastAsia="cs-CZ"/>
        </w:rPr>
        <w:t>IČ:</w:t>
      </w:r>
      <w:r w:rsidR="00E3237F" w:rsidRPr="00B42B8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42B82" w:rsidRPr="00B42B82">
        <w:rPr>
          <w:rFonts w:ascii="Tahoma" w:eastAsia="Times New Roman" w:hAnsi="Tahoma" w:cs="Tahoma"/>
          <w:sz w:val="20"/>
          <w:szCs w:val="20"/>
          <w:lang w:eastAsia="cs-CZ"/>
        </w:rPr>
        <w:t>25171127</w:t>
      </w:r>
      <w:r w:rsidR="00E3237F" w:rsidRPr="00B42B8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A0469A" w:rsidRPr="00B42B82" w:rsidRDefault="00A0469A" w:rsidP="007E5DBD">
      <w:pPr>
        <w:pStyle w:val="Bezmezer"/>
        <w:ind w:left="284"/>
        <w:rPr>
          <w:rFonts w:ascii="Tahoma" w:eastAsia="Times New Roman" w:hAnsi="Tahoma" w:cs="Tahoma"/>
          <w:sz w:val="20"/>
          <w:szCs w:val="20"/>
          <w:lang w:eastAsia="cs-CZ"/>
        </w:rPr>
      </w:pPr>
      <w:r w:rsidRPr="00B42B82">
        <w:rPr>
          <w:rFonts w:ascii="Tahoma" w:eastAsia="Times New Roman" w:hAnsi="Tahoma" w:cs="Tahoma"/>
          <w:sz w:val="20"/>
          <w:szCs w:val="20"/>
          <w:lang w:eastAsia="cs-CZ"/>
        </w:rPr>
        <w:t>se</w:t>
      </w:r>
      <w:r w:rsidR="00FB69CD" w:rsidRPr="00B42B8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B42B82">
        <w:rPr>
          <w:rFonts w:ascii="Tahoma" w:eastAsia="Times New Roman" w:hAnsi="Tahoma" w:cs="Tahoma"/>
          <w:sz w:val="20"/>
          <w:szCs w:val="20"/>
          <w:lang w:eastAsia="cs-CZ"/>
        </w:rPr>
        <w:t>sídlem</w:t>
      </w:r>
      <w:r w:rsidR="00E3237F" w:rsidRPr="00B42B82">
        <w:rPr>
          <w:rFonts w:ascii="Tahoma" w:eastAsia="Times New Roman" w:hAnsi="Tahoma" w:cs="Tahoma"/>
          <w:sz w:val="20"/>
          <w:szCs w:val="20"/>
          <w:lang w:eastAsia="cs-CZ"/>
        </w:rPr>
        <w:t xml:space="preserve">: </w:t>
      </w:r>
      <w:r w:rsidR="00B42B82" w:rsidRPr="00B42B82">
        <w:rPr>
          <w:rFonts w:ascii="Tahoma" w:eastAsia="Times New Roman" w:hAnsi="Tahoma" w:cs="Tahoma"/>
          <w:sz w:val="20"/>
          <w:szCs w:val="20"/>
          <w:lang w:eastAsia="cs-CZ"/>
        </w:rPr>
        <w:t>Václava Soumara 2300, 390 03 Tábor</w:t>
      </w:r>
    </w:p>
    <w:p w:rsidR="00480BD4" w:rsidRPr="00B42B82" w:rsidRDefault="00522AF3" w:rsidP="00B42B82">
      <w:pPr>
        <w:pStyle w:val="Bezmezer"/>
        <w:ind w:left="284"/>
        <w:rPr>
          <w:rFonts w:ascii="Tahoma" w:eastAsia="Times New Roman" w:hAnsi="Tahoma" w:cs="Tahoma"/>
          <w:sz w:val="20"/>
          <w:szCs w:val="20"/>
          <w:lang w:eastAsia="cs-CZ"/>
        </w:rPr>
      </w:pPr>
      <w:r w:rsidRPr="00FB6649">
        <w:rPr>
          <w:rFonts w:ascii="Tahoma" w:eastAsia="Times New Roman" w:hAnsi="Tahoma" w:cs="Tahoma"/>
          <w:sz w:val="20"/>
          <w:szCs w:val="20"/>
          <w:lang w:eastAsia="cs-CZ"/>
        </w:rPr>
        <w:t xml:space="preserve">zastoupená </w:t>
      </w:r>
      <w:r w:rsidR="00B42B82" w:rsidRPr="00B42B82">
        <w:rPr>
          <w:rFonts w:ascii="Tahoma" w:eastAsia="Times New Roman" w:hAnsi="Tahoma" w:cs="Tahoma"/>
          <w:sz w:val="20"/>
          <w:szCs w:val="20"/>
          <w:lang w:eastAsia="cs-CZ"/>
        </w:rPr>
        <w:t>jednatelem společnosti, Mgr. Janem Bendou, MBA</w:t>
      </w:r>
    </w:p>
    <w:p w:rsidR="00480BD4" w:rsidRPr="007E5DBD" w:rsidRDefault="00480BD4" w:rsidP="00480BD4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(dále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jen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„Zmocnitel“</w:t>
      </w:r>
      <w:r w:rsidRPr="007E5DBD">
        <w:rPr>
          <w:rFonts w:ascii="Tahoma" w:hAnsi="Tahoma" w:cs="Tahoma"/>
          <w:sz w:val="20"/>
          <w:szCs w:val="20"/>
        </w:rPr>
        <w:t>)</w:t>
      </w:r>
    </w:p>
    <w:p w:rsidR="00480BD4" w:rsidRPr="007E5DBD" w:rsidRDefault="00480BD4" w:rsidP="00480BD4">
      <w:pPr>
        <w:pStyle w:val="Bezmezer"/>
        <w:ind w:left="720" w:hanging="436"/>
        <w:rPr>
          <w:rFonts w:ascii="Tahoma" w:hAnsi="Tahoma" w:cs="Tahoma"/>
          <w:sz w:val="20"/>
          <w:szCs w:val="20"/>
        </w:rPr>
      </w:pPr>
    </w:p>
    <w:p w:rsidR="00480BD4" w:rsidRPr="007E5DBD" w:rsidRDefault="00480BD4" w:rsidP="00480BD4">
      <w:pPr>
        <w:pStyle w:val="Bezmezer"/>
        <w:ind w:left="720" w:hanging="436"/>
        <w:jc w:val="center"/>
        <w:rPr>
          <w:rFonts w:ascii="Tahoma" w:hAnsi="Tahoma" w:cs="Tahoma"/>
          <w:i/>
          <w:sz w:val="20"/>
          <w:szCs w:val="20"/>
        </w:rPr>
      </w:pPr>
      <w:r w:rsidRPr="007E5DBD">
        <w:rPr>
          <w:rFonts w:ascii="Tahoma" w:hAnsi="Tahoma" w:cs="Tahoma"/>
          <w:i/>
          <w:sz w:val="20"/>
          <w:szCs w:val="20"/>
        </w:rPr>
        <w:t>tímto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uděluje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plnou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moc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a</w:t>
      </w:r>
      <w:r w:rsidR="00FB69CD" w:rsidRPr="007E5DBD">
        <w:rPr>
          <w:rFonts w:ascii="Tahoma" w:hAnsi="Tahoma" w:cs="Tahoma"/>
          <w:i/>
          <w:sz w:val="20"/>
          <w:szCs w:val="20"/>
        </w:rPr>
        <w:t xml:space="preserve"> </w:t>
      </w:r>
      <w:r w:rsidRPr="007E5DBD">
        <w:rPr>
          <w:rFonts w:ascii="Tahoma" w:hAnsi="Tahoma" w:cs="Tahoma"/>
          <w:i/>
          <w:sz w:val="20"/>
          <w:szCs w:val="20"/>
        </w:rPr>
        <w:t>zmocňuje</w:t>
      </w:r>
    </w:p>
    <w:p w:rsidR="006E45FA" w:rsidRPr="007E5DBD" w:rsidRDefault="006E45FA" w:rsidP="00480BD4">
      <w:pPr>
        <w:pStyle w:val="Bezmezer"/>
        <w:tabs>
          <w:tab w:val="left" w:pos="284"/>
          <w:tab w:val="left" w:pos="567"/>
        </w:tabs>
        <w:rPr>
          <w:rFonts w:ascii="Tahoma" w:hAnsi="Tahoma" w:cs="Tahoma"/>
          <w:sz w:val="20"/>
          <w:szCs w:val="20"/>
        </w:rPr>
      </w:pPr>
    </w:p>
    <w:p w:rsidR="00E77C11" w:rsidRPr="007E5DBD" w:rsidRDefault="007E5DBD" w:rsidP="00480BD4">
      <w:pPr>
        <w:pStyle w:val="Bezmezer"/>
        <w:tabs>
          <w:tab w:val="left" w:pos="284"/>
          <w:tab w:val="left" w:pos="56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81292E" w:rsidRPr="00FF283F">
        <w:rPr>
          <w:rFonts w:ascii="Tahoma" w:hAnsi="Tahoma" w:cs="Tahoma"/>
          <w:b/>
          <w:sz w:val="20"/>
          <w:szCs w:val="20"/>
        </w:rPr>
        <w:t>VMS projekt s.r.o.</w:t>
      </w:r>
    </w:p>
    <w:p w:rsidR="00E77C11" w:rsidRPr="007E5DBD" w:rsidRDefault="00E77C11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IČ</w:t>
      </w:r>
      <w:r w:rsidR="0081292E">
        <w:rPr>
          <w:rFonts w:ascii="Tahoma" w:hAnsi="Tahoma" w:cs="Tahoma"/>
          <w:sz w:val="20"/>
          <w:szCs w:val="20"/>
        </w:rPr>
        <w:t xml:space="preserve">: </w:t>
      </w:r>
      <w:r w:rsidR="0081292E" w:rsidRPr="00FF283F">
        <w:rPr>
          <w:rFonts w:ascii="Tahoma" w:eastAsia="Times New Roman" w:hAnsi="Tahoma" w:cs="Tahoma"/>
          <w:sz w:val="20"/>
          <w:szCs w:val="20"/>
          <w:lang w:eastAsia="cs-CZ"/>
        </w:rPr>
        <w:t>27394361</w:t>
      </w:r>
      <w:r w:rsidR="008129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E77C11" w:rsidRPr="007E5DBD" w:rsidRDefault="0081292E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FF283F">
        <w:rPr>
          <w:rFonts w:ascii="Tahoma" w:eastAsia="Times New Roman" w:hAnsi="Tahoma" w:cs="Tahoma"/>
          <w:sz w:val="20"/>
          <w:szCs w:val="20"/>
          <w:lang w:eastAsia="cs-CZ"/>
        </w:rPr>
        <w:t>se sídlem: Praha – Praha 10 – Vršovice, Novorossijská 977/16, 100 00</w:t>
      </w:r>
    </w:p>
    <w:p w:rsidR="00E77C11" w:rsidRPr="007E5DBD" w:rsidRDefault="0081292E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FF283F">
        <w:rPr>
          <w:rFonts w:ascii="Tahoma" w:eastAsia="Times New Roman" w:hAnsi="Tahoma" w:cs="Tahoma"/>
          <w:sz w:val="20"/>
          <w:szCs w:val="20"/>
          <w:lang w:eastAsia="cs-CZ"/>
        </w:rPr>
        <w:t>spisová značka: C 110353 vedená u Městského soudu v Praze</w:t>
      </w:r>
    </w:p>
    <w:p w:rsidR="00E77C11" w:rsidRPr="007E5DBD" w:rsidRDefault="00E77C11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zastoupená</w:t>
      </w:r>
      <w:r w:rsidR="0081292E">
        <w:rPr>
          <w:rFonts w:ascii="Tahoma" w:hAnsi="Tahoma" w:cs="Tahoma"/>
          <w:sz w:val="20"/>
          <w:szCs w:val="20"/>
        </w:rPr>
        <w:t xml:space="preserve"> </w:t>
      </w:r>
      <w:r w:rsidR="0081292E" w:rsidRPr="00B42B82">
        <w:rPr>
          <w:rFonts w:ascii="Tahoma" w:eastAsia="Times New Roman" w:hAnsi="Tahoma" w:cs="Tahoma"/>
          <w:sz w:val="20"/>
          <w:szCs w:val="20"/>
          <w:lang w:eastAsia="cs-CZ"/>
        </w:rPr>
        <w:t>jednatelem společnosti,</w:t>
      </w:r>
      <w:r w:rsidR="008129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C06788">
        <w:rPr>
          <w:rFonts w:ascii="Tahoma" w:eastAsia="Times New Roman" w:hAnsi="Tahoma" w:cs="Tahoma"/>
          <w:sz w:val="20"/>
          <w:szCs w:val="20"/>
          <w:lang w:eastAsia="cs-CZ"/>
        </w:rPr>
        <w:t>xxxxxxxx</w:t>
      </w:r>
      <w:proofErr w:type="spellEnd"/>
    </w:p>
    <w:p w:rsidR="00E77C11" w:rsidRPr="007E5DBD" w:rsidRDefault="00E77C11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(dále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jen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„</w:t>
      </w:r>
      <w:r w:rsidR="00480BD4" w:rsidRPr="007E5DBD">
        <w:rPr>
          <w:rFonts w:ascii="Tahoma" w:hAnsi="Tahoma" w:cs="Tahoma"/>
          <w:b/>
          <w:sz w:val="20"/>
          <w:szCs w:val="20"/>
        </w:rPr>
        <w:t>Zmocněnec</w:t>
      </w:r>
      <w:r w:rsidRPr="007E5DBD">
        <w:rPr>
          <w:rFonts w:ascii="Tahoma" w:hAnsi="Tahoma" w:cs="Tahoma"/>
          <w:b/>
          <w:sz w:val="20"/>
          <w:szCs w:val="20"/>
        </w:rPr>
        <w:t>“</w:t>
      </w:r>
      <w:r w:rsidRPr="007E5DBD">
        <w:rPr>
          <w:rFonts w:ascii="Tahoma" w:hAnsi="Tahoma" w:cs="Tahoma"/>
          <w:sz w:val="20"/>
          <w:szCs w:val="20"/>
        </w:rPr>
        <w:t>)</w:t>
      </w:r>
    </w:p>
    <w:p w:rsidR="00480BD4" w:rsidRPr="007E5DBD" w:rsidRDefault="00480BD4" w:rsidP="00E77C11">
      <w:pPr>
        <w:pStyle w:val="Bezmezer"/>
        <w:ind w:left="284"/>
        <w:rPr>
          <w:rFonts w:ascii="Tahoma" w:hAnsi="Tahoma" w:cs="Tahoma"/>
          <w:sz w:val="20"/>
          <w:szCs w:val="20"/>
        </w:rPr>
      </w:pPr>
    </w:p>
    <w:p w:rsidR="00480BD4" w:rsidRPr="007E5DBD" w:rsidRDefault="00480BD4" w:rsidP="00480BD4">
      <w:pPr>
        <w:pStyle w:val="Bezmezer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7E5DBD">
        <w:rPr>
          <w:rFonts w:ascii="Tahoma" w:hAnsi="Tahoma" w:cs="Tahoma"/>
          <w:b/>
          <w:sz w:val="20"/>
          <w:szCs w:val="20"/>
        </w:rPr>
        <w:t>ke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všem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právním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úkonům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souvislosti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získáním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veškerých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rozhodnutí,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souhlasů,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vyjádření,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stanovisek,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povolení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dalších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dokumentů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souvislosti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="00B42B82" w:rsidRPr="00B42B82">
        <w:rPr>
          <w:rFonts w:ascii="Tahoma" w:hAnsi="Tahoma" w:cs="Tahoma"/>
          <w:b/>
          <w:sz w:val="20"/>
          <w:szCs w:val="20"/>
        </w:rPr>
        <w:t>architektonickou studií a technologickou koncepcí a ekonomicko-provozní studií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="00E3237F" w:rsidRPr="007E5DBD">
        <w:rPr>
          <w:rFonts w:ascii="Tahoma" w:hAnsi="Tahoma" w:cs="Tahoma"/>
          <w:b/>
          <w:sz w:val="20"/>
          <w:szCs w:val="20"/>
        </w:rPr>
        <w:t>„</w:t>
      </w:r>
      <w:r w:rsidR="00B42B82" w:rsidRPr="00B42B82">
        <w:rPr>
          <w:rFonts w:ascii="Tahoma" w:hAnsi="Tahoma" w:cs="Tahoma"/>
          <w:b/>
          <w:sz w:val="20"/>
          <w:szCs w:val="20"/>
        </w:rPr>
        <w:t>Studie proveditelnosti modernizace plaveckého stadionu v Táboře, etapa II a III</w:t>
      </w:r>
      <w:r w:rsidR="00E3237F" w:rsidRPr="007E5DBD">
        <w:rPr>
          <w:rFonts w:ascii="Tahoma" w:hAnsi="Tahoma" w:cs="Tahoma"/>
          <w:b/>
          <w:sz w:val="20"/>
          <w:szCs w:val="20"/>
        </w:rPr>
        <w:t>“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="004B4B47">
        <w:rPr>
          <w:rFonts w:ascii="Tahoma" w:hAnsi="Tahoma" w:cs="Tahoma"/>
          <w:b/>
          <w:sz w:val="20"/>
          <w:szCs w:val="20"/>
        </w:rPr>
        <w:t>v </w:t>
      </w:r>
      <w:r w:rsidR="00744D3C" w:rsidRPr="00744D3C">
        <w:rPr>
          <w:rFonts w:ascii="Tahoma" w:hAnsi="Tahoma" w:cs="Tahoma"/>
          <w:b/>
          <w:sz w:val="20"/>
          <w:szCs w:val="20"/>
        </w:rPr>
        <w:t>areálu plaveckého stadionu, Kvapilova ul. V Táboře, parcelní číslo: 1800/2, katastrální území: Tábor, obec: Tábor, kraj: Jihočeský; NUTS: CZ0317552046, ZÚJ: 552046, okres: Tábor</w:t>
      </w:r>
      <w:r w:rsidRPr="007E5DBD">
        <w:rPr>
          <w:rFonts w:ascii="Tahoma" w:hAnsi="Tahoma" w:cs="Tahoma"/>
          <w:b/>
          <w:sz w:val="20"/>
          <w:szCs w:val="20"/>
        </w:rPr>
        <w:t>,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to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návaznosti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na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obsah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smlouvy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dílo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týkající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se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výstavby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uvedeného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projektu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uzavřené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mezi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Zmocnitelem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a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Zmocněncem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Pr="007E5DBD">
        <w:rPr>
          <w:rFonts w:ascii="Tahoma" w:hAnsi="Tahoma" w:cs="Tahoma"/>
          <w:b/>
          <w:sz w:val="20"/>
          <w:szCs w:val="20"/>
        </w:rPr>
        <w:t>dne</w:t>
      </w:r>
      <w:r w:rsidR="00FB69CD" w:rsidRPr="007E5DBD">
        <w:rPr>
          <w:rFonts w:ascii="Tahoma" w:hAnsi="Tahoma" w:cs="Tahoma"/>
          <w:b/>
          <w:sz w:val="20"/>
          <w:szCs w:val="20"/>
        </w:rPr>
        <w:t xml:space="preserve"> </w:t>
      </w:r>
      <w:r w:rsidR="008359EB" w:rsidRPr="003234B5">
        <w:rPr>
          <w:rFonts w:ascii="Tahoma" w:hAnsi="Tahoma" w:cs="Tahoma"/>
          <w:b/>
          <w:sz w:val="20"/>
          <w:szCs w:val="20"/>
        </w:rPr>
        <w:t>__. __. 202</w:t>
      </w:r>
      <w:r w:rsidR="003234B5" w:rsidRPr="003234B5">
        <w:rPr>
          <w:rFonts w:ascii="Tahoma" w:hAnsi="Tahoma" w:cs="Tahoma"/>
          <w:b/>
          <w:sz w:val="20"/>
          <w:szCs w:val="20"/>
        </w:rPr>
        <w:t>1</w:t>
      </w:r>
      <w:r w:rsidR="008359EB" w:rsidRPr="003234B5">
        <w:rPr>
          <w:rFonts w:ascii="Tahoma" w:hAnsi="Tahoma" w:cs="Tahoma"/>
          <w:b/>
          <w:sz w:val="20"/>
          <w:szCs w:val="20"/>
        </w:rPr>
        <w:t>.</w:t>
      </w:r>
      <w:r w:rsidR="00E3237F" w:rsidRPr="007E5DBD">
        <w:rPr>
          <w:rFonts w:ascii="Tahoma" w:hAnsi="Tahoma" w:cs="Tahoma"/>
          <w:b/>
          <w:sz w:val="20"/>
          <w:szCs w:val="20"/>
        </w:rPr>
        <w:t xml:space="preserve"> </w:t>
      </w:r>
    </w:p>
    <w:p w:rsidR="00480BD4" w:rsidRPr="007E5DBD" w:rsidRDefault="00480BD4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480BD4" w:rsidRPr="007E5DBD" w:rsidRDefault="00480BD4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Zejména,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nikoli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však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výlučně,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Zmocněnec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oprávněn:</w:t>
      </w:r>
    </w:p>
    <w:p w:rsidR="00480BD4" w:rsidRPr="007E5DBD" w:rsidRDefault="00561D4B" w:rsidP="00970A64">
      <w:pPr>
        <w:pStyle w:val="Bezmezer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Zastupovat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Zmocnitele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řízení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790EA3" w:rsidRPr="007D31FF">
        <w:rPr>
          <w:rFonts w:ascii="Tahoma" w:hAnsi="Tahoma" w:cs="Tahoma"/>
          <w:sz w:val="20"/>
          <w:szCs w:val="20"/>
        </w:rPr>
        <w:t>u dotčených orgánů státní správy</w:t>
      </w:r>
      <w:r w:rsidR="009D0A0C" w:rsidRPr="007D31FF">
        <w:rPr>
          <w:rFonts w:ascii="Tahoma" w:hAnsi="Tahoma" w:cs="Tahoma"/>
          <w:sz w:val="20"/>
          <w:szCs w:val="20"/>
        </w:rPr>
        <w:t>, na stavebním úřadě a s architektem města Tábora</w:t>
      </w:r>
      <w:r w:rsidR="009D0A0C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činit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veškeré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potřebné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úkony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rámci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790EA3">
        <w:rPr>
          <w:rFonts w:ascii="Tahoma" w:hAnsi="Tahoma" w:cs="Tahoma"/>
          <w:sz w:val="20"/>
          <w:szCs w:val="20"/>
        </w:rPr>
        <w:t>takového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řízení.</w:t>
      </w:r>
    </w:p>
    <w:p w:rsidR="00561D4B" w:rsidRPr="007E5DBD" w:rsidRDefault="00561D4B" w:rsidP="00970A64">
      <w:pPr>
        <w:pStyle w:val="Bezmezer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Zastupovat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Zmocnitele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ve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vztahu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k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dotčeným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orgánům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státní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správy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správcům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sítí,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zejména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vést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</w:t>
      </w:r>
      <w:r w:rsidR="00A0469A" w:rsidRPr="007E5DBD">
        <w:rPr>
          <w:rFonts w:ascii="Tahoma" w:hAnsi="Tahoma" w:cs="Tahoma"/>
          <w:sz w:val="20"/>
          <w:szCs w:val="20"/>
        </w:rPr>
        <w:t>mi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předběžná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jednání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projektu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zajišťovat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od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nich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závazná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stanoviska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potřebná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v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A0469A" w:rsidRPr="007E5DBD">
        <w:rPr>
          <w:rFonts w:ascii="Tahoma" w:hAnsi="Tahoma" w:cs="Tahoma"/>
          <w:sz w:val="20"/>
          <w:szCs w:val="20"/>
        </w:rPr>
        <w:t>rámci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790EA3">
        <w:rPr>
          <w:rFonts w:ascii="Tahoma" w:hAnsi="Tahoma" w:cs="Tahoma"/>
          <w:sz w:val="20"/>
          <w:szCs w:val="20"/>
        </w:rPr>
        <w:t xml:space="preserve">zpracování </w:t>
      </w:r>
      <w:r w:rsidR="00790EA3" w:rsidRPr="007D31FF">
        <w:rPr>
          <w:rFonts w:ascii="Tahoma" w:hAnsi="Tahoma" w:cs="Tahoma"/>
          <w:sz w:val="20"/>
          <w:szCs w:val="20"/>
        </w:rPr>
        <w:t>architektonické studie a technologické koncepce a ekonomicko-provozní studie</w:t>
      </w:r>
      <w:r w:rsidR="00A0469A" w:rsidRPr="007E5DBD">
        <w:rPr>
          <w:rFonts w:ascii="Tahoma" w:hAnsi="Tahoma" w:cs="Tahoma"/>
          <w:sz w:val="20"/>
          <w:szCs w:val="20"/>
        </w:rPr>
        <w:t>.</w:t>
      </w:r>
    </w:p>
    <w:p w:rsidR="00A0469A" w:rsidRPr="007E5DBD" w:rsidRDefault="00A0469A" w:rsidP="00970A64">
      <w:pPr>
        <w:pStyle w:val="Bezmezer"/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Zastupovat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Zmocnitele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vztahu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k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ostatním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účastníkům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řízení,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zejména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vést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nimi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předběžná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jednání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7D31FF">
        <w:rPr>
          <w:rFonts w:ascii="Tahoma" w:hAnsi="Tahoma" w:cs="Tahoma"/>
          <w:sz w:val="20"/>
          <w:szCs w:val="20"/>
        </w:rPr>
        <w:t>architektonické studii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zajišťovat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od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nich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jejich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vyjádření.</w:t>
      </w:r>
    </w:p>
    <w:p w:rsidR="00A0469A" w:rsidRPr="007E5DBD" w:rsidRDefault="00A0469A" w:rsidP="00A0469A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480BD4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Zmocnitel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bere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vědomí,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že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Zmocněnec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může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udělit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substituční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plnou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moc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další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osobě.</w:t>
      </w: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Tato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plná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moc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se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uděluje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na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dobu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neurčitou.</w:t>
      </w: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V</w:t>
      </w:r>
      <w:r w:rsidR="008359EB">
        <w:rPr>
          <w:rFonts w:ascii="Tahoma" w:hAnsi="Tahoma" w:cs="Tahoma"/>
          <w:sz w:val="20"/>
          <w:szCs w:val="20"/>
        </w:rPr>
        <w:t xml:space="preserve"> </w:t>
      </w:r>
      <w:r w:rsidR="007D31FF">
        <w:rPr>
          <w:rFonts w:ascii="Tahoma" w:hAnsi="Tahoma" w:cs="Tahoma"/>
          <w:sz w:val="20"/>
          <w:szCs w:val="20"/>
        </w:rPr>
        <w:t>Táboře</w:t>
      </w:r>
      <w:r w:rsidR="00E3237F" w:rsidRPr="007E5DBD">
        <w:rPr>
          <w:rFonts w:ascii="Tahoma" w:hAnsi="Tahoma" w:cs="Tahoma"/>
          <w:sz w:val="20"/>
          <w:szCs w:val="20"/>
        </w:rPr>
        <w:t>,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Pr="007E5DBD">
        <w:rPr>
          <w:rFonts w:ascii="Tahoma" w:hAnsi="Tahoma" w:cs="Tahoma"/>
          <w:sz w:val="20"/>
          <w:szCs w:val="20"/>
        </w:rPr>
        <w:t>dne</w:t>
      </w:r>
      <w:r w:rsidR="00FB69CD" w:rsidRPr="007E5DBD">
        <w:rPr>
          <w:rFonts w:ascii="Tahoma" w:hAnsi="Tahoma" w:cs="Tahoma"/>
          <w:sz w:val="20"/>
          <w:szCs w:val="20"/>
        </w:rPr>
        <w:t xml:space="preserve"> </w:t>
      </w:r>
      <w:r w:rsidR="00C06788">
        <w:rPr>
          <w:rFonts w:ascii="Tahoma" w:hAnsi="Tahoma" w:cs="Tahoma"/>
          <w:sz w:val="20"/>
          <w:szCs w:val="20"/>
        </w:rPr>
        <w:t>14. 4</w:t>
      </w:r>
      <w:r w:rsidR="008359EB">
        <w:rPr>
          <w:rFonts w:ascii="Tahoma" w:hAnsi="Tahoma" w:cs="Tahoma"/>
          <w:sz w:val="20"/>
          <w:szCs w:val="20"/>
        </w:rPr>
        <w:t>. 202</w:t>
      </w:r>
      <w:r w:rsidR="003234B5">
        <w:rPr>
          <w:rFonts w:ascii="Tahoma" w:hAnsi="Tahoma" w:cs="Tahoma"/>
          <w:sz w:val="20"/>
          <w:szCs w:val="20"/>
        </w:rPr>
        <w:t>1</w:t>
      </w:r>
    </w:p>
    <w:p w:rsidR="00A0469A" w:rsidRPr="007E5DBD" w:rsidRDefault="00A0469A" w:rsidP="00480BD4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Zmocnitel: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D31FF" w:rsidTr="00962850">
        <w:tc>
          <w:tcPr>
            <w:tcW w:w="4927" w:type="dxa"/>
            <w:tcBorders>
              <w:bottom w:val="dotted" w:sz="4" w:space="0" w:color="auto"/>
            </w:tcBorders>
          </w:tcPr>
          <w:p w:rsidR="007D31FF" w:rsidRDefault="007D31FF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31FF" w:rsidRDefault="007D31FF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31FF" w:rsidRDefault="007D31FF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31FF" w:rsidRDefault="007D31FF" w:rsidP="008359EB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31FF" w:rsidTr="00962850">
        <w:tc>
          <w:tcPr>
            <w:tcW w:w="4927" w:type="dxa"/>
            <w:tcBorders>
              <w:top w:val="dotted" w:sz="4" w:space="0" w:color="auto"/>
            </w:tcBorders>
          </w:tcPr>
          <w:p w:rsidR="007D31FF" w:rsidRPr="00962850" w:rsidRDefault="00C06788" w:rsidP="007D31FF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</w:t>
            </w:r>
            <w:bookmarkStart w:id="0" w:name="_GoBack"/>
            <w:bookmarkEnd w:id="0"/>
          </w:p>
        </w:tc>
      </w:tr>
      <w:tr w:rsidR="007D31FF" w:rsidTr="00962850">
        <w:tc>
          <w:tcPr>
            <w:tcW w:w="4927" w:type="dxa"/>
          </w:tcPr>
          <w:p w:rsidR="007D31FF" w:rsidRPr="00962850" w:rsidRDefault="007D31FF" w:rsidP="007D31FF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31FF">
              <w:rPr>
                <w:rFonts w:ascii="Tahoma" w:hAnsi="Tahoma" w:cs="Tahoma"/>
                <w:sz w:val="20"/>
                <w:szCs w:val="20"/>
              </w:rPr>
              <w:t>jednatel společnosti</w:t>
            </w:r>
          </w:p>
        </w:tc>
      </w:tr>
    </w:tbl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Default="008359EB" w:rsidP="008359EB">
      <w:pPr>
        <w:pStyle w:val="Bezmezer"/>
        <w:ind w:left="284"/>
        <w:jc w:val="both"/>
        <w:rPr>
          <w:rFonts w:ascii="Tahoma" w:hAnsi="Tahoma" w:cs="Tahoma"/>
          <w:sz w:val="24"/>
          <w:szCs w:val="24"/>
        </w:rPr>
      </w:pP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Výše uvedenou plnou moc přijímám.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E5DBD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="0081292E">
        <w:rPr>
          <w:rFonts w:ascii="Tahoma" w:hAnsi="Tahoma" w:cs="Tahoma"/>
          <w:sz w:val="20"/>
          <w:szCs w:val="20"/>
        </w:rPr>
        <w:t>Praze</w:t>
      </w:r>
      <w:r w:rsidRPr="007E5DBD">
        <w:rPr>
          <w:rFonts w:ascii="Tahoma" w:hAnsi="Tahoma" w:cs="Tahoma"/>
          <w:sz w:val="20"/>
          <w:szCs w:val="20"/>
        </w:rPr>
        <w:t xml:space="preserve">, dne </w:t>
      </w:r>
      <w:r w:rsidR="00C06788">
        <w:rPr>
          <w:rFonts w:ascii="Tahoma" w:hAnsi="Tahoma" w:cs="Tahoma"/>
          <w:sz w:val="20"/>
          <w:szCs w:val="20"/>
        </w:rPr>
        <w:t>14. 4</w:t>
      </w:r>
      <w:r>
        <w:rPr>
          <w:rFonts w:ascii="Tahoma" w:hAnsi="Tahoma" w:cs="Tahoma"/>
          <w:sz w:val="20"/>
          <w:szCs w:val="20"/>
        </w:rPr>
        <w:t>. 202</w:t>
      </w:r>
      <w:r w:rsidR="00962850">
        <w:rPr>
          <w:rFonts w:ascii="Tahoma" w:hAnsi="Tahoma" w:cs="Tahoma"/>
          <w:sz w:val="20"/>
          <w:szCs w:val="20"/>
        </w:rPr>
        <w:t>1</w:t>
      </w: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4532" w:firstLine="42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Zmocněnec:</w:t>
      </w: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284"/>
        <w:jc w:val="both"/>
        <w:rPr>
          <w:rFonts w:ascii="Tahoma" w:hAnsi="Tahoma" w:cs="Tahoma"/>
          <w:sz w:val="20"/>
          <w:szCs w:val="20"/>
        </w:rPr>
      </w:pPr>
    </w:p>
    <w:p w:rsidR="008359EB" w:rsidRPr="007E5DBD" w:rsidRDefault="008359EB" w:rsidP="008359EB">
      <w:pPr>
        <w:pStyle w:val="Bezmezer"/>
        <w:ind w:left="4532" w:firstLine="424"/>
        <w:jc w:val="both"/>
        <w:rPr>
          <w:rFonts w:ascii="Tahoma" w:hAnsi="Tahoma" w:cs="Tahoma"/>
          <w:sz w:val="20"/>
          <w:szCs w:val="20"/>
        </w:rPr>
      </w:pPr>
      <w:r w:rsidRPr="007E5DBD">
        <w:rPr>
          <w:rFonts w:ascii="Tahoma" w:hAnsi="Tahoma" w:cs="Tahoma"/>
          <w:sz w:val="20"/>
          <w:szCs w:val="20"/>
        </w:rPr>
        <w:t>__________________</w:t>
      </w:r>
    </w:p>
    <w:p w:rsidR="008359EB" w:rsidRPr="00EA20E4" w:rsidRDefault="00C06788" w:rsidP="008359EB">
      <w:pPr>
        <w:pStyle w:val="Bezmezer"/>
        <w:ind w:left="4532" w:firstLine="42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xxxxxxx</w:t>
      </w:r>
      <w:proofErr w:type="spellEnd"/>
    </w:p>
    <w:p w:rsidR="00480BD4" w:rsidRPr="0091032E" w:rsidRDefault="0081292E" w:rsidP="0091032E">
      <w:pPr>
        <w:pStyle w:val="Bezmezer"/>
        <w:ind w:left="4532" w:firstLine="424"/>
        <w:jc w:val="both"/>
        <w:rPr>
          <w:rFonts w:ascii="Tahoma" w:hAnsi="Tahoma" w:cs="Tahoma"/>
          <w:sz w:val="24"/>
          <w:szCs w:val="24"/>
        </w:rPr>
      </w:pPr>
      <w:r w:rsidRPr="007D31FF">
        <w:rPr>
          <w:rFonts w:ascii="Tahoma" w:hAnsi="Tahoma" w:cs="Tahoma"/>
          <w:sz w:val="20"/>
          <w:szCs w:val="20"/>
        </w:rPr>
        <w:t>jednatel společnosti</w:t>
      </w:r>
    </w:p>
    <w:sectPr w:rsidR="00480BD4" w:rsidRPr="0091032E" w:rsidSect="008359E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77" w:rsidRDefault="001B5A77" w:rsidP="000B53FB">
      <w:r>
        <w:separator/>
      </w:r>
    </w:p>
  </w:endnote>
  <w:endnote w:type="continuationSeparator" w:id="0">
    <w:p w:rsidR="001B5A77" w:rsidRDefault="001B5A77" w:rsidP="000B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9A" w:rsidRDefault="00A0469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77" w:rsidRDefault="001B5A77" w:rsidP="000B53FB">
      <w:r>
        <w:separator/>
      </w:r>
    </w:p>
  </w:footnote>
  <w:footnote w:type="continuationSeparator" w:id="0">
    <w:p w:rsidR="001B5A77" w:rsidRDefault="001B5A77" w:rsidP="000B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0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5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C33B1C"/>
    <w:multiLevelType w:val="hybridMultilevel"/>
    <w:tmpl w:val="39783962"/>
    <w:lvl w:ilvl="0" w:tplc="5C96680E">
      <w:start w:val="4"/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6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30"/>
  </w:num>
  <w:num w:numId="5">
    <w:abstractNumId w:val="12"/>
  </w:num>
  <w:num w:numId="6">
    <w:abstractNumId w:val="15"/>
  </w:num>
  <w:num w:numId="7">
    <w:abstractNumId w:val="11"/>
  </w:num>
  <w:num w:numId="8">
    <w:abstractNumId w:val="14"/>
  </w:num>
  <w:num w:numId="9">
    <w:abstractNumId w:val="26"/>
  </w:num>
  <w:num w:numId="10">
    <w:abstractNumId w:val="13"/>
  </w:num>
  <w:num w:numId="11">
    <w:abstractNumId w:val="9"/>
  </w:num>
  <w:num w:numId="12">
    <w:abstractNumId w:val="23"/>
  </w:num>
  <w:num w:numId="13">
    <w:abstractNumId w:val="19"/>
  </w:num>
  <w:num w:numId="14">
    <w:abstractNumId w:val="4"/>
  </w:num>
  <w:num w:numId="15">
    <w:abstractNumId w:val="33"/>
  </w:num>
  <w:num w:numId="16">
    <w:abstractNumId w:val="28"/>
  </w:num>
  <w:num w:numId="17">
    <w:abstractNumId w:val="6"/>
  </w:num>
  <w:num w:numId="18">
    <w:abstractNumId w:val="2"/>
  </w:num>
  <w:num w:numId="19">
    <w:abstractNumId w:val="31"/>
  </w:num>
  <w:num w:numId="20">
    <w:abstractNumId w:val="5"/>
  </w:num>
  <w:num w:numId="21">
    <w:abstractNumId w:val="20"/>
  </w:num>
  <w:num w:numId="22">
    <w:abstractNumId w:val="17"/>
  </w:num>
  <w:num w:numId="23">
    <w:abstractNumId w:val="29"/>
  </w:num>
  <w:num w:numId="24">
    <w:abstractNumId w:val="8"/>
  </w:num>
  <w:num w:numId="25">
    <w:abstractNumId w:val="16"/>
  </w:num>
  <w:num w:numId="26">
    <w:abstractNumId w:val="21"/>
  </w:num>
  <w:num w:numId="27">
    <w:abstractNumId w:val="25"/>
  </w:num>
  <w:num w:numId="28">
    <w:abstractNumId w:val="24"/>
  </w:num>
  <w:num w:numId="29">
    <w:abstractNumId w:val="27"/>
  </w:num>
  <w:num w:numId="30">
    <w:abstractNumId w:val="10"/>
  </w:num>
  <w:num w:numId="31">
    <w:abstractNumId w:val="1"/>
  </w:num>
  <w:num w:numId="32">
    <w:abstractNumId w:val="32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F"/>
    <w:rsid w:val="0000484C"/>
    <w:rsid w:val="00006041"/>
    <w:rsid w:val="00022067"/>
    <w:rsid w:val="00022EE5"/>
    <w:rsid w:val="000266DA"/>
    <w:rsid w:val="0004186A"/>
    <w:rsid w:val="000459F0"/>
    <w:rsid w:val="0004648E"/>
    <w:rsid w:val="00050232"/>
    <w:rsid w:val="000577A5"/>
    <w:rsid w:val="00070E82"/>
    <w:rsid w:val="0007107F"/>
    <w:rsid w:val="00077A00"/>
    <w:rsid w:val="00097548"/>
    <w:rsid w:val="00097CB6"/>
    <w:rsid w:val="000A5A66"/>
    <w:rsid w:val="000B31B2"/>
    <w:rsid w:val="000B53FB"/>
    <w:rsid w:val="000B6553"/>
    <w:rsid w:val="000D02C3"/>
    <w:rsid w:val="001107C9"/>
    <w:rsid w:val="00115CCF"/>
    <w:rsid w:val="00130BB6"/>
    <w:rsid w:val="001351BB"/>
    <w:rsid w:val="00140794"/>
    <w:rsid w:val="00141B06"/>
    <w:rsid w:val="00143B3A"/>
    <w:rsid w:val="00145E3E"/>
    <w:rsid w:val="00152BDD"/>
    <w:rsid w:val="00162EF8"/>
    <w:rsid w:val="0016305C"/>
    <w:rsid w:val="001667D0"/>
    <w:rsid w:val="001672F7"/>
    <w:rsid w:val="00171839"/>
    <w:rsid w:val="00180F9B"/>
    <w:rsid w:val="0018156B"/>
    <w:rsid w:val="00185851"/>
    <w:rsid w:val="00187DB0"/>
    <w:rsid w:val="001A1D8D"/>
    <w:rsid w:val="001A389E"/>
    <w:rsid w:val="001A6CDA"/>
    <w:rsid w:val="001B5A77"/>
    <w:rsid w:val="001B7C37"/>
    <w:rsid w:val="001C1786"/>
    <w:rsid w:val="001C3EF2"/>
    <w:rsid w:val="001D34F2"/>
    <w:rsid w:val="001D3FE5"/>
    <w:rsid w:val="001D5720"/>
    <w:rsid w:val="001E349D"/>
    <w:rsid w:val="001F39CC"/>
    <w:rsid w:val="001F50E9"/>
    <w:rsid w:val="00202DE2"/>
    <w:rsid w:val="00210A4C"/>
    <w:rsid w:val="00214BD8"/>
    <w:rsid w:val="0022679A"/>
    <w:rsid w:val="00240558"/>
    <w:rsid w:val="0024335F"/>
    <w:rsid w:val="00250463"/>
    <w:rsid w:val="00254858"/>
    <w:rsid w:val="00256EED"/>
    <w:rsid w:val="00266D63"/>
    <w:rsid w:val="002747EA"/>
    <w:rsid w:val="00274915"/>
    <w:rsid w:val="00284C4A"/>
    <w:rsid w:val="002930A7"/>
    <w:rsid w:val="002A315E"/>
    <w:rsid w:val="002A44EB"/>
    <w:rsid w:val="002B7A22"/>
    <w:rsid w:val="002D6776"/>
    <w:rsid w:val="002F075F"/>
    <w:rsid w:val="00306544"/>
    <w:rsid w:val="00322268"/>
    <w:rsid w:val="00322A53"/>
    <w:rsid w:val="003234B5"/>
    <w:rsid w:val="00325341"/>
    <w:rsid w:val="00333744"/>
    <w:rsid w:val="00340905"/>
    <w:rsid w:val="0035063F"/>
    <w:rsid w:val="0035094F"/>
    <w:rsid w:val="00351C39"/>
    <w:rsid w:val="0036457A"/>
    <w:rsid w:val="00364AAC"/>
    <w:rsid w:val="00364F58"/>
    <w:rsid w:val="0036733F"/>
    <w:rsid w:val="00371BB5"/>
    <w:rsid w:val="00381A6B"/>
    <w:rsid w:val="003820A5"/>
    <w:rsid w:val="003931AF"/>
    <w:rsid w:val="00394FCD"/>
    <w:rsid w:val="0039714E"/>
    <w:rsid w:val="003A666A"/>
    <w:rsid w:val="003C5AE1"/>
    <w:rsid w:val="003D123C"/>
    <w:rsid w:val="003D48C0"/>
    <w:rsid w:val="003D6C2E"/>
    <w:rsid w:val="003D7081"/>
    <w:rsid w:val="003E2B25"/>
    <w:rsid w:val="003F1842"/>
    <w:rsid w:val="003F2BC2"/>
    <w:rsid w:val="00400598"/>
    <w:rsid w:val="00413C8A"/>
    <w:rsid w:val="00417C42"/>
    <w:rsid w:val="0043502B"/>
    <w:rsid w:val="00453F25"/>
    <w:rsid w:val="0045701B"/>
    <w:rsid w:val="00467FD4"/>
    <w:rsid w:val="00470A27"/>
    <w:rsid w:val="00473420"/>
    <w:rsid w:val="00480BD4"/>
    <w:rsid w:val="004833C5"/>
    <w:rsid w:val="004B4B47"/>
    <w:rsid w:val="004B7C2B"/>
    <w:rsid w:val="004C22D2"/>
    <w:rsid w:val="004D0E41"/>
    <w:rsid w:val="004D7311"/>
    <w:rsid w:val="004D75ED"/>
    <w:rsid w:val="004F1196"/>
    <w:rsid w:val="004F13FD"/>
    <w:rsid w:val="004F2A3F"/>
    <w:rsid w:val="004F2A44"/>
    <w:rsid w:val="005030B5"/>
    <w:rsid w:val="0050577A"/>
    <w:rsid w:val="005060B4"/>
    <w:rsid w:val="005060D4"/>
    <w:rsid w:val="00506E67"/>
    <w:rsid w:val="00514CB2"/>
    <w:rsid w:val="00522AF3"/>
    <w:rsid w:val="0052355B"/>
    <w:rsid w:val="005318FB"/>
    <w:rsid w:val="00535AE2"/>
    <w:rsid w:val="00536A51"/>
    <w:rsid w:val="005600DA"/>
    <w:rsid w:val="00561D4B"/>
    <w:rsid w:val="00563DF7"/>
    <w:rsid w:val="00570EB7"/>
    <w:rsid w:val="00573375"/>
    <w:rsid w:val="005737DE"/>
    <w:rsid w:val="00574B96"/>
    <w:rsid w:val="0057732F"/>
    <w:rsid w:val="005818CD"/>
    <w:rsid w:val="00581F6F"/>
    <w:rsid w:val="00582767"/>
    <w:rsid w:val="00591609"/>
    <w:rsid w:val="00592B58"/>
    <w:rsid w:val="00595741"/>
    <w:rsid w:val="005A5D32"/>
    <w:rsid w:val="005B4BDB"/>
    <w:rsid w:val="005C7691"/>
    <w:rsid w:val="005D1BB7"/>
    <w:rsid w:val="005D5453"/>
    <w:rsid w:val="00607AE1"/>
    <w:rsid w:val="00614663"/>
    <w:rsid w:val="006208F1"/>
    <w:rsid w:val="006211D5"/>
    <w:rsid w:val="00622031"/>
    <w:rsid w:val="006226CD"/>
    <w:rsid w:val="00625513"/>
    <w:rsid w:val="006350E6"/>
    <w:rsid w:val="00643282"/>
    <w:rsid w:val="00661B19"/>
    <w:rsid w:val="0066602B"/>
    <w:rsid w:val="0067052C"/>
    <w:rsid w:val="00673327"/>
    <w:rsid w:val="00695657"/>
    <w:rsid w:val="00696A0A"/>
    <w:rsid w:val="006971E6"/>
    <w:rsid w:val="006B2D46"/>
    <w:rsid w:val="006B2E40"/>
    <w:rsid w:val="006C33E8"/>
    <w:rsid w:val="006C34F4"/>
    <w:rsid w:val="006C6805"/>
    <w:rsid w:val="006D0525"/>
    <w:rsid w:val="006D16B5"/>
    <w:rsid w:val="006D2D3A"/>
    <w:rsid w:val="006D527C"/>
    <w:rsid w:val="006E45FA"/>
    <w:rsid w:val="006F7DCC"/>
    <w:rsid w:val="00704A06"/>
    <w:rsid w:val="00712222"/>
    <w:rsid w:val="00712E78"/>
    <w:rsid w:val="007133A0"/>
    <w:rsid w:val="0073418A"/>
    <w:rsid w:val="007415B9"/>
    <w:rsid w:val="00742350"/>
    <w:rsid w:val="00744D3C"/>
    <w:rsid w:val="007546F1"/>
    <w:rsid w:val="00767622"/>
    <w:rsid w:val="0078520A"/>
    <w:rsid w:val="00790EA3"/>
    <w:rsid w:val="007974AE"/>
    <w:rsid w:val="007A1461"/>
    <w:rsid w:val="007A2AB9"/>
    <w:rsid w:val="007C1D9B"/>
    <w:rsid w:val="007D31FF"/>
    <w:rsid w:val="007D77A4"/>
    <w:rsid w:val="007E5DBD"/>
    <w:rsid w:val="007E689A"/>
    <w:rsid w:val="0081292E"/>
    <w:rsid w:val="008159F1"/>
    <w:rsid w:val="00820A4D"/>
    <w:rsid w:val="00830BCA"/>
    <w:rsid w:val="008359EB"/>
    <w:rsid w:val="00845115"/>
    <w:rsid w:val="008465C5"/>
    <w:rsid w:val="00883153"/>
    <w:rsid w:val="00885568"/>
    <w:rsid w:val="008958A7"/>
    <w:rsid w:val="008A3264"/>
    <w:rsid w:val="008C45AF"/>
    <w:rsid w:val="008C70C5"/>
    <w:rsid w:val="008D1F4E"/>
    <w:rsid w:val="008D520F"/>
    <w:rsid w:val="008E091F"/>
    <w:rsid w:val="008E7EB3"/>
    <w:rsid w:val="00906131"/>
    <w:rsid w:val="0091032E"/>
    <w:rsid w:val="009229DD"/>
    <w:rsid w:val="009269AD"/>
    <w:rsid w:val="009303E1"/>
    <w:rsid w:val="00932700"/>
    <w:rsid w:val="009343AD"/>
    <w:rsid w:val="00937391"/>
    <w:rsid w:val="00962850"/>
    <w:rsid w:val="00970A64"/>
    <w:rsid w:val="00971AF4"/>
    <w:rsid w:val="00981DC9"/>
    <w:rsid w:val="00986037"/>
    <w:rsid w:val="00992563"/>
    <w:rsid w:val="009A164D"/>
    <w:rsid w:val="009B0260"/>
    <w:rsid w:val="009C215A"/>
    <w:rsid w:val="009C2AE0"/>
    <w:rsid w:val="009D0A0C"/>
    <w:rsid w:val="009D1EB4"/>
    <w:rsid w:val="009D60BC"/>
    <w:rsid w:val="009E107A"/>
    <w:rsid w:val="00A01891"/>
    <w:rsid w:val="00A0469A"/>
    <w:rsid w:val="00A075E3"/>
    <w:rsid w:val="00A12A9D"/>
    <w:rsid w:val="00A46D26"/>
    <w:rsid w:val="00A5432D"/>
    <w:rsid w:val="00A72B5E"/>
    <w:rsid w:val="00A73E36"/>
    <w:rsid w:val="00A76535"/>
    <w:rsid w:val="00A82F8E"/>
    <w:rsid w:val="00A853DA"/>
    <w:rsid w:val="00AA7C73"/>
    <w:rsid w:val="00AB47AF"/>
    <w:rsid w:val="00AB4B57"/>
    <w:rsid w:val="00AC6F20"/>
    <w:rsid w:val="00AC732D"/>
    <w:rsid w:val="00AD3C55"/>
    <w:rsid w:val="00AE18DC"/>
    <w:rsid w:val="00AE1ABD"/>
    <w:rsid w:val="00AF6839"/>
    <w:rsid w:val="00B11E87"/>
    <w:rsid w:val="00B13586"/>
    <w:rsid w:val="00B13872"/>
    <w:rsid w:val="00B24964"/>
    <w:rsid w:val="00B26B90"/>
    <w:rsid w:val="00B27259"/>
    <w:rsid w:val="00B429ED"/>
    <w:rsid w:val="00B42B82"/>
    <w:rsid w:val="00B431F0"/>
    <w:rsid w:val="00B54F63"/>
    <w:rsid w:val="00B56684"/>
    <w:rsid w:val="00B6193D"/>
    <w:rsid w:val="00B62453"/>
    <w:rsid w:val="00B66933"/>
    <w:rsid w:val="00B70C23"/>
    <w:rsid w:val="00B715BC"/>
    <w:rsid w:val="00B736AC"/>
    <w:rsid w:val="00B7399C"/>
    <w:rsid w:val="00B76939"/>
    <w:rsid w:val="00B76B7B"/>
    <w:rsid w:val="00BA793A"/>
    <w:rsid w:val="00BB14C7"/>
    <w:rsid w:val="00BC2160"/>
    <w:rsid w:val="00BC782B"/>
    <w:rsid w:val="00BD22BE"/>
    <w:rsid w:val="00BE08AF"/>
    <w:rsid w:val="00BF4EB5"/>
    <w:rsid w:val="00C06788"/>
    <w:rsid w:val="00C219F2"/>
    <w:rsid w:val="00C417B0"/>
    <w:rsid w:val="00C53122"/>
    <w:rsid w:val="00C610E1"/>
    <w:rsid w:val="00C650DE"/>
    <w:rsid w:val="00C76BDB"/>
    <w:rsid w:val="00C815CB"/>
    <w:rsid w:val="00C8160F"/>
    <w:rsid w:val="00C82022"/>
    <w:rsid w:val="00C92160"/>
    <w:rsid w:val="00CA70F4"/>
    <w:rsid w:val="00CA756E"/>
    <w:rsid w:val="00CB0427"/>
    <w:rsid w:val="00CC059E"/>
    <w:rsid w:val="00CC2877"/>
    <w:rsid w:val="00CD1544"/>
    <w:rsid w:val="00CD185F"/>
    <w:rsid w:val="00CE1678"/>
    <w:rsid w:val="00CE1988"/>
    <w:rsid w:val="00CE66A6"/>
    <w:rsid w:val="00CF250D"/>
    <w:rsid w:val="00D0072C"/>
    <w:rsid w:val="00D23180"/>
    <w:rsid w:val="00D3225C"/>
    <w:rsid w:val="00D407EC"/>
    <w:rsid w:val="00D60EA2"/>
    <w:rsid w:val="00D66432"/>
    <w:rsid w:val="00D92A21"/>
    <w:rsid w:val="00D94255"/>
    <w:rsid w:val="00D94AAA"/>
    <w:rsid w:val="00D951FC"/>
    <w:rsid w:val="00DA0625"/>
    <w:rsid w:val="00DA15E1"/>
    <w:rsid w:val="00DB2096"/>
    <w:rsid w:val="00DB2337"/>
    <w:rsid w:val="00DB5D90"/>
    <w:rsid w:val="00DB70F6"/>
    <w:rsid w:val="00DC73D5"/>
    <w:rsid w:val="00DC7D9C"/>
    <w:rsid w:val="00DD523E"/>
    <w:rsid w:val="00DE269C"/>
    <w:rsid w:val="00DE57DE"/>
    <w:rsid w:val="00DE7640"/>
    <w:rsid w:val="00DE790D"/>
    <w:rsid w:val="00DF5AB4"/>
    <w:rsid w:val="00DF7719"/>
    <w:rsid w:val="00E25AE3"/>
    <w:rsid w:val="00E3237F"/>
    <w:rsid w:val="00E41769"/>
    <w:rsid w:val="00E55F2C"/>
    <w:rsid w:val="00E5697A"/>
    <w:rsid w:val="00E749EE"/>
    <w:rsid w:val="00E7584E"/>
    <w:rsid w:val="00E77C11"/>
    <w:rsid w:val="00E85553"/>
    <w:rsid w:val="00E92D1B"/>
    <w:rsid w:val="00E937A7"/>
    <w:rsid w:val="00EA0746"/>
    <w:rsid w:val="00EB1295"/>
    <w:rsid w:val="00ED4A77"/>
    <w:rsid w:val="00F27ADA"/>
    <w:rsid w:val="00F44DF3"/>
    <w:rsid w:val="00F57715"/>
    <w:rsid w:val="00F673A4"/>
    <w:rsid w:val="00F7156F"/>
    <w:rsid w:val="00F75B11"/>
    <w:rsid w:val="00F91AE2"/>
    <w:rsid w:val="00F97C13"/>
    <w:rsid w:val="00FB11AA"/>
    <w:rsid w:val="00FB69CD"/>
    <w:rsid w:val="00FC79EE"/>
    <w:rsid w:val="00FC7DB9"/>
    <w:rsid w:val="00FD0674"/>
    <w:rsid w:val="00FD2259"/>
    <w:rsid w:val="00FE2382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D795-78AA-4F84-89DE-25D51B76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1A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66432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5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5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7C11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931A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0B53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3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3FB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3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3FB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F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3FB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B5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3FB"/>
    <w:rPr>
      <w:rFonts w:ascii="Arial" w:eastAsia="Times New Roman" w:hAnsi="Arial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D66432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85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55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Siln">
    <w:name w:val="Strong"/>
    <w:basedOn w:val="Standardnpsmoodstavce"/>
    <w:uiPriority w:val="22"/>
    <w:qFormat/>
    <w:rsid w:val="00570EB7"/>
    <w:rPr>
      <w:b/>
      <w:bCs/>
    </w:rPr>
  </w:style>
  <w:style w:type="paragraph" w:styleId="Revize">
    <w:name w:val="Revision"/>
    <w:hidden/>
    <w:uiPriority w:val="99"/>
    <w:semiHidden/>
    <w:rsid w:val="006226C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Zkladntext21">
    <w:name w:val="Základní text 21"/>
    <w:basedOn w:val="Normln"/>
    <w:rsid w:val="00097CB6"/>
    <w:pPr>
      <w:ind w:left="851" w:hanging="851"/>
      <w:jc w:val="left"/>
    </w:pPr>
    <w:rPr>
      <w:sz w:val="21"/>
      <w:lang w:eastAsia="ar-SA"/>
    </w:rPr>
  </w:style>
  <w:style w:type="table" w:styleId="Mkatabulky">
    <w:name w:val="Table Grid"/>
    <w:basedOn w:val="Normlntabulka"/>
    <w:uiPriority w:val="59"/>
    <w:unhideWhenUsed/>
    <w:rsid w:val="0032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45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504C-34F6-4520-9EB5-9DB86717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Choutková</cp:lastModifiedBy>
  <cp:revision>9</cp:revision>
  <cp:lastPrinted>2021-03-19T07:22:00Z</cp:lastPrinted>
  <dcterms:created xsi:type="dcterms:W3CDTF">2019-11-28T12:18:00Z</dcterms:created>
  <dcterms:modified xsi:type="dcterms:W3CDTF">2021-04-14T04:40:00Z</dcterms:modified>
</cp:coreProperties>
</file>