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DDF097" w14:textId="57BE3B2B" w:rsidR="00923493" w:rsidRDefault="00923493" w:rsidP="00923493">
      <w:pPr>
        <w:jc w:val="center"/>
        <w:rPr>
          <w:rFonts w:ascii="Calibri" w:hAnsi="Calibri"/>
          <w:b/>
          <w:bCs/>
          <w:sz w:val="40"/>
          <w:szCs w:val="40"/>
        </w:rPr>
      </w:pPr>
      <w:r w:rsidRPr="00923493">
        <w:rPr>
          <w:rFonts w:ascii="Calibri" w:hAnsi="Calibri"/>
          <w:b/>
          <w:bCs/>
          <w:sz w:val="40"/>
          <w:szCs w:val="40"/>
        </w:rPr>
        <w:t xml:space="preserve">Smlouva o koupi movité věci </w:t>
      </w:r>
      <w:r w:rsidR="00DF2F2C">
        <w:rPr>
          <w:rFonts w:ascii="Calibri" w:hAnsi="Calibri"/>
          <w:b/>
          <w:bCs/>
          <w:sz w:val="40"/>
          <w:szCs w:val="40"/>
        </w:rPr>
        <w:t>R3/2016</w:t>
      </w:r>
    </w:p>
    <w:p w14:paraId="235A6F20" w14:textId="77777777" w:rsidR="00FE722A" w:rsidRPr="00923493" w:rsidRDefault="00923493" w:rsidP="00923493">
      <w:pPr>
        <w:jc w:val="center"/>
        <w:rPr>
          <w:rFonts w:ascii="Calibri" w:hAnsi="Calibri"/>
          <w:i/>
          <w:iCs/>
        </w:rPr>
      </w:pPr>
      <w:r w:rsidRPr="00923493">
        <w:rPr>
          <w:rFonts w:ascii="Calibri" w:hAnsi="Calibri"/>
          <w:i/>
          <w:iCs/>
        </w:rPr>
        <w:t>ve smy</w:t>
      </w:r>
      <w:r w:rsidR="007E210A">
        <w:rPr>
          <w:rFonts w:ascii="Calibri" w:hAnsi="Calibri"/>
          <w:i/>
          <w:iCs/>
        </w:rPr>
        <w:t xml:space="preserve">slu ustanovení § 2085 a násl. zákona </w:t>
      </w:r>
      <w:r w:rsidRPr="00923493">
        <w:rPr>
          <w:rFonts w:ascii="Calibri" w:hAnsi="Calibri"/>
          <w:i/>
          <w:iCs/>
        </w:rPr>
        <w:t>č. 89/2012 sb. občanského zákoníku</w:t>
      </w:r>
    </w:p>
    <w:p w14:paraId="54678DB3" w14:textId="77777777" w:rsidR="00825ECC" w:rsidRPr="00564AC8" w:rsidRDefault="00825ECC" w:rsidP="00FE722A">
      <w:pPr>
        <w:rPr>
          <w:rFonts w:ascii="Calibri" w:hAnsi="Calibri"/>
        </w:rPr>
      </w:pPr>
    </w:p>
    <w:p w14:paraId="66A8BE10" w14:textId="77777777" w:rsidR="009C3993" w:rsidRDefault="00923493" w:rsidP="00FE722A">
      <w:pPr>
        <w:rPr>
          <w:rFonts w:ascii="Calibri" w:hAnsi="Calibri"/>
        </w:rPr>
      </w:pPr>
      <w:r w:rsidRPr="00923493">
        <w:rPr>
          <w:rFonts w:ascii="Calibri" w:hAnsi="Calibri"/>
        </w:rPr>
        <w:t>uzavřená mezi účastníky:</w:t>
      </w:r>
    </w:p>
    <w:p w14:paraId="2FC919CB" w14:textId="77777777" w:rsidR="00D437A8" w:rsidRDefault="00D437A8" w:rsidP="00FE722A">
      <w:pPr>
        <w:rPr>
          <w:rFonts w:ascii="Calibri" w:hAnsi="Calibri"/>
        </w:rPr>
      </w:pPr>
    </w:p>
    <w:p w14:paraId="1E499336" w14:textId="2D70F180" w:rsidR="005473F8" w:rsidRPr="005473F8" w:rsidRDefault="005473F8" w:rsidP="005473F8">
      <w:pPr>
        <w:rPr>
          <w:rFonts w:ascii="Calibri" w:hAnsi="Calibri"/>
          <w:b/>
        </w:rPr>
      </w:pPr>
      <w:r w:rsidRPr="005473F8">
        <w:rPr>
          <w:rFonts w:ascii="Calibri" w:hAnsi="Calibri"/>
          <w:b/>
        </w:rPr>
        <w:t>NÁZEV</w:t>
      </w:r>
      <w:r w:rsidRPr="005473F8">
        <w:rPr>
          <w:rFonts w:ascii="Calibri" w:hAnsi="Calibri"/>
          <w:b/>
        </w:rPr>
        <w:tab/>
      </w:r>
      <w:r w:rsidRPr="005473F8"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DF2F2C">
        <w:rPr>
          <w:rFonts w:ascii="Calibri" w:hAnsi="Calibri"/>
          <w:b/>
        </w:rPr>
        <w:t>Vladimír Radovský</w:t>
      </w:r>
    </w:p>
    <w:p w14:paraId="78D21645" w14:textId="256C5EB8" w:rsidR="005473F8" w:rsidRPr="005473F8" w:rsidRDefault="005473F8" w:rsidP="005473F8">
      <w:pPr>
        <w:rPr>
          <w:rFonts w:ascii="Calibri" w:hAnsi="Calibri"/>
        </w:rPr>
      </w:pPr>
      <w:r w:rsidRPr="005473F8">
        <w:rPr>
          <w:rFonts w:ascii="Calibri" w:hAnsi="Calibri"/>
        </w:rPr>
        <w:t>Sídlo:</w:t>
      </w:r>
      <w:r w:rsidRPr="005473F8">
        <w:rPr>
          <w:rFonts w:ascii="Calibri" w:hAnsi="Calibri"/>
        </w:rPr>
        <w:tab/>
      </w:r>
      <w:r w:rsidRPr="005473F8">
        <w:rPr>
          <w:rFonts w:ascii="Calibri" w:hAnsi="Calibri"/>
        </w:rPr>
        <w:tab/>
      </w:r>
      <w:r w:rsidRPr="005473F8">
        <w:rPr>
          <w:rFonts w:ascii="Calibri" w:hAnsi="Calibri"/>
        </w:rPr>
        <w:tab/>
      </w:r>
      <w:r w:rsidR="00DF2F2C">
        <w:rPr>
          <w:rFonts w:ascii="Calibri" w:hAnsi="Calibri"/>
        </w:rPr>
        <w:t>Zahradní 589, 384 11 NETOLICE</w:t>
      </w:r>
    </w:p>
    <w:p w14:paraId="34B9ADC3" w14:textId="7CCD6717" w:rsidR="005473F8" w:rsidRPr="005473F8" w:rsidRDefault="005473F8" w:rsidP="005473F8">
      <w:pPr>
        <w:rPr>
          <w:rFonts w:ascii="Calibri" w:hAnsi="Calibri"/>
        </w:rPr>
      </w:pPr>
      <w:r w:rsidRPr="005473F8">
        <w:rPr>
          <w:rFonts w:ascii="Calibri" w:hAnsi="Calibri"/>
        </w:rPr>
        <w:t>IČO:</w:t>
      </w:r>
      <w:r w:rsidRPr="005473F8">
        <w:rPr>
          <w:rFonts w:ascii="Calibri" w:hAnsi="Calibri"/>
        </w:rPr>
        <w:tab/>
      </w:r>
      <w:r w:rsidRPr="005473F8">
        <w:rPr>
          <w:rFonts w:ascii="Calibri" w:hAnsi="Calibri"/>
        </w:rPr>
        <w:tab/>
      </w:r>
      <w:r w:rsidRPr="005473F8">
        <w:rPr>
          <w:rFonts w:ascii="Calibri" w:hAnsi="Calibri"/>
        </w:rPr>
        <w:tab/>
      </w:r>
      <w:r w:rsidR="00DF2F2C">
        <w:rPr>
          <w:rFonts w:ascii="Calibri" w:hAnsi="Calibri"/>
        </w:rPr>
        <w:t>11337851</w:t>
      </w:r>
    </w:p>
    <w:p w14:paraId="4F17C781" w14:textId="5B44951C" w:rsidR="005473F8" w:rsidRPr="005473F8" w:rsidRDefault="005473F8" w:rsidP="005473F8">
      <w:pPr>
        <w:rPr>
          <w:rFonts w:ascii="Calibri" w:hAnsi="Calibri"/>
        </w:rPr>
      </w:pPr>
      <w:r w:rsidRPr="005473F8">
        <w:rPr>
          <w:rFonts w:ascii="Calibri" w:hAnsi="Calibri"/>
        </w:rPr>
        <w:t xml:space="preserve">DIČ: </w:t>
      </w:r>
      <w:r w:rsidRPr="005473F8">
        <w:rPr>
          <w:rFonts w:ascii="Calibri" w:hAnsi="Calibri"/>
        </w:rPr>
        <w:tab/>
      </w:r>
      <w:r w:rsidRPr="005473F8">
        <w:rPr>
          <w:rFonts w:ascii="Calibri" w:hAnsi="Calibri"/>
        </w:rPr>
        <w:tab/>
      </w:r>
      <w:r w:rsidRPr="005473F8">
        <w:rPr>
          <w:rFonts w:ascii="Calibri" w:hAnsi="Calibri"/>
        </w:rPr>
        <w:tab/>
      </w:r>
      <w:r w:rsidR="00DF2F2C">
        <w:rPr>
          <w:rFonts w:ascii="Calibri" w:hAnsi="Calibri"/>
        </w:rPr>
        <w:t>CZ6110260684</w:t>
      </w:r>
    </w:p>
    <w:p w14:paraId="563FD7DC" w14:textId="3147B044" w:rsidR="005473F8" w:rsidRPr="005473F8" w:rsidRDefault="00D71F4A" w:rsidP="005473F8">
      <w:pPr>
        <w:rPr>
          <w:rFonts w:ascii="Calibri" w:hAnsi="Calibri"/>
        </w:rPr>
      </w:pPr>
      <w:r>
        <w:rPr>
          <w:rFonts w:ascii="Calibri" w:hAnsi="Calibri"/>
        </w:rPr>
        <w:t>Zá</w:t>
      </w:r>
      <w:r w:rsidR="005473F8" w:rsidRPr="005473F8">
        <w:rPr>
          <w:rFonts w:ascii="Calibri" w:hAnsi="Calibri"/>
        </w:rPr>
        <w:t>p</w:t>
      </w:r>
      <w:r>
        <w:rPr>
          <w:rFonts w:ascii="Calibri" w:hAnsi="Calibri"/>
        </w:rPr>
        <w:t>is</w:t>
      </w:r>
      <w:r w:rsidR="005473F8" w:rsidRPr="005473F8">
        <w:rPr>
          <w:rFonts w:ascii="Calibri" w:hAnsi="Calibri"/>
        </w:rPr>
        <w:t xml:space="preserve"> v</w:t>
      </w:r>
      <w:r>
        <w:rPr>
          <w:rFonts w:ascii="Calibri" w:hAnsi="Calibri"/>
        </w:rPr>
        <w:t> </w:t>
      </w:r>
      <w:r w:rsidR="005473F8">
        <w:rPr>
          <w:rFonts w:ascii="Calibri" w:hAnsi="Calibri"/>
        </w:rPr>
        <w:t>OR</w:t>
      </w:r>
      <w:r>
        <w:rPr>
          <w:rFonts w:ascii="Calibri" w:hAnsi="Calibri"/>
        </w:rPr>
        <w:t>:</w:t>
      </w:r>
      <w:r w:rsidR="005473F8" w:rsidRPr="005473F8">
        <w:rPr>
          <w:rFonts w:ascii="Calibri" w:hAnsi="Calibri"/>
        </w:rPr>
        <w:t xml:space="preserve"> </w:t>
      </w:r>
      <w:r w:rsidR="005473F8">
        <w:rPr>
          <w:rFonts w:ascii="Calibri" w:hAnsi="Calibri"/>
        </w:rPr>
        <w:tab/>
      </w:r>
      <w:r>
        <w:rPr>
          <w:rFonts w:ascii="Calibri" w:hAnsi="Calibri"/>
        </w:rPr>
        <w:tab/>
      </w:r>
      <w:r w:rsidR="00DF2F2C">
        <w:rPr>
          <w:rFonts w:ascii="Calibri" w:hAnsi="Calibri"/>
        </w:rPr>
        <w:t>živ. 111/92 vedeno u Živnostenského úřadu Netolice</w:t>
      </w:r>
    </w:p>
    <w:p w14:paraId="5ED3F800" w14:textId="493E9A4F" w:rsidR="003F1960" w:rsidRDefault="00D71F4A" w:rsidP="005473F8">
      <w:pPr>
        <w:rPr>
          <w:rFonts w:ascii="Calibri" w:hAnsi="Calibri"/>
        </w:rPr>
      </w:pPr>
      <w:r w:rsidRPr="00D71F4A">
        <w:rPr>
          <w:rFonts w:ascii="Calibri" w:hAnsi="Calibri"/>
        </w:rPr>
        <w:t>Zastoupen</w:t>
      </w:r>
      <w:r>
        <w:rPr>
          <w:rFonts w:ascii="Calibri" w:hAnsi="Calibri"/>
        </w:rPr>
        <w:t>í</w:t>
      </w:r>
      <w:r w:rsidR="005473F8" w:rsidRPr="005473F8">
        <w:rPr>
          <w:rFonts w:ascii="Calibri" w:hAnsi="Calibri"/>
        </w:rPr>
        <w:t xml:space="preserve">: </w:t>
      </w:r>
      <w:r w:rsidR="005473F8" w:rsidRPr="005473F8">
        <w:rPr>
          <w:rFonts w:ascii="Calibri" w:hAnsi="Calibri"/>
        </w:rPr>
        <w:tab/>
      </w:r>
      <w:r>
        <w:rPr>
          <w:rFonts w:ascii="Calibri" w:hAnsi="Calibri"/>
        </w:rPr>
        <w:tab/>
      </w:r>
      <w:r w:rsidR="00DF2F2C">
        <w:rPr>
          <w:rFonts w:ascii="Calibri" w:hAnsi="Calibri"/>
          <w:b/>
        </w:rPr>
        <w:t>Vladimír Radovský</w:t>
      </w:r>
    </w:p>
    <w:p w14:paraId="7E030C09" w14:textId="77777777" w:rsidR="0036569E" w:rsidRDefault="0036569E" w:rsidP="005473F8">
      <w:pPr>
        <w:rPr>
          <w:rFonts w:ascii="Calibri" w:hAnsi="Calibri"/>
        </w:rPr>
      </w:pPr>
    </w:p>
    <w:p w14:paraId="34C5422B" w14:textId="75ED6F18" w:rsidR="0036569E" w:rsidRDefault="005473F8" w:rsidP="0036569E">
      <w:pPr>
        <w:rPr>
          <w:rFonts w:ascii="Calibri" w:hAnsi="Calibri"/>
        </w:rPr>
      </w:pPr>
      <w:r w:rsidRPr="005473F8">
        <w:rPr>
          <w:rFonts w:ascii="Calibri" w:hAnsi="Calibri"/>
        </w:rPr>
        <w:t xml:space="preserve">Bankovní spojení: </w:t>
      </w:r>
      <w:r w:rsidRPr="005473F8">
        <w:rPr>
          <w:rFonts w:ascii="Calibri" w:hAnsi="Calibri"/>
        </w:rPr>
        <w:tab/>
      </w:r>
      <w:proofErr w:type="spellStart"/>
      <w:r w:rsidR="00DF2F2C">
        <w:rPr>
          <w:rFonts w:ascii="Calibri" w:hAnsi="Calibri"/>
        </w:rPr>
        <w:t>Raiffeisenbank</w:t>
      </w:r>
      <w:proofErr w:type="spellEnd"/>
      <w:r w:rsidR="00DF2F2C">
        <w:rPr>
          <w:rFonts w:ascii="Calibri" w:hAnsi="Calibri"/>
        </w:rPr>
        <w:t xml:space="preserve"> a.s.</w:t>
      </w:r>
    </w:p>
    <w:p w14:paraId="1C15971A" w14:textId="01535B97" w:rsidR="005473F8" w:rsidRPr="005473F8" w:rsidRDefault="005473F8" w:rsidP="0036569E">
      <w:pPr>
        <w:rPr>
          <w:rFonts w:ascii="Calibri" w:hAnsi="Calibri"/>
        </w:rPr>
      </w:pPr>
      <w:r w:rsidRPr="005473F8">
        <w:rPr>
          <w:rFonts w:ascii="Calibri" w:hAnsi="Calibri"/>
        </w:rPr>
        <w:t>Číslo účtu:</w:t>
      </w:r>
      <w:r w:rsidRPr="005473F8">
        <w:rPr>
          <w:rFonts w:ascii="Calibri" w:hAnsi="Calibri"/>
        </w:rPr>
        <w:tab/>
      </w:r>
      <w:r w:rsidRPr="005473F8">
        <w:rPr>
          <w:rFonts w:ascii="Calibri" w:hAnsi="Calibri"/>
        </w:rPr>
        <w:tab/>
      </w:r>
      <w:r w:rsidR="00DF2F2C">
        <w:rPr>
          <w:rFonts w:ascii="Calibri" w:hAnsi="Calibri"/>
        </w:rPr>
        <w:t>560896001/5500</w:t>
      </w:r>
    </w:p>
    <w:p w14:paraId="299795A4" w14:textId="77777777" w:rsidR="005473F8" w:rsidRPr="005473F8" w:rsidRDefault="005473F8" w:rsidP="005473F8">
      <w:pPr>
        <w:rPr>
          <w:rFonts w:ascii="Calibri" w:hAnsi="Calibri"/>
        </w:rPr>
      </w:pPr>
    </w:p>
    <w:p w14:paraId="7A8CB0CD" w14:textId="16274810" w:rsidR="005473F8" w:rsidRPr="005473F8" w:rsidRDefault="005473F8" w:rsidP="005473F8">
      <w:pPr>
        <w:rPr>
          <w:rFonts w:ascii="Calibri" w:hAnsi="Calibri"/>
        </w:rPr>
      </w:pPr>
      <w:r w:rsidRPr="005473F8">
        <w:rPr>
          <w:rFonts w:ascii="Calibri" w:hAnsi="Calibri"/>
        </w:rPr>
        <w:t>Kontakt</w:t>
      </w:r>
      <w:r w:rsidR="00D71F4A">
        <w:rPr>
          <w:rFonts w:ascii="Calibri" w:hAnsi="Calibri"/>
        </w:rPr>
        <w:t>ní osoba</w:t>
      </w:r>
      <w:r w:rsidRPr="005473F8">
        <w:rPr>
          <w:rFonts w:ascii="Calibri" w:hAnsi="Calibri"/>
        </w:rPr>
        <w:t>:</w:t>
      </w:r>
      <w:r w:rsidRPr="005473F8">
        <w:rPr>
          <w:rFonts w:ascii="Calibri" w:hAnsi="Calibri"/>
        </w:rPr>
        <w:tab/>
      </w:r>
      <w:r w:rsidR="00DF2F2C">
        <w:rPr>
          <w:rFonts w:ascii="Calibri" w:hAnsi="Calibri"/>
        </w:rPr>
        <w:t>Vladimír Radovský</w:t>
      </w:r>
    </w:p>
    <w:p w14:paraId="5F69E405" w14:textId="5C5E87B1" w:rsidR="005473F8" w:rsidRPr="005473F8" w:rsidRDefault="005473F8" w:rsidP="005473F8">
      <w:pPr>
        <w:rPr>
          <w:rFonts w:ascii="Calibri" w:hAnsi="Calibri"/>
        </w:rPr>
      </w:pPr>
      <w:r w:rsidRPr="005473F8">
        <w:rPr>
          <w:rFonts w:ascii="Calibri" w:hAnsi="Calibri"/>
        </w:rPr>
        <w:t xml:space="preserve">Tel.: </w:t>
      </w:r>
      <w:r w:rsidRPr="005473F8">
        <w:rPr>
          <w:rFonts w:ascii="Calibri" w:hAnsi="Calibri"/>
        </w:rPr>
        <w:tab/>
      </w:r>
      <w:r w:rsidRPr="005473F8">
        <w:rPr>
          <w:rFonts w:ascii="Calibri" w:hAnsi="Calibri"/>
        </w:rPr>
        <w:tab/>
      </w:r>
      <w:r w:rsidRPr="005473F8">
        <w:rPr>
          <w:rFonts w:ascii="Calibri" w:hAnsi="Calibri"/>
        </w:rPr>
        <w:tab/>
      </w:r>
      <w:r w:rsidR="00DF2F2C">
        <w:rPr>
          <w:rFonts w:ascii="Calibri" w:hAnsi="Calibri"/>
        </w:rPr>
        <w:t>386 352 91</w:t>
      </w:r>
    </w:p>
    <w:p w14:paraId="00714E8A" w14:textId="5E543E45" w:rsidR="005473F8" w:rsidRDefault="005473F8" w:rsidP="005473F8">
      <w:pPr>
        <w:rPr>
          <w:rFonts w:ascii="Calibri" w:hAnsi="Calibri"/>
        </w:rPr>
      </w:pPr>
      <w:r w:rsidRPr="005473F8">
        <w:rPr>
          <w:rFonts w:ascii="Calibri" w:hAnsi="Calibri"/>
        </w:rPr>
        <w:t>E-mail:</w:t>
      </w:r>
      <w:r w:rsidRPr="005473F8">
        <w:rPr>
          <w:rFonts w:ascii="Calibri" w:hAnsi="Calibri"/>
        </w:rPr>
        <w:tab/>
      </w:r>
      <w:r w:rsidRPr="005473F8">
        <w:rPr>
          <w:rFonts w:ascii="Calibri" w:hAnsi="Calibri"/>
        </w:rPr>
        <w:tab/>
      </w:r>
      <w:r w:rsidRPr="005473F8">
        <w:rPr>
          <w:rFonts w:ascii="Calibri" w:hAnsi="Calibri"/>
        </w:rPr>
        <w:tab/>
      </w:r>
      <w:r w:rsidR="00DF2F2C">
        <w:rPr>
          <w:rFonts w:ascii="Calibri" w:hAnsi="Calibri"/>
        </w:rPr>
        <w:t>info@sici-centrum.cz</w:t>
      </w:r>
    </w:p>
    <w:p w14:paraId="78710658" w14:textId="77777777" w:rsidR="005473F8" w:rsidRPr="00564AC8" w:rsidRDefault="005473F8" w:rsidP="00FE722A">
      <w:pPr>
        <w:rPr>
          <w:rFonts w:ascii="Calibri" w:hAnsi="Calibri"/>
        </w:rPr>
      </w:pPr>
    </w:p>
    <w:p w14:paraId="155B286F" w14:textId="77777777" w:rsidR="00D437A8" w:rsidRPr="00564AC8" w:rsidRDefault="00923493" w:rsidP="00FE722A">
      <w:pPr>
        <w:rPr>
          <w:rFonts w:ascii="Calibri" w:hAnsi="Calibri"/>
          <w:b/>
          <w:bCs/>
        </w:rPr>
      </w:pPr>
      <w:r w:rsidRPr="00923493">
        <w:rPr>
          <w:rFonts w:ascii="Calibri" w:hAnsi="Calibri"/>
        </w:rPr>
        <w:t xml:space="preserve">na straně jedné jako </w:t>
      </w:r>
      <w:r w:rsidR="00D71F4A" w:rsidRPr="00923493">
        <w:rPr>
          <w:rFonts w:ascii="Calibri" w:hAnsi="Calibri"/>
          <w:b/>
        </w:rPr>
        <w:t>prodávající</w:t>
      </w:r>
    </w:p>
    <w:p w14:paraId="7756892C" w14:textId="77777777" w:rsidR="00D437A8" w:rsidRPr="00564AC8" w:rsidRDefault="00D437A8" w:rsidP="00FE722A">
      <w:pPr>
        <w:rPr>
          <w:rFonts w:ascii="Calibri" w:hAnsi="Calibri"/>
          <w:b/>
          <w:bCs/>
        </w:rPr>
      </w:pPr>
    </w:p>
    <w:p w14:paraId="0A7231F0" w14:textId="77777777" w:rsidR="00D437A8" w:rsidRPr="00564AC8" w:rsidRDefault="006B75D2" w:rsidP="00FE722A">
      <w:pPr>
        <w:rPr>
          <w:rFonts w:ascii="Calibri" w:hAnsi="Calibri"/>
        </w:rPr>
      </w:pPr>
      <w:r w:rsidRPr="00564AC8">
        <w:rPr>
          <w:rFonts w:ascii="Calibri" w:hAnsi="Calibri"/>
        </w:rPr>
        <w:t>a</w:t>
      </w:r>
    </w:p>
    <w:p w14:paraId="763017BC" w14:textId="77777777" w:rsidR="006B75D2" w:rsidRPr="00564AC8" w:rsidRDefault="006B75D2" w:rsidP="00FE722A">
      <w:pPr>
        <w:rPr>
          <w:rFonts w:ascii="Calibri" w:hAnsi="Calibri"/>
        </w:rPr>
      </w:pPr>
    </w:p>
    <w:p w14:paraId="33229133" w14:textId="2B49EF14" w:rsidR="00D71F4A" w:rsidRPr="00564AC8" w:rsidRDefault="00D71F4A" w:rsidP="00D71F4A">
      <w:pPr>
        <w:rPr>
          <w:rFonts w:ascii="Calibri" w:hAnsi="Calibri"/>
        </w:rPr>
      </w:pPr>
      <w:r w:rsidRPr="413218EE">
        <w:rPr>
          <w:rFonts w:ascii="Calibri" w:eastAsia="Calibri" w:hAnsi="Calibri" w:cs="Calibri"/>
          <w:b/>
          <w:bCs/>
        </w:rPr>
        <w:t>NÁZEV</w:t>
      </w:r>
      <w:r w:rsidRPr="005473F8">
        <w:rPr>
          <w:rFonts w:ascii="Calibri" w:hAnsi="Calibri"/>
          <w:b/>
        </w:rPr>
        <w:tab/>
      </w:r>
      <w:r w:rsidRPr="005473F8">
        <w:rPr>
          <w:rFonts w:ascii="Calibri" w:hAnsi="Calibri"/>
          <w:b/>
        </w:rPr>
        <w:tab/>
      </w:r>
      <w:r w:rsidR="413218EE" w:rsidRPr="413218EE"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hAnsi="Calibri"/>
          <w:b/>
        </w:rPr>
        <w:tab/>
      </w:r>
      <w:r w:rsidRPr="413218EE">
        <w:rPr>
          <w:rFonts w:ascii="Calibri" w:eastAsia="Calibri" w:hAnsi="Calibri" w:cs="Calibri"/>
          <w:b/>
          <w:bCs/>
        </w:rPr>
        <w:t>Centrum sociálních služeb Tachov, příspěvková organizace</w:t>
      </w:r>
    </w:p>
    <w:p w14:paraId="2F64BE39" w14:textId="77777777" w:rsidR="00D71F4A" w:rsidRPr="00564AC8" w:rsidRDefault="00D71F4A" w:rsidP="00D71F4A">
      <w:pPr>
        <w:rPr>
          <w:rFonts w:ascii="Calibri" w:hAnsi="Calibri"/>
        </w:rPr>
      </w:pPr>
      <w:r w:rsidRPr="005473F8">
        <w:rPr>
          <w:rFonts w:ascii="Calibri" w:hAnsi="Calibri"/>
        </w:rPr>
        <w:t>Sídlo:</w:t>
      </w:r>
      <w:r w:rsidRPr="005473F8">
        <w:rPr>
          <w:rFonts w:ascii="Calibri" w:hAnsi="Calibri"/>
        </w:rPr>
        <w:tab/>
      </w:r>
      <w:r w:rsidRPr="005473F8">
        <w:rPr>
          <w:rFonts w:ascii="Calibri" w:hAnsi="Calibri"/>
        </w:rPr>
        <w:tab/>
      </w:r>
      <w:r w:rsidRPr="005473F8">
        <w:rPr>
          <w:rFonts w:ascii="Calibri" w:hAnsi="Calibri"/>
        </w:rPr>
        <w:tab/>
      </w:r>
      <w:r w:rsidRPr="00564AC8">
        <w:rPr>
          <w:rFonts w:ascii="Calibri" w:hAnsi="Calibri"/>
        </w:rPr>
        <w:t xml:space="preserve">Americká 242, 347 01 Tachov </w:t>
      </w:r>
    </w:p>
    <w:p w14:paraId="405B6EE3" w14:textId="77777777" w:rsidR="00D71F4A" w:rsidRPr="005473F8" w:rsidRDefault="00D71F4A" w:rsidP="00D71F4A">
      <w:pPr>
        <w:rPr>
          <w:rFonts w:ascii="Calibri" w:hAnsi="Calibri"/>
        </w:rPr>
      </w:pPr>
      <w:r w:rsidRPr="005473F8">
        <w:rPr>
          <w:rFonts w:ascii="Calibri" w:hAnsi="Calibri"/>
        </w:rPr>
        <w:t>IČO:</w:t>
      </w:r>
      <w:r w:rsidRPr="005473F8">
        <w:rPr>
          <w:rFonts w:ascii="Calibri" w:hAnsi="Calibri"/>
        </w:rPr>
        <w:tab/>
      </w:r>
      <w:r w:rsidRPr="005473F8">
        <w:rPr>
          <w:rFonts w:ascii="Calibri" w:hAnsi="Calibri"/>
        </w:rPr>
        <w:tab/>
      </w:r>
      <w:r w:rsidRPr="005473F8">
        <w:rPr>
          <w:rFonts w:ascii="Calibri" w:hAnsi="Calibri"/>
        </w:rPr>
        <w:tab/>
      </w:r>
      <w:r w:rsidRPr="00564AC8">
        <w:rPr>
          <w:rFonts w:ascii="Calibri" w:hAnsi="Calibri"/>
        </w:rPr>
        <w:t>003 77 805</w:t>
      </w:r>
    </w:p>
    <w:p w14:paraId="0F2BE174" w14:textId="77777777" w:rsidR="00D71F4A" w:rsidRPr="005473F8" w:rsidRDefault="00D71F4A" w:rsidP="00D71F4A">
      <w:pPr>
        <w:rPr>
          <w:rFonts w:ascii="Calibri" w:hAnsi="Calibri"/>
        </w:rPr>
      </w:pPr>
      <w:r w:rsidRPr="005473F8">
        <w:rPr>
          <w:rFonts w:ascii="Calibri" w:hAnsi="Calibri"/>
        </w:rPr>
        <w:t xml:space="preserve">DIČ: </w:t>
      </w:r>
      <w:r w:rsidRPr="005473F8">
        <w:rPr>
          <w:rFonts w:ascii="Calibri" w:hAnsi="Calibri"/>
        </w:rPr>
        <w:tab/>
      </w:r>
      <w:r w:rsidRPr="005473F8">
        <w:rPr>
          <w:rFonts w:ascii="Calibri" w:hAnsi="Calibri"/>
        </w:rPr>
        <w:tab/>
      </w:r>
      <w:r w:rsidRPr="005473F8">
        <w:rPr>
          <w:rFonts w:ascii="Calibri" w:hAnsi="Calibri"/>
        </w:rPr>
        <w:tab/>
      </w:r>
      <w:r w:rsidRPr="00564AC8">
        <w:rPr>
          <w:rFonts w:ascii="Calibri" w:hAnsi="Calibri"/>
        </w:rPr>
        <w:t>CZ00377805</w:t>
      </w:r>
    </w:p>
    <w:p w14:paraId="57E3A9C9" w14:textId="77777777" w:rsidR="00D71F4A" w:rsidRPr="005473F8" w:rsidRDefault="00D71F4A" w:rsidP="00D71F4A">
      <w:pPr>
        <w:rPr>
          <w:rFonts w:ascii="Calibri" w:hAnsi="Calibri"/>
        </w:rPr>
      </w:pPr>
      <w:r>
        <w:rPr>
          <w:rFonts w:ascii="Calibri" w:hAnsi="Calibri"/>
        </w:rPr>
        <w:t>Zá</w:t>
      </w:r>
      <w:r w:rsidRPr="005473F8">
        <w:rPr>
          <w:rFonts w:ascii="Calibri" w:hAnsi="Calibri"/>
        </w:rPr>
        <w:t>p</w:t>
      </w:r>
      <w:r>
        <w:rPr>
          <w:rFonts w:ascii="Calibri" w:hAnsi="Calibri"/>
        </w:rPr>
        <w:t>is</w:t>
      </w:r>
      <w:r w:rsidRPr="005473F8">
        <w:rPr>
          <w:rFonts w:ascii="Calibri" w:hAnsi="Calibri"/>
        </w:rPr>
        <w:t xml:space="preserve"> v</w:t>
      </w:r>
      <w:r>
        <w:rPr>
          <w:rFonts w:ascii="Calibri" w:hAnsi="Calibri"/>
        </w:rPr>
        <w:t> OR: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564AC8">
        <w:rPr>
          <w:rFonts w:ascii="Calibri" w:hAnsi="Calibri"/>
        </w:rPr>
        <w:t xml:space="preserve">Krajský soud Plzeň, oddíl </w:t>
      </w:r>
      <w:proofErr w:type="spellStart"/>
      <w:r w:rsidRPr="00564AC8">
        <w:rPr>
          <w:rFonts w:ascii="Calibri" w:hAnsi="Calibri"/>
        </w:rPr>
        <w:t>Pr</w:t>
      </w:r>
      <w:proofErr w:type="spellEnd"/>
      <w:r w:rsidRPr="00564AC8">
        <w:rPr>
          <w:rFonts w:ascii="Calibri" w:hAnsi="Calibri"/>
        </w:rPr>
        <w:t>, vložka číslo 650</w:t>
      </w:r>
    </w:p>
    <w:p w14:paraId="7E05711D" w14:textId="77777777" w:rsidR="00D71F4A" w:rsidRPr="005473F8" w:rsidRDefault="00D71F4A" w:rsidP="00D71F4A">
      <w:pPr>
        <w:rPr>
          <w:rFonts w:ascii="Calibri" w:hAnsi="Calibri"/>
        </w:rPr>
      </w:pPr>
      <w:r w:rsidRPr="00D71F4A">
        <w:rPr>
          <w:rFonts w:ascii="Calibri" w:hAnsi="Calibri"/>
        </w:rPr>
        <w:t>Zastoupen</w:t>
      </w:r>
      <w:r>
        <w:rPr>
          <w:rFonts w:ascii="Calibri" w:hAnsi="Calibri"/>
        </w:rPr>
        <w:t>í</w:t>
      </w:r>
      <w:r w:rsidRPr="005473F8">
        <w:rPr>
          <w:rFonts w:ascii="Calibri" w:hAnsi="Calibri"/>
        </w:rPr>
        <w:t xml:space="preserve">: </w:t>
      </w:r>
      <w:r w:rsidRPr="005473F8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564AC8">
        <w:rPr>
          <w:rFonts w:ascii="Calibri" w:hAnsi="Calibri"/>
          <w:b/>
          <w:bCs/>
        </w:rPr>
        <w:t>Bc. Lukáš</w:t>
      </w:r>
      <w:r>
        <w:rPr>
          <w:rFonts w:ascii="Calibri" w:hAnsi="Calibri"/>
          <w:b/>
          <w:bCs/>
        </w:rPr>
        <w:t xml:space="preserve"> Bardon</w:t>
      </w:r>
      <w:r w:rsidRPr="00564AC8">
        <w:rPr>
          <w:rFonts w:ascii="Calibri" w:hAnsi="Calibri"/>
          <w:b/>
          <w:bCs/>
        </w:rPr>
        <w:t>, ředitel</w:t>
      </w:r>
    </w:p>
    <w:p w14:paraId="45D97C95" w14:textId="77777777" w:rsidR="003F1960" w:rsidRDefault="003F1960" w:rsidP="00D71F4A">
      <w:pPr>
        <w:rPr>
          <w:rFonts w:ascii="Calibri" w:hAnsi="Calibri"/>
        </w:rPr>
      </w:pPr>
    </w:p>
    <w:p w14:paraId="035B3DDD" w14:textId="77777777" w:rsidR="00D71F4A" w:rsidRPr="005473F8" w:rsidRDefault="00D71F4A" w:rsidP="00D71F4A">
      <w:pPr>
        <w:rPr>
          <w:rFonts w:ascii="Calibri" w:hAnsi="Calibri"/>
        </w:rPr>
      </w:pPr>
      <w:r w:rsidRPr="005473F8">
        <w:rPr>
          <w:rFonts w:ascii="Calibri" w:hAnsi="Calibri"/>
        </w:rPr>
        <w:t xml:space="preserve">Bankovní spojení: </w:t>
      </w:r>
      <w:r w:rsidRPr="005473F8">
        <w:rPr>
          <w:rFonts w:ascii="Calibri" w:hAnsi="Calibri"/>
        </w:rPr>
        <w:tab/>
      </w:r>
      <w:r w:rsidRPr="00D71F4A">
        <w:rPr>
          <w:rFonts w:ascii="Calibri" w:hAnsi="Calibri"/>
        </w:rPr>
        <w:t>Komerční banka, a.s.</w:t>
      </w:r>
    </w:p>
    <w:p w14:paraId="2E30B952" w14:textId="77777777" w:rsidR="00D71F4A" w:rsidRPr="005473F8" w:rsidRDefault="00D71F4A" w:rsidP="00D71F4A">
      <w:pPr>
        <w:rPr>
          <w:rFonts w:ascii="Calibri" w:hAnsi="Calibri"/>
        </w:rPr>
      </w:pPr>
      <w:r w:rsidRPr="005473F8">
        <w:rPr>
          <w:rFonts w:ascii="Calibri" w:hAnsi="Calibri"/>
        </w:rPr>
        <w:t>Číslo účtu:</w:t>
      </w:r>
      <w:r w:rsidRPr="005473F8">
        <w:rPr>
          <w:rFonts w:ascii="Calibri" w:hAnsi="Calibri"/>
        </w:rPr>
        <w:tab/>
      </w:r>
      <w:r w:rsidRPr="005473F8">
        <w:rPr>
          <w:rFonts w:ascii="Calibri" w:hAnsi="Calibri"/>
        </w:rPr>
        <w:tab/>
      </w:r>
      <w:r w:rsidRPr="00564AC8">
        <w:rPr>
          <w:rFonts w:ascii="Calibri" w:hAnsi="Calibri"/>
        </w:rPr>
        <w:t>10032401/0100</w:t>
      </w:r>
    </w:p>
    <w:p w14:paraId="057CDD52" w14:textId="77777777" w:rsidR="00D71F4A" w:rsidRPr="005473F8" w:rsidRDefault="00D71F4A" w:rsidP="00D71F4A">
      <w:pPr>
        <w:rPr>
          <w:rFonts w:ascii="Calibri" w:hAnsi="Calibri"/>
        </w:rPr>
      </w:pPr>
    </w:p>
    <w:p w14:paraId="1E79D1EC" w14:textId="77777777" w:rsidR="00D71F4A" w:rsidRPr="005473F8" w:rsidRDefault="00D71F4A" w:rsidP="00D71F4A">
      <w:pPr>
        <w:rPr>
          <w:rFonts w:ascii="Calibri" w:hAnsi="Calibri"/>
        </w:rPr>
      </w:pPr>
      <w:r w:rsidRPr="005473F8">
        <w:rPr>
          <w:rFonts w:ascii="Calibri" w:hAnsi="Calibri"/>
        </w:rPr>
        <w:t xml:space="preserve">Tel.: </w:t>
      </w:r>
      <w:r w:rsidRPr="005473F8">
        <w:rPr>
          <w:rFonts w:ascii="Calibri" w:hAnsi="Calibri"/>
        </w:rPr>
        <w:tab/>
      </w:r>
      <w:r w:rsidRPr="005473F8">
        <w:rPr>
          <w:rFonts w:ascii="Calibri" w:hAnsi="Calibri"/>
        </w:rPr>
        <w:tab/>
      </w:r>
      <w:r w:rsidRPr="005473F8">
        <w:rPr>
          <w:rFonts w:ascii="Calibri" w:hAnsi="Calibri"/>
        </w:rPr>
        <w:tab/>
      </w:r>
      <w:r w:rsidRPr="00D71F4A">
        <w:rPr>
          <w:rFonts w:ascii="Calibri" w:hAnsi="Calibri"/>
        </w:rPr>
        <w:t>+420 720 243 848</w:t>
      </w:r>
    </w:p>
    <w:p w14:paraId="58EBF3A6" w14:textId="77777777" w:rsidR="00D71F4A" w:rsidRDefault="00D71F4A" w:rsidP="00D71F4A">
      <w:pPr>
        <w:rPr>
          <w:rFonts w:ascii="Calibri" w:hAnsi="Calibri"/>
        </w:rPr>
      </w:pPr>
      <w:r w:rsidRPr="005473F8">
        <w:rPr>
          <w:rFonts w:ascii="Calibri" w:hAnsi="Calibri"/>
        </w:rPr>
        <w:t>E-mail:</w:t>
      </w:r>
      <w:r w:rsidRPr="005473F8">
        <w:rPr>
          <w:rFonts w:ascii="Calibri" w:hAnsi="Calibri"/>
        </w:rPr>
        <w:tab/>
      </w:r>
      <w:r w:rsidRPr="005473F8">
        <w:rPr>
          <w:rFonts w:ascii="Calibri" w:hAnsi="Calibri"/>
        </w:rPr>
        <w:tab/>
      </w:r>
      <w:r w:rsidRPr="005473F8">
        <w:rPr>
          <w:rFonts w:ascii="Calibri" w:hAnsi="Calibri"/>
        </w:rPr>
        <w:tab/>
      </w:r>
      <w:hyperlink r:id="rId9" w:history="1">
        <w:r w:rsidRPr="008F0014">
          <w:rPr>
            <w:rStyle w:val="Hypertextovodkaz"/>
            <w:rFonts w:ascii="Calibri" w:hAnsi="Calibri"/>
          </w:rPr>
          <w:t>reditel@csstachov.cz</w:t>
        </w:r>
      </w:hyperlink>
      <w:r>
        <w:rPr>
          <w:rFonts w:ascii="Calibri" w:hAnsi="Calibri"/>
        </w:rPr>
        <w:t xml:space="preserve"> </w:t>
      </w:r>
    </w:p>
    <w:p w14:paraId="2FAD4C23" w14:textId="77777777" w:rsidR="00D71F4A" w:rsidRDefault="00D71F4A" w:rsidP="00D71F4A">
      <w:pPr>
        <w:rPr>
          <w:rFonts w:ascii="Calibri" w:hAnsi="Calibri"/>
        </w:rPr>
      </w:pPr>
    </w:p>
    <w:p w14:paraId="271706F3" w14:textId="77777777" w:rsidR="006B75D2" w:rsidRPr="00564AC8" w:rsidRDefault="00923493" w:rsidP="00FE722A">
      <w:pPr>
        <w:rPr>
          <w:rFonts w:ascii="Calibri" w:hAnsi="Calibri"/>
        </w:rPr>
      </w:pPr>
      <w:r w:rsidRPr="00923493">
        <w:rPr>
          <w:rFonts w:ascii="Calibri" w:hAnsi="Calibri"/>
        </w:rPr>
        <w:t xml:space="preserve">na straně druhé jako </w:t>
      </w:r>
      <w:r w:rsidR="00D71F4A" w:rsidRPr="00923493">
        <w:rPr>
          <w:rFonts w:ascii="Calibri" w:hAnsi="Calibri"/>
          <w:b/>
        </w:rPr>
        <w:t>kupující</w:t>
      </w:r>
      <w:r w:rsidR="006B3EEF">
        <w:rPr>
          <w:rFonts w:ascii="Calibri" w:hAnsi="Calibri"/>
          <w:b/>
          <w:bCs/>
        </w:rPr>
        <w:t>.</w:t>
      </w:r>
    </w:p>
    <w:p w14:paraId="6167C70F" w14:textId="77777777" w:rsidR="006B3EEF" w:rsidRPr="00564AC8" w:rsidRDefault="006B3EEF" w:rsidP="00FE722A">
      <w:pPr>
        <w:rPr>
          <w:rFonts w:ascii="Calibri" w:hAnsi="Calibri"/>
        </w:rPr>
      </w:pPr>
    </w:p>
    <w:p w14:paraId="32BF043E" w14:textId="77777777" w:rsidR="005C7CEC" w:rsidRDefault="005C7CEC" w:rsidP="005C7CEC">
      <w:pPr>
        <w:jc w:val="center"/>
        <w:rPr>
          <w:rFonts w:ascii="Calibri" w:hAnsi="Calibri"/>
          <w:b/>
          <w:bCs/>
        </w:rPr>
      </w:pPr>
      <w:r w:rsidRPr="00564AC8">
        <w:rPr>
          <w:rFonts w:ascii="Calibri" w:hAnsi="Calibri"/>
          <w:b/>
          <w:bCs/>
        </w:rPr>
        <w:t>Článek I.</w:t>
      </w:r>
    </w:p>
    <w:p w14:paraId="40A7E68B" w14:textId="77777777" w:rsidR="00FD5699" w:rsidRPr="00564AC8" w:rsidRDefault="00FD5699" w:rsidP="005C7CEC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PŘEDMĚT KOUPĚ</w:t>
      </w:r>
    </w:p>
    <w:p w14:paraId="5E7661B7" w14:textId="77777777" w:rsidR="00774CB2" w:rsidRPr="00564AC8" w:rsidRDefault="00774CB2" w:rsidP="00FE722A">
      <w:pPr>
        <w:rPr>
          <w:rFonts w:ascii="Calibri" w:hAnsi="Calibri"/>
        </w:rPr>
      </w:pPr>
    </w:p>
    <w:p w14:paraId="53D0D87B" w14:textId="77777777" w:rsidR="006B3EEF" w:rsidRPr="00CE2692" w:rsidRDefault="006B3EEF" w:rsidP="003156F3">
      <w:pPr>
        <w:numPr>
          <w:ilvl w:val="0"/>
          <w:numId w:val="17"/>
        </w:numPr>
        <w:jc w:val="both"/>
        <w:rPr>
          <w:rFonts w:ascii="Calibri" w:hAnsi="Calibri"/>
        </w:rPr>
      </w:pPr>
      <w:r w:rsidRPr="00CE2692">
        <w:rPr>
          <w:rFonts w:ascii="Calibri" w:hAnsi="Calibri"/>
        </w:rPr>
        <w:t>Prodávající se touto smlouvou zavazuje kupujícímu prodat, odevzdat a na kupujícího převést vlastnické právo k následujícím movitým věcem:</w:t>
      </w:r>
    </w:p>
    <w:p w14:paraId="786029E0" w14:textId="77777777" w:rsidR="006B3EEF" w:rsidRPr="00CE2692" w:rsidRDefault="006B3EEF" w:rsidP="006B3EEF">
      <w:pPr>
        <w:jc w:val="both"/>
        <w:rPr>
          <w:rFonts w:ascii="Calibri" w:hAnsi="Calibri"/>
        </w:rPr>
      </w:pPr>
    </w:p>
    <w:p w14:paraId="4BEEF5FA" w14:textId="6C31808B" w:rsidR="003F239A" w:rsidRDefault="00DF2F2C" w:rsidP="003B7C61">
      <w:pPr>
        <w:numPr>
          <w:ilvl w:val="0"/>
          <w:numId w:val="22"/>
        </w:numPr>
        <w:jc w:val="both"/>
        <w:rPr>
          <w:rFonts w:ascii="Calibri" w:hAnsi="Calibri"/>
        </w:rPr>
      </w:pPr>
      <w:r w:rsidRPr="006C2F41">
        <w:rPr>
          <w:rFonts w:ascii="Calibri" w:hAnsi="Calibri"/>
          <w:b/>
        </w:rPr>
        <w:t xml:space="preserve">Žehlící stůl MP-F </w:t>
      </w:r>
      <w:r w:rsidR="003C3F84" w:rsidRPr="006C2F41">
        <w:rPr>
          <w:rFonts w:ascii="Calibri" w:hAnsi="Calibri"/>
          <w:b/>
        </w:rPr>
        <w:t>s</w:t>
      </w:r>
      <w:r w:rsidRPr="006C2F41">
        <w:rPr>
          <w:rFonts w:ascii="Calibri" w:hAnsi="Calibri"/>
          <w:b/>
        </w:rPr>
        <w:t xml:space="preserve"> vyv</w:t>
      </w:r>
      <w:r w:rsidR="003C3F84" w:rsidRPr="006C2F41">
        <w:rPr>
          <w:rFonts w:ascii="Calibri" w:hAnsi="Calibri"/>
          <w:b/>
        </w:rPr>
        <w:t>íječem páry</w:t>
      </w:r>
      <w:r w:rsidRPr="006C2F41">
        <w:rPr>
          <w:rFonts w:ascii="Calibri" w:hAnsi="Calibri"/>
          <w:b/>
        </w:rPr>
        <w:t xml:space="preserve"> 7l/4kW </w:t>
      </w:r>
      <w:r w:rsidR="003B7C61" w:rsidRPr="006C2F41">
        <w:rPr>
          <w:rFonts w:ascii="Calibri" w:hAnsi="Calibri"/>
          <w:b/>
        </w:rPr>
        <w:t>(</w:t>
      </w:r>
      <w:r w:rsidR="003B7C61" w:rsidRPr="006C2F41">
        <w:rPr>
          <w:rFonts w:ascii="Arial" w:hAnsi="Arial" w:cs="Arial"/>
          <w:sz w:val="18"/>
          <w:szCs w:val="18"/>
        </w:rPr>
        <w:t>COM-ZMP/F+12A+13</w:t>
      </w:r>
      <w:r w:rsidR="003C3F84" w:rsidRPr="006C2F41">
        <w:rPr>
          <w:rFonts w:ascii="Calibri" w:hAnsi="Calibri"/>
          <w:b/>
        </w:rPr>
        <w:t>) a</w:t>
      </w:r>
      <w:r w:rsidRPr="006C2F41">
        <w:rPr>
          <w:rFonts w:ascii="Calibri" w:hAnsi="Calibri"/>
          <w:b/>
        </w:rPr>
        <w:t xml:space="preserve"> žehličk</w:t>
      </w:r>
      <w:r w:rsidR="003C3F84" w:rsidRPr="006C2F41">
        <w:rPr>
          <w:rFonts w:ascii="Calibri" w:hAnsi="Calibri"/>
          <w:b/>
        </w:rPr>
        <w:t xml:space="preserve">ou </w:t>
      </w:r>
      <w:r w:rsidR="003B7C61" w:rsidRPr="006C2F41">
        <w:rPr>
          <w:rFonts w:ascii="Calibri" w:hAnsi="Calibri"/>
          <w:b/>
        </w:rPr>
        <w:t>(AKN-08A PAB MG</w:t>
      </w:r>
      <w:r w:rsidR="003C3F84" w:rsidRPr="006C2F41">
        <w:rPr>
          <w:rFonts w:ascii="Calibri" w:hAnsi="Calibri"/>
          <w:b/>
        </w:rPr>
        <w:t>) včetně příslušenství (</w:t>
      </w:r>
      <w:r w:rsidRPr="006C2F41">
        <w:rPr>
          <w:rFonts w:ascii="Calibri" w:hAnsi="Calibri"/>
          <w:b/>
        </w:rPr>
        <w:t>osvětlení zářivkové pro žehlící stoly, ramp</w:t>
      </w:r>
      <w:r w:rsidR="003C3F84" w:rsidRPr="006C2F41">
        <w:rPr>
          <w:rFonts w:ascii="Calibri" w:hAnsi="Calibri"/>
          <w:b/>
        </w:rPr>
        <w:t>a</w:t>
      </w:r>
      <w:r w:rsidRPr="006C2F41">
        <w:rPr>
          <w:rFonts w:ascii="Calibri" w:hAnsi="Calibri"/>
          <w:b/>
        </w:rPr>
        <w:t xml:space="preserve"> na žehlící stůl AKN 10, </w:t>
      </w:r>
      <w:r w:rsidR="003C3F84" w:rsidRPr="006C2F41">
        <w:rPr>
          <w:rFonts w:ascii="Calibri" w:hAnsi="Calibri"/>
          <w:b/>
        </w:rPr>
        <w:t xml:space="preserve">závěs </w:t>
      </w:r>
      <w:proofErr w:type="gramStart"/>
      <w:r w:rsidR="003C3F84" w:rsidRPr="006C2F41">
        <w:rPr>
          <w:rFonts w:ascii="Calibri" w:hAnsi="Calibri"/>
          <w:b/>
        </w:rPr>
        <w:t>žehličky</w:t>
      </w:r>
      <w:proofErr w:type="gramEnd"/>
      <w:r w:rsidR="003C3F84" w:rsidRPr="006C2F41">
        <w:rPr>
          <w:rFonts w:ascii="Calibri" w:hAnsi="Calibri"/>
          <w:b/>
        </w:rPr>
        <w:t xml:space="preserve"> –</w:t>
      </w:r>
      <w:proofErr w:type="spellStart"/>
      <w:proofErr w:type="gramStart"/>
      <w:r w:rsidR="0053154B" w:rsidRPr="006C2F41">
        <w:rPr>
          <w:rFonts w:ascii="Calibri" w:hAnsi="Calibri"/>
          <w:b/>
        </w:rPr>
        <w:t>balancer</w:t>
      </w:r>
      <w:proofErr w:type="spellEnd"/>
      <w:proofErr w:type="gramEnd"/>
      <w:r w:rsidR="003C3F84" w:rsidRPr="006C2F41">
        <w:rPr>
          <w:rFonts w:ascii="Calibri" w:hAnsi="Calibri"/>
          <w:b/>
        </w:rPr>
        <w:t>)</w:t>
      </w:r>
      <w:r w:rsidR="0053154B" w:rsidRPr="006C2F41">
        <w:rPr>
          <w:rFonts w:ascii="Calibri" w:hAnsi="Calibri"/>
          <w:b/>
        </w:rPr>
        <w:t xml:space="preserve">, </w:t>
      </w:r>
      <w:r w:rsidR="003F239A" w:rsidRPr="00CE2692">
        <w:rPr>
          <w:rFonts w:ascii="Calibri" w:hAnsi="Calibri"/>
        </w:rPr>
        <w:t xml:space="preserve">v počtu </w:t>
      </w:r>
      <w:r w:rsidR="0053154B" w:rsidRPr="00CE2692">
        <w:rPr>
          <w:rFonts w:ascii="Calibri" w:hAnsi="Calibri"/>
        </w:rPr>
        <w:t>1</w:t>
      </w:r>
      <w:r w:rsidR="003F239A" w:rsidRPr="00CE2692">
        <w:rPr>
          <w:rFonts w:ascii="Calibri" w:hAnsi="Calibri"/>
          <w:b/>
        </w:rPr>
        <w:t xml:space="preserve"> kus</w:t>
      </w:r>
      <w:r w:rsidR="006C2F41">
        <w:rPr>
          <w:rFonts w:ascii="Calibri" w:hAnsi="Calibri"/>
        </w:rPr>
        <w:t>, cena včetně DPH 75 850,- Kč</w:t>
      </w:r>
      <w:r w:rsidR="00890CE9">
        <w:rPr>
          <w:rFonts w:ascii="Calibri" w:hAnsi="Calibri"/>
        </w:rPr>
        <w:t>.</w:t>
      </w:r>
    </w:p>
    <w:p w14:paraId="6D077087" w14:textId="421D3F32" w:rsidR="006C2F41" w:rsidRPr="006C2F41" w:rsidRDefault="006C2F41" w:rsidP="003B7C61">
      <w:pPr>
        <w:numPr>
          <w:ilvl w:val="0"/>
          <w:numId w:val="22"/>
        </w:numPr>
        <w:jc w:val="both"/>
        <w:rPr>
          <w:rFonts w:ascii="Calibri" w:hAnsi="Calibri"/>
        </w:rPr>
      </w:pPr>
      <w:r>
        <w:rPr>
          <w:rFonts w:ascii="Calibri" w:hAnsi="Calibri"/>
          <w:b/>
        </w:rPr>
        <w:lastRenderedPageBreak/>
        <w:t xml:space="preserve">Žehlička s vyvíječem páry </w:t>
      </w:r>
      <w:proofErr w:type="spellStart"/>
      <w:r>
        <w:rPr>
          <w:rFonts w:ascii="Calibri" w:hAnsi="Calibri"/>
          <w:b/>
        </w:rPr>
        <w:t>Comel</w:t>
      </w:r>
      <w:proofErr w:type="spellEnd"/>
      <w:r>
        <w:rPr>
          <w:rFonts w:ascii="Calibri" w:hAnsi="Calibri"/>
          <w:b/>
        </w:rPr>
        <w:t xml:space="preserve"> SNAIL 3l + teflonový návlek, </w:t>
      </w:r>
      <w:r w:rsidRPr="006C2F41">
        <w:rPr>
          <w:rFonts w:ascii="Calibri" w:hAnsi="Calibri"/>
        </w:rPr>
        <w:t>v počtu</w:t>
      </w:r>
      <w:r>
        <w:rPr>
          <w:rFonts w:ascii="Calibri" w:hAnsi="Calibri"/>
          <w:b/>
        </w:rPr>
        <w:t xml:space="preserve"> 1 kus, </w:t>
      </w:r>
      <w:r w:rsidRPr="006C2F41">
        <w:rPr>
          <w:rFonts w:ascii="Calibri" w:hAnsi="Calibri"/>
        </w:rPr>
        <w:t>cena včetně DPH 9 990,- Kč</w:t>
      </w:r>
      <w:r w:rsidR="00890CE9">
        <w:rPr>
          <w:rFonts w:ascii="Calibri" w:hAnsi="Calibri"/>
        </w:rPr>
        <w:t>.</w:t>
      </w:r>
    </w:p>
    <w:p w14:paraId="1FD9B603" w14:textId="77777777" w:rsidR="006C2F41" w:rsidRPr="00CE2692" w:rsidRDefault="006C2F41" w:rsidP="006C2F41">
      <w:pPr>
        <w:ind w:left="720"/>
        <w:jc w:val="both"/>
        <w:rPr>
          <w:rFonts w:ascii="Calibri" w:hAnsi="Calibri"/>
        </w:rPr>
      </w:pPr>
    </w:p>
    <w:p w14:paraId="762167FF" w14:textId="2FE9BD12" w:rsidR="00FD5699" w:rsidRPr="00CE2692" w:rsidRDefault="413218EE" w:rsidP="413218EE">
      <w:pPr>
        <w:numPr>
          <w:ilvl w:val="0"/>
          <w:numId w:val="17"/>
        </w:numPr>
        <w:jc w:val="both"/>
        <w:rPr>
          <w:rFonts w:ascii="Calibri" w:eastAsia="Calibri" w:hAnsi="Calibri" w:cs="Calibri"/>
        </w:rPr>
      </w:pPr>
      <w:r w:rsidRPr="00CE2692">
        <w:rPr>
          <w:rFonts w:ascii="Calibri" w:eastAsia="Calibri" w:hAnsi="Calibri" w:cs="Calibri"/>
        </w:rPr>
        <w:t>Kupující se naproti tomu zavazuje prodávané věci převzít a zaplatit prodávajícímu vzájemně dohodnutou kupní cenu za dále uvedených podmínek.</w:t>
      </w:r>
    </w:p>
    <w:p w14:paraId="5913D171" w14:textId="77777777" w:rsidR="00FD5699" w:rsidRPr="00CE2692" w:rsidRDefault="00FD5699" w:rsidP="00995BB1">
      <w:pPr>
        <w:jc w:val="both"/>
        <w:rPr>
          <w:rFonts w:ascii="Calibri" w:hAnsi="Calibri"/>
        </w:rPr>
      </w:pPr>
    </w:p>
    <w:p w14:paraId="58ADC544" w14:textId="6F35FC61" w:rsidR="001C3386" w:rsidRDefault="001C3386" w:rsidP="003B7C61">
      <w:pPr>
        <w:numPr>
          <w:ilvl w:val="0"/>
          <w:numId w:val="17"/>
        </w:numPr>
        <w:jc w:val="both"/>
        <w:rPr>
          <w:rFonts w:ascii="Calibri" w:hAnsi="Calibri"/>
        </w:rPr>
      </w:pPr>
      <w:r w:rsidRPr="00890CE9">
        <w:rPr>
          <w:rFonts w:ascii="Calibri" w:hAnsi="Calibri"/>
        </w:rPr>
        <w:t xml:space="preserve">Prodávající se zavazuje dodat kupujícímu </w:t>
      </w:r>
      <w:r w:rsidR="00FA5DB5" w:rsidRPr="00890CE9">
        <w:rPr>
          <w:rFonts w:ascii="Calibri" w:hAnsi="Calibri"/>
        </w:rPr>
        <w:t xml:space="preserve">žehlící stůl MP-F s vyvíječem páry 7l/4kW </w:t>
      </w:r>
      <w:r w:rsidR="003B7C61" w:rsidRPr="00890CE9">
        <w:rPr>
          <w:rFonts w:ascii="Calibri" w:hAnsi="Calibri"/>
        </w:rPr>
        <w:t>(</w:t>
      </w:r>
      <w:r w:rsidR="003B7C61" w:rsidRPr="00890CE9">
        <w:rPr>
          <w:rFonts w:ascii="Calibri" w:hAnsi="Calibri" w:cs="Arial"/>
        </w:rPr>
        <w:t>COM-ZMP/F+12A+13</w:t>
      </w:r>
      <w:r w:rsidR="00FA5DB5" w:rsidRPr="00890CE9">
        <w:rPr>
          <w:rFonts w:ascii="Calibri" w:hAnsi="Calibri"/>
        </w:rPr>
        <w:t xml:space="preserve">) a žehličkou </w:t>
      </w:r>
      <w:r w:rsidR="003B7C61" w:rsidRPr="00890CE9">
        <w:rPr>
          <w:rFonts w:ascii="Calibri" w:hAnsi="Calibri"/>
        </w:rPr>
        <w:t>(AKN-08A PAB MG</w:t>
      </w:r>
      <w:r w:rsidR="00FA5DB5" w:rsidRPr="00890CE9">
        <w:rPr>
          <w:rFonts w:ascii="Calibri" w:hAnsi="Calibri"/>
        </w:rPr>
        <w:t>) včetně příslušenství (osvětlení zářivkové pro žehlící stoly, rampa na žehlící stůl AK</w:t>
      </w:r>
      <w:r w:rsidR="006C2F41" w:rsidRPr="00890CE9">
        <w:rPr>
          <w:rFonts w:ascii="Calibri" w:hAnsi="Calibri"/>
        </w:rPr>
        <w:t xml:space="preserve">N 10, závěs </w:t>
      </w:r>
      <w:proofErr w:type="gramStart"/>
      <w:r w:rsidR="006C2F41" w:rsidRPr="00890CE9">
        <w:rPr>
          <w:rFonts w:ascii="Calibri" w:hAnsi="Calibri"/>
        </w:rPr>
        <w:t>žehličky</w:t>
      </w:r>
      <w:proofErr w:type="gramEnd"/>
      <w:r w:rsidR="006C2F41" w:rsidRPr="00890CE9">
        <w:rPr>
          <w:rFonts w:ascii="Calibri" w:hAnsi="Calibri"/>
        </w:rPr>
        <w:t xml:space="preserve"> –</w:t>
      </w:r>
      <w:proofErr w:type="spellStart"/>
      <w:proofErr w:type="gramStart"/>
      <w:r w:rsidR="006C2F41" w:rsidRPr="00890CE9">
        <w:rPr>
          <w:rFonts w:ascii="Calibri" w:hAnsi="Calibri"/>
        </w:rPr>
        <w:t>balancer</w:t>
      </w:r>
      <w:proofErr w:type="spellEnd"/>
      <w:proofErr w:type="gramEnd"/>
      <w:r w:rsidR="006C2F41" w:rsidRPr="00890CE9">
        <w:rPr>
          <w:rFonts w:ascii="Calibri" w:hAnsi="Calibri"/>
        </w:rPr>
        <w:t xml:space="preserve">) a žehličku s vyvíječem páry </w:t>
      </w:r>
      <w:proofErr w:type="spellStart"/>
      <w:r w:rsidR="006C2F41" w:rsidRPr="00890CE9">
        <w:rPr>
          <w:rFonts w:ascii="Calibri" w:hAnsi="Calibri"/>
        </w:rPr>
        <w:t>Comel</w:t>
      </w:r>
      <w:proofErr w:type="spellEnd"/>
      <w:r w:rsidR="006C2F41" w:rsidRPr="00890CE9">
        <w:rPr>
          <w:rFonts w:ascii="Calibri" w:hAnsi="Calibri"/>
        </w:rPr>
        <w:t xml:space="preserve"> SNAIL 3l + teflonový návlek </w:t>
      </w:r>
      <w:r w:rsidRPr="00890CE9">
        <w:rPr>
          <w:rFonts w:ascii="Calibri" w:hAnsi="Calibri"/>
        </w:rPr>
        <w:t xml:space="preserve">do </w:t>
      </w:r>
      <w:r w:rsidR="0053154B" w:rsidRPr="00890CE9">
        <w:rPr>
          <w:rFonts w:ascii="Calibri" w:hAnsi="Calibri"/>
        </w:rPr>
        <w:t>zařízení</w:t>
      </w:r>
      <w:r w:rsidRPr="00890CE9">
        <w:rPr>
          <w:rFonts w:ascii="Calibri" w:hAnsi="Calibri"/>
        </w:rPr>
        <w:t>:</w:t>
      </w:r>
    </w:p>
    <w:p w14:paraId="7A41519D" w14:textId="77777777" w:rsidR="00890CE9" w:rsidRPr="00890CE9" w:rsidRDefault="00890CE9" w:rsidP="00890CE9">
      <w:pPr>
        <w:jc w:val="both"/>
        <w:rPr>
          <w:rFonts w:ascii="Calibri" w:hAnsi="Calibri"/>
        </w:rPr>
      </w:pPr>
    </w:p>
    <w:p w14:paraId="2A858733" w14:textId="46BB78DD" w:rsidR="00995BB1" w:rsidRPr="00890CE9" w:rsidRDefault="00995BB1" w:rsidP="001C3386">
      <w:pPr>
        <w:numPr>
          <w:ilvl w:val="0"/>
          <w:numId w:val="23"/>
        </w:numPr>
        <w:jc w:val="both"/>
        <w:rPr>
          <w:rFonts w:ascii="Calibri" w:hAnsi="Calibri"/>
          <w:b/>
        </w:rPr>
      </w:pPr>
      <w:r w:rsidRPr="00890CE9">
        <w:rPr>
          <w:rFonts w:ascii="Calibri" w:hAnsi="Calibri"/>
          <w:b/>
        </w:rPr>
        <w:t>Domov pro seniory Kurojedy, Kurojedy 61, 348 02 Bor</w:t>
      </w:r>
      <w:r w:rsidR="0053154B" w:rsidRPr="00890CE9">
        <w:rPr>
          <w:rFonts w:ascii="Calibri" w:hAnsi="Calibri"/>
          <w:b/>
        </w:rPr>
        <w:t>.</w:t>
      </w:r>
    </w:p>
    <w:p w14:paraId="6BFE39A6" w14:textId="77777777" w:rsidR="00FF7AD0" w:rsidRPr="00CE2692" w:rsidRDefault="00FF7AD0" w:rsidP="00FE722A">
      <w:pPr>
        <w:rPr>
          <w:rFonts w:ascii="Calibri" w:hAnsi="Calibri"/>
        </w:rPr>
      </w:pPr>
    </w:p>
    <w:p w14:paraId="4EA01FAE" w14:textId="5124BD83" w:rsidR="003B3497" w:rsidRPr="00CE2692" w:rsidRDefault="413218EE" w:rsidP="413218EE">
      <w:pPr>
        <w:numPr>
          <w:ilvl w:val="0"/>
          <w:numId w:val="17"/>
        </w:numPr>
        <w:jc w:val="both"/>
        <w:rPr>
          <w:rFonts w:ascii="Calibri" w:eastAsia="Calibri" w:hAnsi="Calibri" w:cs="Calibri"/>
        </w:rPr>
      </w:pPr>
      <w:r w:rsidRPr="00CE2692">
        <w:rPr>
          <w:rFonts w:ascii="Calibri" w:eastAsia="Calibri" w:hAnsi="Calibri" w:cs="Calibri"/>
        </w:rPr>
        <w:t xml:space="preserve">Prodávající se zavazuje zajistit montáž a instalaci </w:t>
      </w:r>
      <w:r w:rsidR="0053154B" w:rsidRPr="00CE2692">
        <w:rPr>
          <w:rFonts w:ascii="Calibri" w:eastAsia="Calibri" w:hAnsi="Calibri" w:cs="Calibri"/>
        </w:rPr>
        <w:t>žehlící techniky</w:t>
      </w:r>
      <w:r w:rsidRPr="00CE2692">
        <w:rPr>
          <w:rFonts w:ascii="Calibri" w:eastAsia="Calibri" w:hAnsi="Calibri" w:cs="Calibri"/>
        </w:rPr>
        <w:t>, uv</w:t>
      </w:r>
      <w:r w:rsidR="0053154B" w:rsidRPr="00CE2692">
        <w:rPr>
          <w:rFonts w:ascii="Calibri" w:eastAsia="Calibri" w:hAnsi="Calibri" w:cs="Calibri"/>
        </w:rPr>
        <w:t xml:space="preserve">edení </w:t>
      </w:r>
      <w:r w:rsidR="008A7A39">
        <w:rPr>
          <w:rFonts w:ascii="Calibri" w:eastAsia="Calibri" w:hAnsi="Calibri" w:cs="Calibri"/>
        </w:rPr>
        <w:t>do provozu, dodání</w:t>
      </w:r>
      <w:r w:rsidRPr="00CE2692">
        <w:rPr>
          <w:rFonts w:ascii="Calibri" w:eastAsia="Calibri" w:hAnsi="Calibri" w:cs="Calibri"/>
        </w:rPr>
        <w:t xml:space="preserve"> </w:t>
      </w:r>
      <w:r w:rsidR="008A7A39">
        <w:rPr>
          <w:rFonts w:ascii="Calibri" w:eastAsia="Calibri" w:hAnsi="Calibri" w:cs="Calibri"/>
        </w:rPr>
        <w:t>p</w:t>
      </w:r>
      <w:r w:rsidRPr="00CE2692">
        <w:rPr>
          <w:rFonts w:ascii="Calibri" w:eastAsia="Calibri" w:hAnsi="Calibri" w:cs="Calibri"/>
        </w:rPr>
        <w:t>otřebn</w:t>
      </w:r>
      <w:r w:rsidR="008A7A39">
        <w:rPr>
          <w:rFonts w:ascii="Calibri" w:eastAsia="Calibri" w:hAnsi="Calibri" w:cs="Calibri"/>
        </w:rPr>
        <w:t>é dokumentace</w:t>
      </w:r>
      <w:r w:rsidRPr="00CE2692">
        <w:rPr>
          <w:rFonts w:ascii="Calibri" w:eastAsia="Calibri" w:hAnsi="Calibri" w:cs="Calibri"/>
        </w:rPr>
        <w:t xml:space="preserve"> a prov</w:t>
      </w:r>
      <w:r w:rsidR="008A7A39">
        <w:rPr>
          <w:rFonts w:ascii="Calibri" w:eastAsia="Calibri" w:hAnsi="Calibri" w:cs="Calibri"/>
        </w:rPr>
        <w:t>edení</w:t>
      </w:r>
      <w:r w:rsidRPr="00CE2692">
        <w:rPr>
          <w:rFonts w:ascii="Calibri" w:eastAsia="Calibri" w:hAnsi="Calibri" w:cs="Calibri"/>
        </w:rPr>
        <w:t xml:space="preserve"> na místě zaškolení obsluhy t</w:t>
      </w:r>
      <w:r w:rsidR="0053154B" w:rsidRPr="00CE2692">
        <w:rPr>
          <w:rFonts w:ascii="Calibri" w:eastAsia="Calibri" w:hAnsi="Calibri" w:cs="Calibri"/>
        </w:rPr>
        <w:t>éto žehlící techniky</w:t>
      </w:r>
      <w:r w:rsidRPr="00CE2692">
        <w:rPr>
          <w:rFonts w:ascii="Calibri" w:eastAsia="Calibri" w:hAnsi="Calibri" w:cs="Calibri"/>
        </w:rPr>
        <w:t>.</w:t>
      </w:r>
    </w:p>
    <w:p w14:paraId="23AF49AB" w14:textId="77777777" w:rsidR="00CA3935" w:rsidRPr="00564AC8" w:rsidRDefault="00CA3935" w:rsidP="006B75D2">
      <w:pPr>
        <w:jc w:val="center"/>
        <w:rPr>
          <w:rFonts w:ascii="Calibri" w:hAnsi="Calibri"/>
          <w:b/>
          <w:bCs/>
        </w:rPr>
      </w:pPr>
    </w:p>
    <w:p w14:paraId="3B6BBEA7" w14:textId="77777777" w:rsidR="006B75D2" w:rsidRPr="00564AC8" w:rsidRDefault="006B75D2" w:rsidP="006B75D2">
      <w:pPr>
        <w:jc w:val="center"/>
        <w:rPr>
          <w:rFonts w:ascii="Calibri" w:hAnsi="Calibri"/>
          <w:b/>
          <w:bCs/>
        </w:rPr>
      </w:pPr>
      <w:r w:rsidRPr="00564AC8">
        <w:rPr>
          <w:rFonts w:ascii="Calibri" w:hAnsi="Calibri"/>
          <w:b/>
          <w:bCs/>
        </w:rPr>
        <w:t>Článek I</w:t>
      </w:r>
      <w:r w:rsidR="005C7CEC" w:rsidRPr="00564AC8">
        <w:rPr>
          <w:rFonts w:ascii="Calibri" w:hAnsi="Calibri"/>
          <w:b/>
          <w:bCs/>
        </w:rPr>
        <w:t>I</w:t>
      </w:r>
      <w:r w:rsidRPr="00564AC8">
        <w:rPr>
          <w:rFonts w:ascii="Calibri" w:hAnsi="Calibri"/>
          <w:b/>
          <w:bCs/>
        </w:rPr>
        <w:t>.</w:t>
      </w:r>
    </w:p>
    <w:p w14:paraId="2D2A5763" w14:textId="77777777" w:rsidR="003468F3" w:rsidRPr="00564AC8" w:rsidRDefault="00CA3935" w:rsidP="00825ECC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Doba dodání</w:t>
      </w:r>
    </w:p>
    <w:p w14:paraId="2144FC80" w14:textId="1CDC6944" w:rsidR="001A38E6" w:rsidRPr="00564AC8" w:rsidRDefault="5F05B530" w:rsidP="00B37E65">
      <w:pPr>
        <w:numPr>
          <w:ilvl w:val="0"/>
          <w:numId w:val="25"/>
        </w:numPr>
        <w:jc w:val="both"/>
        <w:rPr>
          <w:rFonts w:ascii="Calibri" w:eastAsia="Calibri" w:hAnsi="Calibri" w:cs="Calibri"/>
        </w:rPr>
      </w:pPr>
      <w:r w:rsidRPr="5F05B530">
        <w:rPr>
          <w:rFonts w:ascii="Calibri" w:eastAsia="Calibri" w:hAnsi="Calibri" w:cs="Calibri"/>
        </w:rPr>
        <w:t xml:space="preserve">Prodávající se zavazuje dodat a odevzdat kupujícímu předmět koupě </w:t>
      </w:r>
      <w:r w:rsidR="00B37E65" w:rsidRPr="008A7A39">
        <w:rPr>
          <w:rFonts w:ascii="Calibri" w:eastAsia="Calibri" w:hAnsi="Calibri" w:cs="Calibri"/>
          <w:b/>
          <w:bCs/>
        </w:rPr>
        <w:t xml:space="preserve">do </w:t>
      </w:r>
      <w:r w:rsidR="008A7A39" w:rsidRPr="008A7A39">
        <w:rPr>
          <w:rFonts w:ascii="Calibri" w:eastAsia="Calibri" w:hAnsi="Calibri" w:cs="Calibri"/>
          <w:b/>
          <w:bCs/>
        </w:rPr>
        <w:t>30. 9. 2016</w:t>
      </w:r>
      <w:r w:rsidRPr="008A7A39">
        <w:rPr>
          <w:rFonts w:ascii="Calibri" w:eastAsia="Calibri" w:hAnsi="Calibri" w:cs="Calibri"/>
        </w:rPr>
        <w:t>.</w:t>
      </w:r>
      <w:r w:rsidRPr="0053154B">
        <w:rPr>
          <w:rFonts w:ascii="Calibri" w:eastAsia="Calibri" w:hAnsi="Calibri" w:cs="Calibri"/>
        </w:rPr>
        <w:t xml:space="preserve"> </w:t>
      </w:r>
      <w:r w:rsidRPr="5F05B530">
        <w:rPr>
          <w:rFonts w:ascii="Calibri" w:eastAsia="Calibri" w:hAnsi="Calibri" w:cs="Calibri"/>
        </w:rPr>
        <w:t>Vlastnické právo k prodávaným věcem, jakož i nebezpečí škody na nich přechází na kupujícího uvedením těchto věcí do provozu v souladu s předchozími ujednáními této smlouvy.</w:t>
      </w:r>
    </w:p>
    <w:p w14:paraId="3743FFD7" w14:textId="77777777" w:rsidR="00CA3935" w:rsidRPr="00564AC8" w:rsidRDefault="00CA3935" w:rsidP="006B75D2">
      <w:pPr>
        <w:rPr>
          <w:rFonts w:ascii="Calibri" w:hAnsi="Calibri"/>
        </w:rPr>
      </w:pPr>
    </w:p>
    <w:p w14:paraId="6F6DAAE7" w14:textId="77777777" w:rsidR="005110FA" w:rsidRPr="00564AC8" w:rsidRDefault="005110FA" w:rsidP="005110FA">
      <w:pPr>
        <w:jc w:val="center"/>
        <w:rPr>
          <w:rFonts w:ascii="Calibri" w:hAnsi="Calibri"/>
          <w:b/>
          <w:bCs/>
        </w:rPr>
      </w:pPr>
      <w:r w:rsidRPr="00564AC8">
        <w:rPr>
          <w:rFonts w:ascii="Calibri" w:hAnsi="Calibri"/>
          <w:b/>
          <w:bCs/>
        </w:rPr>
        <w:t>Článek III.</w:t>
      </w:r>
    </w:p>
    <w:p w14:paraId="0F1DB1C2" w14:textId="77777777" w:rsidR="003468F3" w:rsidRPr="00564AC8" w:rsidRDefault="00911D79" w:rsidP="00825ECC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Kupní c</w:t>
      </w:r>
      <w:r w:rsidR="00BE59F3" w:rsidRPr="00564AC8">
        <w:rPr>
          <w:rFonts w:ascii="Calibri" w:hAnsi="Calibri"/>
          <w:b/>
          <w:bCs/>
        </w:rPr>
        <w:t xml:space="preserve">ena </w:t>
      </w:r>
    </w:p>
    <w:p w14:paraId="4CD2389A" w14:textId="77777777" w:rsidR="006C2F41" w:rsidRDefault="00911D79" w:rsidP="003156F3">
      <w:pPr>
        <w:numPr>
          <w:ilvl w:val="0"/>
          <w:numId w:val="26"/>
        </w:numPr>
        <w:jc w:val="both"/>
        <w:rPr>
          <w:rFonts w:ascii="Calibri" w:hAnsi="Calibri"/>
        </w:rPr>
      </w:pPr>
      <w:r w:rsidRPr="006C2F41">
        <w:rPr>
          <w:rFonts w:ascii="Calibri" w:hAnsi="Calibri"/>
        </w:rPr>
        <w:t>Účastníci se dohodli na tom, že kupní cena za</w:t>
      </w:r>
      <w:r w:rsidR="006C2F41">
        <w:rPr>
          <w:rFonts w:ascii="Calibri" w:hAnsi="Calibri"/>
        </w:rPr>
        <w:t>:</w:t>
      </w:r>
    </w:p>
    <w:p w14:paraId="65D82F93" w14:textId="77777777" w:rsidR="006C2F41" w:rsidRDefault="00FA5DB5" w:rsidP="006C2F41">
      <w:pPr>
        <w:pStyle w:val="Odstavecseseznamem"/>
        <w:numPr>
          <w:ilvl w:val="0"/>
          <w:numId w:val="31"/>
        </w:numPr>
        <w:jc w:val="both"/>
        <w:rPr>
          <w:rFonts w:ascii="Calibri" w:hAnsi="Calibri"/>
        </w:rPr>
      </w:pPr>
      <w:r w:rsidRPr="006C2F41">
        <w:rPr>
          <w:rFonts w:ascii="Calibri" w:hAnsi="Calibri"/>
        </w:rPr>
        <w:t xml:space="preserve">žehlící stůl MP-F s vyvíječem páry 7l/4kW </w:t>
      </w:r>
      <w:r w:rsidR="003B7C61" w:rsidRPr="006C2F41">
        <w:rPr>
          <w:rFonts w:ascii="Calibri" w:hAnsi="Calibri"/>
        </w:rPr>
        <w:t>(</w:t>
      </w:r>
      <w:r w:rsidR="003B7C61" w:rsidRPr="006C2F41">
        <w:rPr>
          <w:rFonts w:ascii="Arial" w:hAnsi="Arial" w:cs="Arial"/>
          <w:sz w:val="18"/>
          <w:szCs w:val="18"/>
        </w:rPr>
        <w:t>COM-ZMP/F+12A+13</w:t>
      </w:r>
      <w:r w:rsidRPr="006C2F41">
        <w:rPr>
          <w:rFonts w:ascii="Calibri" w:hAnsi="Calibri"/>
        </w:rPr>
        <w:t xml:space="preserve">) a žehličkou </w:t>
      </w:r>
      <w:r w:rsidR="003B7C61" w:rsidRPr="006C2F41">
        <w:rPr>
          <w:rFonts w:ascii="Calibri" w:hAnsi="Calibri"/>
        </w:rPr>
        <w:t>(AKN-08A PAB MG</w:t>
      </w:r>
      <w:r w:rsidRPr="006C2F41">
        <w:rPr>
          <w:rFonts w:ascii="Calibri" w:hAnsi="Calibri"/>
        </w:rPr>
        <w:t xml:space="preserve">) včetně příslušenství (osvětlení zářivkové pro žehlící stoly, rampa na žehlící stůl AKN 10, závěs </w:t>
      </w:r>
      <w:proofErr w:type="gramStart"/>
      <w:r w:rsidRPr="006C2F41">
        <w:rPr>
          <w:rFonts w:ascii="Calibri" w:hAnsi="Calibri"/>
        </w:rPr>
        <w:t>žehličky</w:t>
      </w:r>
      <w:proofErr w:type="gramEnd"/>
      <w:r w:rsidRPr="006C2F41">
        <w:rPr>
          <w:rFonts w:ascii="Calibri" w:hAnsi="Calibri"/>
        </w:rPr>
        <w:t xml:space="preserve"> –</w:t>
      </w:r>
      <w:proofErr w:type="spellStart"/>
      <w:proofErr w:type="gramStart"/>
      <w:r w:rsidRPr="006C2F41">
        <w:rPr>
          <w:rFonts w:ascii="Calibri" w:hAnsi="Calibri"/>
        </w:rPr>
        <w:t>balancer</w:t>
      </w:r>
      <w:proofErr w:type="spellEnd"/>
      <w:proofErr w:type="gramEnd"/>
      <w:r w:rsidRPr="006C2F41">
        <w:rPr>
          <w:rFonts w:ascii="Calibri" w:hAnsi="Calibri"/>
        </w:rPr>
        <w:t>)</w:t>
      </w:r>
      <w:r w:rsidR="006C2F41" w:rsidRPr="006C2F41">
        <w:rPr>
          <w:rFonts w:ascii="Calibri" w:hAnsi="Calibri"/>
        </w:rPr>
        <w:t xml:space="preserve"> a </w:t>
      </w:r>
    </w:p>
    <w:p w14:paraId="4C4EDE5E" w14:textId="3B10E805" w:rsidR="006C2F41" w:rsidRDefault="006C2F41" w:rsidP="006C2F41">
      <w:pPr>
        <w:pStyle w:val="Odstavecseseznamem"/>
        <w:numPr>
          <w:ilvl w:val="0"/>
          <w:numId w:val="31"/>
        </w:numPr>
        <w:jc w:val="both"/>
        <w:rPr>
          <w:rFonts w:ascii="Calibri" w:hAnsi="Calibri"/>
        </w:rPr>
      </w:pPr>
      <w:r w:rsidRPr="006C2F41">
        <w:rPr>
          <w:rFonts w:ascii="Calibri" w:hAnsi="Calibri"/>
        </w:rPr>
        <w:t xml:space="preserve">žehličku s vyvíječem páry </w:t>
      </w:r>
      <w:proofErr w:type="spellStart"/>
      <w:r w:rsidRPr="006C2F41">
        <w:rPr>
          <w:rFonts w:ascii="Calibri" w:hAnsi="Calibri"/>
        </w:rPr>
        <w:t>Comel</w:t>
      </w:r>
      <w:proofErr w:type="spellEnd"/>
      <w:r w:rsidRPr="006C2F41">
        <w:rPr>
          <w:rFonts w:ascii="Calibri" w:hAnsi="Calibri"/>
        </w:rPr>
        <w:t xml:space="preserve"> SNAIL 3l + teflonový návlek</w:t>
      </w:r>
      <w:r>
        <w:rPr>
          <w:rFonts w:ascii="Calibri" w:hAnsi="Calibri"/>
        </w:rPr>
        <w:t>,</w:t>
      </w:r>
      <w:r w:rsidRPr="006C2F41">
        <w:rPr>
          <w:rFonts w:ascii="Calibri" w:hAnsi="Calibri"/>
        </w:rPr>
        <w:t xml:space="preserve"> </w:t>
      </w:r>
    </w:p>
    <w:p w14:paraId="20EE6C7C" w14:textId="08B5A1E8" w:rsidR="00BE59F3" w:rsidRPr="006C2F41" w:rsidRDefault="006C2F41" w:rsidP="006C2F41">
      <w:pPr>
        <w:pStyle w:val="Odstavecseseznamem"/>
        <w:ind w:left="1230"/>
        <w:jc w:val="both"/>
        <w:rPr>
          <w:rFonts w:ascii="Calibri" w:hAnsi="Calibri"/>
        </w:rPr>
      </w:pPr>
      <w:r w:rsidRPr="006C2F41">
        <w:rPr>
          <w:rFonts w:ascii="Calibri" w:hAnsi="Calibri"/>
        </w:rPr>
        <w:t xml:space="preserve">včetně </w:t>
      </w:r>
      <w:r w:rsidR="0053154B" w:rsidRPr="006C2F41">
        <w:rPr>
          <w:rFonts w:ascii="Calibri" w:hAnsi="Calibri"/>
        </w:rPr>
        <w:t>montáže a dopravy</w:t>
      </w:r>
      <w:r w:rsidR="00911D79" w:rsidRPr="006C2F41">
        <w:rPr>
          <w:rFonts w:ascii="Calibri" w:hAnsi="Calibri"/>
        </w:rPr>
        <w:t xml:space="preserve"> činí</w:t>
      </w:r>
      <w:r w:rsidR="00BE59F3" w:rsidRPr="006C2F41">
        <w:rPr>
          <w:rFonts w:ascii="Calibri" w:hAnsi="Calibri"/>
        </w:rPr>
        <w:t>:</w:t>
      </w:r>
    </w:p>
    <w:p w14:paraId="36B43CA5" w14:textId="77777777" w:rsidR="00946494" w:rsidRPr="00564AC8" w:rsidRDefault="00946494" w:rsidP="00BE59F3">
      <w:pPr>
        <w:rPr>
          <w:rFonts w:ascii="Calibri" w:hAnsi="Calibri"/>
        </w:rPr>
      </w:pPr>
    </w:p>
    <w:p w14:paraId="093E4AEC" w14:textId="792E96BB" w:rsidR="009444D6" w:rsidRPr="0053154B" w:rsidRDefault="009444D6" w:rsidP="009444D6">
      <w:pPr>
        <w:pStyle w:val="Styl"/>
        <w:tabs>
          <w:tab w:val="decimal" w:pos="7088"/>
        </w:tabs>
        <w:spacing w:line="276" w:lineRule="auto"/>
        <w:ind w:left="1416" w:right="34"/>
        <w:rPr>
          <w:rFonts w:ascii="Calibri" w:hAnsi="Calibri" w:cs="Calibri"/>
          <w:b/>
          <w:bCs/>
        </w:rPr>
      </w:pPr>
      <w:r w:rsidRPr="00564AC8">
        <w:rPr>
          <w:rFonts w:ascii="Calibri" w:hAnsi="Calibri" w:cs="Calibri"/>
          <w:b/>
          <w:bCs/>
        </w:rPr>
        <w:t>Cena celkem bez DPH</w:t>
      </w:r>
      <w:r w:rsidRPr="00564AC8">
        <w:rPr>
          <w:rFonts w:ascii="Calibri" w:hAnsi="Calibri" w:cs="Calibri"/>
          <w:b/>
          <w:bCs/>
        </w:rPr>
        <w:tab/>
      </w:r>
      <w:r w:rsidR="006C2F41">
        <w:rPr>
          <w:rFonts w:ascii="Calibri" w:hAnsi="Calibri" w:cs="Calibri"/>
          <w:b/>
          <w:bCs/>
        </w:rPr>
        <w:t>70 942</w:t>
      </w:r>
      <w:r w:rsidR="0053154B" w:rsidRPr="0053154B">
        <w:rPr>
          <w:rFonts w:ascii="Calibri" w:hAnsi="Calibri"/>
          <w:b/>
        </w:rPr>
        <w:t>,</w:t>
      </w:r>
      <w:r w:rsidR="006C2F41">
        <w:rPr>
          <w:rFonts w:ascii="Calibri" w:hAnsi="Calibri"/>
          <w:b/>
        </w:rPr>
        <w:t>15</w:t>
      </w:r>
      <w:r w:rsidR="0053154B" w:rsidRPr="0053154B">
        <w:rPr>
          <w:rFonts w:ascii="Calibri" w:hAnsi="Calibri"/>
          <w:b/>
        </w:rPr>
        <w:t xml:space="preserve"> </w:t>
      </w:r>
      <w:r w:rsidRPr="0053154B">
        <w:rPr>
          <w:rFonts w:ascii="Calibri" w:hAnsi="Calibri" w:cs="Calibri"/>
          <w:b/>
          <w:bCs/>
        </w:rPr>
        <w:t>Kč</w:t>
      </w:r>
    </w:p>
    <w:p w14:paraId="52E499FF" w14:textId="0EADD5E5" w:rsidR="009444D6" w:rsidRPr="0053154B" w:rsidRDefault="009444D6" w:rsidP="009444D6">
      <w:pPr>
        <w:pStyle w:val="Styl"/>
        <w:tabs>
          <w:tab w:val="decimal" w:pos="7088"/>
        </w:tabs>
        <w:spacing w:line="276" w:lineRule="auto"/>
        <w:ind w:left="1416" w:right="34"/>
        <w:rPr>
          <w:rFonts w:ascii="Calibri" w:hAnsi="Calibri" w:cs="Calibri"/>
          <w:b/>
          <w:bCs/>
        </w:rPr>
      </w:pPr>
      <w:r w:rsidRPr="0053154B">
        <w:rPr>
          <w:rFonts w:ascii="Calibri" w:hAnsi="Calibri" w:cs="Calibri"/>
          <w:b/>
          <w:bCs/>
        </w:rPr>
        <w:t>DPH</w:t>
      </w:r>
      <w:r w:rsidR="0053154B" w:rsidRPr="0053154B">
        <w:rPr>
          <w:rFonts w:ascii="Calibri" w:hAnsi="Calibri" w:cs="Calibri"/>
          <w:b/>
          <w:bCs/>
        </w:rPr>
        <w:t xml:space="preserve"> 21%</w:t>
      </w:r>
      <w:r w:rsidRPr="0053154B">
        <w:rPr>
          <w:rFonts w:ascii="Calibri" w:hAnsi="Calibri" w:cs="Calibri"/>
          <w:b/>
          <w:bCs/>
        </w:rPr>
        <w:tab/>
      </w:r>
      <w:r w:rsidR="0053154B" w:rsidRPr="0053154B">
        <w:rPr>
          <w:rFonts w:ascii="Calibri" w:hAnsi="Calibri"/>
          <w:b/>
        </w:rPr>
        <w:t>1</w:t>
      </w:r>
      <w:r w:rsidR="006C2F41">
        <w:rPr>
          <w:rFonts w:ascii="Calibri" w:hAnsi="Calibri"/>
          <w:b/>
        </w:rPr>
        <w:t>4</w:t>
      </w:r>
      <w:r w:rsidR="0053154B" w:rsidRPr="0053154B">
        <w:rPr>
          <w:rFonts w:ascii="Calibri" w:hAnsi="Calibri"/>
          <w:b/>
        </w:rPr>
        <w:t> </w:t>
      </w:r>
      <w:r w:rsidR="006C2F41">
        <w:rPr>
          <w:rFonts w:ascii="Calibri" w:hAnsi="Calibri"/>
          <w:b/>
        </w:rPr>
        <w:t>897</w:t>
      </w:r>
      <w:r w:rsidR="0053154B" w:rsidRPr="0053154B">
        <w:rPr>
          <w:rFonts w:ascii="Calibri" w:hAnsi="Calibri"/>
          <w:b/>
        </w:rPr>
        <w:t>,</w:t>
      </w:r>
      <w:r w:rsidR="006C2F41">
        <w:rPr>
          <w:rFonts w:ascii="Calibri" w:hAnsi="Calibri"/>
          <w:b/>
        </w:rPr>
        <w:t>8</w:t>
      </w:r>
      <w:r w:rsidR="0053154B" w:rsidRPr="0053154B">
        <w:rPr>
          <w:rFonts w:ascii="Calibri" w:hAnsi="Calibri"/>
          <w:b/>
        </w:rPr>
        <w:t xml:space="preserve">5 </w:t>
      </w:r>
      <w:r w:rsidRPr="0053154B">
        <w:rPr>
          <w:rFonts w:ascii="Calibri" w:hAnsi="Calibri" w:cs="Calibri"/>
          <w:b/>
          <w:bCs/>
        </w:rPr>
        <w:t>Kč</w:t>
      </w:r>
    </w:p>
    <w:p w14:paraId="30A33EAE" w14:textId="6E172A59" w:rsidR="009444D6" w:rsidRPr="0053154B" w:rsidRDefault="009444D6" w:rsidP="009444D6">
      <w:pPr>
        <w:pStyle w:val="Styl"/>
        <w:tabs>
          <w:tab w:val="decimal" w:pos="7088"/>
        </w:tabs>
        <w:spacing w:line="276" w:lineRule="auto"/>
        <w:ind w:left="1416" w:right="34"/>
        <w:rPr>
          <w:rFonts w:ascii="Calibri" w:hAnsi="Calibri" w:cs="Calibri"/>
          <w:b/>
          <w:bCs/>
        </w:rPr>
      </w:pPr>
      <w:r w:rsidRPr="0053154B">
        <w:rPr>
          <w:rFonts w:ascii="Calibri" w:hAnsi="Calibri" w:cs="Calibri"/>
          <w:b/>
          <w:bCs/>
        </w:rPr>
        <w:t>Cena celkem vč. DPH</w:t>
      </w:r>
      <w:r w:rsidRPr="0053154B">
        <w:rPr>
          <w:rFonts w:ascii="Calibri" w:hAnsi="Calibri" w:cs="Calibri"/>
          <w:b/>
          <w:bCs/>
        </w:rPr>
        <w:tab/>
      </w:r>
      <w:r w:rsidR="006C2F41">
        <w:rPr>
          <w:rFonts w:ascii="Calibri" w:hAnsi="Calibri" w:cs="Calibri"/>
          <w:b/>
          <w:bCs/>
        </w:rPr>
        <w:t>8</w:t>
      </w:r>
      <w:r w:rsidR="0053154B" w:rsidRPr="0053154B">
        <w:rPr>
          <w:rFonts w:ascii="Calibri" w:hAnsi="Calibri"/>
          <w:b/>
        </w:rPr>
        <w:t>5 8</w:t>
      </w:r>
      <w:r w:rsidR="006C2F41">
        <w:rPr>
          <w:rFonts w:ascii="Calibri" w:hAnsi="Calibri"/>
          <w:b/>
        </w:rPr>
        <w:t>4</w:t>
      </w:r>
      <w:r w:rsidR="0053154B" w:rsidRPr="0053154B">
        <w:rPr>
          <w:rFonts w:ascii="Calibri" w:hAnsi="Calibri"/>
          <w:b/>
        </w:rPr>
        <w:t xml:space="preserve">0,00 </w:t>
      </w:r>
      <w:r w:rsidRPr="0053154B">
        <w:rPr>
          <w:rFonts w:ascii="Calibri" w:hAnsi="Calibri" w:cs="Calibri"/>
          <w:b/>
          <w:bCs/>
        </w:rPr>
        <w:t>Kč</w:t>
      </w:r>
    </w:p>
    <w:p w14:paraId="78862EB7" w14:textId="77777777" w:rsidR="005110FA" w:rsidRPr="00564AC8" w:rsidRDefault="005110FA" w:rsidP="00946494">
      <w:pPr>
        <w:rPr>
          <w:rFonts w:ascii="Calibri" w:hAnsi="Calibri"/>
        </w:rPr>
      </w:pPr>
    </w:p>
    <w:p w14:paraId="164B703F" w14:textId="77777777" w:rsidR="00710CF1" w:rsidRPr="00564AC8" w:rsidRDefault="00710CF1" w:rsidP="00710CF1">
      <w:pPr>
        <w:jc w:val="center"/>
        <w:rPr>
          <w:rFonts w:ascii="Calibri" w:hAnsi="Calibri"/>
          <w:b/>
          <w:bCs/>
        </w:rPr>
      </w:pPr>
      <w:r w:rsidRPr="00564AC8">
        <w:rPr>
          <w:rFonts w:ascii="Calibri" w:hAnsi="Calibri"/>
          <w:b/>
          <w:bCs/>
        </w:rPr>
        <w:t>Článek I</w:t>
      </w:r>
      <w:r w:rsidR="005110FA" w:rsidRPr="00564AC8">
        <w:rPr>
          <w:rFonts w:ascii="Calibri" w:hAnsi="Calibri"/>
          <w:b/>
          <w:bCs/>
        </w:rPr>
        <w:t>V.</w:t>
      </w:r>
    </w:p>
    <w:p w14:paraId="4329A373" w14:textId="77777777" w:rsidR="003468F3" w:rsidRPr="00564AC8" w:rsidRDefault="00BE59F3" w:rsidP="00825ECC">
      <w:pPr>
        <w:jc w:val="center"/>
        <w:rPr>
          <w:rFonts w:ascii="Calibri" w:hAnsi="Calibri"/>
          <w:b/>
          <w:bCs/>
        </w:rPr>
      </w:pPr>
      <w:r w:rsidRPr="00564AC8">
        <w:rPr>
          <w:rFonts w:ascii="Calibri" w:hAnsi="Calibri"/>
          <w:b/>
          <w:bCs/>
        </w:rPr>
        <w:t>Platební podmínky</w:t>
      </w:r>
    </w:p>
    <w:p w14:paraId="79EA4980" w14:textId="0E480B0A" w:rsidR="00B248F9" w:rsidRPr="00564AC8" w:rsidRDefault="413218EE" w:rsidP="413218EE">
      <w:pPr>
        <w:numPr>
          <w:ilvl w:val="0"/>
          <w:numId w:val="27"/>
        </w:numPr>
        <w:jc w:val="both"/>
        <w:rPr>
          <w:rFonts w:ascii="Calibri" w:eastAsia="Calibri" w:hAnsi="Calibri" w:cs="Calibri"/>
        </w:rPr>
      </w:pPr>
      <w:r w:rsidRPr="413218EE">
        <w:rPr>
          <w:rFonts w:ascii="Calibri" w:eastAsia="Calibri" w:hAnsi="Calibri" w:cs="Calibri"/>
        </w:rPr>
        <w:t xml:space="preserve">Kupující se zavazuje zaplatit kupní cenu na základě faktury (daňového dokladu) se splatností </w:t>
      </w:r>
      <w:r w:rsidRPr="00311B3E">
        <w:rPr>
          <w:rFonts w:ascii="Calibri" w:eastAsia="Calibri" w:hAnsi="Calibri" w:cs="Calibri"/>
          <w:b/>
        </w:rPr>
        <w:t>14 dnů</w:t>
      </w:r>
      <w:r w:rsidRPr="413218EE">
        <w:rPr>
          <w:rFonts w:ascii="Calibri" w:eastAsia="Calibri" w:hAnsi="Calibri" w:cs="Calibri"/>
        </w:rPr>
        <w:t xml:space="preserve"> vystavené prodávajícím ihned po dodání a převzetí dodávky.</w:t>
      </w:r>
    </w:p>
    <w:p w14:paraId="5375A9DA" w14:textId="77777777" w:rsidR="00C76B5C" w:rsidRPr="00564AC8" w:rsidRDefault="00C76B5C" w:rsidP="00350B45">
      <w:pPr>
        <w:jc w:val="both"/>
        <w:rPr>
          <w:rFonts w:ascii="Calibri" w:hAnsi="Calibri"/>
        </w:rPr>
      </w:pPr>
    </w:p>
    <w:p w14:paraId="7E021CF5" w14:textId="39E7BC30" w:rsidR="00C76B5C" w:rsidRPr="00AD739F" w:rsidRDefault="413218EE" w:rsidP="413218EE">
      <w:pPr>
        <w:numPr>
          <w:ilvl w:val="0"/>
          <w:numId w:val="27"/>
        </w:numPr>
        <w:jc w:val="both"/>
        <w:rPr>
          <w:rFonts w:ascii="Calibri" w:eastAsia="Calibri" w:hAnsi="Calibri" w:cs="Calibri"/>
        </w:rPr>
      </w:pPr>
      <w:r w:rsidRPr="413218EE">
        <w:rPr>
          <w:rFonts w:ascii="Calibri" w:eastAsia="Calibri" w:hAnsi="Calibri" w:cs="Calibri"/>
        </w:rPr>
        <w:t xml:space="preserve">Za nesplnění doby dodání zaplatí prodávající kupujícímu na základě faktury, kterou vyhotoví kupující, smluvní </w:t>
      </w:r>
      <w:r w:rsidRPr="00AD739F">
        <w:rPr>
          <w:rFonts w:ascii="Calibri" w:eastAsia="Calibri" w:hAnsi="Calibri" w:cs="Calibri"/>
        </w:rPr>
        <w:t xml:space="preserve">pokutu ve výši </w:t>
      </w:r>
      <w:r w:rsidRPr="00311B3E">
        <w:rPr>
          <w:rFonts w:ascii="Calibri" w:eastAsia="Calibri" w:hAnsi="Calibri" w:cs="Calibri"/>
          <w:b/>
        </w:rPr>
        <w:t>500,- Kč</w:t>
      </w:r>
      <w:r w:rsidRPr="00AD739F">
        <w:rPr>
          <w:rFonts w:ascii="Calibri" w:eastAsia="Calibri" w:hAnsi="Calibri" w:cs="Calibri"/>
        </w:rPr>
        <w:t xml:space="preserve"> za každý i započatý den prodlení. Pokutu zaplatí </w:t>
      </w:r>
      <w:r w:rsidR="00D62937" w:rsidRPr="00AD739F">
        <w:rPr>
          <w:rFonts w:ascii="Calibri" w:eastAsia="Calibri" w:hAnsi="Calibri" w:cs="Calibri"/>
        </w:rPr>
        <w:t>prodávající</w:t>
      </w:r>
      <w:r w:rsidRPr="00AD739F">
        <w:rPr>
          <w:rFonts w:ascii="Calibri" w:eastAsia="Calibri" w:hAnsi="Calibri" w:cs="Calibri"/>
        </w:rPr>
        <w:t xml:space="preserve"> na účet </w:t>
      </w:r>
      <w:r w:rsidR="00D62937" w:rsidRPr="00AD739F">
        <w:rPr>
          <w:rFonts w:ascii="Calibri" w:eastAsia="Calibri" w:hAnsi="Calibri" w:cs="Calibri"/>
        </w:rPr>
        <w:t>kupujícího</w:t>
      </w:r>
      <w:r w:rsidRPr="00AD739F">
        <w:rPr>
          <w:rFonts w:ascii="Calibri" w:eastAsia="Calibri" w:hAnsi="Calibri" w:cs="Calibri"/>
        </w:rPr>
        <w:t xml:space="preserve"> do 10 dnů ode dne uplatnění.</w:t>
      </w:r>
    </w:p>
    <w:p w14:paraId="4DB24A4B" w14:textId="56155E96" w:rsidR="00C76B5C" w:rsidRPr="00AD739F" w:rsidRDefault="00C76B5C" w:rsidP="00C76B5C">
      <w:pPr>
        <w:ind w:left="360" w:hanging="360"/>
        <w:jc w:val="both"/>
        <w:rPr>
          <w:rFonts w:ascii="Calibri" w:hAnsi="Calibri"/>
        </w:rPr>
      </w:pPr>
    </w:p>
    <w:p w14:paraId="37C91FCD" w14:textId="2E7407E4" w:rsidR="00C76B5C" w:rsidRPr="00564AC8" w:rsidRDefault="3BC4DE36" w:rsidP="3BC4DE36">
      <w:pPr>
        <w:numPr>
          <w:ilvl w:val="0"/>
          <w:numId w:val="27"/>
        </w:numPr>
        <w:jc w:val="both"/>
        <w:rPr>
          <w:rFonts w:ascii="Calibri" w:eastAsia="Calibri" w:hAnsi="Calibri" w:cs="Calibri"/>
        </w:rPr>
      </w:pPr>
      <w:r w:rsidRPr="00AD739F">
        <w:rPr>
          <w:rFonts w:ascii="Calibri" w:eastAsia="Calibri" w:hAnsi="Calibri" w:cs="Calibri"/>
        </w:rPr>
        <w:lastRenderedPageBreak/>
        <w:t xml:space="preserve">Za prodlení s úhradou řádně vystavené faktury zaplatí kupující prodávajícímu na základě faktury, kterou vyhotoví prodávající, smluvní pokutu ve výši </w:t>
      </w:r>
      <w:r w:rsidRPr="00311B3E">
        <w:rPr>
          <w:rFonts w:ascii="Calibri" w:eastAsia="Calibri" w:hAnsi="Calibri" w:cs="Calibri"/>
          <w:b/>
        </w:rPr>
        <w:t>500,- Kč</w:t>
      </w:r>
      <w:r w:rsidRPr="00AD739F">
        <w:rPr>
          <w:rFonts w:ascii="Calibri" w:eastAsia="Calibri" w:hAnsi="Calibri" w:cs="Calibri"/>
        </w:rPr>
        <w:t xml:space="preserve"> za</w:t>
      </w:r>
      <w:r w:rsidRPr="3BC4DE36">
        <w:rPr>
          <w:rFonts w:ascii="Calibri" w:eastAsia="Calibri" w:hAnsi="Calibri" w:cs="Calibri"/>
        </w:rPr>
        <w:t xml:space="preserve"> každý i započatý den prodlení. Pokutu zaplatí </w:t>
      </w:r>
      <w:r w:rsidR="00D62937">
        <w:rPr>
          <w:rFonts w:ascii="Calibri" w:eastAsia="Calibri" w:hAnsi="Calibri" w:cs="Calibri"/>
        </w:rPr>
        <w:t>kupující</w:t>
      </w:r>
      <w:r w:rsidRPr="3BC4DE36">
        <w:rPr>
          <w:rFonts w:ascii="Calibri" w:eastAsia="Calibri" w:hAnsi="Calibri" w:cs="Calibri"/>
        </w:rPr>
        <w:t xml:space="preserve"> na účet </w:t>
      </w:r>
      <w:r w:rsidR="00D62937">
        <w:rPr>
          <w:rFonts w:ascii="Calibri" w:eastAsia="Calibri" w:hAnsi="Calibri" w:cs="Calibri"/>
        </w:rPr>
        <w:t>prodávajícího</w:t>
      </w:r>
      <w:r w:rsidRPr="3BC4DE36">
        <w:rPr>
          <w:rFonts w:ascii="Calibri" w:eastAsia="Calibri" w:hAnsi="Calibri" w:cs="Calibri"/>
        </w:rPr>
        <w:t xml:space="preserve"> do 10 dnů ode dne uplatnění.</w:t>
      </w:r>
    </w:p>
    <w:p w14:paraId="36E4C6B7" w14:textId="77777777" w:rsidR="003145EE" w:rsidRDefault="003145EE" w:rsidP="003145EE">
      <w:pPr>
        <w:rPr>
          <w:rFonts w:ascii="Calibri" w:hAnsi="Calibri"/>
        </w:rPr>
      </w:pPr>
    </w:p>
    <w:p w14:paraId="02BE1CE1" w14:textId="77777777" w:rsidR="002F11D9" w:rsidRDefault="002F11D9" w:rsidP="003145EE">
      <w:pPr>
        <w:rPr>
          <w:rFonts w:ascii="Calibri" w:hAnsi="Calibri"/>
        </w:rPr>
      </w:pPr>
    </w:p>
    <w:p w14:paraId="52669F28" w14:textId="77777777" w:rsidR="002F11D9" w:rsidRDefault="002F11D9" w:rsidP="003145EE">
      <w:pPr>
        <w:rPr>
          <w:rFonts w:ascii="Calibri" w:hAnsi="Calibri"/>
        </w:rPr>
      </w:pPr>
    </w:p>
    <w:p w14:paraId="2385B0B1" w14:textId="77777777" w:rsidR="003145EE" w:rsidRPr="00564AC8" w:rsidRDefault="003145EE" w:rsidP="003145EE">
      <w:pPr>
        <w:jc w:val="center"/>
        <w:rPr>
          <w:rFonts w:ascii="Calibri" w:hAnsi="Calibri"/>
          <w:b/>
          <w:bCs/>
        </w:rPr>
      </w:pPr>
      <w:r w:rsidRPr="00564AC8">
        <w:rPr>
          <w:rFonts w:ascii="Calibri" w:hAnsi="Calibri"/>
          <w:b/>
          <w:bCs/>
        </w:rPr>
        <w:t>Článek V.</w:t>
      </w:r>
    </w:p>
    <w:p w14:paraId="1212080F" w14:textId="77777777" w:rsidR="003468F3" w:rsidRDefault="00DE6E97" w:rsidP="00825ECC">
      <w:pPr>
        <w:jc w:val="center"/>
        <w:rPr>
          <w:rFonts w:ascii="Calibri" w:hAnsi="Calibri"/>
          <w:b/>
          <w:bCs/>
        </w:rPr>
      </w:pPr>
      <w:r w:rsidRPr="00564AC8">
        <w:rPr>
          <w:rFonts w:ascii="Calibri" w:hAnsi="Calibri"/>
          <w:b/>
          <w:bCs/>
        </w:rPr>
        <w:t>Záruční doba</w:t>
      </w:r>
    </w:p>
    <w:p w14:paraId="5435D178" w14:textId="77777777" w:rsidR="002F11D9" w:rsidRPr="00564AC8" w:rsidRDefault="002F11D9" w:rsidP="00825ECC">
      <w:pPr>
        <w:jc w:val="center"/>
        <w:rPr>
          <w:rFonts w:ascii="Calibri" w:hAnsi="Calibri"/>
          <w:b/>
          <w:bCs/>
        </w:rPr>
      </w:pPr>
    </w:p>
    <w:p w14:paraId="2A4121C2" w14:textId="141AA8D4" w:rsidR="00713995" w:rsidRPr="008A7A39" w:rsidRDefault="00713995" w:rsidP="00177A31">
      <w:pPr>
        <w:numPr>
          <w:ilvl w:val="0"/>
          <w:numId w:val="28"/>
        </w:numPr>
        <w:jc w:val="both"/>
        <w:rPr>
          <w:rFonts w:ascii="Calibri" w:hAnsi="Calibri"/>
        </w:rPr>
      </w:pPr>
      <w:r w:rsidRPr="00713995">
        <w:rPr>
          <w:rFonts w:ascii="Calibri" w:hAnsi="Calibri"/>
        </w:rPr>
        <w:t xml:space="preserve">Účastníci se dohodli a prodávající výslovně prohlašuje, že záruka za jakost prodaných věcí je stanovena </w:t>
      </w:r>
      <w:r w:rsidRPr="008A7A39">
        <w:rPr>
          <w:rFonts w:ascii="Calibri" w:hAnsi="Calibri"/>
        </w:rPr>
        <w:t xml:space="preserve">na </w:t>
      </w:r>
      <w:r w:rsidRPr="005513B9">
        <w:rPr>
          <w:rFonts w:ascii="Calibri" w:hAnsi="Calibri"/>
          <w:b/>
        </w:rPr>
        <w:t xml:space="preserve">dobu </w:t>
      </w:r>
      <w:r w:rsidR="008A7A39" w:rsidRPr="005513B9">
        <w:rPr>
          <w:rFonts w:ascii="Calibri" w:hAnsi="Calibri"/>
          <w:b/>
        </w:rPr>
        <w:t>12</w:t>
      </w:r>
      <w:r w:rsidRPr="005513B9">
        <w:rPr>
          <w:rFonts w:ascii="Calibri" w:hAnsi="Calibri"/>
          <w:b/>
        </w:rPr>
        <w:t xml:space="preserve"> měsíců</w:t>
      </w:r>
      <w:r w:rsidR="009C69B6" w:rsidRPr="005513B9">
        <w:rPr>
          <w:rFonts w:ascii="Calibri" w:hAnsi="Calibri"/>
        </w:rPr>
        <w:t>.</w:t>
      </w:r>
    </w:p>
    <w:p w14:paraId="69723193" w14:textId="77777777" w:rsidR="000114E6" w:rsidRDefault="00713995" w:rsidP="00177A31">
      <w:pPr>
        <w:numPr>
          <w:ilvl w:val="0"/>
          <w:numId w:val="28"/>
        </w:numPr>
        <w:jc w:val="both"/>
        <w:rPr>
          <w:rFonts w:ascii="Calibri" w:hAnsi="Calibri"/>
        </w:rPr>
      </w:pPr>
      <w:r w:rsidRPr="000114E6">
        <w:rPr>
          <w:rFonts w:ascii="Calibri" w:hAnsi="Calibri"/>
        </w:rPr>
        <w:t>Záruční doba běží od převzetí věci kupujícím a jejího uvedení do provozu.</w:t>
      </w:r>
      <w:r w:rsidR="000114E6" w:rsidRPr="000114E6">
        <w:rPr>
          <w:rFonts w:ascii="Calibri" w:hAnsi="Calibri"/>
        </w:rPr>
        <w:t xml:space="preserve"> </w:t>
      </w:r>
    </w:p>
    <w:p w14:paraId="50D8A356" w14:textId="77777777" w:rsidR="003B7C61" w:rsidRDefault="009C69B6" w:rsidP="00177A31">
      <w:pPr>
        <w:numPr>
          <w:ilvl w:val="0"/>
          <w:numId w:val="28"/>
        </w:numPr>
        <w:jc w:val="both"/>
        <w:rPr>
          <w:rFonts w:ascii="Calibri" w:hAnsi="Calibri"/>
        </w:rPr>
      </w:pPr>
      <w:r w:rsidRPr="000114E6">
        <w:rPr>
          <w:rFonts w:ascii="Calibri" w:hAnsi="Calibri"/>
        </w:rPr>
        <w:t xml:space="preserve">V případě, že se během záruky vyskytnou na prodané věci vady, na které se záruka vztahuje, zavazuje se prodávající zajistit bezplatnou opravu takové vady okamžitě, nejdéle do </w:t>
      </w:r>
      <w:r w:rsidR="003B7C61">
        <w:rPr>
          <w:rFonts w:ascii="Calibri" w:hAnsi="Calibri"/>
          <w:b/>
        </w:rPr>
        <w:t>14</w:t>
      </w:r>
      <w:r w:rsidRPr="00E232E3">
        <w:rPr>
          <w:rFonts w:ascii="Calibri" w:hAnsi="Calibri"/>
          <w:b/>
        </w:rPr>
        <w:t xml:space="preserve"> dnů</w:t>
      </w:r>
      <w:r w:rsidR="00337ECF" w:rsidRPr="000114E6">
        <w:rPr>
          <w:rFonts w:ascii="Calibri" w:hAnsi="Calibri"/>
        </w:rPr>
        <w:t xml:space="preserve"> od reklamace takové vady, nedohodnou-li se jinak.</w:t>
      </w:r>
      <w:r w:rsidR="003B7C61">
        <w:rPr>
          <w:rFonts w:ascii="Calibri" w:hAnsi="Calibri"/>
        </w:rPr>
        <w:t xml:space="preserve"> </w:t>
      </w:r>
    </w:p>
    <w:p w14:paraId="27BF2A2F" w14:textId="21FEE8C5" w:rsidR="003B7C61" w:rsidRDefault="003B7C61" w:rsidP="00177A31">
      <w:pPr>
        <w:numPr>
          <w:ilvl w:val="0"/>
          <w:numId w:val="28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Cestovné na záruční opravu platí vždy kupující. </w:t>
      </w:r>
    </w:p>
    <w:p w14:paraId="2B3E4A7F" w14:textId="77777777" w:rsidR="009C69B6" w:rsidRPr="009C69B6" w:rsidRDefault="009C69B6" w:rsidP="00177A31">
      <w:pPr>
        <w:numPr>
          <w:ilvl w:val="0"/>
          <w:numId w:val="28"/>
        </w:numPr>
        <w:jc w:val="both"/>
        <w:rPr>
          <w:rFonts w:ascii="Calibri" w:hAnsi="Calibri"/>
        </w:rPr>
      </w:pPr>
      <w:r w:rsidRPr="009C69B6">
        <w:rPr>
          <w:rFonts w:ascii="Calibri" w:hAnsi="Calibri"/>
        </w:rPr>
        <w:t xml:space="preserve">Není-li vada odstraněna v nadepsané lhůtě, má kupující právo od smlouvy jednostranně odstoupit. Toto právo má i v případě, že se stejná vada vyskytne po záruční opravě na věci opětovně. V případě odstoupení od smlouvy se smlouva ohledně jednotlivé vadné věci ruší a prodávající je povinen vrátit kupujícímu kupní cenu a převzít si vadnou věc. </w:t>
      </w:r>
    </w:p>
    <w:p w14:paraId="190A7974" w14:textId="77777777" w:rsidR="009C69B6" w:rsidRDefault="009C69B6" w:rsidP="00177A31">
      <w:pPr>
        <w:numPr>
          <w:ilvl w:val="0"/>
          <w:numId w:val="28"/>
        </w:numPr>
        <w:jc w:val="both"/>
        <w:rPr>
          <w:rFonts w:ascii="Calibri" w:hAnsi="Calibri"/>
        </w:rPr>
      </w:pPr>
      <w:r w:rsidRPr="009C69B6">
        <w:rPr>
          <w:rFonts w:ascii="Calibri" w:hAnsi="Calibri"/>
        </w:rPr>
        <w:t xml:space="preserve">V případě, že kupující nevyužije svého práva od smlouvy odstoupit, má kupující právo požadovat po prodávajícím smluvní pokutu ve </w:t>
      </w:r>
      <w:r w:rsidRPr="00E232E3">
        <w:rPr>
          <w:rFonts w:ascii="Calibri" w:hAnsi="Calibri"/>
        </w:rPr>
        <w:t xml:space="preserve">výši </w:t>
      </w:r>
      <w:r w:rsidR="00337ECF" w:rsidRPr="00E232E3">
        <w:rPr>
          <w:rFonts w:ascii="Calibri" w:hAnsi="Calibri"/>
          <w:b/>
        </w:rPr>
        <w:t>500,-</w:t>
      </w:r>
      <w:r w:rsidRPr="00E232E3">
        <w:rPr>
          <w:rFonts w:ascii="Calibri" w:hAnsi="Calibri"/>
          <w:b/>
        </w:rPr>
        <w:t xml:space="preserve"> Kč</w:t>
      </w:r>
      <w:r w:rsidRPr="00E232E3">
        <w:rPr>
          <w:rFonts w:ascii="Calibri" w:hAnsi="Calibri"/>
        </w:rPr>
        <w:t xml:space="preserve"> za</w:t>
      </w:r>
      <w:r w:rsidRPr="009C69B6">
        <w:rPr>
          <w:rFonts w:ascii="Calibri" w:hAnsi="Calibri"/>
        </w:rPr>
        <w:t xml:space="preserve"> každou jednotlivou věc a každý i započatý den prodlení se zajištěním záruční opravy a prodávající se zavazuje tuto smluvní pokutu kupujícímu zaplatit</w:t>
      </w:r>
      <w:r w:rsidR="009D1009">
        <w:rPr>
          <w:rFonts w:ascii="Calibri" w:hAnsi="Calibri"/>
        </w:rPr>
        <w:t xml:space="preserve"> </w:t>
      </w:r>
      <w:r w:rsidR="009D1009" w:rsidRPr="00564AC8">
        <w:rPr>
          <w:rFonts w:ascii="Calibri" w:hAnsi="Calibri"/>
        </w:rPr>
        <w:t>do</w:t>
      </w:r>
      <w:r w:rsidR="009D1009">
        <w:rPr>
          <w:rFonts w:ascii="Calibri" w:hAnsi="Calibri"/>
        </w:rPr>
        <w:t xml:space="preserve"> 1</w:t>
      </w:r>
      <w:r w:rsidR="00B131B7">
        <w:rPr>
          <w:rFonts w:ascii="Calibri" w:hAnsi="Calibri"/>
        </w:rPr>
        <w:t>4</w:t>
      </w:r>
      <w:r w:rsidR="009D1009">
        <w:rPr>
          <w:rFonts w:ascii="Calibri" w:hAnsi="Calibri"/>
        </w:rPr>
        <w:t xml:space="preserve"> dnů ode dne uplatnění</w:t>
      </w:r>
      <w:r w:rsidRPr="009C69B6">
        <w:rPr>
          <w:rFonts w:ascii="Calibri" w:hAnsi="Calibri"/>
        </w:rPr>
        <w:t>.</w:t>
      </w:r>
    </w:p>
    <w:p w14:paraId="7ECFD857" w14:textId="77777777" w:rsidR="00AB4BF1" w:rsidRPr="00564AC8" w:rsidRDefault="00AB4BF1" w:rsidP="00337ECF">
      <w:pPr>
        <w:jc w:val="both"/>
        <w:rPr>
          <w:rFonts w:ascii="Calibri" w:hAnsi="Calibri"/>
        </w:rPr>
      </w:pPr>
    </w:p>
    <w:p w14:paraId="36DCBDA3" w14:textId="21A64552" w:rsidR="008E1667" w:rsidRPr="00564AC8" w:rsidRDefault="008E1667" w:rsidP="008E1667">
      <w:pPr>
        <w:tabs>
          <w:tab w:val="left" w:pos="5040"/>
        </w:tabs>
        <w:jc w:val="center"/>
        <w:rPr>
          <w:rFonts w:ascii="Calibri" w:hAnsi="Calibri"/>
          <w:b/>
          <w:bCs/>
        </w:rPr>
      </w:pPr>
      <w:r w:rsidRPr="00564AC8">
        <w:rPr>
          <w:rFonts w:ascii="Calibri" w:hAnsi="Calibri"/>
          <w:b/>
          <w:bCs/>
        </w:rPr>
        <w:t>Článek V</w:t>
      </w:r>
      <w:r w:rsidR="003145EE" w:rsidRPr="00564AC8">
        <w:rPr>
          <w:rFonts w:ascii="Calibri" w:hAnsi="Calibri"/>
          <w:b/>
          <w:bCs/>
        </w:rPr>
        <w:t>I</w:t>
      </w:r>
      <w:r w:rsidRPr="00564AC8">
        <w:rPr>
          <w:rFonts w:ascii="Calibri" w:hAnsi="Calibri"/>
          <w:b/>
          <w:bCs/>
        </w:rPr>
        <w:t>.</w:t>
      </w:r>
    </w:p>
    <w:p w14:paraId="7ACA8840" w14:textId="77777777" w:rsidR="003468F3" w:rsidRPr="00564AC8" w:rsidRDefault="008E1667" w:rsidP="00825ECC">
      <w:pPr>
        <w:tabs>
          <w:tab w:val="left" w:pos="5040"/>
        </w:tabs>
        <w:jc w:val="center"/>
        <w:rPr>
          <w:rFonts w:ascii="Calibri" w:hAnsi="Calibri"/>
          <w:b/>
          <w:bCs/>
        </w:rPr>
      </w:pPr>
      <w:r w:rsidRPr="00564AC8">
        <w:rPr>
          <w:rFonts w:ascii="Calibri" w:hAnsi="Calibri"/>
          <w:b/>
          <w:bCs/>
        </w:rPr>
        <w:t>Závěrečná ustanovení</w:t>
      </w:r>
    </w:p>
    <w:p w14:paraId="0282F4C0" w14:textId="1540E077" w:rsidR="00C76B5C" w:rsidRPr="005513B9" w:rsidRDefault="00020A4C" w:rsidP="00C76B5C">
      <w:pPr>
        <w:numPr>
          <w:ilvl w:val="0"/>
          <w:numId w:val="30"/>
        </w:numPr>
        <w:jc w:val="both"/>
        <w:rPr>
          <w:rFonts w:ascii="Calibri" w:hAnsi="Calibri"/>
        </w:rPr>
      </w:pPr>
      <w:r w:rsidRPr="00564AC8">
        <w:rPr>
          <w:rFonts w:ascii="Calibri" w:hAnsi="Calibri"/>
        </w:rPr>
        <w:t>Ust</w:t>
      </w:r>
      <w:r w:rsidR="003C715A" w:rsidRPr="00564AC8">
        <w:rPr>
          <w:rFonts w:ascii="Calibri" w:hAnsi="Calibri"/>
        </w:rPr>
        <w:t>anovení neupravená touto smlouvou</w:t>
      </w:r>
      <w:r w:rsidRPr="00564AC8">
        <w:rPr>
          <w:rFonts w:ascii="Calibri" w:hAnsi="Calibri"/>
        </w:rPr>
        <w:t xml:space="preserve"> se řídí obecně platnými pr</w:t>
      </w:r>
      <w:r w:rsidR="00BC2A12">
        <w:rPr>
          <w:rFonts w:ascii="Calibri" w:hAnsi="Calibri"/>
        </w:rPr>
        <w:t>ávními předpisy České republiky</w:t>
      </w:r>
      <w:r w:rsidR="00DE6E97" w:rsidRPr="00564AC8">
        <w:rPr>
          <w:rFonts w:ascii="Calibri" w:hAnsi="Calibri"/>
        </w:rPr>
        <w:t>.</w:t>
      </w:r>
    </w:p>
    <w:p w14:paraId="2A23C738" w14:textId="6C014ADF" w:rsidR="00C76B5C" w:rsidRPr="005513B9" w:rsidRDefault="003C715A" w:rsidP="00C76B5C">
      <w:pPr>
        <w:numPr>
          <w:ilvl w:val="0"/>
          <w:numId w:val="30"/>
        </w:numPr>
        <w:jc w:val="both"/>
        <w:rPr>
          <w:rFonts w:ascii="Calibri" w:hAnsi="Calibri"/>
        </w:rPr>
      </w:pPr>
      <w:r w:rsidRPr="00564AC8">
        <w:rPr>
          <w:rFonts w:ascii="Calibri" w:hAnsi="Calibri"/>
        </w:rPr>
        <w:t>Změny a doplnění této smlouvy</w:t>
      </w:r>
      <w:r w:rsidR="00020A4C" w:rsidRPr="00564AC8">
        <w:rPr>
          <w:rFonts w:ascii="Calibri" w:hAnsi="Calibri"/>
        </w:rPr>
        <w:t xml:space="preserve"> jsou možné pouze v písemné podobě a na základě vzájemné dohody obou smluvních stran.</w:t>
      </w:r>
    </w:p>
    <w:p w14:paraId="1051DCB4" w14:textId="788C4F48" w:rsidR="002F11D9" w:rsidRPr="005513B9" w:rsidRDefault="002F11D9" w:rsidP="002F11D9">
      <w:pPr>
        <w:numPr>
          <w:ilvl w:val="0"/>
          <w:numId w:val="30"/>
        </w:numPr>
        <w:jc w:val="both"/>
        <w:rPr>
          <w:rFonts w:ascii="Calibri" w:hAnsi="Calibri"/>
        </w:rPr>
      </w:pPr>
      <w:r w:rsidRPr="00564AC8">
        <w:rPr>
          <w:rFonts w:ascii="Calibri" w:hAnsi="Calibri"/>
        </w:rPr>
        <w:t>Tato smlouva nabývá platnosti a účinnosti dnem jejího podpisu zástupci smluvních stran.</w:t>
      </w:r>
    </w:p>
    <w:p w14:paraId="318A34C9" w14:textId="58D87EE4" w:rsidR="00C76B5C" w:rsidRPr="005513B9" w:rsidRDefault="003C715A" w:rsidP="00C76B5C">
      <w:pPr>
        <w:numPr>
          <w:ilvl w:val="0"/>
          <w:numId w:val="30"/>
        </w:numPr>
        <w:jc w:val="both"/>
        <w:rPr>
          <w:rFonts w:ascii="Calibri" w:hAnsi="Calibri"/>
        </w:rPr>
      </w:pPr>
      <w:r w:rsidRPr="00564AC8">
        <w:rPr>
          <w:rFonts w:ascii="Calibri" w:hAnsi="Calibri"/>
        </w:rPr>
        <w:t>Tato smlouva</w:t>
      </w:r>
      <w:r w:rsidR="008E1667" w:rsidRPr="00564AC8">
        <w:rPr>
          <w:rFonts w:ascii="Calibri" w:hAnsi="Calibri"/>
        </w:rPr>
        <w:t xml:space="preserve"> se uzavírá ve dvou vyhotoveních, z nichž každ</w:t>
      </w:r>
      <w:r w:rsidR="00BC2A12">
        <w:rPr>
          <w:rFonts w:ascii="Calibri" w:hAnsi="Calibri"/>
        </w:rPr>
        <w:t>ý</w:t>
      </w:r>
      <w:r w:rsidR="008E1667" w:rsidRPr="00564AC8">
        <w:rPr>
          <w:rFonts w:ascii="Calibri" w:hAnsi="Calibri"/>
        </w:rPr>
        <w:t xml:space="preserve"> </w:t>
      </w:r>
      <w:r w:rsidR="00BC2A12">
        <w:rPr>
          <w:rFonts w:ascii="Calibri" w:hAnsi="Calibri"/>
        </w:rPr>
        <w:t xml:space="preserve">účastník </w:t>
      </w:r>
      <w:r w:rsidR="008E1667" w:rsidRPr="00564AC8">
        <w:rPr>
          <w:rFonts w:ascii="Calibri" w:hAnsi="Calibri"/>
        </w:rPr>
        <w:t>obdrží jedno.</w:t>
      </w:r>
    </w:p>
    <w:p w14:paraId="3D87F53B" w14:textId="77777777" w:rsidR="00CD5DCE" w:rsidRPr="00564AC8" w:rsidRDefault="00BC2A12" w:rsidP="002F11D9">
      <w:pPr>
        <w:numPr>
          <w:ilvl w:val="0"/>
          <w:numId w:val="30"/>
        </w:numPr>
        <w:jc w:val="both"/>
        <w:rPr>
          <w:rFonts w:ascii="Calibri" w:hAnsi="Calibri"/>
        </w:rPr>
      </w:pPr>
      <w:r w:rsidRPr="00BC2A12">
        <w:rPr>
          <w:rFonts w:ascii="Calibri" w:hAnsi="Calibri"/>
        </w:rPr>
        <w:t>Účastníci prohlašují, že tato smlouva odpovídá jejich vážné vůli a na důkaz toho připojují podpisy oprávněných zástupců.</w:t>
      </w:r>
    </w:p>
    <w:p w14:paraId="1D1C9BD6" w14:textId="77777777" w:rsidR="0075575E" w:rsidRPr="00564AC8" w:rsidRDefault="0075575E" w:rsidP="00020A4C">
      <w:pPr>
        <w:tabs>
          <w:tab w:val="left" w:pos="5040"/>
        </w:tabs>
        <w:jc w:val="both"/>
        <w:rPr>
          <w:rFonts w:ascii="Calibri" w:hAnsi="Calibri"/>
        </w:rPr>
      </w:pPr>
    </w:p>
    <w:p w14:paraId="6F21DEF4" w14:textId="77777777" w:rsidR="0075575E" w:rsidRPr="00564AC8" w:rsidRDefault="00020A4C" w:rsidP="00020A4C">
      <w:pPr>
        <w:tabs>
          <w:tab w:val="left" w:pos="5040"/>
        </w:tabs>
        <w:jc w:val="both"/>
        <w:rPr>
          <w:rFonts w:ascii="Calibri" w:hAnsi="Calibri"/>
        </w:rPr>
      </w:pPr>
      <w:r w:rsidRPr="00564AC8">
        <w:rPr>
          <w:rFonts w:ascii="Calibri" w:hAnsi="Calibri"/>
        </w:rPr>
        <w:t>V</w:t>
      </w:r>
      <w:r w:rsidR="00AB4BF1" w:rsidRPr="00564AC8">
        <w:rPr>
          <w:rFonts w:ascii="Calibri" w:hAnsi="Calibri"/>
        </w:rPr>
        <w:t> </w:t>
      </w:r>
      <w:r w:rsidR="00BC2A12">
        <w:rPr>
          <w:rFonts w:ascii="Calibri" w:hAnsi="Calibri"/>
        </w:rPr>
        <w:t>Tachově</w:t>
      </w:r>
      <w:r w:rsidR="00AB4BF1" w:rsidRPr="00564AC8">
        <w:rPr>
          <w:rFonts w:ascii="Calibri" w:hAnsi="Calibri"/>
        </w:rPr>
        <w:t xml:space="preserve"> </w:t>
      </w:r>
      <w:r w:rsidRPr="00564AC8">
        <w:rPr>
          <w:rFonts w:ascii="Calibri" w:hAnsi="Calibri"/>
        </w:rPr>
        <w:t>dne</w:t>
      </w:r>
      <w:r w:rsidR="00BC2A12">
        <w:rPr>
          <w:rFonts w:ascii="Calibri" w:hAnsi="Calibri"/>
        </w:rPr>
        <w:t xml:space="preserve"> </w:t>
      </w:r>
      <w:r w:rsidR="006F68C4">
        <w:rPr>
          <w:rFonts w:ascii="Calibri" w:hAnsi="Calibri"/>
        </w:rPr>
        <w:t>________________</w:t>
      </w:r>
      <w:r w:rsidRPr="00564AC8">
        <w:rPr>
          <w:rFonts w:ascii="Calibri" w:hAnsi="Calibri"/>
        </w:rPr>
        <w:t xml:space="preserve"> </w:t>
      </w:r>
    </w:p>
    <w:p w14:paraId="790A5BFA" w14:textId="77777777" w:rsidR="00411FCC" w:rsidRPr="00564AC8" w:rsidRDefault="00411FCC" w:rsidP="00020A4C">
      <w:pPr>
        <w:tabs>
          <w:tab w:val="left" w:pos="5040"/>
        </w:tabs>
        <w:jc w:val="both"/>
        <w:rPr>
          <w:rFonts w:ascii="Calibri" w:hAnsi="Calibri"/>
        </w:rPr>
      </w:pPr>
    </w:p>
    <w:p w14:paraId="190D20F1" w14:textId="77777777" w:rsidR="00411FCC" w:rsidRPr="00564AC8" w:rsidRDefault="00411FCC" w:rsidP="00020A4C">
      <w:pPr>
        <w:tabs>
          <w:tab w:val="left" w:pos="5040"/>
        </w:tabs>
        <w:jc w:val="both"/>
        <w:rPr>
          <w:rFonts w:ascii="Calibri" w:hAnsi="Calibri"/>
        </w:rPr>
      </w:pPr>
    </w:p>
    <w:p w14:paraId="05381B6A" w14:textId="77777777" w:rsidR="00411FCC" w:rsidRPr="00564AC8" w:rsidRDefault="00411FCC" w:rsidP="00020A4C">
      <w:pPr>
        <w:tabs>
          <w:tab w:val="left" w:pos="5040"/>
        </w:tabs>
        <w:jc w:val="both"/>
        <w:rPr>
          <w:rFonts w:ascii="Calibri" w:hAnsi="Calibri"/>
        </w:rPr>
      </w:pPr>
      <w:bookmarkStart w:id="0" w:name="_GoBack"/>
      <w:bookmarkEnd w:id="0"/>
    </w:p>
    <w:p w14:paraId="4F9BDFFF" w14:textId="77777777" w:rsidR="00240F7D" w:rsidRPr="00564AC8" w:rsidRDefault="00240F7D" w:rsidP="00020A4C">
      <w:pPr>
        <w:tabs>
          <w:tab w:val="left" w:pos="5040"/>
        </w:tabs>
        <w:jc w:val="both"/>
        <w:rPr>
          <w:rFonts w:ascii="Calibri" w:hAnsi="Calibri"/>
        </w:rPr>
      </w:pPr>
    </w:p>
    <w:p w14:paraId="343519D9" w14:textId="77777777" w:rsidR="00BC2A12" w:rsidRDefault="00BC2A12" w:rsidP="00BC2A12">
      <w:pPr>
        <w:tabs>
          <w:tab w:val="center" w:pos="2268"/>
          <w:tab w:val="center" w:pos="6804"/>
        </w:tabs>
        <w:jc w:val="both"/>
        <w:rPr>
          <w:rFonts w:ascii="Calibri" w:hAnsi="Calibri"/>
        </w:rPr>
      </w:pPr>
      <w:r>
        <w:rPr>
          <w:rFonts w:ascii="Calibri" w:hAnsi="Calibri"/>
        </w:rPr>
        <w:tab/>
        <w:t>______________________________</w:t>
      </w:r>
      <w:r>
        <w:rPr>
          <w:rFonts w:ascii="Calibri" w:hAnsi="Calibri"/>
        </w:rPr>
        <w:tab/>
        <w:t>______________________________</w:t>
      </w:r>
    </w:p>
    <w:p w14:paraId="17BB58F7" w14:textId="02459EE4" w:rsidR="00BC2A12" w:rsidRDefault="00BC2A12" w:rsidP="00BC2A12">
      <w:pPr>
        <w:tabs>
          <w:tab w:val="center" w:pos="2268"/>
          <w:tab w:val="center" w:pos="6804"/>
        </w:tabs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="00CE2692" w:rsidRPr="008A7A39">
        <w:rPr>
          <w:rFonts w:ascii="Calibri" w:hAnsi="Calibri"/>
        </w:rPr>
        <w:t>Vladimír Radovský</w:t>
      </w:r>
      <w:r>
        <w:rPr>
          <w:rFonts w:ascii="Calibri" w:hAnsi="Calibri"/>
        </w:rPr>
        <w:tab/>
        <w:t>Bc. Lukáš Bardon</w:t>
      </w:r>
    </w:p>
    <w:p w14:paraId="002998FA" w14:textId="122266A6" w:rsidR="00BC2A12" w:rsidRDefault="00BC2A12" w:rsidP="00BC2A12">
      <w:pPr>
        <w:tabs>
          <w:tab w:val="center" w:pos="2268"/>
          <w:tab w:val="center" w:pos="6804"/>
        </w:tabs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="008A7A39" w:rsidRPr="008A7A39">
        <w:rPr>
          <w:rFonts w:ascii="Calibri" w:hAnsi="Calibri"/>
        </w:rPr>
        <w:t>majitel firmy</w:t>
      </w:r>
      <w:r>
        <w:rPr>
          <w:rFonts w:ascii="Calibri" w:hAnsi="Calibri"/>
        </w:rPr>
        <w:tab/>
        <w:t>ředitel CSS Tachov</w:t>
      </w:r>
    </w:p>
    <w:p w14:paraId="2959B698" w14:textId="77777777" w:rsidR="00BC2A12" w:rsidRPr="00564AC8" w:rsidRDefault="00BC2A12" w:rsidP="00BC2A12">
      <w:pPr>
        <w:tabs>
          <w:tab w:val="center" w:pos="2268"/>
          <w:tab w:val="center" w:pos="6804"/>
        </w:tabs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příspěvková organizace</w:t>
      </w:r>
    </w:p>
    <w:sectPr w:rsidR="00BC2A12" w:rsidRPr="00564AC8" w:rsidSect="00B44F8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984E45" w14:textId="77777777" w:rsidR="00405F4C" w:rsidRDefault="00405F4C" w:rsidP="008118D9">
      <w:r>
        <w:separator/>
      </w:r>
    </w:p>
  </w:endnote>
  <w:endnote w:type="continuationSeparator" w:id="0">
    <w:p w14:paraId="51671A58" w14:textId="77777777" w:rsidR="00405F4C" w:rsidRDefault="00405F4C" w:rsidP="0081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E9424" w14:textId="77777777" w:rsidR="00BC2A12" w:rsidRPr="00BC2A12" w:rsidRDefault="00BC2A12">
    <w:pPr>
      <w:pStyle w:val="Zpat"/>
      <w:jc w:val="center"/>
      <w:rPr>
        <w:rFonts w:ascii="Calibri" w:hAnsi="Calibri"/>
      </w:rPr>
    </w:pPr>
    <w:r w:rsidRPr="00BC2A12">
      <w:rPr>
        <w:rFonts w:ascii="Calibri" w:hAnsi="Calibri"/>
      </w:rPr>
      <w:t xml:space="preserve">Stránka </w:t>
    </w:r>
    <w:r w:rsidRPr="00BC2A12">
      <w:rPr>
        <w:rFonts w:ascii="Calibri" w:hAnsi="Calibri"/>
        <w:b/>
        <w:bCs/>
      </w:rPr>
      <w:fldChar w:fldCharType="begin"/>
    </w:r>
    <w:r w:rsidRPr="00BC2A12">
      <w:rPr>
        <w:rFonts w:ascii="Calibri" w:hAnsi="Calibri"/>
        <w:b/>
        <w:bCs/>
      </w:rPr>
      <w:instrText>PAGE</w:instrText>
    </w:r>
    <w:r w:rsidRPr="00BC2A12">
      <w:rPr>
        <w:rFonts w:ascii="Calibri" w:hAnsi="Calibri"/>
        <w:b/>
        <w:bCs/>
      </w:rPr>
      <w:fldChar w:fldCharType="separate"/>
    </w:r>
    <w:r w:rsidR="003554DE">
      <w:rPr>
        <w:rFonts w:ascii="Calibri" w:hAnsi="Calibri"/>
        <w:b/>
        <w:bCs/>
        <w:noProof/>
      </w:rPr>
      <w:t>3</w:t>
    </w:r>
    <w:r w:rsidRPr="00BC2A12">
      <w:rPr>
        <w:rFonts w:ascii="Calibri" w:hAnsi="Calibri"/>
        <w:b/>
        <w:bCs/>
      </w:rPr>
      <w:fldChar w:fldCharType="end"/>
    </w:r>
    <w:r w:rsidRPr="00BC2A12">
      <w:rPr>
        <w:rFonts w:ascii="Calibri" w:hAnsi="Calibri"/>
      </w:rPr>
      <w:t xml:space="preserve"> z </w:t>
    </w:r>
    <w:r w:rsidRPr="00BC2A12">
      <w:rPr>
        <w:rFonts w:ascii="Calibri" w:hAnsi="Calibri"/>
        <w:b/>
        <w:bCs/>
      </w:rPr>
      <w:fldChar w:fldCharType="begin"/>
    </w:r>
    <w:r w:rsidRPr="00BC2A12">
      <w:rPr>
        <w:rFonts w:ascii="Calibri" w:hAnsi="Calibri"/>
        <w:b/>
        <w:bCs/>
      </w:rPr>
      <w:instrText>NUMPAGES</w:instrText>
    </w:r>
    <w:r w:rsidRPr="00BC2A12">
      <w:rPr>
        <w:rFonts w:ascii="Calibri" w:hAnsi="Calibri"/>
        <w:b/>
        <w:bCs/>
      </w:rPr>
      <w:fldChar w:fldCharType="separate"/>
    </w:r>
    <w:r w:rsidR="003554DE">
      <w:rPr>
        <w:rFonts w:ascii="Calibri" w:hAnsi="Calibri"/>
        <w:b/>
        <w:bCs/>
        <w:noProof/>
      </w:rPr>
      <w:t>3</w:t>
    </w:r>
    <w:r w:rsidRPr="00BC2A12">
      <w:rPr>
        <w:rFonts w:ascii="Calibri" w:hAnsi="Calibri"/>
        <w:b/>
        <w:bCs/>
      </w:rPr>
      <w:fldChar w:fldCharType="end"/>
    </w:r>
  </w:p>
  <w:p w14:paraId="115C90CC" w14:textId="77777777" w:rsidR="00BC2A12" w:rsidRDefault="00BC2A1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227BDA" w14:textId="77777777" w:rsidR="00405F4C" w:rsidRDefault="00405F4C" w:rsidP="008118D9">
      <w:r>
        <w:separator/>
      </w:r>
    </w:p>
  </w:footnote>
  <w:footnote w:type="continuationSeparator" w:id="0">
    <w:p w14:paraId="2E930ACE" w14:textId="77777777" w:rsidR="00405F4C" w:rsidRDefault="00405F4C" w:rsidP="00811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1F5E"/>
    <w:multiLevelType w:val="hybridMultilevel"/>
    <w:tmpl w:val="FDE4BE06"/>
    <w:lvl w:ilvl="0" w:tplc="E9B67A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2E1C85"/>
    <w:multiLevelType w:val="hybridMultilevel"/>
    <w:tmpl w:val="BB16D5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5D436D"/>
    <w:multiLevelType w:val="hybridMultilevel"/>
    <w:tmpl w:val="F8AA46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E402B1"/>
    <w:multiLevelType w:val="hybridMultilevel"/>
    <w:tmpl w:val="BFFE0398"/>
    <w:lvl w:ilvl="0" w:tplc="E9B67A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CF64F6"/>
    <w:multiLevelType w:val="hybridMultilevel"/>
    <w:tmpl w:val="BFFE0398"/>
    <w:lvl w:ilvl="0" w:tplc="E9B67A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DC3D50"/>
    <w:multiLevelType w:val="hybridMultilevel"/>
    <w:tmpl w:val="66FA257E"/>
    <w:lvl w:ilvl="0" w:tplc="3A24BF4C">
      <w:start w:val="5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6BD08A4"/>
    <w:multiLevelType w:val="hybridMultilevel"/>
    <w:tmpl w:val="BFFE0398"/>
    <w:lvl w:ilvl="0" w:tplc="E9B67A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E85B89"/>
    <w:multiLevelType w:val="hybridMultilevel"/>
    <w:tmpl w:val="9AA668E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8E748B"/>
    <w:multiLevelType w:val="hybridMultilevel"/>
    <w:tmpl w:val="8482E5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33340E"/>
    <w:multiLevelType w:val="multilevel"/>
    <w:tmpl w:val="BC32479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460563"/>
    <w:multiLevelType w:val="hybridMultilevel"/>
    <w:tmpl w:val="F30488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F53044"/>
    <w:multiLevelType w:val="hybridMultilevel"/>
    <w:tmpl w:val="BC324792"/>
    <w:lvl w:ilvl="0" w:tplc="E9B67A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074A2E"/>
    <w:multiLevelType w:val="hybridMultilevel"/>
    <w:tmpl w:val="148204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054709"/>
    <w:multiLevelType w:val="hybridMultilevel"/>
    <w:tmpl w:val="BFFE0398"/>
    <w:lvl w:ilvl="0" w:tplc="E9B67A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145406"/>
    <w:multiLevelType w:val="hybridMultilevel"/>
    <w:tmpl w:val="28DC0D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4913E8"/>
    <w:multiLevelType w:val="hybridMultilevel"/>
    <w:tmpl w:val="BAFE1B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F30237"/>
    <w:multiLevelType w:val="hybridMultilevel"/>
    <w:tmpl w:val="848A32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58239E"/>
    <w:multiLevelType w:val="hybridMultilevel"/>
    <w:tmpl w:val="BFFE0398"/>
    <w:lvl w:ilvl="0" w:tplc="E9B67A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802C06"/>
    <w:multiLevelType w:val="hybridMultilevel"/>
    <w:tmpl w:val="D86C4F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D84EBC"/>
    <w:multiLevelType w:val="hybridMultilevel"/>
    <w:tmpl w:val="A440B6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FF425E"/>
    <w:multiLevelType w:val="hybridMultilevel"/>
    <w:tmpl w:val="CA803D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40601B"/>
    <w:multiLevelType w:val="hybridMultilevel"/>
    <w:tmpl w:val="9ED876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457DF5"/>
    <w:multiLevelType w:val="hybridMultilevel"/>
    <w:tmpl w:val="4A16C0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F575C4"/>
    <w:multiLevelType w:val="hybridMultilevel"/>
    <w:tmpl w:val="31782A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3338D9"/>
    <w:multiLevelType w:val="hybridMultilevel"/>
    <w:tmpl w:val="BFFE0398"/>
    <w:lvl w:ilvl="0" w:tplc="E9B67A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487A34"/>
    <w:multiLevelType w:val="hybridMultilevel"/>
    <w:tmpl w:val="DB0AA6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670151"/>
    <w:multiLevelType w:val="hybridMultilevel"/>
    <w:tmpl w:val="BFFE0398"/>
    <w:lvl w:ilvl="0" w:tplc="E9B67A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DE2FCE"/>
    <w:multiLevelType w:val="hybridMultilevel"/>
    <w:tmpl w:val="A30C75F4"/>
    <w:lvl w:ilvl="0" w:tplc="2DD839F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2E4628"/>
    <w:multiLevelType w:val="hybridMultilevel"/>
    <w:tmpl w:val="794CCE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DA7B31"/>
    <w:multiLevelType w:val="hybridMultilevel"/>
    <w:tmpl w:val="D06697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4B31DC"/>
    <w:multiLevelType w:val="hybridMultilevel"/>
    <w:tmpl w:val="DFE4D28A"/>
    <w:lvl w:ilvl="0" w:tplc="040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19"/>
  </w:num>
  <w:num w:numId="4">
    <w:abstractNumId w:val="14"/>
  </w:num>
  <w:num w:numId="5">
    <w:abstractNumId w:val="16"/>
  </w:num>
  <w:num w:numId="6">
    <w:abstractNumId w:val="8"/>
  </w:num>
  <w:num w:numId="7">
    <w:abstractNumId w:val="22"/>
  </w:num>
  <w:num w:numId="8">
    <w:abstractNumId w:val="1"/>
  </w:num>
  <w:num w:numId="9">
    <w:abstractNumId w:val="10"/>
  </w:num>
  <w:num w:numId="10">
    <w:abstractNumId w:val="15"/>
  </w:num>
  <w:num w:numId="11">
    <w:abstractNumId w:val="23"/>
  </w:num>
  <w:num w:numId="12">
    <w:abstractNumId w:val="28"/>
  </w:num>
  <w:num w:numId="13">
    <w:abstractNumId w:val="21"/>
  </w:num>
  <w:num w:numId="14">
    <w:abstractNumId w:val="12"/>
  </w:num>
  <w:num w:numId="15">
    <w:abstractNumId w:val="2"/>
  </w:num>
  <w:num w:numId="16">
    <w:abstractNumId w:val="7"/>
  </w:num>
  <w:num w:numId="17">
    <w:abstractNumId w:val="13"/>
  </w:num>
  <w:num w:numId="18">
    <w:abstractNumId w:val="0"/>
  </w:num>
  <w:num w:numId="19">
    <w:abstractNumId w:val="11"/>
  </w:num>
  <w:num w:numId="20">
    <w:abstractNumId w:val="9"/>
  </w:num>
  <w:num w:numId="21">
    <w:abstractNumId w:val="18"/>
  </w:num>
  <w:num w:numId="22">
    <w:abstractNumId w:val="20"/>
  </w:num>
  <w:num w:numId="23">
    <w:abstractNumId w:val="5"/>
  </w:num>
  <w:num w:numId="24">
    <w:abstractNumId w:val="29"/>
  </w:num>
  <w:num w:numId="25">
    <w:abstractNumId w:val="4"/>
  </w:num>
  <w:num w:numId="26">
    <w:abstractNumId w:val="24"/>
  </w:num>
  <w:num w:numId="27">
    <w:abstractNumId w:val="3"/>
  </w:num>
  <w:num w:numId="28">
    <w:abstractNumId w:val="26"/>
  </w:num>
  <w:num w:numId="29">
    <w:abstractNumId w:val="17"/>
  </w:num>
  <w:num w:numId="30">
    <w:abstractNumId w:val="6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2A"/>
    <w:rsid w:val="00010086"/>
    <w:rsid w:val="000114E6"/>
    <w:rsid w:val="00020A4C"/>
    <w:rsid w:val="00034298"/>
    <w:rsid w:val="00044327"/>
    <w:rsid w:val="000860B6"/>
    <w:rsid w:val="000A048D"/>
    <w:rsid w:val="000E7062"/>
    <w:rsid w:val="00102FDF"/>
    <w:rsid w:val="001132F9"/>
    <w:rsid w:val="001518AC"/>
    <w:rsid w:val="00174241"/>
    <w:rsid w:val="00177A31"/>
    <w:rsid w:val="001A188C"/>
    <w:rsid w:val="001A38E6"/>
    <w:rsid w:val="001A4DAC"/>
    <w:rsid w:val="001C3386"/>
    <w:rsid w:val="001D468F"/>
    <w:rsid w:val="001D6469"/>
    <w:rsid w:val="0021240E"/>
    <w:rsid w:val="0021444F"/>
    <w:rsid w:val="00215AC0"/>
    <w:rsid w:val="00240724"/>
    <w:rsid w:val="00240F7D"/>
    <w:rsid w:val="002762EF"/>
    <w:rsid w:val="002825A6"/>
    <w:rsid w:val="00292DFC"/>
    <w:rsid w:val="002D5C53"/>
    <w:rsid w:val="002F11D9"/>
    <w:rsid w:val="002F61E7"/>
    <w:rsid w:val="00311B3E"/>
    <w:rsid w:val="003145EE"/>
    <w:rsid w:val="003156F3"/>
    <w:rsid w:val="00317CAE"/>
    <w:rsid w:val="0032027F"/>
    <w:rsid w:val="00324401"/>
    <w:rsid w:val="00337ECF"/>
    <w:rsid w:val="003468F3"/>
    <w:rsid w:val="00350B45"/>
    <w:rsid w:val="003554DE"/>
    <w:rsid w:val="0036569E"/>
    <w:rsid w:val="00373A19"/>
    <w:rsid w:val="00382467"/>
    <w:rsid w:val="003833EE"/>
    <w:rsid w:val="003A5DBB"/>
    <w:rsid w:val="003B3497"/>
    <w:rsid w:val="003B7C61"/>
    <w:rsid w:val="003C3F84"/>
    <w:rsid w:val="003C715A"/>
    <w:rsid w:val="003E0C30"/>
    <w:rsid w:val="003E169E"/>
    <w:rsid w:val="003F1960"/>
    <w:rsid w:val="003F239A"/>
    <w:rsid w:val="00405F4C"/>
    <w:rsid w:val="00411FCC"/>
    <w:rsid w:val="00420912"/>
    <w:rsid w:val="004218B0"/>
    <w:rsid w:val="004516FF"/>
    <w:rsid w:val="004B621C"/>
    <w:rsid w:val="004D705A"/>
    <w:rsid w:val="004F3A90"/>
    <w:rsid w:val="0050247E"/>
    <w:rsid w:val="00502774"/>
    <w:rsid w:val="005110FA"/>
    <w:rsid w:val="00516F3C"/>
    <w:rsid w:val="0053154B"/>
    <w:rsid w:val="00541810"/>
    <w:rsid w:val="005473F8"/>
    <w:rsid w:val="005513B9"/>
    <w:rsid w:val="00564AC8"/>
    <w:rsid w:val="0058520C"/>
    <w:rsid w:val="00585CDF"/>
    <w:rsid w:val="00586261"/>
    <w:rsid w:val="00597FAE"/>
    <w:rsid w:val="005A0E33"/>
    <w:rsid w:val="005B0840"/>
    <w:rsid w:val="005C7CEC"/>
    <w:rsid w:val="005F5997"/>
    <w:rsid w:val="0064670F"/>
    <w:rsid w:val="00664C14"/>
    <w:rsid w:val="00695B73"/>
    <w:rsid w:val="006978D9"/>
    <w:rsid w:val="006B26D9"/>
    <w:rsid w:val="006B3EEF"/>
    <w:rsid w:val="006B75D2"/>
    <w:rsid w:val="006C2F41"/>
    <w:rsid w:val="006F0F39"/>
    <w:rsid w:val="006F4E09"/>
    <w:rsid w:val="006F68C4"/>
    <w:rsid w:val="00710CF1"/>
    <w:rsid w:val="00712663"/>
    <w:rsid w:val="00713995"/>
    <w:rsid w:val="0072186F"/>
    <w:rsid w:val="00754541"/>
    <w:rsid w:val="0075575E"/>
    <w:rsid w:val="00774CB2"/>
    <w:rsid w:val="007A1D94"/>
    <w:rsid w:val="007A3990"/>
    <w:rsid w:val="007B21F0"/>
    <w:rsid w:val="007B3CBA"/>
    <w:rsid w:val="007D5B44"/>
    <w:rsid w:val="007E210A"/>
    <w:rsid w:val="007E3A08"/>
    <w:rsid w:val="008118D9"/>
    <w:rsid w:val="00814A0E"/>
    <w:rsid w:val="00825ECC"/>
    <w:rsid w:val="00890CE9"/>
    <w:rsid w:val="008A7A39"/>
    <w:rsid w:val="008B5223"/>
    <w:rsid w:val="008D1147"/>
    <w:rsid w:val="008D7548"/>
    <w:rsid w:val="008E062A"/>
    <w:rsid w:val="008E1667"/>
    <w:rsid w:val="008F0DDF"/>
    <w:rsid w:val="008F3A48"/>
    <w:rsid w:val="008F4334"/>
    <w:rsid w:val="00911D79"/>
    <w:rsid w:val="00923493"/>
    <w:rsid w:val="009444D6"/>
    <w:rsid w:val="00946494"/>
    <w:rsid w:val="00985B78"/>
    <w:rsid w:val="00995BB1"/>
    <w:rsid w:val="009A49B0"/>
    <w:rsid w:val="009C3993"/>
    <w:rsid w:val="009C69B6"/>
    <w:rsid w:val="009D1009"/>
    <w:rsid w:val="009D404F"/>
    <w:rsid w:val="00A04A84"/>
    <w:rsid w:val="00A079A4"/>
    <w:rsid w:val="00A4380A"/>
    <w:rsid w:val="00A54C86"/>
    <w:rsid w:val="00A77C2F"/>
    <w:rsid w:val="00A8142A"/>
    <w:rsid w:val="00A82B29"/>
    <w:rsid w:val="00AB4BF1"/>
    <w:rsid w:val="00AB641B"/>
    <w:rsid w:val="00AD739F"/>
    <w:rsid w:val="00AE6650"/>
    <w:rsid w:val="00AE67CB"/>
    <w:rsid w:val="00B071CC"/>
    <w:rsid w:val="00B131B7"/>
    <w:rsid w:val="00B23445"/>
    <w:rsid w:val="00B248F9"/>
    <w:rsid w:val="00B373E1"/>
    <w:rsid w:val="00B37E65"/>
    <w:rsid w:val="00B44F8D"/>
    <w:rsid w:val="00B52EB3"/>
    <w:rsid w:val="00BC2A12"/>
    <w:rsid w:val="00BD77CF"/>
    <w:rsid w:val="00BE59F3"/>
    <w:rsid w:val="00C20C19"/>
    <w:rsid w:val="00C22532"/>
    <w:rsid w:val="00C31908"/>
    <w:rsid w:val="00C34FA0"/>
    <w:rsid w:val="00C4345A"/>
    <w:rsid w:val="00C74AFA"/>
    <w:rsid w:val="00C76B5C"/>
    <w:rsid w:val="00CA3935"/>
    <w:rsid w:val="00CD5DCE"/>
    <w:rsid w:val="00CD6DEC"/>
    <w:rsid w:val="00CE0E8B"/>
    <w:rsid w:val="00CE2692"/>
    <w:rsid w:val="00D42631"/>
    <w:rsid w:val="00D437A8"/>
    <w:rsid w:val="00D54198"/>
    <w:rsid w:val="00D62937"/>
    <w:rsid w:val="00D63D6D"/>
    <w:rsid w:val="00D65E4D"/>
    <w:rsid w:val="00D70DC1"/>
    <w:rsid w:val="00D71F4A"/>
    <w:rsid w:val="00D91A94"/>
    <w:rsid w:val="00DD029B"/>
    <w:rsid w:val="00DE0429"/>
    <w:rsid w:val="00DE6E97"/>
    <w:rsid w:val="00DF2F2C"/>
    <w:rsid w:val="00E031A2"/>
    <w:rsid w:val="00E22940"/>
    <w:rsid w:val="00E232E3"/>
    <w:rsid w:val="00F80523"/>
    <w:rsid w:val="00FA1F35"/>
    <w:rsid w:val="00FA2451"/>
    <w:rsid w:val="00FA2461"/>
    <w:rsid w:val="00FA5DB5"/>
    <w:rsid w:val="00FB121A"/>
    <w:rsid w:val="00FD5699"/>
    <w:rsid w:val="00FE722A"/>
    <w:rsid w:val="00FF7AD0"/>
    <w:rsid w:val="3BC4DE36"/>
    <w:rsid w:val="413218EE"/>
    <w:rsid w:val="5F05B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E83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4F8D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locked/>
    <w:rsid w:val="00D71F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4D705A"/>
    <w:pPr>
      <w:keepNext/>
      <w:ind w:left="720"/>
      <w:outlineLvl w:val="2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9"/>
    <w:locked/>
    <w:rsid w:val="004D705A"/>
    <w:rPr>
      <w:b/>
      <w:bCs/>
      <w:sz w:val="20"/>
      <w:szCs w:val="20"/>
    </w:rPr>
  </w:style>
  <w:style w:type="table" w:styleId="Mkatabulky">
    <w:name w:val="Table Grid"/>
    <w:basedOn w:val="Normlntabulka"/>
    <w:locked/>
    <w:rsid w:val="00946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118D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118D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118D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118D9"/>
    <w:rPr>
      <w:sz w:val="24"/>
      <w:szCs w:val="24"/>
    </w:rPr>
  </w:style>
  <w:style w:type="character" w:styleId="Hypertextovodkaz">
    <w:name w:val="Hyperlink"/>
    <w:uiPriority w:val="99"/>
    <w:unhideWhenUsed/>
    <w:rsid w:val="008118D9"/>
    <w:rPr>
      <w:color w:val="0000FF"/>
      <w:u w:val="single"/>
    </w:rPr>
  </w:style>
  <w:style w:type="paragraph" w:customStyle="1" w:styleId="Styl">
    <w:name w:val="Styl"/>
    <w:rsid w:val="009444D6"/>
    <w:pPr>
      <w:widowControl w:val="0"/>
      <w:suppressAutoHyphens/>
    </w:pPr>
    <w:rPr>
      <w:rFonts w:ascii="Arial" w:hAnsi="Arial" w:cs="Arial"/>
      <w:kern w:val="1"/>
      <w:sz w:val="24"/>
      <w:szCs w:val="24"/>
      <w:lang w:eastAsia="cs-CZ"/>
    </w:rPr>
  </w:style>
  <w:style w:type="character" w:customStyle="1" w:styleId="Nadpis1Char">
    <w:name w:val="Nadpis 1 Char"/>
    <w:link w:val="Nadpis1"/>
    <w:rsid w:val="00D71F4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24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A2461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F11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4F8D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locked/>
    <w:rsid w:val="00D71F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4D705A"/>
    <w:pPr>
      <w:keepNext/>
      <w:ind w:left="720"/>
      <w:outlineLvl w:val="2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9"/>
    <w:locked/>
    <w:rsid w:val="004D705A"/>
    <w:rPr>
      <w:b/>
      <w:bCs/>
      <w:sz w:val="20"/>
      <w:szCs w:val="20"/>
    </w:rPr>
  </w:style>
  <w:style w:type="table" w:styleId="Mkatabulky">
    <w:name w:val="Table Grid"/>
    <w:basedOn w:val="Normlntabulka"/>
    <w:locked/>
    <w:rsid w:val="00946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118D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118D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118D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118D9"/>
    <w:rPr>
      <w:sz w:val="24"/>
      <w:szCs w:val="24"/>
    </w:rPr>
  </w:style>
  <w:style w:type="character" w:styleId="Hypertextovodkaz">
    <w:name w:val="Hyperlink"/>
    <w:uiPriority w:val="99"/>
    <w:unhideWhenUsed/>
    <w:rsid w:val="008118D9"/>
    <w:rPr>
      <w:color w:val="0000FF"/>
      <w:u w:val="single"/>
    </w:rPr>
  </w:style>
  <w:style w:type="paragraph" w:customStyle="1" w:styleId="Styl">
    <w:name w:val="Styl"/>
    <w:rsid w:val="009444D6"/>
    <w:pPr>
      <w:widowControl w:val="0"/>
      <w:suppressAutoHyphens/>
    </w:pPr>
    <w:rPr>
      <w:rFonts w:ascii="Arial" w:hAnsi="Arial" w:cs="Arial"/>
      <w:kern w:val="1"/>
      <w:sz w:val="24"/>
      <w:szCs w:val="24"/>
      <w:lang w:eastAsia="cs-CZ"/>
    </w:rPr>
  </w:style>
  <w:style w:type="character" w:customStyle="1" w:styleId="Nadpis1Char">
    <w:name w:val="Nadpis 1 Char"/>
    <w:link w:val="Nadpis1"/>
    <w:rsid w:val="00D71F4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24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A2461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F1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editel@csstachov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70568-6031-4FDE-B5FE-01A550151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804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provedení práce</vt:lpstr>
    </vt:vector>
  </TitlesOfParts>
  <Company/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provedení práce</dc:title>
  <dc:creator>m</dc:creator>
  <cp:lastModifiedBy>User</cp:lastModifiedBy>
  <cp:revision>5</cp:revision>
  <cp:lastPrinted>2016-08-25T05:55:00Z</cp:lastPrinted>
  <dcterms:created xsi:type="dcterms:W3CDTF">2016-08-25T05:56:00Z</dcterms:created>
  <dcterms:modified xsi:type="dcterms:W3CDTF">2016-08-29T08:15:00Z</dcterms:modified>
</cp:coreProperties>
</file>