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567F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79EC0932" w14:textId="2FCF09A3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397377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14:paraId="6F29B2CE" w14:textId="1EFBA533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397377">
        <w:rPr>
          <w:rFonts w:ascii="Franklin Gothic Book" w:eastAsia="Times New Roman" w:hAnsi="Franklin Gothic Book" w:cs="Arial"/>
          <w:sz w:val="28"/>
          <w:szCs w:val="28"/>
          <w:lang w:eastAsia="cs-CZ"/>
        </w:rPr>
        <w:t>POSKYTOVÁNÍ SLUŽEB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307611">
        <w:rPr>
          <w:rFonts w:ascii="Franklin Gothic Book" w:eastAsia="Times New Roman" w:hAnsi="Franklin Gothic Book" w:cs="Arial"/>
          <w:sz w:val="28"/>
          <w:szCs w:val="28"/>
          <w:lang w:eastAsia="cs-CZ"/>
        </w:rPr>
        <w:t>29</w:t>
      </w:r>
      <w:r w:rsidR="00397377">
        <w:rPr>
          <w:rFonts w:ascii="Franklin Gothic Book" w:eastAsia="Times New Roman" w:hAnsi="Franklin Gothic Book" w:cs="Arial"/>
          <w:sz w:val="28"/>
          <w:szCs w:val="28"/>
          <w:lang w:eastAsia="cs-CZ"/>
        </w:rPr>
        <w:t>2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2DBD7B8D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5939ADA8" w14:textId="77777777"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14:paraId="14C7F348" w14:textId="77777777"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14:paraId="55CCBE30" w14:textId="77777777"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14:paraId="2AA917A6" w14:textId="77777777"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14:paraId="33FCF779" w14:textId="64A31C77"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0AAEB154" w14:textId="6FF11567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6AD5AB38" w14:textId="3CD4E5FB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2167D08" w14:textId="5219C7E7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3C74EC8" w14:textId="21DA8BBC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026354F" w14:textId="3229685D"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352A07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74D7EBB1" w14:textId="77777777" w:rsidR="00D215C4" w:rsidRPr="00851DC2" w:rsidRDefault="00F82451" w:rsidP="009053CA">
      <w:pPr>
        <w:pStyle w:val="Odstavecseseznamem1"/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14:paraId="1A79D6E5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F35D0C1" w14:textId="77777777"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14:paraId="5E96537A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80D6794" w14:textId="18AC841C" w:rsidR="00F82451" w:rsidRPr="00022877" w:rsidRDefault="00397377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>
        <w:rPr>
          <w:rFonts w:ascii="Franklin Gothic Book" w:eastAsia="Times New Roman" w:hAnsi="Franklin Gothic Book" w:cs="Arial"/>
          <w:lang w:eastAsia="cs-CZ"/>
        </w:rPr>
        <w:t>Poskytovatel</w:t>
      </w:r>
      <w:r w:rsidR="00F82451" w:rsidRPr="00022877">
        <w:rPr>
          <w:rFonts w:ascii="Franklin Gothic Book" w:hAnsi="Franklin Gothic Book"/>
        </w:rPr>
        <w:t>:</w:t>
      </w:r>
      <w:r w:rsidR="00F82451">
        <w:rPr>
          <w:rFonts w:ascii="Franklin Gothic Book" w:hAnsi="Franklin Gothic Book"/>
          <w:b/>
        </w:rPr>
        <w:tab/>
      </w:r>
      <w:proofErr w:type="spellStart"/>
      <w:r>
        <w:rPr>
          <w:rFonts w:ascii="Franklin Gothic Book" w:hAnsi="Franklin Gothic Book" w:cs="Arial"/>
          <w:b/>
        </w:rPr>
        <w:t>Tepis</w:t>
      </w:r>
      <w:proofErr w:type="spellEnd"/>
      <w:r>
        <w:rPr>
          <w:rFonts w:ascii="Franklin Gothic Book" w:hAnsi="Franklin Gothic Book" w:cs="Arial"/>
          <w:b/>
        </w:rPr>
        <w:t xml:space="preserve"> s.r.o</w:t>
      </w:r>
      <w:r w:rsidR="00307611" w:rsidRPr="00307611">
        <w:rPr>
          <w:rFonts w:ascii="Franklin Gothic Book" w:hAnsi="Franklin Gothic Book" w:cs="Arial"/>
          <w:b/>
        </w:rPr>
        <w:t>.</w:t>
      </w:r>
    </w:p>
    <w:p w14:paraId="454B870F" w14:textId="07B28B30"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97377" w:rsidRPr="00397377">
        <w:rPr>
          <w:rFonts w:ascii="Franklin Gothic Book" w:hAnsi="Franklin Gothic Book"/>
        </w:rPr>
        <w:t>Lidická 178/45, 370 01 České Budějovice</w:t>
      </w:r>
    </w:p>
    <w:p w14:paraId="1369E3BA" w14:textId="260F2B6B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97377" w:rsidRPr="00397377">
        <w:rPr>
          <w:rFonts w:ascii="Franklin Gothic Book" w:hAnsi="Franklin Gothic Book" w:cs="Arial"/>
        </w:rPr>
        <w:t>608 50 515</w:t>
      </w:r>
    </w:p>
    <w:p w14:paraId="60521822" w14:textId="7F5C02DD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r w:rsidR="00397377" w:rsidRPr="00397377">
        <w:rPr>
          <w:rFonts w:ascii="Franklin Gothic Book" w:hAnsi="Franklin Gothic Book" w:cs="Times New Roman"/>
          <w:bCs/>
        </w:rPr>
        <w:t>CZ 60850515</w:t>
      </w:r>
    </w:p>
    <w:p w14:paraId="4874A7B8" w14:textId="607F4864"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CF76CE">
        <w:rPr>
          <w:rFonts w:ascii="Franklin Gothic Book" w:hAnsi="Franklin Gothic Book" w:cs="Arial"/>
        </w:rPr>
        <w:t>xxx</w:t>
      </w:r>
      <w:proofErr w:type="spellEnd"/>
    </w:p>
    <w:p w14:paraId="3E530FBE" w14:textId="6AEA3646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CF76CE">
        <w:rPr>
          <w:rFonts w:ascii="Franklin Gothic Book" w:hAnsi="Franklin Gothic Book" w:cs="Arial"/>
        </w:rPr>
        <w:t>xxx</w:t>
      </w:r>
      <w:proofErr w:type="spellEnd"/>
    </w:p>
    <w:p w14:paraId="138FB3F5" w14:textId="41CE4DFD"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307611">
        <w:rPr>
          <w:rFonts w:ascii="Franklin Gothic Book" w:hAnsi="Franklin Gothic Book" w:cs="Arial"/>
        </w:rPr>
        <w:t>bankovní spojení:</w:t>
      </w:r>
      <w:r w:rsidRPr="00307611">
        <w:rPr>
          <w:rFonts w:ascii="Franklin Gothic Book" w:hAnsi="Franklin Gothic Book" w:cs="Arial"/>
        </w:rPr>
        <w:tab/>
      </w:r>
      <w:proofErr w:type="spellStart"/>
      <w:r w:rsidR="00CF76CE">
        <w:rPr>
          <w:rFonts w:ascii="Franklin Gothic Book" w:hAnsi="Franklin Gothic Book" w:cs="Arial"/>
        </w:rPr>
        <w:t>xxx</w:t>
      </w:r>
      <w:proofErr w:type="spellEnd"/>
    </w:p>
    <w:p w14:paraId="198309B9" w14:textId="77777777" w:rsidR="00D64584" w:rsidRDefault="00397377" w:rsidP="00397377">
      <w:pPr>
        <w:pStyle w:val="Odstavecseseznamem1"/>
        <w:tabs>
          <w:tab w:val="left" w:pos="4395"/>
        </w:tabs>
        <w:spacing w:after="0"/>
        <w:ind w:left="4536" w:hanging="4536"/>
        <w:contextualSpacing w:val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zapsaný v</w:t>
      </w:r>
      <w:r w:rsidR="00F22589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obchodním</w:t>
      </w:r>
      <w:r w:rsidR="00F22589">
        <w:rPr>
          <w:rFonts w:ascii="Franklin Gothic Book" w:hAnsi="Franklin Gothic Book" w:cs="Arial"/>
        </w:rPr>
        <w:t xml:space="preserve"> rejstříku</w:t>
      </w:r>
      <w:r w:rsidR="00F22589">
        <w:rPr>
          <w:rFonts w:ascii="Franklin Gothic Book" w:hAnsi="Franklin Gothic Book" w:cs="Arial"/>
        </w:rPr>
        <w:tab/>
      </w:r>
      <w:r w:rsidRPr="00397377">
        <w:rPr>
          <w:rFonts w:ascii="Franklin Gothic Book" w:hAnsi="Franklin Gothic Book" w:cs="Arial"/>
        </w:rPr>
        <w:t>vedeném Kra</w:t>
      </w:r>
      <w:r w:rsidR="00D64584">
        <w:rPr>
          <w:rFonts w:ascii="Franklin Gothic Book" w:hAnsi="Franklin Gothic Book" w:cs="Arial"/>
        </w:rPr>
        <w:t>jským soudem v Č. Budějovicích,</w:t>
      </w:r>
    </w:p>
    <w:p w14:paraId="4725541D" w14:textId="5318CD55" w:rsidR="00F22589" w:rsidRPr="00307611" w:rsidRDefault="00D64584" w:rsidP="00397377">
      <w:pPr>
        <w:pStyle w:val="Odstavecseseznamem1"/>
        <w:tabs>
          <w:tab w:val="left" w:pos="4395"/>
        </w:tabs>
        <w:spacing w:after="0"/>
        <w:ind w:left="4536" w:hanging="4536"/>
        <w:contextualSpacing w:val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  <w:r w:rsidR="00397377" w:rsidRPr="00397377">
        <w:rPr>
          <w:rFonts w:ascii="Franklin Gothic Book" w:hAnsi="Franklin Gothic Book" w:cs="Arial"/>
        </w:rPr>
        <w:t>odd. C, vložka 4131</w:t>
      </w:r>
    </w:p>
    <w:p w14:paraId="0AF77FDF" w14:textId="5D180D50" w:rsidR="00F82451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="00397377">
        <w:rPr>
          <w:rFonts w:ascii="Franklin Gothic Book" w:hAnsi="Franklin Gothic Book" w:cs="Times New Roman"/>
          <w:b/>
        </w:rPr>
        <w:t>poskytovatel</w:t>
      </w:r>
      <w:r w:rsidRPr="00022877">
        <w:rPr>
          <w:rFonts w:ascii="Franklin Gothic Book" w:hAnsi="Franklin Gothic Book" w:cs="Times New Roman"/>
        </w:rPr>
        <w:t>“)</w:t>
      </w:r>
    </w:p>
    <w:p w14:paraId="53F13486" w14:textId="65A91027"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</w:t>
      </w:r>
      <w:r w:rsidR="00397377">
        <w:rPr>
          <w:rFonts w:ascii="Franklin Gothic Book" w:hAnsi="Franklin Gothic Book"/>
        </w:rPr>
        <w:t>poskytovatel</w:t>
      </w:r>
      <w:r w:rsidR="000643B2">
        <w:rPr>
          <w:rFonts w:ascii="Franklin Gothic Book" w:hAnsi="Franklin Gothic Book"/>
        </w:rPr>
        <w:t xml:space="preserve">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14:paraId="6778E074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14:paraId="2347B1F0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14:paraId="1081F7F7" w14:textId="7DF22570" w:rsidR="00927BE6" w:rsidRPr="005A020F" w:rsidRDefault="00EF08D4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5A020F">
        <w:rPr>
          <w:rFonts w:ascii="Franklin Gothic Book" w:hAnsi="Franklin Gothic Book" w:cs="Times New Roman"/>
          <w:spacing w:val="-1"/>
          <w:w w:val="105"/>
        </w:rPr>
        <w:t>Objednatel</w:t>
      </w:r>
      <w:r>
        <w:rPr>
          <w:rFonts w:ascii="Franklin Gothic Book" w:hAnsi="Franklin Gothic Book" w:cs="Arial"/>
        </w:rPr>
        <w:t xml:space="preserve"> a </w:t>
      </w:r>
      <w:r w:rsidR="00397377">
        <w:rPr>
          <w:rFonts w:ascii="Franklin Gothic Book" w:hAnsi="Franklin Gothic Book" w:cs="Arial"/>
        </w:rPr>
        <w:t>poskytovatel</w:t>
      </w:r>
      <w:r>
        <w:rPr>
          <w:rFonts w:ascii="Franklin Gothic Book" w:hAnsi="Franklin Gothic Book" w:cs="Arial"/>
        </w:rPr>
        <w:t xml:space="preserve"> souhlasně potvrzují, že dne </w:t>
      </w:r>
      <w:r w:rsidR="000641AC">
        <w:rPr>
          <w:rFonts w:ascii="Franklin Gothic Book" w:hAnsi="Franklin Gothic Book" w:cs="Arial"/>
        </w:rPr>
        <w:t>2</w:t>
      </w:r>
      <w:r w:rsidR="002124A8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 xml:space="preserve">. </w:t>
      </w:r>
      <w:r w:rsidR="000641AC">
        <w:rPr>
          <w:rFonts w:ascii="Franklin Gothic Book" w:hAnsi="Franklin Gothic Book" w:cs="Arial"/>
        </w:rPr>
        <w:t>9</w:t>
      </w:r>
      <w:r>
        <w:rPr>
          <w:rFonts w:ascii="Franklin Gothic Book" w:hAnsi="Franklin Gothic Book" w:cs="Arial"/>
        </w:rPr>
        <w:t>. 2020</w:t>
      </w:r>
      <w:r w:rsidR="00910EB1">
        <w:rPr>
          <w:rFonts w:ascii="Franklin Gothic Book" w:hAnsi="Franklin Gothic Book" w:cs="Arial"/>
        </w:rPr>
        <w:t xml:space="preserve"> uzavřeli</w:t>
      </w:r>
      <w:r w:rsidR="009F02EB">
        <w:rPr>
          <w:rFonts w:ascii="Franklin Gothic Book" w:hAnsi="Franklin Gothic Book" w:cs="Arial"/>
        </w:rPr>
        <w:t xml:space="preserve"> Smlouvu o </w:t>
      </w:r>
      <w:r w:rsidR="002124A8">
        <w:rPr>
          <w:rFonts w:ascii="Franklin Gothic Book" w:hAnsi="Franklin Gothic Book" w:cs="Arial"/>
        </w:rPr>
        <w:t>poskytování služeb</w:t>
      </w:r>
      <w:r w:rsidR="009F02EB">
        <w:rPr>
          <w:rFonts w:ascii="Franklin Gothic Book" w:hAnsi="Franklin Gothic Book" w:cs="Arial"/>
        </w:rPr>
        <w:t xml:space="preserve"> č. </w:t>
      </w:r>
      <w:r w:rsidR="00F20DE0" w:rsidRPr="00EF08D4">
        <w:rPr>
          <w:rFonts w:ascii="Franklin Gothic Book" w:hAnsi="Franklin Gothic Book" w:cs="Arial"/>
        </w:rPr>
        <w:t>SML</w:t>
      </w:r>
      <w:r w:rsidR="00307611">
        <w:rPr>
          <w:rFonts w:ascii="Franklin Gothic Book" w:hAnsi="Franklin Gothic Book" w:cs="Arial"/>
        </w:rPr>
        <w:t>29</w:t>
      </w:r>
      <w:r w:rsidR="002124A8">
        <w:rPr>
          <w:rFonts w:ascii="Franklin Gothic Book" w:hAnsi="Franklin Gothic Book" w:cs="Arial"/>
        </w:rPr>
        <w:t>2</w:t>
      </w:r>
      <w:r w:rsidR="00F20DE0" w:rsidRPr="00EF08D4">
        <w:rPr>
          <w:rFonts w:ascii="Franklin Gothic Book" w:hAnsi="Franklin Gothic Book" w:cs="Arial"/>
        </w:rPr>
        <w:t>/011/2020</w:t>
      </w:r>
      <w:r w:rsidR="00F61A7D">
        <w:rPr>
          <w:rFonts w:ascii="Franklin Gothic Book" w:hAnsi="Franklin Gothic Book" w:cs="Arial"/>
        </w:rPr>
        <w:t xml:space="preserve"> </w:t>
      </w:r>
      <w:r w:rsidR="00F20DE0" w:rsidRPr="00EF08D4">
        <w:rPr>
          <w:rFonts w:ascii="Franklin Gothic Book" w:hAnsi="Franklin Gothic Book" w:cs="Arial"/>
        </w:rPr>
        <w:t>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14:paraId="12A82AEB" w14:textId="77777777"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14:paraId="588322BB" w14:textId="77777777" w:rsidR="00927BE6" w:rsidRPr="00A42F50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A42F50">
        <w:rPr>
          <w:rFonts w:ascii="Franklin Gothic Book" w:hAnsi="Franklin Gothic Book"/>
          <w:b/>
        </w:rPr>
        <w:t>Doplňující a změnová ustanovení</w:t>
      </w:r>
    </w:p>
    <w:p w14:paraId="355A9B00" w14:textId="3F75E3EE" w:rsidR="00F22589" w:rsidRPr="00F22589" w:rsidRDefault="002124A8" w:rsidP="00F22589">
      <w:pPr>
        <w:pStyle w:val="Zkladntext"/>
        <w:widowControl w:val="0"/>
        <w:numPr>
          <w:ilvl w:val="0"/>
          <w:numId w:val="23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  <w:spacing w:val="-1"/>
          <w:w w:val="105"/>
        </w:rPr>
      </w:pPr>
      <w:r>
        <w:rPr>
          <w:rFonts w:ascii="Franklin Gothic Book" w:hAnsi="Franklin Gothic Book" w:cs="Times New Roman"/>
          <w:spacing w:val="-1"/>
          <w:w w:val="105"/>
        </w:rPr>
        <w:t xml:space="preserve">Z důvodu </w:t>
      </w:r>
      <w:r w:rsidR="00D75058">
        <w:rPr>
          <w:rFonts w:ascii="Franklin Gothic Book" w:hAnsi="Franklin Gothic Book" w:cs="Times New Roman"/>
          <w:spacing w:val="-1"/>
          <w:w w:val="105"/>
        </w:rPr>
        <w:t>zvětšení</w:t>
      </w:r>
      <w:r>
        <w:rPr>
          <w:rFonts w:ascii="Franklin Gothic Book" w:hAnsi="Franklin Gothic Book" w:cs="Times New Roman"/>
          <w:spacing w:val="-1"/>
          <w:w w:val="105"/>
        </w:rPr>
        <w:t xml:space="preserve"> rozsahu </w:t>
      </w:r>
      <w:r w:rsidR="00D75058">
        <w:rPr>
          <w:rFonts w:ascii="Franklin Gothic Book" w:hAnsi="Franklin Gothic Book" w:cs="Times New Roman"/>
          <w:spacing w:val="-1"/>
          <w:w w:val="105"/>
        </w:rPr>
        <w:t>stavebních prací</w:t>
      </w:r>
      <w:r>
        <w:rPr>
          <w:rFonts w:ascii="Franklin Gothic Book" w:hAnsi="Franklin Gothic Book" w:cs="Times New Roman"/>
          <w:spacing w:val="-1"/>
          <w:w w:val="105"/>
        </w:rPr>
        <w:t xml:space="preserve"> a s tím souvisejícím prodloužením termínu </w:t>
      </w:r>
      <w:r w:rsidR="00D75058">
        <w:rPr>
          <w:rFonts w:ascii="Franklin Gothic Book" w:hAnsi="Franklin Gothic Book" w:cs="Times New Roman"/>
          <w:spacing w:val="-1"/>
          <w:w w:val="105"/>
        </w:rPr>
        <w:t>realizace stavby</w:t>
      </w:r>
      <w:r w:rsidR="00F22589" w:rsidRPr="00F22589">
        <w:rPr>
          <w:rFonts w:ascii="Franklin Gothic Book" w:hAnsi="Franklin Gothic Book" w:cs="Times New Roman"/>
          <w:spacing w:val="-1"/>
          <w:w w:val="105"/>
        </w:rPr>
        <w:t xml:space="preserve"> </w:t>
      </w:r>
      <w:r>
        <w:rPr>
          <w:rFonts w:ascii="Franklin Gothic Book" w:hAnsi="Franklin Gothic Book" w:cs="Times New Roman"/>
          <w:spacing w:val="-1"/>
          <w:w w:val="105"/>
        </w:rPr>
        <w:t xml:space="preserve">se smluvní strany </w:t>
      </w:r>
      <w:r w:rsidR="00F22589" w:rsidRPr="00F22589">
        <w:rPr>
          <w:rFonts w:ascii="Franklin Gothic Book" w:hAnsi="Franklin Gothic Book" w:cs="Times New Roman"/>
          <w:spacing w:val="-1"/>
          <w:w w:val="105"/>
        </w:rPr>
        <w:t>dohodly na následujících změnách Smlouvy</w:t>
      </w:r>
      <w:r w:rsidR="00792DDC">
        <w:rPr>
          <w:rFonts w:ascii="Franklin Gothic Book" w:hAnsi="Franklin Gothic Book" w:cs="Times New Roman"/>
          <w:spacing w:val="-1"/>
          <w:w w:val="105"/>
        </w:rPr>
        <w:t>:</w:t>
      </w:r>
    </w:p>
    <w:p w14:paraId="38B42104" w14:textId="618AD65D" w:rsidR="000C273F" w:rsidRPr="00A42F50" w:rsidRDefault="003C7C63" w:rsidP="00792DDC">
      <w:pPr>
        <w:pStyle w:val="Zkladntext"/>
        <w:keepNext/>
        <w:widowControl w:val="0"/>
        <w:numPr>
          <w:ilvl w:val="0"/>
          <w:numId w:val="25"/>
        </w:numPr>
        <w:tabs>
          <w:tab w:val="left" w:pos="690"/>
        </w:tabs>
        <w:spacing w:before="60" w:after="0" w:line="252" w:lineRule="auto"/>
        <w:ind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čl. </w:t>
      </w:r>
      <w:r w:rsidR="000C273F" w:rsidRPr="00A42F50">
        <w:rPr>
          <w:rFonts w:ascii="Franklin Gothic Book" w:hAnsi="Franklin Gothic Book" w:cs="Arial"/>
        </w:rPr>
        <w:t>I</w:t>
      </w:r>
      <w:r>
        <w:rPr>
          <w:rFonts w:ascii="Franklin Gothic Book" w:hAnsi="Franklin Gothic Book" w:cs="Arial"/>
        </w:rPr>
        <w:t>V</w:t>
      </w:r>
      <w:r w:rsidR="000C273F" w:rsidRPr="00A42F50">
        <w:rPr>
          <w:rFonts w:ascii="Franklin Gothic Book" w:hAnsi="Franklin Gothic Book" w:cs="Arial"/>
        </w:rPr>
        <w:t xml:space="preserve">. </w:t>
      </w:r>
      <w:r w:rsidR="00FE0B7C">
        <w:rPr>
          <w:rFonts w:ascii="Franklin Gothic Book" w:hAnsi="Franklin Gothic Book" w:cs="Arial"/>
        </w:rPr>
        <w:t>S</w:t>
      </w:r>
      <w:r w:rsidR="000C273F" w:rsidRPr="00A42F50">
        <w:rPr>
          <w:rFonts w:ascii="Franklin Gothic Book" w:hAnsi="Franklin Gothic Book" w:cs="Arial"/>
        </w:rPr>
        <w:t>mlouvy, cen</w:t>
      </w:r>
      <w:r w:rsidR="009166D5">
        <w:rPr>
          <w:rFonts w:ascii="Franklin Gothic Book" w:hAnsi="Franklin Gothic Book" w:cs="Arial"/>
        </w:rPr>
        <w:t xml:space="preserve">a díla, </w:t>
      </w:r>
      <w:r w:rsidR="000C273F" w:rsidRPr="00A42F50">
        <w:rPr>
          <w:rFonts w:ascii="Franklin Gothic Book" w:hAnsi="Franklin Gothic Book" w:cs="Arial"/>
        </w:rPr>
        <w:t xml:space="preserve">nově činí: </w:t>
      </w:r>
    </w:p>
    <w:p w14:paraId="71635876" w14:textId="6D5FAC32" w:rsidR="000C273F" w:rsidRPr="00487C58" w:rsidRDefault="00CB5C0A" w:rsidP="003C7C63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bez DPH</w:t>
      </w:r>
      <w:r w:rsidR="000C273F" w:rsidRPr="00487C58">
        <w:rPr>
          <w:rFonts w:ascii="Franklin Gothic Book" w:hAnsi="Franklin Gothic Book" w:cs="Arial"/>
          <w:b/>
        </w:rPr>
        <w:t>:</w:t>
      </w:r>
      <w:r w:rsidR="00487C58">
        <w:rPr>
          <w:rFonts w:ascii="Franklin Gothic Book" w:hAnsi="Franklin Gothic Book" w:cs="Arial"/>
        </w:rPr>
        <w:tab/>
      </w:r>
      <w:r w:rsidR="003C7C63">
        <w:rPr>
          <w:rFonts w:ascii="Franklin Gothic Book" w:hAnsi="Franklin Gothic Book" w:cs="Arial"/>
          <w:b/>
        </w:rPr>
        <w:t>82 600,-</w:t>
      </w:r>
      <w:r w:rsidR="00474C17" w:rsidRPr="00474C17">
        <w:rPr>
          <w:rFonts w:ascii="Franklin Gothic Book" w:hAnsi="Franklin Gothic Book" w:cs="Arial"/>
          <w:b/>
        </w:rPr>
        <w:t xml:space="preserve"> </w:t>
      </w:r>
      <w:r w:rsidRPr="00474C17">
        <w:rPr>
          <w:rFonts w:ascii="Franklin Gothic Book" w:hAnsi="Franklin Gothic Book" w:cs="Arial"/>
          <w:b/>
        </w:rPr>
        <w:t>Kč</w:t>
      </w:r>
    </w:p>
    <w:p w14:paraId="0B45A80C" w14:textId="12AF4290" w:rsidR="000C273F" w:rsidRPr="00487C58" w:rsidRDefault="000C273F" w:rsidP="003C7C63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</w:rPr>
        <w:t>DPH:</w:t>
      </w:r>
      <w:r w:rsidR="00487C58">
        <w:rPr>
          <w:rFonts w:ascii="Franklin Gothic Book" w:hAnsi="Franklin Gothic Book" w:cs="Arial"/>
        </w:rPr>
        <w:tab/>
      </w:r>
      <w:r w:rsidR="003C7C63">
        <w:rPr>
          <w:rFonts w:ascii="Franklin Gothic Book" w:hAnsi="Franklin Gothic Book" w:cs="Arial"/>
        </w:rPr>
        <w:t>17 346,-</w:t>
      </w:r>
      <w:r w:rsidR="00CB5C0A" w:rsidRPr="00487C58">
        <w:rPr>
          <w:rFonts w:ascii="Franklin Gothic Book" w:hAnsi="Franklin Gothic Book" w:cs="Arial"/>
        </w:rPr>
        <w:t xml:space="preserve"> Kč</w:t>
      </w:r>
    </w:p>
    <w:p w14:paraId="0A4C8D89" w14:textId="46B3B4FC" w:rsidR="000C273F" w:rsidRPr="00487C58" w:rsidRDefault="00CB5C0A" w:rsidP="003C7C63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včetně DPH:</w:t>
      </w:r>
      <w:r w:rsidR="00487C58">
        <w:rPr>
          <w:rFonts w:ascii="Franklin Gothic Book" w:hAnsi="Franklin Gothic Book" w:cs="Arial"/>
        </w:rPr>
        <w:tab/>
      </w:r>
      <w:r w:rsidR="003C7C63">
        <w:rPr>
          <w:rFonts w:ascii="Franklin Gothic Book" w:hAnsi="Franklin Gothic Book" w:cs="Arial"/>
          <w:b/>
        </w:rPr>
        <w:t>99 946,-</w:t>
      </w:r>
      <w:r w:rsidRPr="00487C58">
        <w:rPr>
          <w:rFonts w:ascii="Franklin Gothic Book" w:hAnsi="Franklin Gothic Book" w:cs="Arial"/>
          <w:b/>
        </w:rPr>
        <w:t xml:space="preserve"> Kč</w:t>
      </w:r>
    </w:p>
    <w:p w14:paraId="35DE6496" w14:textId="4DFC47F5" w:rsidR="000C273F" w:rsidRDefault="000C273F" w:rsidP="003C7C63">
      <w:pPr>
        <w:pStyle w:val="Zkladntext"/>
        <w:widowControl w:val="0"/>
        <w:tabs>
          <w:tab w:val="left" w:pos="690"/>
          <w:tab w:val="decimal" w:pos="5812"/>
          <w:tab w:val="decimal" w:pos="5954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t>Cena</w:t>
      </w:r>
      <w:r w:rsidR="008927A4">
        <w:rPr>
          <w:rFonts w:ascii="Franklin Gothic Book" w:hAnsi="Franklin Gothic Book" w:cs="Arial"/>
        </w:rPr>
        <w:t xml:space="preserve"> bez DPH</w:t>
      </w:r>
      <w:r w:rsidRPr="00A42F50">
        <w:rPr>
          <w:rFonts w:ascii="Franklin Gothic Book" w:hAnsi="Franklin Gothic Book" w:cs="Arial"/>
        </w:rPr>
        <w:t xml:space="preserve"> toliko ve smyslu dodatku č. </w:t>
      </w:r>
      <w:r w:rsidR="003C7C63">
        <w:rPr>
          <w:rFonts w:ascii="Franklin Gothic Book" w:hAnsi="Franklin Gothic Book" w:cs="Arial"/>
        </w:rPr>
        <w:t>1</w:t>
      </w:r>
      <w:r w:rsidR="00CB5C0A" w:rsidRPr="00A42F50">
        <w:rPr>
          <w:rFonts w:ascii="Franklin Gothic Book" w:hAnsi="Franklin Gothic Book" w:cs="Arial"/>
        </w:rPr>
        <w:t>:</w:t>
      </w:r>
      <w:r w:rsidR="008927A4">
        <w:rPr>
          <w:rFonts w:ascii="Franklin Gothic Book" w:hAnsi="Franklin Gothic Book" w:cs="Arial"/>
        </w:rPr>
        <w:tab/>
      </w:r>
      <w:r w:rsidR="003C7C63">
        <w:rPr>
          <w:rFonts w:ascii="Franklin Gothic Book" w:hAnsi="Franklin Gothic Book" w:cs="Arial"/>
        </w:rPr>
        <w:t>23 600,-</w:t>
      </w:r>
      <w:r w:rsidRPr="00A42F50">
        <w:rPr>
          <w:rFonts w:ascii="Franklin Gothic Book" w:hAnsi="Franklin Gothic Book" w:cs="Arial"/>
        </w:rPr>
        <w:t xml:space="preserve"> </w:t>
      </w:r>
      <w:r w:rsidR="00487C58">
        <w:rPr>
          <w:rFonts w:ascii="Franklin Gothic Book" w:hAnsi="Franklin Gothic Book" w:cs="Arial"/>
        </w:rPr>
        <w:t>Kč</w:t>
      </w:r>
    </w:p>
    <w:p w14:paraId="1DB559CF" w14:textId="11AE29EB" w:rsidR="00F61A7D" w:rsidRDefault="00550463" w:rsidP="00792DDC">
      <w:pPr>
        <w:pStyle w:val="Zkladntext"/>
        <w:widowControl w:val="0"/>
        <w:numPr>
          <w:ilvl w:val="0"/>
          <w:numId w:val="25"/>
        </w:numPr>
        <w:tabs>
          <w:tab w:val="left" w:pos="690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>čl. IV. o</w:t>
      </w:r>
      <w:r w:rsidR="003C7C63">
        <w:rPr>
          <w:rFonts w:ascii="Franklin Gothic Book" w:hAnsi="Franklin Gothic Book" w:cs="Arial"/>
        </w:rPr>
        <w:t>dst. 8. Smlouvy, dob</w:t>
      </w:r>
      <w:r w:rsidR="009166D5">
        <w:rPr>
          <w:rFonts w:ascii="Franklin Gothic Book" w:hAnsi="Franklin Gothic Book" w:cs="Arial"/>
        </w:rPr>
        <w:t>a</w:t>
      </w:r>
      <w:r w:rsidR="003C7C63">
        <w:rPr>
          <w:rFonts w:ascii="Franklin Gothic Book" w:hAnsi="Franklin Gothic Book" w:cs="Arial"/>
        </w:rPr>
        <w:t xml:space="preserve"> realizace</w:t>
      </w:r>
      <w:r>
        <w:rPr>
          <w:rFonts w:ascii="Franklin Gothic Book" w:hAnsi="Franklin Gothic Book" w:cs="Arial"/>
        </w:rPr>
        <w:t xml:space="preserve"> a čl. VI. odst. 1 Smlouvy, </w:t>
      </w:r>
      <w:r w:rsidR="009166D5">
        <w:rPr>
          <w:rFonts w:ascii="Franklin Gothic Book" w:hAnsi="Franklin Gothic Book" w:cs="Arial"/>
        </w:rPr>
        <w:t xml:space="preserve">předpokládané termíny plnění, </w:t>
      </w:r>
      <w:r w:rsidR="0071616F">
        <w:rPr>
          <w:rFonts w:ascii="Franklin Gothic Book" w:hAnsi="Franklin Gothic Book" w:cs="Arial"/>
        </w:rPr>
        <w:t>nově činí:</w:t>
      </w:r>
    </w:p>
    <w:p w14:paraId="7CD234A4" w14:textId="1AA77684" w:rsidR="0071616F" w:rsidRDefault="0071616F" w:rsidP="0071616F">
      <w:pPr>
        <w:pStyle w:val="Zkladntext"/>
        <w:widowControl w:val="0"/>
        <w:tabs>
          <w:tab w:val="left" w:pos="690"/>
          <w:tab w:val="decimal" w:pos="5812"/>
          <w:tab w:val="decimal" w:pos="5954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  <w:b/>
        </w:rPr>
      </w:pPr>
      <w:r w:rsidRPr="0071616F">
        <w:rPr>
          <w:rFonts w:ascii="Franklin Gothic Book" w:hAnsi="Franklin Gothic Book" w:cs="Arial"/>
        </w:rPr>
        <w:t xml:space="preserve">Předpokládaná doba realizace stavby je </w:t>
      </w:r>
      <w:r w:rsidRPr="0071616F">
        <w:rPr>
          <w:rFonts w:ascii="Franklin Gothic Book" w:hAnsi="Franklin Gothic Book" w:cs="Arial"/>
          <w:b/>
        </w:rPr>
        <w:t>7 měsíců</w:t>
      </w:r>
      <w:r>
        <w:rPr>
          <w:rFonts w:ascii="Franklin Gothic Book" w:hAnsi="Franklin Gothic Book" w:cs="Arial"/>
          <w:b/>
        </w:rPr>
        <w:t>.</w:t>
      </w:r>
    </w:p>
    <w:p w14:paraId="3199F8B0" w14:textId="573F1F86" w:rsidR="00102E1D" w:rsidRPr="00102E1D" w:rsidRDefault="00102E1D" w:rsidP="00D75058">
      <w:pPr>
        <w:pStyle w:val="Zkladntext"/>
        <w:tabs>
          <w:tab w:val="left" w:pos="690"/>
          <w:tab w:val="decimal" w:pos="5812"/>
          <w:tab w:val="decimal" w:pos="5954"/>
        </w:tabs>
        <w:spacing w:before="60" w:line="251" w:lineRule="auto"/>
        <w:ind w:right="142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  <w:r w:rsidRPr="00102E1D">
        <w:rPr>
          <w:rFonts w:ascii="Franklin Gothic Book" w:hAnsi="Franklin Gothic Book" w:cs="Arial"/>
        </w:rPr>
        <w:t xml:space="preserve">Předpokládaný termín </w:t>
      </w:r>
      <w:r w:rsidR="00D75058">
        <w:rPr>
          <w:rFonts w:ascii="Franklin Gothic Book" w:hAnsi="Franklin Gothic Book" w:cs="Arial"/>
        </w:rPr>
        <w:t xml:space="preserve">provádění prací: </w:t>
      </w:r>
      <w:r w:rsidR="00D75058" w:rsidRPr="00D75058">
        <w:rPr>
          <w:rFonts w:ascii="Franklin Gothic Book" w:hAnsi="Franklin Gothic Book" w:cs="Arial"/>
          <w:b/>
        </w:rPr>
        <w:t>10/2020</w:t>
      </w:r>
      <w:r w:rsidR="00D75058">
        <w:rPr>
          <w:rFonts w:ascii="Franklin Gothic Book" w:hAnsi="Franklin Gothic Book" w:cs="Arial"/>
        </w:rPr>
        <w:t>-02/2021 a 04/2021-</w:t>
      </w:r>
      <w:r w:rsidR="00D75058" w:rsidRPr="00D75058">
        <w:rPr>
          <w:rFonts w:ascii="Franklin Gothic Book" w:hAnsi="Franklin Gothic Book" w:cs="Arial"/>
          <w:b/>
        </w:rPr>
        <w:t>05/2021</w:t>
      </w:r>
      <w:r w:rsidRPr="00102E1D">
        <w:rPr>
          <w:rFonts w:ascii="Franklin Gothic Book" w:hAnsi="Franklin Gothic Book" w:cs="Arial"/>
        </w:rPr>
        <w:t>.</w:t>
      </w:r>
    </w:p>
    <w:p w14:paraId="7AE6469C" w14:textId="77777777" w:rsidR="00102E1D" w:rsidRPr="00102E1D" w:rsidRDefault="00102E1D" w:rsidP="00102E1D">
      <w:pPr>
        <w:pStyle w:val="Zkladntext"/>
        <w:widowControl w:val="0"/>
        <w:tabs>
          <w:tab w:val="left" w:pos="690"/>
          <w:tab w:val="decimal" w:pos="5812"/>
          <w:tab w:val="decimal" w:pos="5954"/>
        </w:tabs>
        <w:spacing w:before="60" w:line="251" w:lineRule="auto"/>
        <w:ind w:left="709" w:right="142"/>
        <w:rPr>
          <w:rFonts w:ascii="Franklin Gothic Book" w:hAnsi="Franklin Gothic Book" w:cs="Arial"/>
        </w:rPr>
      </w:pPr>
      <w:r w:rsidRPr="00102E1D">
        <w:rPr>
          <w:rFonts w:ascii="Franklin Gothic Book" w:hAnsi="Franklin Gothic Book" w:cs="Arial"/>
        </w:rPr>
        <w:t>Plnění bude poskytováno po dobu realizace stavby, tak jak vyplývá z DPS, respektive jak bude vyplývat ze smluv uzavřených se zhotovitelem stavby.</w:t>
      </w:r>
    </w:p>
    <w:p w14:paraId="257A5A1B" w14:textId="77777777" w:rsidR="00550463" w:rsidRPr="00F61A7D" w:rsidRDefault="00550463" w:rsidP="0071616F">
      <w:pPr>
        <w:pStyle w:val="Zkladntext"/>
        <w:widowControl w:val="0"/>
        <w:tabs>
          <w:tab w:val="left" w:pos="690"/>
          <w:tab w:val="decimal" w:pos="5812"/>
          <w:tab w:val="decimal" w:pos="5954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</w:rPr>
      </w:pPr>
    </w:p>
    <w:p w14:paraId="41C6BB0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III.</w:t>
      </w:r>
    </w:p>
    <w:p w14:paraId="000137E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14:paraId="49C9B21E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14:paraId="59C2FAA5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 xml:space="preserve">spravedlivé uspořádání smluvního vztahu, zavazují se smluvní strany k takové úpravě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 w:rsidR="00191A09">
        <w:rPr>
          <w:rFonts w:ascii="Franklin Gothic Book" w:hAnsi="Franklin Gothic Book" w:cs="Arial"/>
          <w:sz w:val="22"/>
          <w:szCs w:val="22"/>
        </w:rPr>
        <w:t>mlouvy, která odpovídá jejímu účelu a vůli stran při jejím uzavření.</w:t>
      </w:r>
    </w:p>
    <w:p w14:paraId="28167A2A" w14:textId="1F824FA1" w:rsidR="006B38B2" w:rsidRPr="008D398F" w:rsidRDefault="00327FDA" w:rsidP="0071616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 xml:space="preserve">Dodatek je vyhotoven </w:t>
      </w:r>
      <w:r w:rsidR="0071616F" w:rsidRPr="0071616F">
        <w:rPr>
          <w:rFonts w:ascii="Franklin Gothic Book" w:hAnsi="Franklin Gothic Book" w:cs="Arial"/>
          <w:sz w:val="22"/>
          <w:szCs w:val="22"/>
        </w:rPr>
        <w:t>ve třech (3) vyhotoveních, přičemž objednatel obdrží dvě (2) vyhotovení a poskytovatel jedno (1) vyhotovení</w:t>
      </w:r>
      <w:r w:rsidR="0071616F">
        <w:rPr>
          <w:rFonts w:ascii="Franklin Gothic Book" w:hAnsi="Franklin Gothic Book" w:cs="Arial"/>
          <w:sz w:val="22"/>
          <w:szCs w:val="22"/>
        </w:rPr>
        <w:t>.</w:t>
      </w:r>
    </w:p>
    <w:p w14:paraId="01595828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14:paraId="5B97A12A" w14:textId="1EAF50F1" w:rsidR="006B38B2" w:rsidRPr="006B38B2" w:rsidRDefault="006B38B2" w:rsidP="000C273F">
      <w:pPr>
        <w:pStyle w:val="Zkladntext"/>
        <w:widowControl w:val="0"/>
        <w:numPr>
          <w:ilvl w:val="0"/>
          <w:numId w:val="21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="001918B7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mlouvy.</w:t>
      </w:r>
    </w:p>
    <w:p w14:paraId="630EAFA9" w14:textId="18C2C7A8" w:rsid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14:paraId="1785C0CA" w14:textId="780349C5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p w14:paraId="31320F91" w14:textId="77777777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tbl>
      <w:tblPr>
        <w:tblW w:w="10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911"/>
      </w:tblGrid>
      <w:tr w:rsidR="00327FDA" w:rsidRPr="00AE351A" w14:paraId="4F7675F9" w14:textId="77777777" w:rsidTr="00ED324E">
        <w:trPr>
          <w:trHeight w:val="2241"/>
        </w:trPr>
        <w:tc>
          <w:tcPr>
            <w:tcW w:w="5279" w:type="dxa"/>
          </w:tcPr>
          <w:p w14:paraId="56537267" w14:textId="77777777" w:rsidR="00B7301D" w:rsidRPr="00AE351A" w:rsidRDefault="00B7301D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0" w:name="OLE_LINK1"/>
            <w:bookmarkStart w:id="1" w:name="OLE_LINK2"/>
          </w:p>
          <w:p w14:paraId="5125F1ED" w14:textId="2AFAE4FC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 w:rsidR="0071616F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 Českých Budějovicích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3272E8EC" w14:textId="63D6184B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43B423E5" w14:textId="425AEC99" w:rsidR="00517181" w:rsidRDefault="0051718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353382F9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7D5E67AB" w14:textId="04CCD8C6" w:rsidR="00327FDA" w:rsidRPr="00AE351A" w:rsidRDefault="00145414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.………………………………………………………….</w:t>
            </w:r>
          </w:p>
          <w:p w14:paraId="29BC0555" w14:textId="63A32778" w:rsidR="00327FDA" w:rsidRDefault="0071616F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Tepis</w:t>
            </w:r>
            <w:proofErr w:type="spellEnd"/>
            <w:r w:rsidR="000023C7" w:rsidRPr="000023C7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s.r.o.</w:t>
            </w:r>
          </w:p>
          <w:p w14:paraId="0AC480AA" w14:textId="70A31F16" w:rsidR="00327FDA" w:rsidRPr="00AE351A" w:rsidRDefault="00A07C7F" w:rsidP="0071616F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71616F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(poskytovatel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4911" w:type="dxa"/>
          </w:tcPr>
          <w:p w14:paraId="2F88A5E4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2850F525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14:paraId="44D953B3" w14:textId="64D6E4F3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06CC9E6" w14:textId="6D154B7E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4FE01A7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11F194CE" w14:textId="6B58C8EB" w:rsidR="00145414" w:rsidRDefault="00145414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</w:t>
            </w:r>
          </w:p>
          <w:p w14:paraId="22F33BA5" w14:textId="77777777" w:rsidR="00145414" w:rsidRDefault="00327FDA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o.,</w:t>
            </w:r>
          </w:p>
          <w:p w14:paraId="6B9BB4DD" w14:textId="3CEC7A37" w:rsidR="002B4C24" w:rsidRPr="00AE351A" w:rsidRDefault="00A07C7F" w:rsidP="002B4C2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bookmarkStart w:id="2" w:name="_GoBack"/>
            <w:bookmarkEnd w:id="2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0"/>
      <w:bookmarkEnd w:id="1"/>
    </w:tbl>
    <w:p w14:paraId="5567B528" w14:textId="075EE31B" w:rsidR="00145414" w:rsidRDefault="00145414" w:rsidP="00145414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145414" w:rsidSect="00ED324E">
      <w:headerReference w:type="first" r:id="rId8"/>
      <w:pgSz w:w="11906" w:h="16838" w:code="9"/>
      <w:pgMar w:top="1418" w:right="1418" w:bottom="119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5E5" w16cex:dateUtc="2020-12-15T14:33:00Z"/>
  <w16cex:commentExtensible w16cex:durableId="23835673" w16cex:dateUtc="2020-12-15T14:36:00Z"/>
  <w16cex:commentExtensible w16cex:durableId="238357C2" w16cex:dateUtc="2020-12-15T14:41:00Z"/>
  <w16cex:commentExtensible w16cex:durableId="23875D52" w16cex:dateUtc="2020-12-18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A240D" w16cid:durableId="238355E5"/>
  <w16cid:commentId w16cid:paraId="72BB85C1" w16cid:durableId="23875A99"/>
  <w16cid:commentId w16cid:paraId="04E5B1E3" w16cid:durableId="23835673"/>
  <w16cid:commentId w16cid:paraId="22C27F08" w16cid:durableId="23875A9B"/>
  <w16cid:commentId w16cid:paraId="7AE5F68D" w16cid:durableId="238357C2"/>
  <w16cid:commentId w16cid:paraId="6525DB56" w16cid:durableId="23875A9D"/>
  <w16cid:commentId w16cid:paraId="49FC571C" w16cid:durableId="23875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C6BA" w14:textId="77777777" w:rsidR="004839F3" w:rsidRDefault="004839F3" w:rsidP="00DE0EBD">
      <w:pPr>
        <w:spacing w:after="0" w:line="240" w:lineRule="auto"/>
      </w:pPr>
      <w:r>
        <w:separator/>
      </w:r>
    </w:p>
  </w:endnote>
  <w:endnote w:type="continuationSeparator" w:id="0">
    <w:p w14:paraId="583C0529" w14:textId="77777777" w:rsidR="004839F3" w:rsidRDefault="004839F3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D810" w14:textId="77777777" w:rsidR="004839F3" w:rsidRDefault="004839F3" w:rsidP="00DE0EBD">
      <w:pPr>
        <w:spacing w:after="0" w:line="240" w:lineRule="auto"/>
      </w:pPr>
      <w:r>
        <w:separator/>
      </w:r>
    </w:p>
  </w:footnote>
  <w:footnote w:type="continuationSeparator" w:id="0">
    <w:p w14:paraId="748D80F9" w14:textId="77777777" w:rsidR="004839F3" w:rsidRDefault="004839F3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F2E1" w14:textId="77777777"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524EB63B" wp14:editId="30B1E6F4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E885BF5"/>
    <w:multiLevelType w:val="hybridMultilevel"/>
    <w:tmpl w:val="21AE5508"/>
    <w:lvl w:ilvl="0" w:tplc="B1EC4DE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w w:val="10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ECC75AE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965DD5"/>
    <w:multiLevelType w:val="hybridMultilevel"/>
    <w:tmpl w:val="F3C67A20"/>
    <w:lvl w:ilvl="0" w:tplc="8D24335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C6F47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5B74"/>
    <w:multiLevelType w:val="multilevel"/>
    <w:tmpl w:val="5768A5BC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7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1FF1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3" w15:restartNumberingAfterBreak="0">
    <w:nsid w:val="6F990B76"/>
    <w:multiLevelType w:val="hybridMultilevel"/>
    <w:tmpl w:val="1D20BF4A"/>
    <w:lvl w:ilvl="0" w:tplc="FEA6E1C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7"/>
  </w:num>
  <w:num w:numId="6">
    <w:abstractNumId w:val="18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21"/>
  </w:num>
  <w:num w:numId="14">
    <w:abstractNumId w:val="3"/>
  </w:num>
  <w:num w:numId="15">
    <w:abstractNumId w:val="22"/>
  </w:num>
  <w:num w:numId="16">
    <w:abstractNumId w:val="14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20"/>
  </w:num>
  <w:num w:numId="22">
    <w:abstractNumId w:val="13"/>
  </w:num>
  <w:num w:numId="23">
    <w:abstractNumId w:val="11"/>
  </w:num>
  <w:num w:numId="24">
    <w:abstractNumId w:val="23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3C7"/>
    <w:rsid w:val="00002F2A"/>
    <w:rsid w:val="000641AC"/>
    <w:rsid w:val="000643B2"/>
    <w:rsid w:val="00070D09"/>
    <w:rsid w:val="00096D36"/>
    <w:rsid w:val="000A0395"/>
    <w:rsid w:val="000C273F"/>
    <w:rsid w:val="000F5510"/>
    <w:rsid w:val="00102E1D"/>
    <w:rsid w:val="001154C4"/>
    <w:rsid w:val="001175CE"/>
    <w:rsid w:val="00130A26"/>
    <w:rsid w:val="00136827"/>
    <w:rsid w:val="00145414"/>
    <w:rsid w:val="00156951"/>
    <w:rsid w:val="00157902"/>
    <w:rsid w:val="0018230C"/>
    <w:rsid w:val="001918B7"/>
    <w:rsid w:val="00191A09"/>
    <w:rsid w:val="00192F98"/>
    <w:rsid w:val="001A5DB8"/>
    <w:rsid w:val="001D7036"/>
    <w:rsid w:val="001F770F"/>
    <w:rsid w:val="00206228"/>
    <w:rsid w:val="002124A8"/>
    <w:rsid w:val="002401F4"/>
    <w:rsid w:val="002419F9"/>
    <w:rsid w:val="00241BCB"/>
    <w:rsid w:val="002602C2"/>
    <w:rsid w:val="0027150C"/>
    <w:rsid w:val="002904D9"/>
    <w:rsid w:val="002B4C24"/>
    <w:rsid w:val="002B56B2"/>
    <w:rsid w:val="002C189D"/>
    <w:rsid w:val="002C2247"/>
    <w:rsid w:val="002D5578"/>
    <w:rsid w:val="002E170F"/>
    <w:rsid w:val="00306B3D"/>
    <w:rsid w:val="00307611"/>
    <w:rsid w:val="0031477D"/>
    <w:rsid w:val="00327FDA"/>
    <w:rsid w:val="00343F61"/>
    <w:rsid w:val="00350744"/>
    <w:rsid w:val="00352A07"/>
    <w:rsid w:val="00397377"/>
    <w:rsid w:val="003A13BE"/>
    <w:rsid w:val="003A46D6"/>
    <w:rsid w:val="003C3824"/>
    <w:rsid w:val="003C6A4C"/>
    <w:rsid w:val="003C7C63"/>
    <w:rsid w:val="003F3189"/>
    <w:rsid w:val="004041FF"/>
    <w:rsid w:val="004137D2"/>
    <w:rsid w:val="0041562F"/>
    <w:rsid w:val="00430649"/>
    <w:rsid w:val="00432175"/>
    <w:rsid w:val="004602D5"/>
    <w:rsid w:val="004614FA"/>
    <w:rsid w:val="00474C17"/>
    <w:rsid w:val="004839F3"/>
    <w:rsid w:val="004843D9"/>
    <w:rsid w:val="00485FAE"/>
    <w:rsid w:val="00487C58"/>
    <w:rsid w:val="00496271"/>
    <w:rsid w:val="004A493B"/>
    <w:rsid w:val="004C67E4"/>
    <w:rsid w:val="004C7CA0"/>
    <w:rsid w:val="004D1792"/>
    <w:rsid w:val="00517181"/>
    <w:rsid w:val="0051733D"/>
    <w:rsid w:val="005330F6"/>
    <w:rsid w:val="00550463"/>
    <w:rsid w:val="00554331"/>
    <w:rsid w:val="00575025"/>
    <w:rsid w:val="005A020F"/>
    <w:rsid w:val="005D042E"/>
    <w:rsid w:val="005E0CC1"/>
    <w:rsid w:val="005E1651"/>
    <w:rsid w:val="005E72F4"/>
    <w:rsid w:val="005F350A"/>
    <w:rsid w:val="00605797"/>
    <w:rsid w:val="00607942"/>
    <w:rsid w:val="006132D8"/>
    <w:rsid w:val="0062644B"/>
    <w:rsid w:val="00657117"/>
    <w:rsid w:val="00682C38"/>
    <w:rsid w:val="00685190"/>
    <w:rsid w:val="006B38B2"/>
    <w:rsid w:val="006B6A6A"/>
    <w:rsid w:val="0071616F"/>
    <w:rsid w:val="00720018"/>
    <w:rsid w:val="0074500B"/>
    <w:rsid w:val="007803B4"/>
    <w:rsid w:val="0078262C"/>
    <w:rsid w:val="007853D1"/>
    <w:rsid w:val="00792DDC"/>
    <w:rsid w:val="00794745"/>
    <w:rsid w:val="007D60D8"/>
    <w:rsid w:val="007D6E10"/>
    <w:rsid w:val="007E6CB8"/>
    <w:rsid w:val="007E7174"/>
    <w:rsid w:val="0081032B"/>
    <w:rsid w:val="0081110E"/>
    <w:rsid w:val="00822F3F"/>
    <w:rsid w:val="008377E5"/>
    <w:rsid w:val="00851DC2"/>
    <w:rsid w:val="00875B93"/>
    <w:rsid w:val="00882BAD"/>
    <w:rsid w:val="008927A4"/>
    <w:rsid w:val="00895E60"/>
    <w:rsid w:val="008A0662"/>
    <w:rsid w:val="008A2A21"/>
    <w:rsid w:val="008A7043"/>
    <w:rsid w:val="008B64FE"/>
    <w:rsid w:val="008C1E7B"/>
    <w:rsid w:val="008D398F"/>
    <w:rsid w:val="008E0B5E"/>
    <w:rsid w:val="009053CA"/>
    <w:rsid w:val="00910EB1"/>
    <w:rsid w:val="009143B1"/>
    <w:rsid w:val="009166D5"/>
    <w:rsid w:val="00927BE6"/>
    <w:rsid w:val="00932E40"/>
    <w:rsid w:val="00934C80"/>
    <w:rsid w:val="009751B1"/>
    <w:rsid w:val="0099454D"/>
    <w:rsid w:val="009D0D32"/>
    <w:rsid w:val="009D3ACD"/>
    <w:rsid w:val="009F02EB"/>
    <w:rsid w:val="00A07C7F"/>
    <w:rsid w:val="00A15F9E"/>
    <w:rsid w:val="00A36941"/>
    <w:rsid w:val="00A42F50"/>
    <w:rsid w:val="00A47341"/>
    <w:rsid w:val="00A83B00"/>
    <w:rsid w:val="00A87132"/>
    <w:rsid w:val="00AD0B5D"/>
    <w:rsid w:val="00AD4E6F"/>
    <w:rsid w:val="00AF7940"/>
    <w:rsid w:val="00B05D4A"/>
    <w:rsid w:val="00B1090E"/>
    <w:rsid w:val="00B13D48"/>
    <w:rsid w:val="00B176CE"/>
    <w:rsid w:val="00B22439"/>
    <w:rsid w:val="00B27DCF"/>
    <w:rsid w:val="00B604CB"/>
    <w:rsid w:val="00B6528B"/>
    <w:rsid w:val="00B7301D"/>
    <w:rsid w:val="00B91ABE"/>
    <w:rsid w:val="00B9474D"/>
    <w:rsid w:val="00BA1B03"/>
    <w:rsid w:val="00BB54C5"/>
    <w:rsid w:val="00BC1298"/>
    <w:rsid w:val="00BC4938"/>
    <w:rsid w:val="00BD17F5"/>
    <w:rsid w:val="00C0370B"/>
    <w:rsid w:val="00C317F3"/>
    <w:rsid w:val="00C34456"/>
    <w:rsid w:val="00C61EC1"/>
    <w:rsid w:val="00C66590"/>
    <w:rsid w:val="00C714B0"/>
    <w:rsid w:val="00C80460"/>
    <w:rsid w:val="00C97325"/>
    <w:rsid w:val="00CB51EB"/>
    <w:rsid w:val="00CB5C0A"/>
    <w:rsid w:val="00CE2616"/>
    <w:rsid w:val="00CE624C"/>
    <w:rsid w:val="00CF48B6"/>
    <w:rsid w:val="00CF76CE"/>
    <w:rsid w:val="00CF7E9D"/>
    <w:rsid w:val="00D215C4"/>
    <w:rsid w:val="00D64584"/>
    <w:rsid w:val="00D75058"/>
    <w:rsid w:val="00DD135F"/>
    <w:rsid w:val="00DE0EBD"/>
    <w:rsid w:val="00DF3802"/>
    <w:rsid w:val="00E03C37"/>
    <w:rsid w:val="00E043C2"/>
    <w:rsid w:val="00E36D5F"/>
    <w:rsid w:val="00E478E4"/>
    <w:rsid w:val="00E50F55"/>
    <w:rsid w:val="00E542B9"/>
    <w:rsid w:val="00EA310A"/>
    <w:rsid w:val="00ED1634"/>
    <w:rsid w:val="00ED1D70"/>
    <w:rsid w:val="00ED324E"/>
    <w:rsid w:val="00EE0483"/>
    <w:rsid w:val="00EE7C4E"/>
    <w:rsid w:val="00EF08D4"/>
    <w:rsid w:val="00EF51C1"/>
    <w:rsid w:val="00EF5998"/>
    <w:rsid w:val="00F15DC3"/>
    <w:rsid w:val="00F17915"/>
    <w:rsid w:val="00F20DE0"/>
    <w:rsid w:val="00F22589"/>
    <w:rsid w:val="00F61A7D"/>
    <w:rsid w:val="00F812FE"/>
    <w:rsid w:val="00F82451"/>
    <w:rsid w:val="00F95C83"/>
    <w:rsid w:val="00F95F27"/>
    <w:rsid w:val="00FA2223"/>
    <w:rsid w:val="00FD0F4A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F26F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D0B5D"/>
    <w:pPr>
      <w:keepNext/>
      <w:numPr>
        <w:numId w:val="19"/>
      </w:numPr>
      <w:tabs>
        <w:tab w:val="clear" w:pos="1402"/>
        <w:tab w:val="num" w:pos="284"/>
      </w:tabs>
      <w:autoSpaceDE w:val="0"/>
      <w:autoSpaceDN w:val="0"/>
      <w:adjustRightInd w:val="0"/>
      <w:spacing w:before="240" w:after="0" w:line="240" w:lineRule="auto"/>
      <w:ind w:left="284" w:hanging="284"/>
      <w:jc w:val="center"/>
      <w:outlineLvl w:val="0"/>
    </w:pPr>
    <w:rPr>
      <w:rFonts w:ascii="Franklin Gothic Book" w:eastAsia="Times New Roman" w:hAnsi="Franklin Gothic Book" w:cs="Times New Roman"/>
      <w:b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D0B5D"/>
    <w:pPr>
      <w:numPr>
        <w:ilvl w:val="1"/>
        <w:numId w:val="19"/>
      </w:numPr>
      <w:tabs>
        <w:tab w:val="clear" w:pos="1544"/>
        <w:tab w:val="num" w:pos="426"/>
      </w:tabs>
      <w:spacing w:before="120" w:after="0" w:line="240" w:lineRule="auto"/>
      <w:ind w:left="426" w:hanging="426"/>
      <w:jc w:val="both"/>
      <w:outlineLvl w:val="1"/>
    </w:pPr>
    <w:rPr>
      <w:rFonts w:ascii="Franklin Gothic Book" w:eastAsia="Times New Roman" w:hAnsi="Franklin Gothic Book" w:cs="Times New Roman"/>
      <w:lang w:eastAsia="cs-CZ"/>
    </w:rPr>
  </w:style>
  <w:style w:type="paragraph" w:styleId="Nadpis3">
    <w:name w:val="heading 3"/>
    <w:link w:val="Nadpis3Char"/>
    <w:uiPriority w:val="9"/>
    <w:unhideWhenUsed/>
    <w:qFormat/>
    <w:rsid w:val="00AD0B5D"/>
    <w:pPr>
      <w:numPr>
        <w:ilvl w:val="2"/>
        <w:numId w:val="19"/>
      </w:numPr>
      <w:tabs>
        <w:tab w:val="clear" w:pos="606"/>
        <w:tab w:val="num" w:pos="993"/>
      </w:tabs>
      <w:spacing w:before="60" w:after="0" w:line="240" w:lineRule="auto"/>
      <w:ind w:left="993" w:hanging="284"/>
      <w:outlineLvl w:val="2"/>
    </w:pPr>
    <w:rPr>
      <w:rFonts w:ascii="Franklin Gothic Book" w:eastAsia="Times New Roman" w:hAnsi="Franklin Gothic Book" w:cs="Times New Roman"/>
      <w:lang w:eastAsia="cs-CZ"/>
    </w:rPr>
  </w:style>
  <w:style w:type="paragraph" w:styleId="Nadpis4">
    <w:name w:val="heading 4"/>
    <w:next w:val="Normln"/>
    <w:link w:val="Nadpis4Char"/>
    <w:uiPriority w:val="9"/>
    <w:unhideWhenUsed/>
    <w:qFormat/>
    <w:rsid w:val="00102E1D"/>
    <w:pPr>
      <w:numPr>
        <w:numId w:val="26"/>
      </w:numPr>
      <w:tabs>
        <w:tab w:val="num" w:pos="1134"/>
      </w:tabs>
      <w:spacing w:after="0" w:line="240" w:lineRule="auto"/>
      <w:ind w:left="1134" w:hanging="283"/>
      <w:outlineLvl w:val="3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  <w:style w:type="character" w:customStyle="1" w:styleId="Nadpis1Char">
    <w:name w:val="Nadpis 1 Char"/>
    <w:basedOn w:val="Standardnpsmoodstavce"/>
    <w:link w:val="Nadpis1"/>
    <w:uiPriority w:val="9"/>
    <w:rsid w:val="00AD0B5D"/>
    <w:rPr>
      <w:rFonts w:ascii="Franklin Gothic Book" w:eastAsia="Times New Roman" w:hAnsi="Franklin Gothic Book" w:cs="Times New Roman"/>
      <w:b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numbering" w:customStyle="1" w:styleId="Styl1">
    <w:name w:val="Styl1"/>
    <w:uiPriority w:val="99"/>
    <w:rsid w:val="00AD0B5D"/>
    <w:pPr>
      <w:numPr>
        <w:numId w:val="19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102E1D"/>
    <w:rPr>
      <w:rFonts w:ascii="Franklin Gothic Book" w:eastAsia="Times New Roman" w:hAnsi="Franklin Gothic Book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F3FB-D428-47DC-ADD9-ADBB700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3068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2021-04-15T14:11:00Z</dcterms:created>
  <dcterms:modified xsi:type="dcterms:W3CDTF">2021-04-15T14:12:00Z</dcterms:modified>
</cp:coreProperties>
</file>