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E6A" w:rsidRDefault="001D6B33">
      <w:pPr>
        <w:spacing w:line="1" w:lineRule="exact"/>
      </w:pPr>
      <w:r>
        <w:rPr>
          <w:noProof/>
          <w:lang w:bidi="ar-SA"/>
        </w:rP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536575</wp:posOffset>
            </wp:positionH>
            <wp:positionV relativeFrom="paragraph">
              <wp:posOffset>12700</wp:posOffset>
            </wp:positionV>
            <wp:extent cx="1170305" cy="1176655"/>
            <wp:effectExtent l="0" t="0" r="0" b="0"/>
            <wp:wrapSquare wrapText="right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170305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161290" distL="114300" distR="2000885" simplePos="0" relativeHeight="125829379" behindDoc="0" locked="0" layoutInCell="1" allowOverlap="1">
                <wp:simplePos x="0" y="0"/>
                <wp:positionH relativeFrom="page">
                  <wp:posOffset>516255</wp:posOffset>
                </wp:positionH>
                <wp:positionV relativeFrom="paragraph">
                  <wp:posOffset>2679700</wp:posOffset>
                </wp:positionV>
                <wp:extent cx="882650" cy="14922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65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2E6A" w:rsidRDefault="001D6B33">
                            <w:pPr>
                              <w:pStyle w:val="Jin0"/>
                              <w:shd w:val="clear" w:color="auto" w:fill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 xml:space="preserve">Váš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n-US" w:eastAsia="en-US" w:bidi="en-US"/>
                              </w:rPr>
                              <w:t>dopis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n-US" w:eastAsia="en-US" w:bidi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n-US" w:eastAsia="en-US" w:bidi="en-US"/>
                              </w:rPr>
                              <w:t>zn</w:t>
                            </w:r>
                            <w:proofErr w:type="spellEnd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n-US" w:eastAsia="en-US" w:bidi="en-US"/>
                              </w:rPr>
                              <w:t xml:space="preserve">./ </w:t>
                            </w:r>
                            <w:proofErr w:type="spellStart"/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  <w:lang w:val="en-US" w:eastAsia="en-US" w:bidi="en-US"/>
                              </w:rPr>
                              <w:t>dne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40.649999999999999pt;margin-top:211.pt;width:69.5pt;height:11.75pt;z-index:-125829374;mso-wrap-distance-left:9.pt;mso-wrap-distance-right:157.55000000000001pt;mso-wrap-distance-bottom:12.699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Váš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en-US" w:eastAsia="en-US" w:bidi="en-US"/>
                        </w:rPr>
                        <w:t>dopis zn./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908810" distR="114300" simplePos="0" relativeHeight="125829381" behindDoc="0" locked="0" layoutInCell="1" allowOverlap="1">
                <wp:simplePos x="0" y="0"/>
                <wp:positionH relativeFrom="page">
                  <wp:posOffset>2310765</wp:posOffset>
                </wp:positionH>
                <wp:positionV relativeFrom="paragraph">
                  <wp:posOffset>2679700</wp:posOffset>
                </wp:positionV>
                <wp:extent cx="974725" cy="31051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4725" cy="310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C2E6A" w:rsidRDefault="001D6B33">
                            <w:pPr>
                              <w:pStyle w:val="Jin0"/>
                              <w:shd w:val="clear" w:color="auto" w:fill="auto"/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  <w:t>Naše značka</w:t>
                            </w:r>
                          </w:p>
                          <w:p w:rsidR="000C2E6A" w:rsidRDefault="001D6B33">
                            <w:pPr>
                              <w:pStyle w:val="Jin0"/>
                              <w:shd w:val="clear" w:color="auto" w:fill="auto"/>
                              <w:spacing w:line="223" w:lineRule="auto"/>
                              <w:ind w:firstLine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ÚI/2078/2021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181.94999999999999pt;margin-top:211.pt;width:76.75pt;height:24.449999999999999pt;z-index:-125829372;mso-wrap-distance-left:150.30000000000001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Naše značka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3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ÚI/2078/2021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0C2E6A" w:rsidRDefault="001D6B33">
      <w:pPr>
        <w:pStyle w:val="Zkladntext30"/>
        <w:shd w:val="clear" w:color="auto" w:fill="auto"/>
        <w:spacing w:after="0" w:line="204" w:lineRule="auto"/>
        <w:ind w:left="0"/>
        <w:rPr>
          <w:sz w:val="18"/>
          <w:szCs w:val="18"/>
        </w:rPr>
      </w:pPr>
      <w:r>
        <w:rPr>
          <w:b/>
          <w:bCs/>
          <w:sz w:val="24"/>
          <w:szCs w:val="24"/>
        </w:rPr>
        <w:t>Nemocnice Nové Město na Moravě</w:t>
      </w:r>
      <w:r>
        <w:rPr>
          <w:sz w:val="24"/>
          <w:szCs w:val="24"/>
        </w:rPr>
        <w:t xml:space="preserve">, </w:t>
      </w:r>
      <w:r>
        <w:rPr>
          <w:b/>
          <w:bCs/>
          <w:sz w:val="18"/>
          <w:szCs w:val="18"/>
        </w:rPr>
        <w:t>příspěvková organizace</w:t>
      </w:r>
    </w:p>
    <w:p w:rsidR="000C2E6A" w:rsidRDefault="001D6B33">
      <w:pPr>
        <w:pStyle w:val="Zkladntext30"/>
        <w:shd w:val="clear" w:color="auto" w:fill="auto"/>
        <w:spacing w:after="0"/>
        <w:ind w:left="4420"/>
        <w:rPr>
          <w:sz w:val="16"/>
          <w:szCs w:val="16"/>
        </w:rPr>
      </w:pPr>
      <w:r>
        <w:t xml:space="preserve">Žďárská ul. 610, 592 31 Nové Město na Moravě </w:t>
      </w:r>
      <w:r>
        <w:rPr>
          <w:rFonts w:ascii="Calibri" w:eastAsia="Calibri" w:hAnsi="Calibri" w:cs="Calibri"/>
          <w:color w:val="0000FF"/>
          <w:sz w:val="16"/>
          <w:szCs w:val="16"/>
        </w:rPr>
        <w:t>tel.: XXXX</w:t>
      </w:r>
    </w:p>
    <w:p w:rsidR="000C2E6A" w:rsidRDefault="001D6B33">
      <w:pPr>
        <w:pStyle w:val="Zkladntext20"/>
        <w:shd w:val="clear" w:color="auto" w:fill="auto"/>
        <w:ind w:left="6320"/>
        <w:jc w:val="right"/>
      </w:pPr>
      <w:proofErr w:type="gramStart"/>
      <w:r>
        <w:rPr>
          <w:b w:val="0"/>
          <w:bCs w:val="0"/>
          <w:color w:val="0000FF"/>
        </w:rPr>
        <w:t>e-mail</w:t>
      </w:r>
      <w:proofErr w:type="gramEnd"/>
      <w:r>
        <w:rPr>
          <w:b w:val="0"/>
          <w:bCs w:val="0"/>
          <w:color w:val="0000FF"/>
        </w:rPr>
        <w:t xml:space="preserve">: </w:t>
      </w:r>
      <w:r>
        <w:t>XXXX</w:t>
      </w:r>
      <w:proofErr w:type="spellStart"/>
      <w:r>
        <w:rPr>
          <w:b w:val="0"/>
          <w:bCs w:val="0"/>
          <w:color w:val="0000FF"/>
          <w:lang w:val="cs-CZ" w:eastAsia="cs-CZ" w:bidi="cs-CZ"/>
        </w:rPr>
        <w:t>chránka</w:t>
      </w:r>
      <w:proofErr w:type="spellEnd"/>
      <w:r>
        <w:rPr>
          <w:b w:val="0"/>
          <w:bCs w:val="0"/>
          <w:color w:val="0000FF"/>
          <w:lang w:val="cs-CZ" w:eastAsia="cs-CZ" w:bidi="cs-CZ"/>
        </w:rPr>
        <w:t xml:space="preserve">: </w:t>
      </w:r>
      <w:r>
        <w:rPr>
          <w:color w:val="0000FF"/>
        </w:rPr>
        <w:t>XXXX</w:t>
      </w:r>
    </w:p>
    <w:p w:rsidR="000C2E6A" w:rsidRDefault="001D6B33">
      <w:pPr>
        <w:pStyle w:val="Zkladntext20"/>
        <w:shd w:val="clear" w:color="auto" w:fill="auto"/>
        <w:spacing w:after="760"/>
        <w:jc w:val="right"/>
      </w:pPr>
      <w:r>
        <w:rPr>
          <w:b w:val="0"/>
          <w:bCs w:val="0"/>
          <w:color w:val="0000FF"/>
          <w:lang w:val="cs-CZ" w:eastAsia="cs-CZ" w:bidi="cs-CZ"/>
        </w:rPr>
        <w:t>IČ:</w:t>
      </w:r>
      <w:r>
        <w:rPr>
          <w:color w:val="0000FF"/>
          <w:lang w:val="cs-CZ" w:eastAsia="cs-CZ" w:bidi="cs-CZ"/>
        </w:rPr>
        <w:t>00842001</w:t>
      </w:r>
      <w:r>
        <w:rPr>
          <w:b w:val="0"/>
          <w:bCs w:val="0"/>
          <w:color w:val="0000FF"/>
          <w:lang w:val="cs-CZ" w:eastAsia="cs-CZ" w:bidi="cs-CZ"/>
        </w:rPr>
        <w:t xml:space="preserve">, DIČ: </w:t>
      </w:r>
      <w:r>
        <w:rPr>
          <w:b w:val="0"/>
          <w:bCs w:val="0"/>
          <w:color w:val="0000FF"/>
        </w:rPr>
        <w:t>CZ00842001</w:t>
      </w:r>
    </w:p>
    <w:p w:rsidR="000C2E6A" w:rsidRDefault="001D6B33">
      <w:pPr>
        <w:pStyle w:val="Zkladntext30"/>
        <w:shd w:val="clear" w:color="auto" w:fill="auto"/>
        <w:spacing w:after="1100"/>
        <w:ind w:left="5660"/>
        <w:jc w:val="left"/>
        <w:rPr>
          <w:sz w:val="20"/>
          <w:szCs w:val="20"/>
        </w:rPr>
      </w:pPr>
      <w:r>
        <w:rPr>
          <w:b/>
          <w:bCs/>
          <w:color w:val="000000"/>
          <w:sz w:val="20"/>
          <w:szCs w:val="20"/>
          <w:lang w:val="en-US" w:eastAsia="en-US" w:bidi="en-US"/>
        </w:rPr>
        <w:t xml:space="preserve">AUTOCONT </w:t>
      </w:r>
      <w:proofErr w:type="spellStart"/>
      <w:proofErr w:type="gramStart"/>
      <w:r>
        <w:rPr>
          <w:b/>
          <w:bCs/>
          <w:color w:val="000000"/>
          <w:sz w:val="20"/>
          <w:szCs w:val="20"/>
          <w:lang w:val="en-US" w:eastAsia="en-US" w:bidi="en-US"/>
        </w:rPr>
        <w:t>a.s</w:t>
      </w:r>
      <w:proofErr w:type="spellEnd"/>
      <w:proofErr w:type="gramEnd"/>
      <w:r>
        <w:rPr>
          <w:b/>
          <w:bCs/>
          <w:color w:val="000000"/>
          <w:sz w:val="20"/>
          <w:szCs w:val="20"/>
          <w:lang w:val="en-US" w:eastAsia="en-US" w:bidi="en-US"/>
        </w:rPr>
        <w:t xml:space="preserve">., </w:t>
      </w:r>
      <w:proofErr w:type="spellStart"/>
      <w:r>
        <w:rPr>
          <w:color w:val="000000"/>
          <w:sz w:val="20"/>
          <w:szCs w:val="20"/>
        </w:rPr>
        <w:t>nám.Republiky</w:t>
      </w:r>
      <w:proofErr w:type="spellEnd"/>
      <w:r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  <w:lang w:val="en-US" w:eastAsia="en-US" w:bidi="en-US"/>
        </w:rPr>
        <w:t xml:space="preserve">42, 591 01 </w:t>
      </w:r>
      <w:r>
        <w:rPr>
          <w:color w:val="000000"/>
          <w:sz w:val="20"/>
          <w:szCs w:val="20"/>
        </w:rPr>
        <w:t xml:space="preserve">Žďár </w:t>
      </w:r>
      <w:proofErr w:type="spellStart"/>
      <w:r>
        <w:rPr>
          <w:color w:val="000000"/>
          <w:sz w:val="20"/>
          <w:szCs w:val="20"/>
          <w:lang w:val="en-US" w:eastAsia="en-US" w:bidi="en-US"/>
        </w:rPr>
        <w:t>nad</w:t>
      </w:r>
      <w:proofErr w:type="spellEnd"/>
      <w:r>
        <w:rPr>
          <w:color w:val="000000"/>
          <w:sz w:val="20"/>
          <w:szCs w:val="20"/>
          <w:lang w:val="en-US" w:eastAsia="en-US" w:bidi="en-US"/>
        </w:rPr>
        <w:t xml:space="preserve"> </w:t>
      </w:r>
      <w:r>
        <w:rPr>
          <w:color w:val="000000"/>
          <w:sz w:val="20"/>
          <w:szCs w:val="20"/>
        </w:rPr>
        <w:t>Sázavou</w:t>
      </w:r>
    </w:p>
    <w:p w:rsidR="000C2E6A" w:rsidRDefault="001D6B33">
      <w:pPr>
        <w:pStyle w:val="Jin0"/>
        <w:shd w:val="clear" w:color="auto" w:fill="auto"/>
        <w:tabs>
          <w:tab w:val="left" w:pos="2408"/>
        </w:tabs>
        <w:ind w:firstLine="420"/>
        <w:rPr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Vyřizuje </w:t>
      </w:r>
      <w:r>
        <w:rPr>
          <w:rFonts w:ascii="Arial" w:eastAsia="Arial" w:hAnsi="Arial" w:cs="Arial"/>
          <w:sz w:val="16"/>
          <w:szCs w:val="16"/>
          <w:lang w:val="en-US" w:eastAsia="en-US" w:bidi="en-US"/>
        </w:rPr>
        <w:t xml:space="preserve">/ </w:t>
      </w:r>
      <w:proofErr w:type="spellStart"/>
      <w:r>
        <w:rPr>
          <w:rFonts w:ascii="Arial" w:eastAsia="Arial" w:hAnsi="Arial" w:cs="Arial"/>
          <w:sz w:val="16"/>
          <w:szCs w:val="16"/>
          <w:lang w:val="en-US" w:eastAsia="en-US" w:bidi="en-US"/>
        </w:rPr>
        <w:t>linka</w:t>
      </w:r>
      <w:proofErr w:type="spellEnd"/>
      <w:r>
        <w:rPr>
          <w:rFonts w:ascii="Arial" w:eastAsia="Arial" w:hAnsi="Arial" w:cs="Arial"/>
          <w:sz w:val="16"/>
          <w:szCs w:val="16"/>
          <w:lang w:val="en-US" w:eastAsia="en-US" w:bidi="en-US"/>
        </w:rPr>
        <w:tab/>
      </w:r>
      <w:r>
        <w:rPr>
          <w:rFonts w:ascii="Arial" w:eastAsia="Arial" w:hAnsi="Arial" w:cs="Arial"/>
          <w:sz w:val="16"/>
          <w:szCs w:val="16"/>
        </w:rPr>
        <w:t xml:space="preserve">Nové Město </w:t>
      </w:r>
      <w:proofErr w:type="spellStart"/>
      <w:r>
        <w:rPr>
          <w:rFonts w:ascii="Arial" w:eastAsia="Arial" w:hAnsi="Arial" w:cs="Arial"/>
          <w:sz w:val="16"/>
          <w:szCs w:val="16"/>
          <w:lang w:val="en-US" w:eastAsia="en-US" w:bidi="en-US"/>
        </w:rPr>
        <w:t>na</w:t>
      </w:r>
      <w:proofErr w:type="spellEnd"/>
      <w:r>
        <w:rPr>
          <w:rFonts w:ascii="Arial" w:eastAsia="Arial" w:hAnsi="Arial" w:cs="Arial"/>
          <w:sz w:val="16"/>
          <w:szCs w:val="16"/>
          <w:lang w:val="en-US" w:eastAsia="en-US" w:bidi="en-US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Moravě </w:t>
      </w:r>
      <w:proofErr w:type="spellStart"/>
      <w:r>
        <w:rPr>
          <w:rFonts w:ascii="Arial" w:eastAsia="Arial" w:hAnsi="Arial" w:cs="Arial"/>
          <w:sz w:val="16"/>
          <w:szCs w:val="16"/>
          <w:lang w:val="en-US" w:eastAsia="en-US" w:bidi="en-US"/>
        </w:rPr>
        <w:t>dne</w:t>
      </w:r>
      <w:proofErr w:type="spellEnd"/>
    </w:p>
    <w:p w:rsidR="000C2E6A" w:rsidRDefault="001D6B33">
      <w:pPr>
        <w:pStyle w:val="Jin0"/>
        <w:shd w:val="clear" w:color="auto" w:fill="auto"/>
        <w:spacing w:after="680"/>
        <w:ind w:left="2740" w:firstLine="0"/>
      </w:pPr>
      <w:r>
        <w:rPr>
          <w:rFonts w:ascii="Arial" w:eastAsia="Arial" w:hAnsi="Arial" w:cs="Arial"/>
          <w:lang w:val="en-US" w:eastAsia="en-US" w:bidi="en-US"/>
        </w:rPr>
        <w:t>14.4.2021</w:t>
      </w:r>
    </w:p>
    <w:p w:rsidR="000C2E6A" w:rsidRDefault="001D6B33">
      <w:pPr>
        <w:pStyle w:val="Jin0"/>
        <w:pBdr>
          <w:bottom w:val="single" w:sz="4" w:space="0" w:color="auto"/>
        </w:pBdr>
        <w:shd w:val="clear" w:color="auto" w:fill="auto"/>
        <w:spacing w:after="680"/>
        <w:ind w:firstLine="0"/>
      </w:pPr>
      <w:r>
        <w:rPr>
          <w:rFonts w:ascii="Arial" w:eastAsia="Arial" w:hAnsi="Arial" w:cs="Arial"/>
        </w:rPr>
        <w:t xml:space="preserve">Věc: </w:t>
      </w:r>
      <w:r>
        <w:rPr>
          <w:rFonts w:ascii="Arial" w:eastAsia="Arial" w:hAnsi="Arial" w:cs="Arial"/>
          <w:b/>
          <w:bCs/>
        </w:rPr>
        <w:t>Potvrzení objednávky</w:t>
      </w:r>
    </w:p>
    <w:p w:rsidR="000C2E6A" w:rsidRDefault="001D6B33">
      <w:pPr>
        <w:pStyle w:val="Jin0"/>
        <w:shd w:val="clear" w:color="auto" w:fill="auto"/>
        <w:spacing w:after="240"/>
        <w:ind w:firstLine="50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Potvrzení objednávky </w:t>
      </w:r>
      <w:proofErr w:type="spellStart"/>
      <w:r>
        <w:rPr>
          <w:rFonts w:ascii="Calibri" w:eastAsia="Calibri" w:hAnsi="Calibri" w:cs="Calibri"/>
          <w:sz w:val="24"/>
          <w:szCs w:val="24"/>
          <w:lang w:val="en-US" w:eastAsia="en-US" w:bidi="en-US"/>
        </w:rPr>
        <w:t>na</w:t>
      </w:r>
      <w:proofErr w:type="spellEnd"/>
      <w:r>
        <w:rPr>
          <w:rFonts w:ascii="Calibri" w:eastAsia="Calibri" w:hAnsi="Calibri" w:cs="Calibri"/>
          <w:sz w:val="24"/>
          <w:szCs w:val="24"/>
          <w:lang w:val="en-US" w:eastAsia="en-US" w:bidi="en-US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služby servisní </w:t>
      </w:r>
      <w:proofErr w:type="spellStart"/>
      <w:r>
        <w:rPr>
          <w:rFonts w:ascii="Calibri" w:eastAsia="Calibri" w:hAnsi="Calibri" w:cs="Calibri"/>
          <w:sz w:val="24"/>
          <w:szCs w:val="24"/>
          <w:lang w:val="en-US" w:eastAsia="en-US" w:bidi="en-US"/>
        </w:rPr>
        <w:t>podpory</w:t>
      </w:r>
      <w:proofErr w:type="spellEnd"/>
      <w:r>
        <w:rPr>
          <w:rFonts w:ascii="Calibri" w:eastAsia="Calibri" w:hAnsi="Calibri" w:cs="Calibri"/>
          <w:sz w:val="24"/>
          <w:szCs w:val="24"/>
          <w:lang w:val="en-US" w:eastAsia="en-US" w:bidi="en-US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níže uvedených </w:t>
      </w:r>
      <w:r>
        <w:rPr>
          <w:rFonts w:ascii="Calibri" w:eastAsia="Calibri" w:hAnsi="Calibri" w:cs="Calibri"/>
          <w:sz w:val="22"/>
          <w:szCs w:val="22"/>
        </w:rPr>
        <w:t xml:space="preserve">doplňkových modulů systému </w:t>
      </w:r>
      <w:r>
        <w:rPr>
          <w:rFonts w:ascii="Calibri" w:eastAsia="Calibri" w:hAnsi="Calibri" w:cs="Calibri"/>
          <w:sz w:val="22"/>
          <w:szCs w:val="22"/>
          <w:lang w:val="en-US" w:eastAsia="en-US" w:bidi="en-US"/>
        </w:rPr>
        <w:t xml:space="preserve">IDM </w:t>
      </w:r>
      <w:proofErr w:type="spellStart"/>
      <w:r>
        <w:rPr>
          <w:rFonts w:ascii="Calibri" w:eastAsia="Calibri" w:hAnsi="Calibri" w:cs="Calibri"/>
          <w:sz w:val="24"/>
          <w:szCs w:val="24"/>
          <w:lang w:val="en-US" w:eastAsia="en-US" w:bidi="en-US"/>
        </w:rPr>
        <w:t>na</w:t>
      </w:r>
      <w:proofErr w:type="spellEnd"/>
      <w:r>
        <w:rPr>
          <w:rFonts w:ascii="Calibri" w:eastAsia="Calibri" w:hAnsi="Calibri" w:cs="Calibri"/>
          <w:sz w:val="24"/>
          <w:szCs w:val="24"/>
          <w:lang w:val="en-US" w:eastAsia="en-US" w:bidi="en-US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období </w:t>
      </w:r>
      <w:proofErr w:type="gramStart"/>
      <w:r>
        <w:rPr>
          <w:rFonts w:ascii="Calibri" w:eastAsia="Calibri" w:hAnsi="Calibri" w:cs="Calibri"/>
          <w:sz w:val="24"/>
          <w:szCs w:val="24"/>
          <w:lang w:val="en-US" w:eastAsia="en-US" w:bidi="en-US"/>
        </w:rPr>
        <w:t>1.4.2021</w:t>
      </w:r>
      <w:proofErr w:type="gramEnd"/>
      <w:r>
        <w:rPr>
          <w:rFonts w:ascii="Calibri" w:eastAsia="Calibri" w:hAnsi="Calibri" w:cs="Calibri"/>
          <w:sz w:val="24"/>
          <w:szCs w:val="24"/>
          <w:lang w:val="en-US" w:eastAsia="en-US" w:bidi="en-US"/>
        </w:rPr>
        <w:t xml:space="preserve"> do 31.3.2022.</w:t>
      </w:r>
    </w:p>
    <w:p w:rsidR="000C2E6A" w:rsidRDefault="001D6B33">
      <w:pPr>
        <w:pStyle w:val="Jin0"/>
        <w:shd w:val="clear" w:color="auto" w:fill="auto"/>
        <w:ind w:firstLine="720"/>
      </w:pPr>
      <w:r>
        <w:rPr>
          <w:lang w:val="en-US" w:eastAsia="en-US" w:bidi="en-US"/>
        </w:rPr>
        <w:t xml:space="preserve">ACI Shibboleth IDP s </w:t>
      </w:r>
      <w:r>
        <w:t xml:space="preserve">autentizací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AD</w:t>
      </w:r>
    </w:p>
    <w:p w:rsidR="000C2E6A" w:rsidRDefault="001D6B33">
      <w:pPr>
        <w:pStyle w:val="Jin0"/>
        <w:shd w:val="clear" w:color="auto" w:fill="auto"/>
        <w:ind w:firstLine="720"/>
      </w:pPr>
      <w:proofErr w:type="spellStart"/>
      <w:r>
        <w:rPr>
          <w:lang w:val="en-US" w:eastAsia="en-US" w:bidi="en-US"/>
        </w:rPr>
        <w:t>Konektor</w:t>
      </w:r>
      <w:proofErr w:type="spellEnd"/>
      <w:r>
        <w:rPr>
          <w:lang w:val="en-US" w:eastAsia="en-US" w:bidi="en-US"/>
        </w:rPr>
        <w:t xml:space="preserve"> </w:t>
      </w:r>
      <w:r>
        <w:t xml:space="preserve">Emailový </w:t>
      </w:r>
      <w:r>
        <w:rPr>
          <w:lang w:val="en-US" w:eastAsia="en-US" w:bidi="en-US"/>
        </w:rPr>
        <w:t>server Exchange</w:t>
      </w:r>
    </w:p>
    <w:p w:rsidR="000C2E6A" w:rsidRDefault="001D6B33">
      <w:pPr>
        <w:pStyle w:val="Jin0"/>
        <w:shd w:val="clear" w:color="auto" w:fill="auto"/>
        <w:spacing w:after="240"/>
        <w:ind w:firstLine="720"/>
      </w:pPr>
      <w:proofErr w:type="spellStart"/>
      <w:r>
        <w:rPr>
          <w:lang w:val="en-US" w:eastAsia="en-US" w:bidi="en-US"/>
        </w:rPr>
        <w:t>Konektor</w:t>
      </w:r>
      <w:proofErr w:type="spellEnd"/>
      <w:r>
        <w:rPr>
          <w:lang w:val="en-US" w:eastAsia="en-US" w:bidi="en-US"/>
        </w:rPr>
        <w:t xml:space="preserve"> </w:t>
      </w:r>
      <w:r>
        <w:t xml:space="preserve">Personální systém </w:t>
      </w:r>
      <w:proofErr w:type="spellStart"/>
      <w:r>
        <w:rPr>
          <w:lang w:val="en-US" w:eastAsia="en-US" w:bidi="en-US"/>
        </w:rPr>
        <w:t>Avensio</w:t>
      </w:r>
      <w:proofErr w:type="spellEnd"/>
    </w:p>
    <w:p w:rsidR="000C2E6A" w:rsidRDefault="001D6B33">
      <w:pPr>
        <w:pStyle w:val="Zkladntext1"/>
        <w:shd w:val="clear" w:color="auto" w:fill="auto"/>
        <w:spacing w:after="400" w:line="286" w:lineRule="auto"/>
        <w:ind w:firstLine="0"/>
      </w:pPr>
      <w:proofErr w:type="spellStart"/>
      <w:proofErr w:type="gramStart"/>
      <w:r>
        <w:rPr>
          <w:color w:val="000000"/>
        </w:rPr>
        <w:t>Fakturace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cs-CZ" w:eastAsia="cs-CZ" w:bidi="cs-CZ"/>
        </w:rPr>
        <w:t xml:space="preserve">služeb </w:t>
      </w:r>
      <w:proofErr w:type="spellStart"/>
      <w:r>
        <w:rPr>
          <w:color w:val="000000"/>
        </w:rPr>
        <w:t>bude</w:t>
      </w:r>
      <w:proofErr w:type="spellEnd"/>
      <w:r>
        <w:rPr>
          <w:color w:val="000000"/>
        </w:rPr>
        <w:t xml:space="preserve"> </w:t>
      </w:r>
      <w:r>
        <w:rPr>
          <w:color w:val="000000"/>
          <w:lang w:val="cs-CZ" w:eastAsia="cs-CZ" w:bidi="cs-CZ"/>
        </w:rPr>
        <w:t xml:space="preserve">probíhat čtvrtletně, vždy </w:t>
      </w:r>
      <w:r>
        <w:rPr>
          <w:color w:val="000000"/>
        </w:rPr>
        <w:t xml:space="preserve">v </w:t>
      </w:r>
      <w:r>
        <w:rPr>
          <w:color w:val="000000"/>
          <w:lang w:val="cs-CZ" w:eastAsia="cs-CZ" w:bidi="cs-CZ"/>
        </w:rPr>
        <w:t>prvním měsíci daného čtvrtletí.</w:t>
      </w:r>
      <w:proofErr w:type="gramEnd"/>
    </w:p>
    <w:p w:rsidR="000C2E6A" w:rsidRDefault="001D6B33">
      <w:pPr>
        <w:pStyle w:val="Jin0"/>
        <w:shd w:val="clear" w:color="auto" w:fill="auto"/>
        <w:ind w:firstLine="420"/>
        <w:rPr>
          <w:sz w:val="18"/>
          <w:szCs w:val="18"/>
        </w:rPr>
        <w:sectPr w:rsidR="000C2E6A">
          <w:pgSz w:w="11900" w:h="16840"/>
          <w:pgMar w:top="455" w:right="1030" w:bottom="1170" w:left="804" w:header="27" w:footer="742" w:gutter="0"/>
          <w:pgNumType w:start="1"/>
          <w:cols w:space="720"/>
          <w:noEndnote/>
          <w:docGrid w:linePitch="360"/>
        </w:sectPr>
      </w:pPr>
      <w:r>
        <w:rPr>
          <w:rFonts w:ascii="Verdana" w:eastAsia="Verdana" w:hAnsi="Verdana" w:cs="Verdana"/>
          <w:sz w:val="18"/>
          <w:szCs w:val="18"/>
          <w:lang w:val="en-US" w:eastAsia="en-US" w:bidi="en-US"/>
        </w:rPr>
        <w:t xml:space="preserve">S </w:t>
      </w:r>
      <w:proofErr w:type="spellStart"/>
      <w:r>
        <w:rPr>
          <w:rFonts w:ascii="Verdana" w:eastAsia="Verdana" w:hAnsi="Verdana" w:cs="Verdana"/>
          <w:sz w:val="18"/>
          <w:szCs w:val="18"/>
          <w:lang w:val="en-US" w:eastAsia="en-US" w:bidi="en-US"/>
        </w:rPr>
        <w:t>pozdravem</w:t>
      </w:r>
      <w:proofErr w:type="spellEnd"/>
    </w:p>
    <w:p w:rsidR="000C2E6A" w:rsidRDefault="000C2E6A">
      <w:pPr>
        <w:spacing w:line="106" w:lineRule="exact"/>
        <w:rPr>
          <w:sz w:val="9"/>
          <w:szCs w:val="9"/>
        </w:rPr>
      </w:pPr>
    </w:p>
    <w:p w:rsidR="000C2E6A" w:rsidRDefault="000C2E6A">
      <w:pPr>
        <w:spacing w:line="1" w:lineRule="exact"/>
        <w:sectPr w:rsidR="000C2E6A">
          <w:type w:val="continuous"/>
          <w:pgSz w:w="11900" w:h="16840"/>
          <w:pgMar w:top="455" w:right="0" w:bottom="1170" w:left="0" w:header="0" w:footer="3" w:gutter="0"/>
          <w:cols w:space="720"/>
          <w:noEndnote/>
          <w:docGrid w:linePitch="360"/>
        </w:sectPr>
      </w:pPr>
    </w:p>
    <w:p w:rsidR="000C2E6A" w:rsidRDefault="001D6B33">
      <w:pPr>
        <w:pStyle w:val="Zkladntext1"/>
        <w:shd w:val="clear" w:color="auto" w:fill="auto"/>
        <w:spacing w:after="0"/>
        <w:ind w:firstLine="440"/>
      </w:pPr>
      <w:r>
        <w:rPr>
          <w:color w:val="000000"/>
        </w:rPr>
        <w:lastRenderedPageBreak/>
        <w:t>XXXX</w:t>
      </w:r>
    </w:p>
    <w:p w:rsidR="000C2E6A" w:rsidRDefault="001D6B33">
      <w:pPr>
        <w:pStyle w:val="Zkladntext1"/>
        <w:shd w:val="clear" w:color="auto" w:fill="auto"/>
        <w:spacing w:after="200"/>
        <w:ind w:firstLine="440"/>
      </w:pPr>
      <w:r>
        <w:rPr>
          <w:color w:val="000000"/>
          <w:lang w:val="cs-CZ" w:eastAsia="cs-CZ" w:bidi="cs-CZ"/>
        </w:rPr>
        <w:t xml:space="preserve">úsek </w:t>
      </w:r>
      <w:proofErr w:type="spellStart"/>
      <w:r>
        <w:rPr>
          <w:color w:val="000000"/>
        </w:rPr>
        <w:t>informatiky</w:t>
      </w:r>
      <w:proofErr w:type="spellEnd"/>
    </w:p>
    <w:p w:rsidR="000C2E6A" w:rsidRDefault="001D6B33">
      <w:pPr>
        <w:pStyle w:val="Zkladntext1"/>
        <w:shd w:val="clear" w:color="auto" w:fill="auto"/>
        <w:spacing w:after="0"/>
        <w:ind w:firstLine="440"/>
      </w:pPr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proofErr w:type="spellEnd"/>
    </w:p>
    <w:p w:rsidR="000C2E6A" w:rsidRDefault="001D6B33">
      <w:pPr>
        <w:pStyle w:val="Zkladntext1"/>
        <w:shd w:val="clear" w:color="auto" w:fill="auto"/>
        <w:spacing w:after="0"/>
        <w:ind w:firstLine="440"/>
      </w:pPr>
      <w:r>
        <w:rPr>
          <w:lang w:val="cs-CZ" w:eastAsia="cs-CZ" w:bidi="cs-CZ"/>
        </w:rPr>
        <w:t xml:space="preserve">Žďárská </w:t>
      </w:r>
      <w:proofErr w:type="spellStart"/>
      <w:r>
        <w:t>ul</w:t>
      </w:r>
      <w:proofErr w:type="spellEnd"/>
      <w:r>
        <w:t>. 610</w:t>
      </w:r>
    </w:p>
    <w:p w:rsidR="000C2E6A" w:rsidRDefault="001D6B33">
      <w:pPr>
        <w:pStyle w:val="Zkladntext1"/>
        <w:shd w:val="clear" w:color="auto" w:fill="auto"/>
        <w:spacing w:after="200"/>
        <w:ind w:firstLine="440"/>
      </w:pPr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</w:p>
    <w:p w:rsidR="000C2E6A" w:rsidRDefault="001D6B33">
      <w:pPr>
        <w:pStyle w:val="Zkladntext1"/>
        <w:shd w:val="clear" w:color="auto" w:fill="auto"/>
        <w:spacing w:after="0"/>
        <w:ind w:firstLine="440"/>
      </w:pPr>
      <w:r>
        <w:t>Tel.: XXXX</w:t>
      </w:r>
    </w:p>
    <w:p w:rsidR="000C2E6A" w:rsidRDefault="001D6B33">
      <w:pPr>
        <w:pStyle w:val="Zkladntext1"/>
        <w:shd w:val="clear" w:color="auto" w:fill="auto"/>
        <w:spacing w:after="0"/>
        <w:ind w:firstLine="440"/>
      </w:pPr>
      <w:proofErr w:type="gramStart"/>
      <w:r>
        <w:t>Mob.:</w:t>
      </w:r>
      <w:proofErr w:type="gramEnd"/>
      <w:r>
        <w:t xml:space="preserve"> XXXX</w:t>
      </w:r>
    </w:p>
    <w:p w:rsidR="000C2E6A" w:rsidRDefault="001D6B33">
      <w:pPr>
        <w:pStyle w:val="Zkladntext1"/>
        <w:shd w:val="clear" w:color="auto" w:fill="auto"/>
        <w:spacing w:after="460" w:line="233" w:lineRule="auto"/>
        <w:ind w:firstLine="440"/>
      </w:pPr>
      <w:hyperlink r:id="rId8" w:history="1">
        <w:r>
          <w:rPr>
            <w:color w:val="0000FF"/>
            <w:u w:val="single"/>
          </w:rPr>
          <w:t>XXXX</w:t>
        </w:r>
      </w:hyperlink>
    </w:p>
    <w:p w:rsidR="000C2E6A" w:rsidRDefault="001D6B33">
      <w:pPr>
        <w:pStyle w:val="Jin0"/>
        <w:shd w:val="clear" w:color="auto" w:fill="auto"/>
        <w:ind w:firstLine="440"/>
        <w:rPr>
          <w:sz w:val="18"/>
          <w:szCs w:val="18"/>
        </w:rPr>
      </w:pPr>
      <w:proofErr w:type="spellStart"/>
      <w:r>
        <w:rPr>
          <w:rFonts w:ascii="Arial" w:eastAsia="Arial" w:hAnsi="Arial" w:cs="Arial"/>
          <w:b/>
          <w:bCs/>
          <w:sz w:val="18"/>
          <w:szCs w:val="18"/>
          <w:lang w:val="en-US" w:eastAsia="en-US" w:bidi="en-US"/>
        </w:rPr>
        <w:t>Nemocnice</w:t>
      </w:r>
      <w:proofErr w:type="spellEnd"/>
      <w:r>
        <w:rPr>
          <w:rFonts w:ascii="Arial" w:eastAsia="Arial" w:hAnsi="Arial" w:cs="Arial"/>
          <w:b/>
          <w:bCs/>
          <w:sz w:val="18"/>
          <w:szCs w:val="18"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Nové Město </w:t>
      </w:r>
      <w:proofErr w:type="spellStart"/>
      <w:proofErr w:type="gramStart"/>
      <w:r>
        <w:rPr>
          <w:rFonts w:ascii="Arial" w:eastAsia="Arial" w:hAnsi="Arial" w:cs="Arial"/>
          <w:b/>
          <w:bCs/>
          <w:sz w:val="18"/>
          <w:szCs w:val="18"/>
          <w:lang w:val="en-US" w:eastAsia="en-US" w:bidi="en-US"/>
        </w:rPr>
        <w:t>na</w:t>
      </w:r>
      <w:bookmarkStart w:id="0" w:name="_GoBack"/>
      <w:bookmarkEnd w:id="0"/>
      <w:proofErr w:type="spellEnd"/>
      <w:proofErr w:type="gramEnd"/>
      <w:r>
        <w:rPr>
          <w:rFonts w:ascii="Arial" w:eastAsia="Arial" w:hAnsi="Arial" w:cs="Arial"/>
          <w:b/>
          <w:bCs/>
          <w:sz w:val="18"/>
          <w:szCs w:val="18"/>
          <w:lang w:val="en-US" w:eastAsia="en-US" w:bidi="en-US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Moravě, příspěvková </w:t>
      </w:r>
      <w:proofErr w:type="spellStart"/>
      <w:r>
        <w:rPr>
          <w:rFonts w:ascii="Arial" w:eastAsia="Arial" w:hAnsi="Arial" w:cs="Arial"/>
          <w:b/>
          <w:bCs/>
          <w:sz w:val="18"/>
          <w:szCs w:val="18"/>
          <w:lang w:val="en-US" w:eastAsia="en-US" w:bidi="en-US"/>
        </w:rPr>
        <w:t>organizace</w:t>
      </w:r>
      <w:proofErr w:type="spellEnd"/>
    </w:p>
    <w:p w:rsidR="000C2E6A" w:rsidRDefault="001D6B33">
      <w:pPr>
        <w:pStyle w:val="Jin0"/>
        <w:shd w:val="clear" w:color="auto" w:fill="auto"/>
        <w:ind w:firstLine="440"/>
        <w:rPr>
          <w:sz w:val="18"/>
          <w:szCs w:val="18"/>
        </w:rPr>
        <w:sectPr w:rsidR="000C2E6A">
          <w:type w:val="continuous"/>
          <w:pgSz w:w="11900" w:h="16840"/>
          <w:pgMar w:top="455" w:right="1030" w:bottom="1170" w:left="804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sz w:val="18"/>
          <w:szCs w:val="18"/>
        </w:rPr>
        <w:t>bankovní spojení: XXXX</w:t>
      </w:r>
    </w:p>
    <w:p w:rsidR="000C2E6A" w:rsidRDefault="000C2E6A">
      <w:pPr>
        <w:spacing w:line="240" w:lineRule="exact"/>
        <w:rPr>
          <w:sz w:val="19"/>
          <w:szCs w:val="19"/>
        </w:rPr>
      </w:pPr>
    </w:p>
    <w:p w:rsidR="000C2E6A" w:rsidRDefault="000C2E6A">
      <w:pPr>
        <w:spacing w:line="240" w:lineRule="exact"/>
        <w:rPr>
          <w:sz w:val="19"/>
          <w:szCs w:val="19"/>
        </w:rPr>
      </w:pPr>
    </w:p>
    <w:p w:rsidR="000C2E6A" w:rsidRDefault="000C2E6A">
      <w:pPr>
        <w:spacing w:before="59" w:after="59" w:line="240" w:lineRule="exact"/>
        <w:rPr>
          <w:sz w:val="19"/>
          <w:szCs w:val="19"/>
        </w:rPr>
      </w:pPr>
    </w:p>
    <w:p w:rsidR="000C2E6A" w:rsidRDefault="000C2E6A">
      <w:pPr>
        <w:spacing w:line="1" w:lineRule="exact"/>
        <w:sectPr w:rsidR="000C2E6A">
          <w:type w:val="continuous"/>
          <w:pgSz w:w="11900" w:h="16840"/>
          <w:pgMar w:top="455" w:right="0" w:bottom="455" w:left="0" w:header="0" w:footer="3" w:gutter="0"/>
          <w:cols w:space="720"/>
          <w:noEndnote/>
          <w:docGrid w:linePitch="360"/>
        </w:sectPr>
      </w:pPr>
    </w:p>
    <w:p w:rsidR="000C2E6A" w:rsidRDefault="001D6B33">
      <w:pPr>
        <w:pStyle w:val="Zkladntext20"/>
        <w:framePr w:w="874" w:h="426" w:wrap="none" w:vAnchor="text" w:hAnchor="page" w:x="1285" w:y="21"/>
        <w:shd w:val="clear" w:color="auto" w:fill="auto"/>
      </w:pPr>
      <w:proofErr w:type="spellStart"/>
      <w:proofErr w:type="gramStart"/>
      <w:r>
        <w:rPr>
          <w:b w:val="0"/>
          <w:bCs w:val="0"/>
        </w:rPr>
        <w:t>telefon</w:t>
      </w:r>
      <w:proofErr w:type="spellEnd"/>
      <w:proofErr w:type="gramEnd"/>
    </w:p>
    <w:p w:rsidR="000C2E6A" w:rsidRDefault="001D6B33">
      <w:pPr>
        <w:pStyle w:val="Zkladntext20"/>
        <w:framePr w:w="874" w:h="426" w:wrap="none" w:vAnchor="text" w:hAnchor="page" w:x="1285" w:y="21"/>
        <w:shd w:val="clear" w:color="auto" w:fill="auto"/>
      </w:pPr>
      <w:r>
        <w:t>XXXX</w:t>
      </w:r>
    </w:p>
    <w:p w:rsidR="000C2E6A" w:rsidRDefault="001D6B33">
      <w:pPr>
        <w:pStyle w:val="Zkladntext20"/>
        <w:framePr w:w="1408" w:h="426" w:wrap="none" w:vAnchor="text" w:hAnchor="page" w:x="2670" w:y="21"/>
        <w:shd w:val="clear" w:color="auto" w:fill="auto"/>
      </w:pPr>
      <w:proofErr w:type="gramStart"/>
      <w:r>
        <w:rPr>
          <w:b w:val="0"/>
          <w:bCs w:val="0"/>
        </w:rPr>
        <w:t>e-mail</w:t>
      </w:r>
      <w:proofErr w:type="gramEnd"/>
    </w:p>
    <w:p w:rsidR="000C2E6A" w:rsidRDefault="001D6B33">
      <w:pPr>
        <w:pStyle w:val="Zkladntext20"/>
        <w:framePr w:w="1408" w:h="426" w:wrap="none" w:vAnchor="text" w:hAnchor="page" w:x="2670" w:y="21"/>
        <w:shd w:val="clear" w:color="auto" w:fill="auto"/>
      </w:pPr>
      <w:r>
        <w:rPr>
          <w:u w:val="single"/>
        </w:rPr>
        <w:t>XXXX</w:t>
      </w:r>
    </w:p>
    <w:p w:rsidR="000C2E6A" w:rsidRDefault="001D6B33">
      <w:pPr>
        <w:pStyle w:val="Zkladntext20"/>
        <w:framePr w:w="1132" w:h="435" w:wrap="none" w:vAnchor="text" w:hAnchor="page" w:x="4577" w:y="21"/>
        <w:shd w:val="clear" w:color="auto" w:fill="auto"/>
      </w:pPr>
      <w:r>
        <w:rPr>
          <w:b w:val="0"/>
          <w:bCs w:val="0"/>
          <w:lang w:val="cs-CZ" w:eastAsia="cs-CZ" w:bidi="cs-CZ"/>
        </w:rPr>
        <w:t>datová schránka</w:t>
      </w:r>
    </w:p>
    <w:p w:rsidR="000C2E6A" w:rsidRDefault="001D6B33">
      <w:pPr>
        <w:pStyle w:val="Zkladntext20"/>
        <w:framePr w:w="1132" w:h="435" w:wrap="none" w:vAnchor="text" w:hAnchor="page" w:x="4577" w:y="21"/>
        <w:shd w:val="clear" w:color="auto" w:fill="auto"/>
      </w:pPr>
      <w:r>
        <w:t>y2hrjpt</w:t>
      </w:r>
    </w:p>
    <w:p w:rsidR="000C2E6A" w:rsidRDefault="001D6B33">
      <w:pPr>
        <w:pStyle w:val="Zkladntext20"/>
        <w:framePr w:w="340" w:h="231" w:wrap="none" w:vAnchor="text" w:hAnchor="page" w:x="6447" w:y="21"/>
        <w:shd w:val="clear" w:color="auto" w:fill="auto"/>
      </w:pPr>
      <w:proofErr w:type="gramStart"/>
      <w:r>
        <w:rPr>
          <w:b w:val="0"/>
          <w:bCs w:val="0"/>
        </w:rPr>
        <w:t>web</w:t>
      </w:r>
      <w:proofErr w:type="gramEnd"/>
    </w:p>
    <w:p w:rsidR="000C2E6A" w:rsidRDefault="001D6B33">
      <w:pPr>
        <w:pStyle w:val="Zkladntext20"/>
        <w:framePr w:w="928" w:h="231" w:wrap="none" w:vAnchor="text" w:hAnchor="page" w:x="6452" w:y="237"/>
        <w:shd w:val="clear" w:color="auto" w:fill="auto"/>
      </w:pPr>
      <w:hyperlink r:id="rId9" w:history="1">
        <w:r>
          <w:t>www.nnm.cz</w:t>
        </w:r>
      </w:hyperlink>
    </w:p>
    <w:p w:rsidR="000C2E6A" w:rsidRDefault="001D6B33">
      <w:pPr>
        <w:pStyle w:val="Zkladntext20"/>
        <w:framePr w:w="1666" w:h="435" w:wrap="none" w:vAnchor="text" w:hAnchor="page" w:x="9033" w:y="21"/>
        <w:shd w:val="clear" w:color="auto" w:fill="auto"/>
      </w:pPr>
      <w:r>
        <w:rPr>
          <w:b w:val="0"/>
          <w:bCs w:val="0"/>
          <w:lang w:val="cs-CZ" w:eastAsia="cs-CZ" w:bidi="cs-CZ"/>
        </w:rPr>
        <w:t>IČO/DIČ</w:t>
      </w:r>
    </w:p>
    <w:p w:rsidR="000C2E6A" w:rsidRDefault="001D6B33">
      <w:pPr>
        <w:pStyle w:val="Zkladntext20"/>
        <w:framePr w:w="1666" w:h="435" w:wrap="none" w:vAnchor="text" w:hAnchor="page" w:x="9033" w:y="21"/>
        <w:shd w:val="clear" w:color="auto" w:fill="auto"/>
      </w:pPr>
      <w:r>
        <w:t>00842001, CZ00842001</w:t>
      </w:r>
    </w:p>
    <w:p w:rsidR="000C2E6A" w:rsidRDefault="000C2E6A">
      <w:pPr>
        <w:spacing w:after="465" w:line="1" w:lineRule="exact"/>
      </w:pPr>
    </w:p>
    <w:p w:rsidR="000C2E6A" w:rsidRDefault="000C2E6A">
      <w:pPr>
        <w:spacing w:line="1" w:lineRule="exact"/>
      </w:pPr>
    </w:p>
    <w:sectPr w:rsidR="000C2E6A">
      <w:type w:val="continuous"/>
      <w:pgSz w:w="11900" w:h="16840"/>
      <w:pgMar w:top="455" w:right="1030" w:bottom="455" w:left="80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D6B33">
      <w:r>
        <w:separator/>
      </w:r>
    </w:p>
  </w:endnote>
  <w:endnote w:type="continuationSeparator" w:id="0">
    <w:p w:rsidR="00000000" w:rsidRDefault="001D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E6A" w:rsidRDefault="000C2E6A"/>
  </w:footnote>
  <w:footnote w:type="continuationSeparator" w:id="0">
    <w:p w:rsidR="000C2E6A" w:rsidRDefault="000C2E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C2E6A"/>
    <w:rsid w:val="000C2E6A"/>
    <w:rsid w:val="001D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8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80"/>
      <w:sz w:val="20"/>
      <w:szCs w:val="20"/>
      <w:u w:val="none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430"/>
    </w:pPr>
    <w:rPr>
      <w:rFonts w:ascii="Segoe UI" w:eastAsia="Segoe UI" w:hAnsi="Segoe UI" w:cs="Segoe U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50"/>
      <w:ind w:left="5040"/>
      <w:jc w:val="right"/>
    </w:pPr>
    <w:rPr>
      <w:rFonts w:ascii="Courier New" w:eastAsia="Courier New" w:hAnsi="Courier New" w:cs="Courier New"/>
      <w:color w:val="000080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b/>
      <w:bCs/>
      <w:sz w:val="16"/>
      <w:szCs w:val="1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ind w:firstLine="400"/>
    </w:pPr>
    <w:rPr>
      <w:rFonts w:ascii="Verdana" w:eastAsia="Verdana" w:hAnsi="Verdana" w:cs="Verdana"/>
      <w:color w:val="000080"/>
      <w:sz w:val="20"/>
      <w:szCs w:val="20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8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80"/>
      <w:sz w:val="20"/>
      <w:szCs w:val="20"/>
      <w:u w:val="none"/>
      <w:lang w:val="en-US" w:eastAsia="en-US" w:bidi="en-US"/>
    </w:rPr>
  </w:style>
  <w:style w:type="paragraph" w:customStyle="1" w:styleId="Jin0">
    <w:name w:val="Jiné"/>
    <w:basedOn w:val="Normln"/>
    <w:link w:val="Jin"/>
    <w:pPr>
      <w:shd w:val="clear" w:color="auto" w:fill="FFFFFF"/>
      <w:ind w:firstLine="430"/>
    </w:pPr>
    <w:rPr>
      <w:rFonts w:ascii="Segoe UI" w:eastAsia="Segoe UI" w:hAnsi="Segoe UI" w:cs="Segoe UI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550"/>
      <w:ind w:left="5040"/>
      <w:jc w:val="right"/>
    </w:pPr>
    <w:rPr>
      <w:rFonts w:ascii="Courier New" w:eastAsia="Courier New" w:hAnsi="Courier New" w:cs="Courier New"/>
      <w:color w:val="000080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b/>
      <w:bCs/>
      <w:sz w:val="16"/>
      <w:szCs w:val="16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  <w:ind w:firstLine="400"/>
    </w:pPr>
    <w:rPr>
      <w:rFonts w:ascii="Verdana" w:eastAsia="Verdana" w:hAnsi="Verdana" w:cs="Verdana"/>
      <w:color w:val="000080"/>
      <w:sz w:val="20"/>
      <w:szCs w:val="20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bojanovsky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891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dopis_AC_iDM_mimo_rámcovku2021.doc</dc:title>
  <dc:subject/>
  <dc:creator/>
  <cp:keywords/>
  <cp:lastModifiedBy>Uživatel systému Windows</cp:lastModifiedBy>
  <cp:revision>2</cp:revision>
  <dcterms:created xsi:type="dcterms:W3CDTF">2021-04-15T12:24:00Z</dcterms:created>
  <dcterms:modified xsi:type="dcterms:W3CDTF">2021-04-15T12:25:00Z</dcterms:modified>
</cp:coreProperties>
</file>