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8E" w:rsidRDefault="006D398E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Ahníkov, LV čí</w:t>
      </w:r>
      <w:r w:rsidR="00FF4564">
        <w:rPr>
          <w:noProof/>
        </w:rPr>
        <w:t>slo 368, geometrický plán č. 296</w:t>
      </w:r>
      <w:bookmarkStart w:id="0" w:name="_GoBack"/>
      <w:bookmarkEnd w:id="0"/>
      <w:r>
        <w:rPr>
          <w:noProof/>
        </w:rPr>
        <w:t>-190297/2020</w:t>
      </w:r>
      <w:r w:rsidR="00F72CF1">
        <w:rPr>
          <w:noProof/>
        </w:rPr>
        <w:br/>
        <w:t>P</w:t>
      </w:r>
      <w:r>
        <w:rPr>
          <w:noProof/>
        </w:rPr>
        <w:t>ozemky p. č. 646/1, p. č. 646/2, p. č. 646/3, p. č. 646/4, p. č. 646/5, p. č. 646/6, p. č. 646/7, p. č. 646/8, p. č. 646/9, p. č. 646/10, p. č. 646/11, p. č. 646/12, p. č. 646/13, p. č. 646/15, p. č. 646/16, p. č. 646/19, p. č. 646/20, p. č. 646/21, p. č. 646/23, p. č. 646/24, p. č. 646/26, p. č. 646/27, p. č. 646/28, p. č. 646/29, p. č. 646/31, p. č. 646/33, p. č. 646/35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Černovice u Chomutova, LV číslo 38, geometrický plán č. 790-190297/2020</w:t>
      </w:r>
      <w:r w:rsidR="00F72CF1">
        <w:rPr>
          <w:noProof/>
        </w:rPr>
        <w:br/>
        <w:t>P</w:t>
      </w:r>
      <w:r>
        <w:rPr>
          <w:noProof/>
        </w:rPr>
        <w:t>ozemky p. č. 3050/1, p. č. 3050/2, p. č. 3050/3, p. č. 3050/5, p. č. 3050/6, p. č. 3050/7, p. č. 3050/8, p. č. 3050/9, p. č. 3050/10, p. č. 3050/12, p. č. 3050/13, p. č. 3050/16, p. č. 3051/1, p. č. 3051/3, p. č. 3051/5, p. č. 3051/6, p. č. 3051/7, p. č. 3051/8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Kralupy u Chomutova, LV číslo 153, geometrický plán č. 118-190297/2020</w:t>
      </w:r>
      <w:r w:rsidR="00F72CF1">
        <w:rPr>
          <w:noProof/>
        </w:rPr>
        <w:br/>
        <w:t>P</w:t>
      </w:r>
      <w:r>
        <w:rPr>
          <w:noProof/>
        </w:rPr>
        <w:t>ozemky p. č. 668/2, p. č. 668/3, p. č. 668/8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Krbice, LV číslo 45, geometrický plán č. 222-190297/2020</w:t>
      </w:r>
      <w:r w:rsidR="00F72CF1">
        <w:rPr>
          <w:noProof/>
        </w:rPr>
        <w:br/>
        <w:t>P</w:t>
      </w:r>
      <w:r>
        <w:rPr>
          <w:noProof/>
        </w:rPr>
        <w:t>ozemek p. č. 557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Místo, LV číslo 298, geometrický plán č. 485-190297/2020</w:t>
      </w:r>
      <w:r w:rsidR="00F72CF1">
        <w:rPr>
          <w:noProof/>
        </w:rPr>
        <w:br/>
        <w:t>P</w:t>
      </w:r>
      <w:r>
        <w:rPr>
          <w:noProof/>
        </w:rPr>
        <w:t>ozemek p. č. 881/1</w:t>
      </w:r>
    </w:p>
    <w:p w:rsidR="006D398E" w:rsidRDefault="006D398E" w:rsidP="00345CEE">
      <w:pPr>
        <w:rPr>
          <w:noProof/>
        </w:rPr>
      </w:pPr>
      <w:r>
        <w:rPr>
          <w:noProof/>
        </w:rPr>
        <w:t>Katastrální území Spořice, LV číslo 193, geometrický plán č. 1287-190297/2020</w:t>
      </w:r>
      <w:r w:rsidR="00F72CF1">
        <w:rPr>
          <w:noProof/>
        </w:rPr>
        <w:br/>
        <w:t>P</w:t>
      </w:r>
      <w:r>
        <w:rPr>
          <w:noProof/>
        </w:rPr>
        <w:t>ozemek p. č. 3220</w:t>
      </w:r>
    </w:p>
    <w:p w:rsidR="006D398E" w:rsidRDefault="006D398E">
      <w:pPr>
        <w:sectPr w:rsidR="006D398E" w:rsidSect="006D398E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D398E" w:rsidRDefault="006D398E"/>
    <w:sectPr w:rsidR="006D398E" w:rsidSect="006D398E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88" w:rsidRDefault="001E5388" w:rsidP="00340421">
      <w:pPr>
        <w:spacing w:after="0" w:line="240" w:lineRule="auto"/>
      </w:pPr>
      <w:r>
        <w:separator/>
      </w:r>
    </w:p>
  </w:endnote>
  <w:endnote w:type="continuationSeparator" w:id="0">
    <w:p w:rsidR="001E5388" w:rsidRDefault="001E5388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8E" w:rsidRDefault="006D39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D398E" w:rsidRDefault="006D39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E53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88" w:rsidRDefault="001E5388" w:rsidP="00340421">
      <w:pPr>
        <w:spacing w:after="0" w:line="240" w:lineRule="auto"/>
      </w:pPr>
      <w:r>
        <w:separator/>
      </w:r>
    </w:p>
  </w:footnote>
  <w:footnote w:type="continuationSeparator" w:id="0">
    <w:p w:rsidR="001E5388" w:rsidRDefault="001E5388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8E" w:rsidRPr="00FF6B9A" w:rsidRDefault="006D398E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FF029F">
      <w:t>ČDT: 20/382/430</w:t>
    </w:r>
    <w:r w:rsidRPr="00FF029F">
      <w:tab/>
    </w:r>
    <w:r w:rsidRPr="00FF029F">
      <w:tab/>
      <w:t>Příloha č. 1</w:t>
    </w:r>
  </w:p>
  <w:p w:rsidR="006D398E" w:rsidRPr="00FF6B9A" w:rsidRDefault="006D398E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FF029F">
      <w:t>ČDT: 20/382/</w:t>
    </w:r>
    <w:r w:rsidR="00FF029F" w:rsidRPr="00FF029F">
      <w:t>430</w:t>
    </w:r>
    <w:r w:rsidR="00340421" w:rsidRPr="00FF029F">
      <w:tab/>
    </w:r>
    <w:r w:rsidR="00340421" w:rsidRPr="00FF029F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E5388"/>
    <w:rsid w:val="002633AE"/>
    <w:rsid w:val="00340421"/>
    <w:rsid w:val="006D398E"/>
    <w:rsid w:val="00A80255"/>
    <w:rsid w:val="00B07AEE"/>
    <w:rsid w:val="00F72CF1"/>
    <w:rsid w:val="00F862F4"/>
    <w:rsid w:val="00FF029F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Company>CD-Telematika, a.s.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2020-11-24T18:31:00Z</dcterms:created>
  <dcterms:modified xsi:type="dcterms:W3CDTF">2020-11-24T18:31:00Z</dcterms:modified>
</cp:coreProperties>
</file>