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23A6" w:rsidRPr="00091E23" w:rsidRDefault="00B03C04" w:rsidP="00377EEC">
      <w:pPr>
        <w:pStyle w:val="BodyText2"/>
        <w:ind w:left="709" w:firstLine="709"/>
        <w:jc w:val="center"/>
        <w:rPr>
          <w:rFonts w:ascii="Arial" w:hAnsi="Arial" w:cs="Arial"/>
          <w:b/>
          <w:color w:val="auto"/>
          <w:sz w:val="28"/>
          <w:szCs w:val="28"/>
        </w:rPr>
      </w:pPr>
      <w:proofErr w:type="spellStart"/>
      <w:r w:rsidRPr="00091E23">
        <w:rPr>
          <w:rFonts w:ascii="Arial" w:hAnsi="Arial" w:cs="Arial"/>
          <w:b/>
          <w:color w:val="auto"/>
          <w:sz w:val="28"/>
          <w:szCs w:val="28"/>
        </w:rPr>
        <w:t>Dohoda</w:t>
      </w:r>
      <w:proofErr w:type="spellEnd"/>
      <w:r w:rsidRPr="00091E23">
        <w:rPr>
          <w:rFonts w:ascii="Arial" w:hAnsi="Arial" w:cs="Arial"/>
          <w:b/>
          <w:color w:val="auto"/>
          <w:sz w:val="28"/>
          <w:szCs w:val="28"/>
        </w:rPr>
        <w:t xml:space="preserve"> o </w:t>
      </w:r>
      <w:proofErr w:type="spellStart"/>
      <w:r w:rsidR="00377EEC" w:rsidRPr="00091E23">
        <w:rPr>
          <w:rFonts w:ascii="Arial" w:hAnsi="Arial" w:cs="Arial"/>
          <w:b/>
          <w:color w:val="auto"/>
          <w:sz w:val="28"/>
          <w:szCs w:val="28"/>
        </w:rPr>
        <w:t>narovnání</w:t>
      </w:r>
      <w:proofErr w:type="spellEnd"/>
      <w:r w:rsidR="005D3665" w:rsidRPr="00091E23">
        <w:rPr>
          <w:rFonts w:ascii="Arial" w:hAnsi="Arial" w:cs="Arial"/>
          <w:b/>
          <w:color w:val="auto"/>
          <w:sz w:val="28"/>
          <w:szCs w:val="28"/>
        </w:rPr>
        <w:t xml:space="preserve"> </w:t>
      </w:r>
      <w:proofErr w:type="spellStart"/>
      <w:r w:rsidR="005D3665" w:rsidRPr="00091E23">
        <w:rPr>
          <w:rFonts w:ascii="Arial" w:hAnsi="Arial" w:cs="Arial"/>
          <w:b/>
          <w:color w:val="auto"/>
          <w:sz w:val="28"/>
          <w:szCs w:val="28"/>
        </w:rPr>
        <w:t>S</w:t>
      </w:r>
      <w:r w:rsidRPr="00091E23">
        <w:rPr>
          <w:rFonts w:ascii="Arial" w:hAnsi="Arial" w:cs="Arial"/>
          <w:b/>
          <w:color w:val="auto"/>
          <w:sz w:val="28"/>
          <w:szCs w:val="28"/>
        </w:rPr>
        <w:t>mlouvy</w:t>
      </w:r>
      <w:proofErr w:type="spellEnd"/>
      <w:r w:rsidR="005D3665" w:rsidRPr="00091E23">
        <w:rPr>
          <w:rFonts w:ascii="Arial" w:hAnsi="Arial" w:cs="Arial"/>
          <w:b/>
          <w:color w:val="auto"/>
          <w:sz w:val="28"/>
          <w:szCs w:val="28"/>
        </w:rPr>
        <w:t xml:space="preserve"> o </w:t>
      </w:r>
      <w:proofErr w:type="spellStart"/>
      <w:r w:rsidR="005D3665" w:rsidRPr="00091E23">
        <w:rPr>
          <w:rFonts w:ascii="Arial" w:hAnsi="Arial" w:cs="Arial"/>
          <w:b/>
          <w:color w:val="auto"/>
          <w:sz w:val="28"/>
          <w:szCs w:val="28"/>
        </w:rPr>
        <w:t>nájmu</w:t>
      </w:r>
      <w:proofErr w:type="spellEnd"/>
      <w:r w:rsidR="005D3665" w:rsidRPr="00091E23">
        <w:rPr>
          <w:rFonts w:ascii="Arial" w:hAnsi="Arial" w:cs="Arial"/>
          <w:b/>
          <w:color w:val="auto"/>
          <w:sz w:val="28"/>
          <w:szCs w:val="28"/>
        </w:rPr>
        <w:t xml:space="preserve"> č. </w:t>
      </w:r>
      <w:r w:rsidR="00FC59D1" w:rsidRPr="00091E23">
        <w:rPr>
          <w:rFonts w:ascii="Arial" w:hAnsi="Arial" w:cs="Arial"/>
          <w:b/>
          <w:color w:val="auto"/>
          <w:sz w:val="28"/>
          <w:szCs w:val="28"/>
        </w:rPr>
        <w:t>10</w:t>
      </w:r>
      <w:r w:rsidR="000C7EE4" w:rsidRPr="00091E23">
        <w:rPr>
          <w:rFonts w:ascii="Arial" w:hAnsi="Arial" w:cs="Arial"/>
          <w:b/>
          <w:color w:val="auto"/>
          <w:sz w:val="28"/>
          <w:szCs w:val="28"/>
        </w:rPr>
        <w:t>/2020</w:t>
      </w:r>
    </w:p>
    <w:p w:rsidR="005123A6" w:rsidRPr="00091E23" w:rsidRDefault="00377EEC" w:rsidP="00377EEC">
      <w:pPr>
        <w:widowControl/>
        <w:suppressAutoHyphens w:val="0"/>
        <w:autoSpaceDE w:val="0"/>
        <w:autoSpaceDN w:val="0"/>
        <w:adjustRightInd w:val="0"/>
        <w:jc w:val="center"/>
        <w:rPr>
          <w:rFonts w:ascii="Arial" w:hAnsi="Arial" w:cs="Arial"/>
          <w:szCs w:val="22"/>
        </w:rPr>
      </w:pPr>
      <w:r w:rsidRPr="00091E23">
        <w:rPr>
          <w:rFonts w:ascii="Arial" w:eastAsia="Times New Roman" w:hAnsi="Arial" w:cs="Arial"/>
          <w:kern w:val="0"/>
          <w:sz w:val="23"/>
          <w:szCs w:val="23"/>
          <w:lang w:eastAsia="cs-CZ" w:bidi="ar-SA"/>
        </w:rPr>
        <w:t xml:space="preserve">uzavřená ve smyslu ustanoveni§ 1903 a </w:t>
      </w:r>
      <w:proofErr w:type="spellStart"/>
      <w:r w:rsidRPr="00091E23">
        <w:rPr>
          <w:rFonts w:ascii="Arial" w:eastAsia="Times New Roman" w:hAnsi="Arial" w:cs="Arial"/>
          <w:kern w:val="0"/>
          <w:sz w:val="23"/>
          <w:szCs w:val="23"/>
          <w:lang w:eastAsia="cs-CZ" w:bidi="ar-SA"/>
        </w:rPr>
        <w:t>násl</w:t>
      </w:r>
      <w:proofErr w:type="spellEnd"/>
      <w:r w:rsidRPr="00091E23">
        <w:rPr>
          <w:rFonts w:ascii="Arial" w:eastAsia="Times New Roman" w:hAnsi="Arial" w:cs="Arial"/>
          <w:kern w:val="0"/>
          <w:sz w:val="23"/>
          <w:szCs w:val="23"/>
          <w:lang w:eastAsia="cs-CZ" w:bidi="ar-SA"/>
        </w:rPr>
        <w:t>. zákona č. 89/2012 Sb., občanský zákoník, ve znění pozdějších předpisů</w:t>
      </w:r>
    </w:p>
    <w:p w:rsidR="005123A6" w:rsidRPr="00091E23" w:rsidRDefault="005123A6" w:rsidP="00160250">
      <w:pPr>
        <w:spacing w:after="120"/>
        <w:rPr>
          <w:rFonts w:ascii="Arial" w:hAnsi="Arial" w:cs="Arial"/>
          <w:b/>
          <w:sz w:val="22"/>
          <w:szCs w:val="22"/>
        </w:rPr>
      </w:pPr>
      <w:r w:rsidRPr="00091E23">
        <w:rPr>
          <w:rFonts w:ascii="Arial" w:hAnsi="Arial" w:cs="Arial"/>
          <w:b/>
          <w:sz w:val="22"/>
          <w:szCs w:val="22"/>
        </w:rPr>
        <w:t>Smluvní strany:</w:t>
      </w:r>
    </w:p>
    <w:p w:rsidR="005123A6" w:rsidRPr="00091E23" w:rsidRDefault="005123A6" w:rsidP="00160250">
      <w:pPr>
        <w:rPr>
          <w:rFonts w:ascii="Arial" w:hAnsi="Arial" w:cs="Arial"/>
          <w:sz w:val="22"/>
          <w:szCs w:val="22"/>
        </w:rPr>
      </w:pPr>
      <w:r w:rsidRPr="00091E23">
        <w:rPr>
          <w:rFonts w:ascii="Arial" w:hAnsi="Arial" w:cs="Arial"/>
          <w:b/>
          <w:sz w:val="22"/>
          <w:szCs w:val="22"/>
        </w:rPr>
        <w:t xml:space="preserve">Výzkumný ústav geodetický, topografický a kartografický, v. v. i., </w:t>
      </w:r>
    </w:p>
    <w:p w:rsidR="00C80B17" w:rsidRPr="00091E23" w:rsidRDefault="005123A6" w:rsidP="00160250">
      <w:pPr>
        <w:rPr>
          <w:rFonts w:ascii="Arial" w:hAnsi="Arial" w:cs="Arial"/>
          <w:sz w:val="22"/>
          <w:szCs w:val="22"/>
        </w:rPr>
      </w:pPr>
      <w:r w:rsidRPr="00091E23">
        <w:rPr>
          <w:rFonts w:ascii="Arial" w:hAnsi="Arial" w:cs="Arial"/>
          <w:sz w:val="22"/>
          <w:szCs w:val="22"/>
        </w:rPr>
        <w:t xml:space="preserve">se sídlem Ústecká 98, 250 66 Zdiby, </w:t>
      </w:r>
    </w:p>
    <w:p w:rsidR="005123A6" w:rsidRPr="00091E23" w:rsidRDefault="00C80B17" w:rsidP="00160250">
      <w:pPr>
        <w:rPr>
          <w:rFonts w:ascii="Arial" w:hAnsi="Arial" w:cs="Arial"/>
          <w:sz w:val="22"/>
          <w:szCs w:val="22"/>
        </w:rPr>
      </w:pPr>
      <w:r w:rsidRPr="00091E23">
        <w:rPr>
          <w:rFonts w:ascii="Arial" w:hAnsi="Arial" w:cs="Arial"/>
          <w:sz w:val="22"/>
          <w:szCs w:val="22"/>
        </w:rPr>
        <w:t xml:space="preserve">zastoupený </w:t>
      </w:r>
      <w:r w:rsidR="005123A6" w:rsidRPr="00091E23">
        <w:rPr>
          <w:rFonts w:ascii="Arial" w:hAnsi="Arial" w:cs="Arial"/>
          <w:sz w:val="22"/>
          <w:szCs w:val="22"/>
        </w:rPr>
        <w:t xml:space="preserve">Ing. </w:t>
      </w:r>
      <w:r w:rsidR="00B447B0" w:rsidRPr="00091E23">
        <w:rPr>
          <w:rFonts w:ascii="Arial" w:hAnsi="Arial" w:cs="Arial"/>
          <w:sz w:val="22"/>
          <w:szCs w:val="22"/>
        </w:rPr>
        <w:t>Jiří</w:t>
      </w:r>
      <w:r w:rsidRPr="00091E23">
        <w:rPr>
          <w:rFonts w:ascii="Arial" w:hAnsi="Arial" w:cs="Arial"/>
          <w:sz w:val="22"/>
          <w:szCs w:val="22"/>
        </w:rPr>
        <w:t>m</w:t>
      </w:r>
      <w:r w:rsidR="00B447B0" w:rsidRPr="00091E23">
        <w:rPr>
          <w:rFonts w:ascii="Arial" w:hAnsi="Arial" w:cs="Arial"/>
          <w:sz w:val="22"/>
          <w:szCs w:val="22"/>
        </w:rPr>
        <w:t xml:space="preserve"> </w:t>
      </w:r>
      <w:proofErr w:type="spellStart"/>
      <w:r w:rsidR="00B447B0" w:rsidRPr="00091E23">
        <w:rPr>
          <w:rFonts w:ascii="Arial" w:hAnsi="Arial" w:cs="Arial"/>
          <w:sz w:val="22"/>
          <w:szCs w:val="22"/>
        </w:rPr>
        <w:t>Drozd</w:t>
      </w:r>
      <w:r w:rsidRPr="00091E23">
        <w:rPr>
          <w:rFonts w:ascii="Arial" w:hAnsi="Arial" w:cs="Arial"/>
          <w:sz w:val="22"/>
          <w:szCs w:val="22"/>
        </w:rPr>
        <w:t>ou</w:t>
      </w:r>
      <w:proofErr w:type="spellEnd"/>
      <w:r w:rsidR="005123A6" w:rsidRPr="00091E23">
        <w:rPr>
          <w:rFonts w:ascii="Arial" w:hAnsi="Arial" w:cs="Arial"/>
          <w:sz w:val="22"/>
          <w:szCs w:val="22"/>
        </w:rPr>
        <w:t>,</w:t>
      </w:r>
      <w:r w:rsidRPr="00091E23">
        <w:rPr>
          <w:rFonts w:ascii="Arial" w:hAnsi="Arial" w:cs="Arial"/>
          <w:sz w:val="22"/>
          <w:szCs w:val="22"/>
        </w:rPr>
        <w:t xml:space="preserve"> ředitelem</w:t>
      </w:r>
    </w:p>
    <w:p w:rsidR="00F518E6" w:rsidRPr="00091E23" w:rsidRDefault="005123A6" w:rsidP="00160250">
      <w:pPr>
        <w:rPr>
          <w:rFonts w:ascii="Arial" w:hAnsi="Arial" w:cs="Arial"/>
          <w:sz w:val="22"/>
          <w:szCs w:val="22"/>
        </w:rPr>
      </w:pPr>
      <w:r w:rsidRPr="00091E23">
        <w:rPr>
          <w:rFonts w:ascii="Arial" w:hAnsi="Arial" w:cs="Arial"/>
          <w:sz w:val="22"/>
          <w:szCs w:val="22"/>
        </w:rPr>
        <w:t>IČ: 00025615,</w:t>
      </w:r>
    </w:p>
    <w:p w:rsidR="00C80B17" w:rsidRPr="00091E23" w:rsidRDefault="005123A6" w:rsidP="00160250">
      <w:pPr>
        <w:rPr>
          <w:rFonts w:ascii="Arial" w:hAnsi="Arial" w:cs="Arial"/>
          <w:sz w:val="22"/>
          <w:szCs w:val="22"/>
        </w:rPr>
      </w:pPr>
      <w:r w:rsidRPr="00091E23">
        <w:rPr>
          <w:rFonts w:ascii="Arial" w:hAnsi="Arial" w:cs="Arial"/>
          <w:sz w:val="22"/>
          <w:szCs w:val="22"/>
        </w:rPr>
        <w:t xml:space="preserve">DIČ:CZ00025615, </w:t>
      </w:r>
    </w:p>
    <w:p w:rsidR="00F518E6" w:rsidRPr="00091E23" w:rsidRDefault="005123A6" w:rsidP="00160250">
      <w:pPr>
        <w:rPr>
          <w:rFonts w:ascii="Arial" w:hAnsi="Arial" w:cs="Arial"/>
          <w:sz w:val="22"/>
          <w:szCs w:val="22"/>
        </w:rPr>
      </w:pPr>
      <w:r w:rsidRPr="00091E23">
        <w:rPr>
          <w:rFonts w:ascii="Arial" w:hAnsi="Arial" w:cs="Arial"/>
          <w:sz w:val="22"/>
          <w:szCs w:val="22"/>
        </w:rPr>
        <w:t xml:space="preserve">č. bank. </w:t>
      </w:r>
      <w:proofErr w:type="gramStart"/>
      <w:r w:rsidRPr="00091E23">
        <w:rPr>
          <w:rFonts w:ascii="Arial" w:hAnsi="Arial" w:cs="Arial"/>
          <w:sz w:val="22"/>
          <w:szCs w:val="22"/>
        </w:rPr>
        <w:t>účtu</w:t>
      </w:r>
      <w:proofErr w:type="gramEnd"/>
      <w:r w:rsidRPr="00091E23">
        <w:rPr>
          <w:rFonts w:ascii="Arial" w:hAnsi="Arial" w:cs="Arial"/>
          <w:sz w:val="22"/>
          <w:szCs w:val="22"/>
        </w:rPr>
        <w:t>: 4135201/0100</w:t>
      </w:r>
    </w:p>
    <w:p w:rsidR="005123A6" w:rsidRPr="00091E23" w:rsidRDefault="005123A6" w:rsidP="00160250">
      <w:pPr>
        <w:rPr>
          <w:rFonts w:ascii="Arial" w:hAnsi="Arial" w:cs="Arial"/>
          <w:sz w:val="22"/>
          <w:szCs w:val="22"/>
        </w:rPr>
      </w:pPr>
      <w:r w:rsidRPr="00091E23">
        <w:rPr>
          <w:rFonts w:ascii="Arial" w:hAnsi="Arial" w:cs="Arial"/>
          <w:sz w:val="22"/>
          <w:szCs w:val="22"/>
        </w:rPr>
        <w:t xml:space="preserve">zapsaný v </w:t>
      </w:r>
      <w:r w:rsidR="00FC59D1" w:rsidRPr="00091E23">
        <w:rPr>
          <w:rFonts w:ascii="Arial" w:hAnsi="Arial" w:cs="Arial"/>
          <w:sz w:val="22"/>
          <w:szCs w:val="22"/>
        </w:rPr>
        <w:t>R</w:t>
      </w:r>
      <w:r w:rsidRPr="00091E23">
        <w:rPr>
          <w:rFonts w:ascii="Arial" w:hAnsi="Arial" w:cs="Arial"/>
          <w:sz w:val="22"/>
          <w:szCs w:val="22"/>
        </w:rPr>
        <w:t>ejstříku veřejných výzkumných institucí vedeném MŠMT</w:t>
      </w:r>
      <w:r w:rsidR="00FC59D1" w:rsidRPr="00091E23">
        <w:rPr>
          <w:rFonts w:ascii="Arial" w:hAnsi="Arial" w:cs="Arial"/>
          <w:sz w:val="22"/>
          <w:szCs w:val="22"/>
        </w:rPr>
        <w:t xml:space="preserve"> Č pod spisovou značkou</w:t>
      </w:r>
      <w:r w:rsidR="00C80B17" w:rsidRPr="00091E23">
        <w:rPr>
          <w:rFonts w:ascii="Arial" w:hAnsi="Arial" w:cs="Arial"/>
          <w:sz w:val="22"/>
          <w:szCs w:val="22"/>
        </w:rPr>
        <w:t xml:space="preserve"> 16 171-2006-34/VÚGTK</w:t>
      </w:r>
    </w:p>
    <w:p w:rsidR="005123A6" w:rsidRPr="00091E23" w:rsidRDefault="005123A6" w:rsidP="00160250">
      <w:pPr>
        <w:rPr>
          <w:rFonts w:ascii="Arial" w:hAnsi="Arial" w:cs="Arial"/>
          <w:sz w:val="22"/>
          <w:szCs w:val="22"/>
        </w:rPr>
      </w:pPr>
      <w:r w:rsidRPr="00091E23">
        <w:rPr>
          <w:rFonts w:ascii="Arial" w:hAnsi="Arial" w:cs="Arial"/>
          <w:sz w:val="22"/>
          <w:szCs w:val="22"/>
        </w:rPr>
        <w:t>dále jen jako „</w:t>
      </w:r>
      <w:r w:rsidRPr="00091E23">
        <w:rPr>
          <w:rFonts w:ascii="Arial" w:hAnsi="Arial" w:cs="Arial"/>
          <w:b/>
          <w:sz w:val="22"/>
          <w:szCs w:val="22"/>
        </w:rPr>
        <w:t>pronajímatel“</w:t>
      </w:r>
      <w:r w:rsidRPr="00091E23">
        <w:rPr>
          <w:rFonts w:ascii="Arial" w:hAnsi="Arial" w:cs="Arial"/>
          <w:sz w:val="22"/>
          <w:szCs w:val="22"/>
        </w:rPr>
        <w:t xml:space="preserve"> na straně jedné</w:t>
      </w:r>
    </w:p>
    <w:p w:rsidR="005D3665" w:rsidRPr="00091E23" w:rsidRDefault="005D3665" w:rsidP="00160250">
      <w:pPr>
        <w:rPr>
          <w:rFonts w:ascii="Arial" w:hAnsi="Arial" w:cs="Arial"/>
          <w:sz w:val="22"/>
          <w:szCs w:val="22"/>
        </w:rPr>
      </w:pPr>
    </w:p>
    <w:p w:rsidR="005123A6" w:rsidRPr="00091E23" w:rsidRDefault="005123A6" w:rsidP="00160250">
      <w:pPr>
        <w:pStyle w:val="BodyText2"/>
        <w:rPr>
          <w:rFonts w:ascii="Arial" w:hAnsi="Arial" w:cs="Arial"/>
          <w:b/>
          <w:bCs/>
          <w:color w:val="auto"/>
          <w:szCs w:val="22"/>
          <w:lang w:val="cs-CZ"/>
        </w:rPr>
      </w:pPr>
      <w:r w:rsidRPr="00091E23">
        <w:rPr>
          <w:rFonts w:ascii="Arial" w:hAnsi="Arial" w:cs="Arial"/>
          <w:b/>
          <w:bCs/>
          <w:color w:val="auto"/>
          <w:szCs w:val="22"/>
          <w:lang w:val="cs-CZ"/>
        </w:rPr>
        <w:t xml:space="preserve">a </w:t>
      </w:r>
    </w:p>
    <w:p w:rsidR="005D3665" w:rsidRPr="00091E23" w:rsidRDefault="005D3665" w:rsidP="00160250">
      <w:pPr>
        <w:pStyle w:val="BodyText2"/>
        <w:rPr>
          <w:rFonts w:ascii="Arial" w:hAnsi="Arial" w:cs="Arial"/>
          <w:b/>
          <w:color w:val="auto"/>
          <w:szCs w:val="22"/>
          <w:lang w:val="cs-CZ"/>
        </w:rPr>
      </w:pPr>
    </w:p>
    <w:p w:rsidR="005123A6" w:rsidRPr="00091E23" w:rsidRDefault="005123A6" w:rsidP="00160250">
      <w:pPr>
        <w:pStyle w:val="BodyText2"/>
        <w:rPr>
          <w:rFonts w:ascii="Arial" w:hAnsi="Arial" w:cs="Arial"/>
          <w:color w:val="auto"/>
          <w:szCs w:val="22"/>
          <w:lang w:val="cs-CZ"/>
        </w:rPr>
      </w:pPr>
      <w:r w:rsidRPr="00091E23">
        <w:rPr>
          <w:rFonts w:ascii="Arial" w:hAnsi="Arial" w:cs="Arial"/>
          <w:b/>
          <w:color w:val="auto"/>
          <w:szCs w:val="22"/>
          <w:lang w:val="cs-CZ"/>
        </w:rPr>
        <w:t>Ing. Josef Fišer,</w:t>
      </w:r>
    </w:p>
    <w:p w:rsidR="00F518E6" w:rsidRPr="00091E23" w:rsidRDefault="005123A6" w:rsidP="00160250">
      <w:pPr>
        <w:pStyle w:val="BodyText2"/>
        <w:rPr>
          <w:rFonts w:ascii="Arial" w:hAnsi="Arial" w:cs="Arial"/>
          <w:color w:val="auto"/>
          <w:szCs w:val="22"/>
          <w:lang w:val="cs-CZ"/>
        </w:rPr>
      </w:pPr>
      <w:r w:rsidRPr="00091E23">
        <w:rPr>
          <w:rFonts w:ascii="Arial" w:hAnsi="Arial" w:cs="Arial"/>
          <w:color w:val="auto"/>
          <w:szCs w:val="22"/>
          <w:lang w:val="cs-CZ"/>
        </w:rPr>
        <w:t xml:space="preserve">místo podnikání: Jamné nad Orlicí 84, PSČ 561 65, </w:t>
      </w:r>
    </w:p>
    <w:p w:rsidR="00F518E6" w:rsidRPr="00091E23" w:rsidRDefault="005123A6" w:rsidP="00160250">
      <w:pPr>
        <w:pStyle w:val="BodyText2"/>
        <w:rPr>
          <w:rFonts w:ascii="Arial" w:hAnsi="Arial" w:cs="Arial"/>
          <w:color w:val="auto"/>
          <w:szCs w:val="22"/>
          <w:lang w:val="cs-CZ"/>
        </w:rPr>
      </w:pPr>
      <w:r w:rsidRPr="00091E23">
        <w:rPr>
          <w:rFonts w:ascii="Arial" w:hAnsi="Arial" w:cs="Arial"/>
          <w:color w:val="auto"/>
          <w:szCs w:val="22"/>
          <w:lang w:val="cs-CZ"/>
        </w:rPr>
        <w:t xml:space="preserve">IČ: 46491341, </w:t>
      </w:r>
    </w:p>
    <w:p w:rsidR="00F518E6" w:rsidRPr="00091E23" w:rsidRDefault="005123A6" w:rsidP="00160250">
      <w:pPr>
        <w:pStyle w:val="BodyText2"/>
        <w:rPr>
          <w:rFonts w:ascii="Arial" w:hAnsi="Arial" w:cs="Arial"/>
          <w:color w:val="auto"/>
          <w:szCs w:val="22"/>
          <w:lang w:val="cs-CZ"/>
        </w:rPr>
      </w:pPr>
      <w:r w:rsidRPr="00091E23">
        <w:rPr>
          <w:rFonts w:ascii="Arial" w:hAnsi="Arial" w:cs="Arial"/>
          <w:color w:val="auto"/>
          <w:szCs w:val="22"/>
          <w:lang w:val="cs-CZ"/>
        </w:rPr>
        <w:t xml:space="preserve">DIČ: CZ490906218, </w:t>
      </w:r>
    </w:p>
    <w:p w:rsidR="00F518E6" w:rsidRPr="00091E23" w:rsidRDefault="005123A6" w:rsidP="00160250">
      <w:pPr>
        <w:pStyle w:val="BodyText2"/>
        <w:rPr>
          <w:rFonts w:ascii="Arial" w:hAnsi="Arial" w:cs="Arial"/>
          <w:color w:val="auto"/>
          <w:szCs w:val="22"/>
          <w:lang w:val="cs-CZ"/>
        </w:rPr>
      </w:pPr>
      <w:r w:rsidRPr="00091E23">
        <w:rPr>
          <w:rFonts w:ascii="Arial" w:hAnsi="Arial" w:cs="Arial"/>
          <w:color w:val="auto"/>
          <w:szCs w:val="22"/>
          <w:lang w:val="cs-CZ"/>
        </w:rPr>
        <w:t xml:space="preserve">č. bank. </w:t>
      </w:r>
      <w:proofErr w:type="gramStart"/>
      <w:r w:rsidRPr="00091E23">
        <w:rPr>
          <w:rFonts w:ascii="Arial" w:hAnsi="Arial" w:cs="Arial"/>
          <w:color w:val="auto"/>
          <w:szCs w:val="22"/>
          <w:lang w:val="cs-CZ"/>
        </w:rPr>
        <w:t>účtu</w:t>
      </w:r>
      <w:proofErr w:type="gramEnd"/>
      <w:r w:rsidRPr="00091E23">
        <w:rPr>
          <w:rFonts w:ascii="Arial" w:hAnsi="Arial" w:cs="Arial"/>
          <w:color w:val="auto"/>
          <w:szCs w:val="22"/>
          <w:lang w:val="cs-CZ"/>
        </w:rPr>
        <w:t>: 2200009818/2010</w:t>
      </w:r>
    </w:p>
    <w:p w:rsidR="005123A6" w:rsidRPr="00091E23" w:rsidRDefault="005123A6" w:rsidP="00160250">
      <w:pPr>
        <w:pStyle w:val="BodyText2"/>
        <w:rPr>
          <w:rFonts w:ascii="Arial" w:hAnsi="Arial" w:cs="Arial"/>
          <w:color w:val="auto"/>
          <w:szCs w:val="22"/>
          <w:lang w:val="cs-CZ"/>
        </w:rPr>
      </w:pPr>
      <w:r w:rsidRPr="00091E23">
        <w:rPr>
          <w:rFonts w:ascii="Arial" w:hAnsi="Arial" w:cs="Arial"/>
          <w:color w:val="auto"/>
          <w:szCs w:val="22"/>
          <w:lang w:val="cs-CZ"/>
        </w:rPr>
        <w:t xml:space="preserve">zapsaný v živnostenském </w:t>
      </w:r>
      <w:proofErr w:type="gramStart"/>
      <w:r w:rsidRPr="00091E23">
        <w:rPr>
          <w:rFonts w:ascii="Arial" w:hAnsi="Arial" w:cs="Arial"/>
          <w:color w:val="auto"/>
          <w:szCs w:val="22"/>
          <w:lang w:val="cs-CZ"/>
        </w:rPr>
        <w:t>rejstříku  živnostenského</w:t>
      </w:r>
      <w:proofErr w:type="gramEnd"/>
      <w:r w:rsidRPr="00091E23">
        <w:rPr>
          <w:rFonts w:ascii="Arial" w:hAnsi="Arial" w:cs="Arial"/>
          <w:color w:val="auto"/>
          <w:szCs w:val="22"/>
          <w:lang w:val="cs-CZ"/>
        </w:rPr>
        <w:t xml:space="preserve"> úřadu 361109 - Městský úřad Žamberk, dále jen jako „</w:t>
      </w:r>
      <w:r w:rsidRPr="00091E23">
        <w:rPr>
          <w:rFonts w:ascii="Arial" w:hAnsi="Arial" w:cs="Arial"/>
          <w:b/>
          <w:color w:val="auto"/>
          <w:szCs w:val="22"/>
          <w:lang w:val="cs-CZ"/>
        </w:rPr>
        <w:t>nájemce“</w:t>
      </w:r>
      <w:r w:rsidR="00296CF7" w:rsidRPr="00091E23">
        <w:rPr>
          <w:rFonts w:ascii="Arial" w:hAnsi="Arial" w:cs="Arial"/>
          <w:color w:val="auto"/>
          <w:szCs w:val="22"/>
          <w:lang w:val="cs-CZ"/>
        </w:rPr>
        <w:t xml:space="preserve"> na straně druhé</w:t>
      </w:r>
      <w:r w:rsidRPr="00091E23">
        <w:rPr>
          <w:rFonts w:ascii="Arial" w:hAnsi="Arial" w:cs="Arial"/>
          <w:color w:val="auto"/>
          <w:szCs w:val="22"/>
          <w:lang w:val="cs-CZ"/>
        </w:rPr>
        <w:t xml:space="preserve"> </w:t>
      </w:r>
    </w:p>
    <w:p w:rsidR="00377EEC" w:rsidRPr="00091E23" w:rsidRDefault="00377EEC" w:rsidP="00160250">
      <w:pPr>
        <w:pStyle w:val="BodyText2"/>
        <w:rPr>
          <w:rFonts w:ascii="Arial" w:hAnsi="Arial" w:cs="Arial"/>
          <w:color w:val="auto"/>
          <w:szCs w:val="22"/>
          <w:lang w:val="cs-CZ"/>
        </w:rPr>
      </w:pPr>
    </w:p>
    <w:p w:rsidR="00377EEC" w:rsidRPr="00091E23" w:rsidRDefault="00377EEC" w:rsidP="00160250">
      <w:pPr>
        <w:pStyle w:val="BodyText2"/>
        <w:rPr>
          <w:rFonts w:ascii="Arial" w:hAnsi="Arial" w:cs="Arial"/>
          <w:color w:val="auto"/>
          <w:szCs w:val="22"/>
          <w:lang w:val="cs-CZ"/>
        </w:rPr>
      </w:pPr>
      <w:proofErr w:type="spellStart"/>
      <w:proofErr w:type="gramStart"/>
      <w:r w:rsidRPr="00091E23">
        <w:rPr>
          <w:rFonts w:ascii="Arial" w:eastAsia="Times New Roman" w:hAnsi="Arial" w:cs="Arial"/>
          <w:color w:val="auto"/>
          <w:kern w:val="0"/>
          <w:sz w:val="23"/>
          <w:szCs w:val="23"/>
          <w:lang w:eastAsia="cs-CZ" w:bidi="ar-SA"/>
        </w:rPr>
        <w:t>po</w:t>
      </w:r>
      <w:proofErr w:type="spellEnd"/>
      <w:proofErr w:type="gramEnd"/>
      <w:r w:rsidRPr="00091E23">
        <w:rPr>
          <w:rFonts w:ascii="Arial" w:eastAsia="Times New Roman" w:hAnsi="Arial" w:cs="Arial"/>
          <w:color w:val="auto"/>
          <w:kern w:val="0"/>
          <w:sz w:val="23"/>
          <w:szCs w:val="23"/>
          <w:lang w:eastAsia="cs-CZ" w:bidi="ar-SA"/>
        </w:rPr>
        <w:t xml:space="preserve"> </w:t>
      </w:r>
      <w:proofErr w:type="spellStart"/>
      <w:r w:rsidRPr="00091E23">
        <w:rPr>
          <w:rFonts w:ascii="Arial" w:eastAsia="Times New Roman" w:hAnsi="Arial" w:cs="Arial"/>
          <w:color w:val="auto"/>
          <w:kern w:val="0"/>
          <w:sz w:val="23"/>
          <w:szCs w:val="23"/>
          <w:lang w:eastAsia="cs-CZ" w:bidi="ar-SA"/>
        </w:rPr>
        <w:t>vzájemné</w:t>
      </w:r>
      <w:proofErr w:type="spellEnd"/>
      <w:r w:rsidRPr="00091E23">
        <w:rPr>
          <w:rFonts w:ascii="Arial" w:eastAsia="Times New Roman" w:hAnsi="Arial" w:cs="Arial"/>
          <w:color w:val="auto"/>
          <w:kern w:val="0"/>
          <w:sz w:val="23"/>
          <w:szCs w:val="23"/>
          <w:lang w:eastAsia="cs-CZ" w:bidi="ar-SA"/>
        </w:rPr>
        <w:t xml:space="preserve"> </w:t>
      </w:r>
      <w:proofErr w:type="spellStart"/>
      <w:r w:rsidRPr="00091E23">
        <w:rPr>
          <w:rFonts w:ascii="Arial" w:eastAsia="Times New Roman" w:hAnsi="Arial" w:cs="Arial"/>
          <w:color w:val="auto"/>
          <w:kern w:val="0"/>
          <w:sz w:val="23"/>
          <w:szCs w:val="23"/>
          <w:lang w:eastAsia="cs-CZ" w:bidi="ar-SA"/>
        </w:rPr>
        <w:t>dohodě</w:t>
      </w:r>
      <w:proofErr w:type="spellEnd"/>
      <w:r w:rsidRPr="00091E23">
        <w:rPr>
          <w:rFonts w:ascii="Arial" w:eastAsia="Times New Roman" w:hAnsi="Arial" w:cs="Arial"/>
          <w:color w:val="auto"/>
          <w:kern w:val="0"/>
          <w:sz w:val="23"/>
          <w:szCs w:val="23"/>
          <w:lang w:eastAsia="cs-CZ" w:bidi="ar-SA"/>
        </w:rPr>
        <w:t xml:space="preserve"> </w:t>
      </w:r>
      <w:proofErr w:type="spellStart"/>
      <w:r w:rsidRPr="00091E23">
        <w:rPr>
          <w:rFonts w:ascii="Arial" w:eastAsia="Times New Roman" w:hAnsi="Arial" w:cs="Arial"/>
          <w:color w:val="auto"/>
          <w:kern w:val="0"/>
          <w:sz w:val="23"/>
          <w:szCs w:val="23"/>
          <w:lang w:eastAsia="cs-CZ" w:bidi="ar-SA"/>
        </w:rPr>
        <w:t>uzavírají</w:t>
      </w:r>
      <w:proofErr w:type="spellEnd"/>
      <w:r w:rsidRPr="00091E23">
        <w:rPr>
          <w:rFonts w:ascii="Arial" w:eastAsia="Times New Roman" w:hAnsi="Arial" w:cs="Arial"/>
          <w:color w:val="auto"/>
          <w:kern w:val="0"/>
          <w:sz w:val="23"/>
          <w:szCs w:val="23"/>
          <w:lang w:eastAsia="cs-CZ" w:bidi="ar-SA"/>
        </w:rPr>
        <w:t xml:space="preserve"> </w:t>
      </w:r>
      <w:proofErr w:type="spellStart"/>
      <w:r w:rsidRPr="00091E23">
        <w:rPr>
          <w:rFonts w:ascii="Arial" w:eastAsia="Times New Roman" w:hAnsi="Arial" w:cs="Arial"/>
          <w:color w:val="auto"/>
          <w:kern w:val="0"/>
          <w:sz w:val="23"/>
          <w:szCs w:val="23"/>
          <w:lang w:eastAsia="cs-CZ" w:bidi="ar-SA"/>
        </w:rPr>
        <w:t>dohodu</w:t>
      </w:r>
      <w:proofErr w:type="spellEnd"/>
      <w:r w:rsidRPr="00091E23">
        <w:rPr>
          <w:rFonts w:ascii="Arial" w:eastAsia="Times New Roman" w:hAnsi="Arial" w:cs="Arial"/>
          <w:color w:val="auto"/>
          <w:kern w:val="0"/>
          <w:sz w:val="23"/>
          <w:szCs w:val="23"/>
          <w:lang w:eastAsia="cs-CZ" w:bidi="ar-SA"/>
        </w:rPr>
        <w:t xml:space="preserve"> o </w:t>
      </w:r>
      <w:proofErr w:type="spellStart"/>
      <w:r w:rsidRPr="00091E23">
        <w:rPr>
          <w:rFonts w:ascii="Arial" w:eastAsia="Times New Roman" w:hAnsi="Arial" w:cs="Arial"/>
          <w:color w:val="auto"/>
          <w:kern w:val="0"/>
          <w:sz w:val="23"/>
          <w:szCs w:val="23"/>
          <w:lang w:eastAsia="cs-CZ" w:bidi="ar-SA"/>
        </w:rPr>
        <w:t>narovnání</w:t>
      </w:r>
      <w:proofErr w:type="spellEnd"/>
      <w:r w:rsidRPr="00091E23">
        <w:rPr>
          <w:rFonts w:ascii="Arial" w:eastAsia="Times New Roman" w:hAnsi="Arial" w:cs="Arial"/>
          <w:color w:val="auto"/>
          <w:kern w:val="0"/>
          <w:sz w:val="23"/>
          <w:szCs w:val="23"/>
          <w:lang w:eastAsia="cs-CZ" w:bidi="ar-SA"/>
        </w:rPr>
        <w:t xml:space="preserve"> (</w:t>
      </w:r>
      <w:proofErr w:type="spellStart"/>
      <w:r w:rsidRPr="00091E23">
        <w:rPr>
          <w:rFonts w:ascii="Arial" w:eastAsia="Times New Roman" w:hAnsi="Arial" w:cs="Arial"/>
          <w:color w:val="auto"/>
          <w:kern w:val="0"/>
          <w:sz w:val="23"/>
          <w:szCs w:val="23"/>
          <w:lang w:eastAsia="cs-CZ" w:bidi="ar-SA"/>
        </w:rPr>
        <w:t>dále</w:t>
      </w:r>
      <w:proofErr w:type="spellEnd"/>
      <w:r w:rsidRPr="00091E23">
        <w:rPr>
          <w:rFonts w:ascii="Arial" w:eastAsia="Times New Roman" w:hAnsi="Arial" w:cs="Arial"/>
          <w:color w:val="auto"/>
          <w:kern w:val="0"/>
          <w:sz w:val="23"/>
          <w:szCs w:val="23"/>
          <w:lang w:eastAsia="cs-CZ" w:bidi="ar-SA"/>
        </w:rPr>
        <w:t xml:space="preserve"> </w:t>
      </w:r>
      <w:proofErr w:type="spellStart"/>
      <w:r w:rsidRPr="00091E23">
        <w:rPr>
          <w:rFonts w:ascii="Arial" w:eastAsia="Times New Roman" w:hAnsi="Arial" w:cs="Arial"/>
          <w:color w:val="auto"/>
          <w:kern w:val="0"/>
          <w:sz w:val="23"/>
          <w:szCs w:val="23"/>
          <w:lang w:eastAsia="cs-CZ" w:bidi="ar-SA"/>
        </w:rPr>
        <w:t>jen</w:t>
      </w:r>
      <w:proofErr w:type="spellEnd"/>
      <w:r w:rsidRPr="00091E23">
        <w:rPr>
          <w:rFonts w:ascii="Arial" w:eastAsia="Times New Roman" w:hAnsi="Arial" w:cs="Arial"/>
          <w:color w:val="auto"/>
          <w:kern w:val="0"/>
          <w:sz w:val="23"/>
          <w:szCs w:val="23"/>
          <w:lang w:eastAsia="cs-CZ" w:bidi="ar-SA"/>
        </w:rPr>
        <w:t xml:space="preserve"> „</w:t>
      </w:r>
      <w:proofErr w:type="spellStart"/>
      <w:r w:rsidRPr="00091E23">
        <w:rPr>
          <w:rFonts w:ascii="Arial" w:eastAsia="Times New Roman" w:hAnsi="Arial" w:cs="Arial"/>
          <w:color w:val="auto"/>
          <w:kern w:val="0"/>
          <w:sz w:val="23"/>
          <w:szCs w:val="23"/>
          <w:lang w:eastAsia="cs-CZ" w:bidi="ar-SA"/>
        </w:rPr>
        <w:t>dohoda</w:t>
      </w:r>
      <w:proofErr w:type="spellEnd"/>
      <w:r w:rsidRPr="00091E23">
        <w:rPr>
          <w:rFonts w:ascii="Arial" w:eastAsia="Times New Roman" w:hAnsi="Arial" w:cs="Arial"/>
          <w:color w:val="auto"/>
          <w:kern w:val="0"/>
          <w:sz w:val="23"/>
          <w:szCs w:val="23"/>
          <w:lang w:eastAsia="cs-CZ" w:bidi="ar-SA"/>
        </w:rPr>
        <w:t>").</w:t>
      </w:r>
    </w:p>
    <w:p w:rsidR="005123A6" w:rsidRPr="00091E23" w:rsidRDefault="005123A6" w:rsidP="00160250">
      <w:pPr>
        <w:pStyle w:val="BodyText2"/>
        <w:rPr>
          <w:rFonts w:ascii="Arial" w:hAnsi="Arial" w:cs="Arial"/>
          <w:color w:val="auto"/>
          <w:szCs w:val="22"/>
          <w:lang w:val="cs-CZ"/>
        </w:rPr>
      </w:pPr>
    </w:p>
    <w:p w:rsidR="004C3015" w:rsidRPr="00091E23" w:rsidRDefault="00377EEC" w:rsidP="00160250">
      <w:pPr>
        <w:pStyle w:val="BodyText2"/>
        <w:jc w:val="both"/>
        <w:rPr>
          <w:rFonts w:ascii="Arial" w:hAnsi="Arial" w:cs="Arial"/>
          <w:color w:val="auto"/>
          <w:szCs w:val="22"/>
          <w:lang w:val="cs-CZ"/>
        </w:rPr>
      </w:pPr>
      <w:r w:rsidRPr="00091E23">
        <w:rPr>
          <w:rFonts w:ascii="Arial" w:hAnsi="Arial" w:cs="Arial"/>
          <w:color w:val="auto"/>
          <w:szCs w:val="22"/>
          <w:lang w:val="cs-CZ"/>
        </w:rPr>
        <w:t xml:space="preserve">1. Mezi účastníky byla dne 15. 7. 2020 uzavřena nájemní smlouva </w:t>
      </w:r>
      <w:r w:rsidR="005D3665" w:rsidRPr="00091E23">
        <w:rPr>
          <w:rFonts w:ascii="Arial" w:hAnsi="Arial" w:cs="Arial"/>
          <w:color w:val="auto"/>
          <w:szCs w:val="22"/>
        </w:rPr>
        <w:t xml:space="preserve">o </w:t>
      </w:r>
      <w:proofErr w:type="spellStart"/>
      <w:r w:rsidRPr="00091E23">
        <w:rPr>
          <w:rFonts w:ascii="Arial" w:hAnsi="Arial" w:cs="Arial"/>
          <w:color w:val="auto"/>
          <w:szCs w:val="22"/>
        </w:rPr>
        <w:t>nájmu</w:t>
      </w:r>
      <w:proofErr w:type="spellEnd"/>
      <w:r w:rsidRPr="00091E23">
        <w:rPr>
          <w:rFonts w:ascii="Arial" w:hAnsi="Arial" w:cs="Arial"/>
          <w:color w:val="auto"/>
          <w:szCs w:val="22"/>
        </w:rPr>
        <w:t xml:space="preserve"> </w:t>
      </w:r>
      <w:r w:rsidRPr="00091E23">
        <w:rPr>
          <w:rFonts w:ascii="Arial" w:hAnsi="Arial" w:cs="Arial"/>
          <w:color w:val="auto"/>
          <w:szCs w:val="22"/>
          <w:lang w:val="cs-CZ"/>
        </w:rPr>
        <w:t>části stožáru ocelové věže umístěné na nemovitosti</w:t>
      </w:r>
      <w:r w:rsidR="008D7EA9" w:rsidRPr="00091E23">
        <w:rPr>
          <w:rFonts w:ascii="Arial" w:hAnsi="Arial" w:cs="Arial"/>
          <w:color w:val="auto"/>
          <w:szCs w:val="22"/>
          <w:lang w:val="cs-CZ"/>
        </w:rPr>
        <w:t xml:space="preserve"> </w:t>
      </w:r>
      <w:proofErr w:type="spellStart"/>
      <w:r w:rsidR="008D7EA9" w:rsidRPr="00091E23">
        <w:rPr>
          <w:rFonts w:ascii="Arial" w:hAnsi="Arial" w:cs="Arial"/>
          <w:color w:val="auto"/>
          <w:szCs w:val="22"/>
          <w:lang w:val="cs-CZ"/>
        </w:rPr>
        <w:t>parc</w:t>
      </w:r>
      <w:proofErr w:type="spellEnd"/>
      <w:r w:rsidR="008D7EA9" w:rsidRPr="00091E23">
        <w:rPr>
          <w:rFonts w:ascii="Arial" w:hAnsi="Arial" w:cs="Arial"/>
          <w:color w:val="auto"/>
          <w:szCs w:val="22"/>
          <w:lang w:val="cs-CZ"/>
        </w:rPr>
        <w:t xml:space="preserve">. </w:t>
      </w:r>
      <w:proofErr w:type="gramStart"/>
      <w:r w:rsidR="008D7EA9" w:rsidRPr="00091E23">
        <w:rPr>
          <w:rFonts w:ascii="Arial" w:hAnsi="Arial" w:cs="Arial"/>
          <w:color w:val="auto"/>
          <w:szCs w:val="22"/>
          <w:lang w:val="cs-CZ"/>
        </w:rPr>
        <w:t>č.</w:t>
      </w:r>
      <w:proofErr w:type="gramEnd"/>
      <w:r w:rsidR="008D7EA9" w:rsidRPr="00091E23">
        <w:rPr>
          <w:rFonts w:ascii="Arial" w:hAnsi="Arial" w:cs="Arial"/>
          <w:color w:val="auto"/>
          <w:szCs w:val="22"/>
          <w:lang w:val="cs-CZ"/>
        </w:rPr>
        <w:t xml:space="preserve"> 455 / 21  zapsané na </w:t>
      </w:r>
      <w:proofErr w:type="spellStart"/>
      <w:r w:rsidR="008D7EA9" w:rsidRPr="00091E23">
        <w:rPr>
          <w:rFonts w:ascii="Arial" w:hAnsi="Arial" w:cs="Arial"/>
          <w:color w:val="auto"/>
          <w:szCs w:val="22"/>
          <w:lang w:val="cs-CZ"/>
        </w:rPr>
        <w:t>LV</w:t>
      </w:r>
      <w:proofErr w:type="spellEnd"/>
      <w:r w:rsidR="008D7EA9" w:rsidRPr="00091E23">
        <w:rPr>
          <w:rFonts w:ascii="Arial" w:hAnsi="Arial" w:cs="Arial"/>
          <w:color w:val="auto"/>
          <w:szCs w:val="22"/>
          <w:lang w:val="cs-CZ"/>
        </w:rPr>
        <w:t xml:space="preserve"> č. 1454 kat.</w:t>
      </w:r>
      <w:r w:rsidR="005D3665" w:rsidRPr="00091E23">
        <w:rPr>
          <w:rFonts w:ascii="Arial" w:hAnsi="Arial" w:cs="Arial"/>
          <w:color w:val="auto"/>
          <w:szCs w:val="22"/>
          <w:lang w:val="cs-CZ"/>
        </w:rPr>
        <w:t xml:space="preserve"> </w:t>
      </w:r>
      <w:proofErr w:type="spellStart"/>
      <w:r w:rsidR="008D7EA9" w:rsidRPr="00091E23">
        <w:rPr>
          <w:rFonts w:ascii="Arial" w:hAnsi="Arial" w:cs="Arial"/>
          <w:color w:val="auto"/>
          <w:szCs w:val="22"/>
          <w:lang w:val="cs-CZ"/>
        </w:rPr>
        <w:t>úz</w:t>
      </w:r>
      <w:proofErr w:type="spellEnd"/>
      <w:r w:rsidR="008D7EA9" w:rsidRPr="00091E23">
        <w:rPr>
          <w:rFonts w:ascii="Arial" w:hAnsi="Arial" w:cs="Arial"/>
          <w:color w:val="auto"/>
          <w:szCs w:val="22"/>
          <w:lang w:val="cs-CZ"/>
        </w:rPr>
        <w:t>. Klecany, obec Klecany, vedené Katastrálním úřadem pro Středočeský kraj</w:t>
      </w:r>
      <w:r w:rsidR="005D3665" w:rsidRPr="00091E23">
        <w:rPr>
          <w:rFonts w:ascii="Arial" w:hAnsi="Arial" w:cs="Arial"/>
          <w:color w:val="auto"/>
          <w:szCs w:val="22"/>
          <w:lang w:val="cs-CZ"/>
        </w:rPr>
        <w:t>,</w:t>
      </w:r>
      <w:r w:rsidRPr="00091E23">
        <w:rPr>
          <w:rFonts w:ascii="Arial" w:hAnsi="Arial" w:cs="Arial"/>
          <w:color w:val="auto"/>
          <w:szCs w:val="22"/>
          <w:lang w:val="cs-CZ"/>
        </w:rPr>
        <w:t xml:space="preserve"> uzavřené za účelem umístění anténních nosičů, antén a telekomunikačního zařízení</w:t>
      </w:r>
      <w:r w:rsidR="008D7EA9" w:rsidRPr="00091E23">
        <w:rPr>
          <w:rFonts w:ascii="Arial" w:hAnsi="Arial" w:cs="Arial"/>
          <w:color w:val="auto"/>
          <w:szCs w:val="22"/>
          <w:lang w:val="cs-CZ"/>
        </w:rPr>
        <w:t>, jejíž obsah je uveden v </w:t>
      </w:r>
      <w:r w:rsidR="005D3665" w:rsidRPr="00091E23">
        <w:rPr>
          <w:rFonts w:ascii="Arial" w:hAnsi="Arial" w:cs="Arial"/>
          <w:color w:val="auto"/>
          <w:szCs w:val="22"/>
          <w:lang w:val="cs-CZ"/>
        </w:rPr>
        <w:t>P</w:t>
      </w:r>
      <w:r w:rsidR="008D7EA9" w:rsidRPr="00091E23">
        <w:rPr>
          <w:rFonts w:ascii="Arial" w:hAnsi="Arial" w:cs="Arial"/>
          <w:color w:val="auto"/>
          <w:szCs w:val="22"/>
          <w:lang w:val="cs-CZ"/>
        </w:rPr>
        <w:t>říloze č. 1 této dohody.</w:t>
      </w:r>
    </w:p>
    <w:p w:rsidR="008D7EA9" w:rsidRPr="00091E23" w:rsidRDefault="008D7EA9" w:rsidP="00160250">
      <w:pPr>
        <w:pStyle w:val="BodyText2"/>
        <w:jc w:val="both"/>
        <w:rPr>
          <w:rFonts w:ascii="Arial" w:hAnsi="Arial" w:cs="Arial"/>
          <w:color w:val="auto"/>
          <w:szCs w:val="22"/>
          <w:lang w:val="cs-CZ"/>
        </w:rPr>
      </w:pPr>
    </w:p>
    <w:p w:rsidR="008D7EA9" w:rsidRPr="00091E23" w:rsidRDefault="008D7EA9" w:rsidP="008D7EA9">
      <w:pPr>
        <w:widowControl/>
        <w:suppressAutoHyphens w:val="0"/>
        <w:autoSpaceDE w:val="0"/>
        <w:autoSpaceDN w:val="0"/>
        <w:adjustRightInd w:val="0"/>
        <w:rPr>
          <w:rFonts w:ascii="*Arial-10988-Identity-H" w:eastAsia="Times New Roman" w:hAnsi="*Arial-10988-Identity-H" w:cs="*Arial-10988-Identity-H"/>
          <w:kern w:val="0"/>
          <w:sz w:val="23"/>
          <w:szCs w:val="23"/>
          <w:lang w:eastAsia="cs-CZ" w:bidi="ar-SA"/>
        </w:rPr>
      </w:pPr>
      <w:r w:rsidRPr="00091E23">
        <w:rPr>
          <w:rFonts w:ascii="*Arial-10988-Identity-H" w:eastAsia="Times New Roman" w:hAnsi="*Arial-10988-Identity-H" w:cs="*Arial-10988-Identity-H"/>
          <w:kern w:val="0"/>
          <w:sz w:val="23"/>
          <w:szCs w:val="23"/>
          <w:lang w:eastAsia="cs-CZ" w:bidi="ar-SA"/>
        </w:rPr>
        <w:t>2. Podle § 2 zákona č. 340/2015 Sb., o zvláštních podmínkách účinnosti některých smluv,</w:t>
      </w:r>
    </w:p>
    <w:p w:rsidR="008D7EA9" w:rsidRPr="00091E23" w:rsidRDefault="008D7EA9" w:rsidP="008D7EA9">
      <w:pPr>
        <w:widowControl/>
        <w:suppressAutoHyphens w:val="0"/>
        <w:autoSpaceDE w:val="0"/>
        <w:autoSpaceDN w:val="0"/>
        <w:adjustRightInd w:val="0"/>
        <w:rPr>
          <w:rFonts w:ascii="*Arial-10988-Identity-H" w:eastAsia="Times New Roman" w:hAnsi="*Arial-10988-Identity-H" w:cs="*Arial-10988-Identity-H"/>
          <w:kern w:val="0"/>
          <w:sz w:val="23"/>
          <w:szCs w:val="23"/>
          <w:lang w:eastAsia="cs-CZ" w:bidi="ar-SA"/>
        </w:rPr>
      </w:pPr>
      <w:r w:rsidRPr="00091E23">
        <w:rPr>
          <w:rFonts w:ascii="*Arial-10988-Identity-H" w:eastAsia="Times New Roman" w:hAnsi="*Arial-10988-Identity-H" w:cs="*Arial-10988-Identity-H"/>
          <w:kern w:val="0"/>
          <w:sz w:val="23"/>
          <w:szCs w:val="23"/>
          <w:lang w:eastAsia="cs-CZ" w:bidi="ar-SA"/>
        </w:rPr>
        <w:t xml:space="preserve">uveřejňování těchto smluv a o registru smluv (zákon o registru smluv), ve znění pozdějších předpisů (dále jen „zákon o registru smluv), bylo povinností </w:t>
      </w:r>
      <w:r w:rsidR="00461BFC" w:rsidRPr="00091E23">
        <w:rPr>
          <w:rFonts w:ascii="*Arial-10988-Identity-H" w:eastAsia="Times New Roman" w:hAnsi="*Arial-10988-Identity-H" w:cs="*Arial-10988-Identity-H"/>
          <w:kern w:val="0"/>
          <w:sz w:val="23"/>
          <w:szCs w:val="23"/>
          <w:lang w:eastAsia="cs-CZ" w:bidi="ar-SA"/>
        </w:rPr>
        <w:t>pronajímatele</w:t>
      </w:r>
      <w:r w:rsidRPr="00091E23">
        <w:rPr>
          <w:rFonts w:ascii="*Arial-10988-Identity-H" w:eastAsia="Times New Roman" w:hAnsi="*Arial-10988-Identity-H" w:cs="*Arial-10988-Identity-H"/>
          <w:kern w:val="0"/>
          <w:sz w:val="23"/>
          <w:szCs w:val="23"/>
          <w:lang w:eastAsia="cs-CZ" w:bidi="ar-SA"/>
        </w:rPr>
        <w:t xml:space="preserve"> prostřednictvím registru smluv uveřejnit smlouvu specifikovanou v odstavci 1. této dohody. Dále podle ustanovení § 7 odst. 1 zákona o registru smluv nebyla-li smlouva, na niž se vztahuje povinnost uveřejnění prostřednictvím registru smluv, uveřejněna prostřednictvím registru smluv ani do tří měsíců ode dne, kdy byla uzavřena, platí, že je zrušena od počátku.</w:t>
      </w:r>
    </w:p>
    <w:p w:rsidR="00461BFC" w:rsidRPr="00091E23" w:rsidRDefault="00461BFC" w:rsidP="008D7EA9">
      <w:pPr>
        <w:widowControl/>
        <w:suppressAutoHyphens w:val="0"/>
        <w:autoSpaceDE w:val="0"/>
        <w:autoSpaceDN w:val="0"/>
        <w:adjustRightInd w:val="0"/>
        <w:rPr>
          <w:rFonts w:ascii="*Arial-10988-Identity-H" w:eastAsia="Times New Roman" w:hAnsi="*Arial-10988-Identity-H" w:cs="*Arial-10988-Identity-H"/>
          <w:kern w:val="0"/>
          <w:sz w:val="23"/>
          <w:szCs w:val="23"/>
          <w:lang w:eastAsia="cs-CZ" w:bidi="ar-SA"/>
        </w:rPr>
      </w:pPr>
    </w:p>
    <w:p w:rsidR="00461BFC" w:rsidRPr="00091E23" w:rsidRDefault="00461BFC" w:rsidP="00461BFC">
      <w:pPr>
        <w:widowControl/>
        <w:suppressAutoHyphens w:val="0"/>
        <w:autoSpaceDE w:val="0"/>
        <w:autoSpaceDN w:val="0"/>
        <w:adjustRightInd w:val="0"/>
        <w:rPr>
          <w:rFonts w:ascii="*Arial-10988-Identity-H" w:eastAsia="Times New Roman" w:hAnsi="*Arial-10988-Identity-H" w:cs="*Arial-10988-Identity-H"/>
          <w:kern w:val="0"/>
          <w:sz w:val="23"/>
          <w:szCs w:val="23"/>
          <w:lang w:eastAsia="cs-CZ" w:bidi="ar-SA"/>
        </w:rPr>
      </w:pPr>
      <w:r w:rsidRPr="00091E23">
        <w:rPr>
          <w:rFonts w:ascii="*Arial-10988-Identity-H" w:eastAsia="Times New Roman" w:hAnsi="*Arial-10988-Identity-H" w:cs="*Arial-10988-Identity-H"/>
          <w:kern w:val="0"/>
          <w:sz w:val="23"/>
          <w:szCs w:val="23"/>
          <w:lang w:eastAsia="cs-CZ" w:bidi="ar-SA"/>
        </w:rPr>
        <w:t>3. Účastníci deklarují, že smlouva specifikovaná v odst. 1. této dohody nebyla v souladu se zákonem o registru smluv uveřejněna ani do tří měsíců ode dne, kdy byla uzavřena</w:t>
      </w:r>
    </w:p>
    <w:p w:rsidR="00461BFC" w:rsidRPr="00091E23" w:rsidRDefault="00461BFC" w:rsidP="00461BFC">
      <w:pPr>
        <w:widowControl/>
        <w:suppressAutoHyphens w:val="0"/>
        <w:autoSpaceDE w:val="0"/>
        <w:autoSpaceDN w:val="0"/>
        <w:adjustRightInd w:val="0"/>
        <w:rPr>
          <w:rFonts w:ascii="*Arial-10988-Identity-H" w:eastAsia="Times New Roman" w:hAnsi="*Arial-10988-Identity-H" w:cs="*Arial-10988-Identity-H"/>
          <w:kern w:val="0"/>
          <w:sz w:val="23"/>
          <w:szCs w:val="23"/>
          <w:lang w:eastAsia="cs-CZ" w:bidi="ar-SA"/>
        </w:rPr>
      </w:pPr>
      <w:r w:rsidRPr="00091E23">
        <w:rPr>
          <w:rFonts w:ascii="*Arial-10988-Identity-H" w:eastAsia="Times New Roman" w:hAnsi="*Arial-10988-Identity-H" w:cs="*Arial-10988-Identity-H"/>
          <w:kern w:val="0"/>
          <w:sz w:val="23"/>
          <w:szCs w:val="23"/>
          <w:lang w:eastAsia="cs-CZ" w:bidi="ar-SA"/>
        </w:rPr>
        <w:t>a je tak v souladu s ustanovením § 7 odst. 1 zákona o registru smluv zrušena od počátku.</w:t>
      </w:r>
    </w:p>
    <w:p w:rsidR="00461BFC" w:rsidRPr="00091E23" w:rsidRDefault="00461BFC" w:rsidP="00461BFC">
      <w:pPr>
        <w:widowControl/>
        <w:suppressAutoHyphens w:val="0"/>
        <w:autoSpaceDE w:val="0"/>
        <w:autoSpaceDN w:val="0"/>
        <w:adjustRightInd w:val="0"/>
        <w:rPr>
          <w:rFonts w:ascii="*Arial-10988-Identity-H" w:eastAsia="Times New Roman" w:hAnsi="*Arial-10988-Identity-H" w:cs="*Arial-10988-Identity-H"/>
          <w:kern w:val="0"/>
          <w:sz w:val="23"/>
          <w:szCs w:val="23"/>
          <w:lang w:eastAsia="cs-CZ" w:bidi="ar-SA"/>
        </w:rPr>
      </w:pPr>
    </w:p>
    <w:p w:rsidR="00461BFC" w:rsidRPr="00091E23" w:rsidRDefault="00461BFC" w:rsidP="00461BFC">
      <w:pPr>
        <w:widowControl/>
        <w:suppressAutoHyphens w:val="0"/>
        <w:autoSpaceDE w:val="0"/>
        <w:autoSpaceDN w:val="0"/>
        <w:adjustRightInd w:val="0"/>
        <w:rPr>
          <w:rFonts w:ascii="*Arial-10988-Identity-H" w:eastAsia="Times New Roman" w:hAnsi="*Arial-10988-Identity-H" w:cs="*Arial-10988-Identity-H"/>
          <w:kern w:val="0"/>
          <w:sz w:val="23"/>
          <w:szCs w:val="23"/>
          <w:lang w:eastAsia="cs-CZ" w:bidi="ar-SA"/>
        </w:rPr>
      </w:pPr>
      <w:r w:rsidRPr="00091E23">
        <w:rPr>
          <w:rFonts w:ascii="*Arial-10988-Identity-H" w:eastAsia="Times New Roman" w:hAnsi="*Arial-10988-Identity-H" w:cs="*Arial-10988-Identity-H"/>
          <w:kern w:val="0"/>
          <w:sz w:val="23"/>
          <w:szCs w:val="23"/>
          <w:lang w:eastAsia="cs-CZ" w:bidi="ar-SA"/>
        </w:rPr>
        <w:t>4. S ohledem na zánik smlouvy specifikované v odstavci 1 této dohody a to od samého</w:t>
      </w:r>
    </w:p>
    <w:p w:rsidR="00461BFC" w:rsidRPr="00091E23" w:rsidRDefault="00461BFC" w:rsidP="00461BFC">
      <w:pPr>
        <w:widowControl/>
        <w:suppressAutoHyphens w:val="0"/>
        <w:autoSpaceDE w:val="0"/>
        <w:autoSpaceDN w:val="0"/>
        <w:adjustRightInd w:val="0"/>
        <w:rPr>
          <w:rFonts w:ascii="*Arial-10988-Identity-H" w:eastAsia="Times New Roman" w:hAnsi="*Arial-10988-Identity-H" w:cs="*Arial-10988-Identity-H"/>
          <w:kern w:val="0"/>
          <w:sz w:val="23"/>
          <w:szCs w:val="23"/>
          <w:lang w:eastAsia="cs-CZ" w:bidi="ar-SA"/>
        </w:rPr>
      </w:pPr>
      <w:r w:rsidRPr="00091E23">
        <w:rPr>
          <w:rFonts w:ascii="*Arial-10988-Identity-H" w:eastAsia="Times New Roman" w:hAnsi="*Arial-10988-Identity-H" w:cs="*Arial-10988-Identity-H"/>
          <w:kern w:val="0"/>
          <w:sz w:val="23"/>
          <w:szCs w:val="23"/>
          <w:lang w:eastAsia="cs-CZ" w:bidi="ar-SA"/>
        </w:rPr>
        <w:t>počátku je mezi účastníky sporné, zda stranami této smlouvy poskytnutá plnění přede</w:t>
      </w:r>
    </w:p>
    <w:p w:rsidR="00461BFC" w:rsidRPr="00091E23" w:rsidRDefault="00461BFC" w:rsidP="00461BFC">
      <w:pPr>
        <w:widowControl/>
        <w:suppressAutoHyphens w:val="0"/>
        <w:autoSpaceDE w:val="0"/>
        <w:autoSpaceDN w:val="0"/>
        <w:adjustRightInd w:val="0"/>
        <w:rPr>
          <w:rFonts w:ascii="*Arial-10988-Identity-H" w:eastAsia="Times New Roman" w:hAnsi="*Arial-10988-Identity-H" w:cs="*Arial-10988-Identity-H"/>
          <w:kern w:val="0"/>
          <w:sz w:val="23"/>
          <w:szCs w:val="23"/>
          <w:lang w:eastAsia="cs-CZ" w:bidi="ar-SA"/>
        </w:rPr>
      </w:pPr>
      <w:r w:rsidRPr="00091E23">
        <w:rPr>
          <w:rFonts w:ascii="*Arial-10988-Identity-H" w:eastAsia="Times New Roman" w:hAnsi="*Arial-10988-Identity-H" w:cs="*Arial-10988-Identity-H"/>
          <w:kern w:val="0"/>
          <w:sz w:val="23"/>
          <w:szCs w:val="23"/>
          <w:lang w:eastAsia="cs-CZ" w:bidi="ar-SA"/>
        </w:rPr>
        <w:t>dnem platnosti a účinnosti této smlouvy, jsou plněními na základě platného právního titulu</w:t>
      </w:r>
    </w:p>
    <w:p w:rsidR="00461BFC" w:rsidRPr="00091E23" w:rsidRDefault="00461BFC" w:rsidP="00461BFC">
      <w:pPr>
        <w:widowControl/>
        <w:suppressAutoHyphens w:val="0"/>
        <w:autoSpaceDE w:val="0"/>
        <w:autoSpaceDN w:val="0"/>
        <w:adjustRightInd w:val="0"/>
        <w:rPr>
          <w:rFonts w:ascii="Arial" w:hAnsi="Arial" w:cs="Arial"/>
          <w:szCs w:val="22"/>
        </w:rPr>
      </w:pPr>
      <w:r w:rsidRPr="00091E23">
        <w:rPr>
          <w:rFonts w:ascii="*Arial-10988-Identity-H" w:eastAsia="Times New Roman" w:hAnsi="*Arial-10988-Identity-H" w:cs="*Arial-10988-Identity-H"/>
          <w:kern w:val="0"/>
          <w:sz w:val="23"/>
          <w:szCs w:val="23"/>
          <w:lang w:eastAsia="cs-CZ" w:bidi="ar-SA"/>
        </w:rPr>
        <w:t>a smluvní strany by si měly vrátit vzájemná plnění.</w:t>
      </w:r>
    </w:p>
    <w:p w:rsidR="008D7EA9" w:rsidRPr="00091E23" w:rsidRDefault="008D7EA9" w:rsidP="00160250">
      <w:pPr>
        <w:pStyle w:val="BodyText2"/>
        <w:jc w:val="both"/>
        <w:rPr>
          <w:rFonts w:ascii="Arial" w:hAnsi="Arial" w:cs="Arial"/>
          <w:color w:val="auto"/>
          <w:szCs w:val="22"/>
          <w:lang w:val="cs-CZ"/>
        </w:rPr>
      </w:pPr>
    </w:p>
    <w:p w:rsidR="001624B0" w:rsidRPr="00091E23" w:rsidRDefault="00461BFC" w:rsidP="001624B0">
      <w:pPr>
        <w:widowControl/>
        <w:suppressAutoHyphens w:val="0"/>
        <w:autoSpaceDE w:val="0"/>
        <w:autoSpaceDN w:val="0"/>
        <w:adjustRightInd w:val="0"/>
        <w:rPr>
          <w:rFonts w:ascii="*Arial-7508-Identity-H" w:eastAsia="Times New Roman" w:hAnsi="*Arial-7508-Identity-H" w:cs="*Arial-7508-Identity-H"/>
          <w:kern w:val="0"/>
          <w:sz w:val="23"/>
          <w:szCs w:val="23"/>
          <w:lang w:eastAsia="cs-CZ" w:bidi="ar-SA"/>
        </w:rPr>
      </w:pPr>
      <w:r w:rsidRPr="00091E23">
        <w:rPr>
          <w:rFonts w:ascii="Arial" w:hAnsi="Arial" w:cs="Arial"/>
          <w:szCs w:val="22"/>
        </w:rPr>
        <w:t xml:space="preserve">5. </w:t>
      </w:r>
      <w:r w:rsidR="001624B0" w:rsidRPr="00091E23">
        <w:rPr>
          <w:rFonts w:ascii="*Arial-7508-Identity-H" w:eastAsia="Times New Roman" w:hAnsi="*Arial-7508-Identity-H" w:cs="*Arial-7508-Identity-H"/>
          <w:kern w:val="0"/>
          <w:sz w:val="23"/>
          <w:szCs w:val="23"/>
          <w:lang w:eastAsia="cs-CZ" w:bidi="ar-SA"/>
        </w:rPr>
        <w:t>Účastnici narovnávají svá sporná práva a závazky tak, že právním titulem pro plnění</w:t>
      </w:r>
    </w:p>
    <w:p w:rsidR="001624B0" w:rsidRPr="00091E23" w:rsidRDefault="001624B0" w:rsidP="001624B0">
      <w:pPr>
        <w:widowControl/>
        <w:suppressAutoHyphens w:val="0"/>
        <w:autoSpaceDE w:val="0"/>
        <w:autoSpaceDN w:val="0"/>
        <w:adjustRightInd w:val="0"/>
        <w:rPr>
          <w:rFonts w:ascii="*Arial-7508-Identity-H" w:eastAsia="Times New Roman" w:hAnsi="*Arial-7508-Identity-H" w:cs="*Arial-7508-Identity-H"/>
          <w:kern w:val="0"/>
          <w:sz w:val="23"/>
          <w:szCs w:val="23"/>
          <w:lang w:eastAsia="cs-CZ" w:bidi="ar-SA"/>
        </w:rPr>
      </w:pPr>
      <w:r w:rsidRPr="00091E23">
        <w:rPr>
          <w:rFonts w:ascii="*Arial-7508-Identity-H" w:eastAsia="Times New Roman" w:hAnsi="*Arial-7508-Identity-H" w:cs="*Arial-7508-Identity-H"/>
          <w:kern w:val="0"/>
          <w:sz w:val="23"/>
          <w:szCs w:val="23"/>
          <w:lang w:eastAsia="cs-CZ" w:bidi="ar-SA"/>
        </w:rPr>
        <w:t>smluvních stran smlouvy specifikované v odstavci 1 této dohody, které si tyto poskytly</w:t>
      </w:r>
    </w:p>
    <w:p w:rsidR="00461BFC" w:rsidRPr="00091E23" w:rsidRDefault="001624B0" w:rsidP="001624B0">
      <w:pPr>
        <w:pStyle w:val="BodyText2"/>
        <w:jc w:val="both"/>
        <w:rPr>
          <w:rFonts w:ascii="*Arial-7508-Identity-H" w:eastAsia="Times New Roman" w:hAnsi="*Arial-7508-Identity-H" w:cs="*Arial-7508-Identity-H"/>
          <w:color w:val="auto"/>
          <w:kern w:val="0"/>
          <w:sz w:val="23"/>
          <w:szCs w:val="23"/>
          <w:lang w:eastAsia="cs-CZ" w:bidi="ar-SA"/>
        </w:rPr>
      </w:pPr>
      <w:proofErr w:type="spellStart"/>
      <w:proofErr w:type="gramStart"/>
      <w:r w:rsidRPr="00091E23">
        <w:rPr>
          <w:rFonts w:ascii="*Arial-7508-Identity-H" w:eastAsia="Times New Roman" w:hAnsi="*Arial-7508-Identity-H" w:cs="*Arial-7508-Identity-H"/>
          <w:color w:val="auto"/>
          <w:kern w:val="0"/>
          <w:sz w:val="23"/>
          <w:szCs w:val="23"/>
          <w:lang w:eastAsia="cs-CZ" w:bidi="ar-SA"/>
        </w:rPr>
        <w:t>přede</w:t>
      </w:r>
      <w:proofErr w:type="spellEnd"/>
      <w:proofErr w:type="gramEnd"/>
      <w:r w:rsidRPr="00091E23">
        <w:rPr>
          <w:rFonts w:ascii="*Arial-7508-Identity-H" w:eastAsia="Times New Roman" w:hAnsi="*Arial-7508-Identity-H" w:cs="*Arial-7508-Identity-H"/>
          <w:color w:val="auto"/>
          <w:kern w:val="0"/>
          <w:sz w:val="23"/>
          <w:szCs w:val="23"/>
          <w:lang w:eastAsia="cs-CZ" w:bidi="ar-SA"/>
        </w:rPr>
        <w:t xml:space="preserve"> </w:t>
      </w:r>
      <w:proofErr w:type="spellStart"/>
      <w:r w:rsidRPr="00091E23">
        <w:rPr>
          <w:rFonts w:ascii="*Arial-7508-Identity-H" w:eastAsia="Times New Roman" w:hAnsi="*Arial-7508-Identity-H" w:cs="*Arial-7508-Identity-H"/>
          <w:color w:val="auto"/>
          <w:kern w:val="0"/>
          <w:sz w:val="23"/>
          <w:szCs w:val="23"/>
          <w:lang w:eastAsia="cs-CZ" w:bidi="ar-SA"/>
        </w:rPr>
        <w:t>dnem</w:t>
      </w:r>
      <w:proofErr w:type="spellEnd"/>
      <w:r w:rsidRPr="00091E23">
        <w:rPr>
          <w:rFonts w:ascii="*Arial-7508-Identity-H" w:eastAsia="Times New Roman" w:hAnsi="*Arial-7508-Identity-H" w:cs="*Arial-7508-Identity-H"/>
          <w:color w:val="auto"/>
          <w:kern w:val="0"/>
          <w:sz w:val="23"/>
          <w:szCs w:val="23"/>
          <w:lang w:eastAsia="cs-CZ" w:bidi="ar-SA"/>
        </w:rPr>
        <w:t xml:space="preserve"> </w:t>
      </w:r>
      <w:proofErr w:type="spellStart"/>
      <w:r w:rsidRPr="00091E23">
        <w:rPr>
          <w:rFonts w:ascii="*Arial-7508-Identity-H" w:eastAsia="Times New Roman" w:hAnsi="*Arial-7508-Identity-H" w:cs="*Arial-7508-Identity-H"/>
          <w:color w:val="auto"/>
          <w:kern w:val="0"/>
          <w:sz w:val="23"/>
          <w:szCs w:val="23"/>
          <w:lang w:eastAsia="cs-CZ" w:bidi="ar-SA"/>
        </w:rPr>
        <w:t>platnosti</w:t>
      </w:r>
      <w:proofErr w:type="spellEnd"/>
      <w:r w:rsidRPr="00091E23">
        <w:rPr>
          <w:rFonts w:ascii="*Arial-7508-Identity-H" w:eastAsia="Times New Roman" w:hAnsi="*Arial-7508-Identity-H" w:cs="*Arial-7508-Identity-H"/>
          <w:color w:val="auto"/>
          <w:kern w:val="0"/>
          <w:sz w:val="23"/>
          <w:szCs w:val="23"/>
          <w:lang w:eastAsia="cs-CZ" w:bidi="ar-SA"/>
        </w:rPr>
        <w:t xml:space="preserve"> a </w:t>
      </w:r>
      <w:proofErr w:type="spellStart"/>
      <w:r w:rsidRPr="00091E23">
        <w:rPr>
          <w:rFonts w:ascii="*Arial-7508-Identity-H" w:eastAsia="Times New Roman" w:hAnsi="*Arial-7508-Identity-H" w:cs="*Arial-7508-Identity-H"/>
          <w:color w:val="auto"/>
          <w:kern w:val="0"/>
          <w:sz w:val="23"/>
          <w:szCs w:val="23"/>
          <w:lang w:eastAsia="cs-CZ" w:bidi="ar-SA"/>
        </w:rPr>
        <w:t>účinnosti</w:t>
      </w:r>
      <w:proofErr w:type="spellEnd"/>
      <w:r w:rsidRPr="00091E23">
        <w:rPr>
          <w:rFonts w:ascii="*Arial-7508-Identity-H" w:eastAsia="Times New Roman" w:hAnsi="*Arial-7508-Identity-H" w:cs="*Arial-7508-Identity-H"/>
          <w:color w:val="auto"/>
          <w:kern w:val="0"/>
          <w:sz w:val="23"/>
          <w:szCs w:val="23"/>
          <w:lang w:eastAsia="cs-CZ" w:bidi="ar-SA"/>
        </w:rPr>
        <w:t xml:space="preserve"> </w:t>
      </w:r>
      <w:proofErr w:type="spellStart"/>
      <w:r w:rsidRPr="00091E23">
        <w:rPr>
          <w:rFonts w:ascii="*Arial-7508-Identity-H" w:eastAsia="Times New Roman" w:hAnsi="*Arial-7508-Identity-H" w:cs="*Arial-7508-Identity-H"/>
          <w:color w:val="auto"/>
          <w:kern w:val="0"/>
          <w:sz w:val="23"/>
          <w:szCs w:val="23"/>
          <w:lang w:eastAsia="cs-CZ" w:bidi="ar-SA"/>
        </w:rPr>
        <w:t>této</w:t>
      </w:r>
      <w:proofErr w:type="spellEnd"/>
      <w:r w:rsidRPr="00091E23">
        <w:rPr>
          <w:rFonts w:ascii="*Arial-7508-Identity-H" w:eastAsia="Times New Roman" w:hAnsi="*Arial-7508-Identity-H" w:cs="*Arial-7508-Identity-H"/>
          <w:color w:val="auto"/>
          <w:kern w:val="0"/>
          <w:sz w:val="23"/>
          <w:szCs w:val="23"/>
          <w:lang w:eastAsia="cs-CZ" w:bidi="ar-SA"/>
        </w:rPr>
        <w:t xml:space="preserve"> </w:t>
      </w:r>
      <w:proofErr w:type="spellStart"/>
      <w:r w:rsidRPr="00091E23">
        <w:rPr>
          <w:rFonts w:ascii="*Arial-7508-Identity-H" w:eastAsia="Times New Roman" w:hAnsi="*Arial-7508-Identity-H" w:cs="*Arial-7508-Identity-H"/>
          <w:color w:val="auto"/>
          <w:kern w:val="0"/>
          <w:sz w:val="23"/>
          <w:szCs w:val="23"/>
          <w:lang w:eastAsia="cs-CZ" w:bidi="ar-SA"/>
        </w:rPr>
        <w:t>smlouvy</w:t>
      </w:r>
      <w:proofErr w:type="spellEnd"/>
      <w:r w:rsidRPr="00091E23">
        <w:rPr>
          <w:rFonts w:ascii="*Arial-7508-Identity-H" w:eastAsia="Times New Roman" w:hAnsi="*Arial-7508-Identity-H" w:cs="*Arial-7508-Identity-H"/>
          <w:color w:val="auto"/>
          <w:kern w:val="0"/>
          <w:sz w:val="23"/>
          <w:szCs w:val="23"/>
          <w:lang w:eastAsia="cs-CZ" w:bidi="ar-SA"/>
        </w:rPr>
        <w:t xml:space="preserve"> </w:t>
      </w:r>
      <w:proofErr w:type="spellStart"/>
      <w:r w:rsidRPr="00091E23">
        <w:rPr>
          <w:rFonts w:ascii="*Arial-7508-Identity-H" w:eastAsia="Times New Roman" w:hAnsi="*Arial-7508-Identity-H" w:cs="*Arial-7508-Identity-H"/>
          <w:color w:val="auto"/>
          <w:kern w:val="0"/>
          <w:sz w:val="23"/>
          <w:szCs w:val="23"/>
          <w:lang w:eastAsia="cs-CZ" w:bidi="ar-SA"/>
        </w:rPr>
        <w:t>bez</w:t>
      </w:r>
      <w:proofErr w:type="spellEnd"/>
      <w:r w:rsidRPr="00091E23">
        <w:rPr>
          <w:rFonts w:ascii="*Arial-7508-Identity-H" w:eastAsia="Times New Roman" w:hAnsi="*Arial-7508-Identity-H" w:cs="*Arial-7508-Identity-H"/>
          <w:color w:val="auto"/>
          <w:kern w:val="0"/>
          <w:sz w:val="23"/>
          <w:szCs w:val="23"/>
          <w:lang w:eastAsia="cs-CZ" w:bidi="ar-SA"/>
        </w:rPr>
        <w:t xml:space="preserve"> </w:t>
      </w:r>
      <w:proofErr w:type="spellStart"/>
      <w:r w:rsidRPr="00091E23">
        <w:rPr>
          <w:rFonts w:ascii="*Arial-7508-Identity-H" w:eastAsia="Times New Roman" w:hAnsi="*Arial-7508-Identity-H" w:cs="*Arial-7508-Identity-H"/>
          <w:color w:val="auto"/>
          <w:kern w:val="0"/>
          <w:sz w:val="23"/>
          <w:szCs w:val="23"/>
          <w:lang w:eastAsia="cs-CZ" w:bidi="ar-SA"/>
        </w:rPr>
        <w:t>právního</w:t>
      </w:r>
      <w:proofErr w:type="spellEnd"/>
      <w:r w:rsidRPr="00091E23">
        <w:rPr>
          <w:rFonts w:ascii="*Arial-7508-Identity-H" w:eastAsia="Times New Roman" w:hAnsi="*Arial-7508-Identity-H" w:cs="*Arial-7508-Identity-H"/>
          <w:color w:val="auto"/>
          <w:kern w:val="0"/>
          <w:sz w:val="23"/>
          <w:szCs w:val="23"/>
          <w:lang w:eastAsia="cs-CZ" w:bidi="ar-SA"/>
        </w:rPr>
        <w:t xml:space="preserve"> </w:t>
      </w:r>
      <w:proofErr w:type="spellStart"/>
      <w:r w:rsidRPr="00091E23">
        <w:rPr>
          <w:rFonts w:ascii="*Arial-7508-Identity-H" w:eastAsia="Times New Roman" w:hAnsi="*Arial-7508-Identity-H" w:cs="*Arial-7508-Identity-H"/>
          <w:color w:val="auto"/>
          <w:kern w:val="0"/>
          <w:sz w:val="23"/>
          <w:szCs w:val="23"/>
          <w:lang w:eastAsia="cs-CZ" w:bidi="ar-SA"/>
        </w:rPr>
        <w:t>důvodu</w:t>
      </w:r>
      <w:proofErr w:type="spellEnd"/>
      <w:r w:rsidRPr="00091E23">
        <w:rPr>
          <w:rFonts w:ascii="*Arial-7508-Identity-H" w:eastAsia="Times New Roman" w:hAnsi="*Arial-7508-Identity-H" w:cs="*Arial-7508-Identity-H"/>
          <w:color w:val="auto"/>
          <w:kern w:val="0"/>
          <w:sz w:val="23"/>
          <w:szCs w:val="23"/>
          <w:lang w:eastAsia="cs-CZ" w:bidi="ar-SA"/>
        </w:rPr>
        <w:t xml:space="preserve">, je </w:t>
      </w:r>
      <w:proofErr w:type="spellStart"/>
      <w:r w:rsidRPr="00091E23">
        <w:rPr>
          <w:rFonts w:ascii="*Arial-7508-Identity-H" w:eastAsia="Times New Roman" w:hAnsi="*Arial-7508-Identity-H" w:cs="*Arial-7508-Identity-H"/>
          <w:color w:val="auto"/>
          <w:kern w:val="0"/>
          <w:sz w:val="23"/>
          <w:szCs w:val="23"/>
          <w:lang w:eastAsia="cs-CZ" w:bidi="ar-SA"/>
        </w:rPr>
        <w:t>tato</w:t>
      </w:r>
      <w:proofErr w:type="spellEnd"/>
      <w:r w:rsidRPr="00091E23">
        <w:rPr>
          <w:rFonts w:ascii="*Arial-7508-Identity-H" w:eastAsia="Times New Roman" w:hAnsi="*Arial-7508-Identity-H" w:cs="*Arial-7508-Identity-H"/>
          <w:color w:val="auto"/>
          <w:kern w:val="0"/>
          <w:sz w:val="23"/>
          <w:szCs w:val="23"/>
          <w:lang w:eastAsia="cs-CZ" w:bidi="ar-SA"/>
        </w:rPr>
        <w:t xml:space="preserve"> </w:t>
      </w:r>
      <w:proofErr w:type="spellStart"/>
      <w:r w:rsidRPr="00091E23">
        <w:rPr>
          <w:rFonts w:ascii="*Arial-7508-Identity-H" w:eastAsia="Times New Roman" w:hAnsi="*Arial-7508-Identity-H" w:cs="*Arial-7508-Identity-H"/>
          <w:color w:val="auto"/>
          <w:kern w:val="0"/>
          <w:sz w:val="23"/>
          <w:szCs w:val="23"/>
          <w:lang w:eastAsia="cs-CZ" w:bidi="ar-SA"/>
        </w:rPr>
        <w:t>dohoda</w:t>
      </w:r>
      <w:proofErr w:type="spellEnd"/>
      <w:r w:rsidRPr="00091E23">
        <w:rPr>
          <w:rFonts w:ascii="*Arial-7508-Identity-H" w:eastAsia="Times New Roman" w:hAnsi="*Arial-7508-Identity-H" w:cs="*Arial-7508-Identity-H"/>
          <w:color w:val="auto"/>
          <w:kern w:val="0"/>
          <w:sz w:val="23"/>
          <w:szCs w:val="23"/>
          <w:lang w:eastAsia="cs-CZ" w:bidi="ar-SA"/>
        </w:rPr>
        <w:t>.</w:t>
      </w:r>
    </w:p>
    <w:p w:rsidR="006B5469" w:rsidRPr="00091E23" w:rsidRDefault="006B5469" w:rsidP="001624B0">
      <w:pPr>
        <w:pStyle w:val="BodyText2"/>
        <w:jc w:val="both"/>
        <w:rPr>
          <w:rFonts w:ascii="*Arial-7508-Identity-H" w:eastAsia="Times New Roman" w:hAnsi="*Arial-7508-Identity-H" w:cs="*Arial-7508-Identity-H"/>
          <w:color w:val="auto"/>
          <w:kern w:val="0"/>
          <w:sz w:val="23"/>
          <w:szCs w:val="23"/>
          <w:lang w:eastAsia="cs-CZ" w:bidi="ar-SA"/>
        </w:rPr>
      </w:pPr>
    </w:p>
    <w:p w:rsidR="006B5469" w:rsidRPr="00091E23" w:rsidRDefault="006B5469" w:rsidP="006B5469">
      <w:pPr>
        <w:widowControl/>
        <w:suppressAutoHyphens w:val="0"/>
        <w:autoSpaceDE w:val="0"/>
        <w:autoSpaceDN w:val="0"/>
        <w:adjustRightInd w:val="0"/>
        <w:rPr>
          <w:rFonts w:ascii="*Arial-7508-Identity-H" w:eastAsia="Times New Roman" w:hAnsi="*Arial-7508-Identity-H" w:cs="*Arial-7508-Identity-H"/>
          <w:kern w:val="0"/>
          <w:sz w:val="23"/>
          <w:szCs w:val="23"/>
          <w:lang w:eastAsia="cs-CZ" w:bidi="ar-SA"/>
        </w:rPr>
      </w:pPr>
      <w:r w:rsidRPr="00091E23">
        <w:rPr>
          <w:rFonts w:ascii="*Arial-7508-Identity-H" w:eastAsia="Times New Roman" w:hAnsi="*Arial-7508-Identity-H" w:cs="*Arial-7508-Identity-H"/>
          <w:kern w:val="0"/>
          <w:sz w:val="23"/>
          <w:szCs w:val="23"/>
          <w:lang w:eastAsia="cs-CZ" w:bidi="ar-SA"/>
        </w:rPr>
        <w:t>6. Účastníci dohody narovnávají svá sporná práva a závazky tak, že zakládají nový</w:t>
      </w:r>
    </w:p>
    <w:p w:rsidR="006B5469" w:rsidRPr="00091E23" w:rsidRDefault="006B5469" w:rsidP="006B5469">
      <w:pPr>
        <w:widowControl/>
        <w:suppressAutoHyphens w:val="0"/>
        <w:autoSpaceDE w:val="0"/>
        <w:autoSpaceDN w:val="0"/>
        <w:adjustRightInd w:val="0"/>
        <w:rPr>
          <w:rFonts w:ascii="*Arial-7508-Identity-H" w:eastAsia="Times New Roman" w:hAnsi="*Arial-7508-Identity-H" w:cs="*Arial-7508-Identity-H"/>
          <w:kern w:val="0"/>
          <w:sz w:val="23"/>
          <w:szCs w:val="23"/>
          <w:lang w:eastAsia="cs-CZ" w:bidi="ar-SA"/>
        </w:rPr>
      </w:pPr>
      <w:r w:rsidRPr="00091E23">
        <w:rPr>
          <w:rFonts w:ascii="*Arial-7508-Identity-H" w:eastAsia="Times New Roman" w:hAnsi="*Arial-7508-Identity-H" w:cs="*Arial-7508-Identity-H"/>
          <w:kern w:val="0"/>
          <w:sz w:val="23"/>
          <w:szCs w:val="23"/>
          <w:lang w:eastAsia="cs-CZ" w:bidi="ar-SA"/>
        </w:rPr>
        <w:t>dvoustranný závazek, jehož obsah je zcela shodný s obsahem původního závazku, tedy</w:t>
      </w:r>
    </w:p>
    <w:p w:rsidR="006B5469" w:rsidRPr="00091E23" w:rsidRDefault="006B5469" w:rsidP="006B5469">
      <w:pPr>
        <w:pStyle w:val="BodyText2"/>
        <w:jc w:val="both"/>
        <w:rPr>
          <w:rFonts w:ascii="*Arial-7508-Identity-H" w:eastAsia="Times New Roman" w:hAnsi="*Arial-7508-Identity-H" w:cs="*Arial-7508-Identity-H"/>
          <w:color w:val="auto"/>
          <w:kern w:val="0"/>
          <w:sz w:val="23"/>
          <w:szCs w:val="23"/>
          <w:lang w:eastAsia="cs-CZ" w:bidi="ar-SA"/>
        </w:rPr>
      </w:pPr>
      <w:proofErr w:type="spellStart"/>
      <w:proofErr w:type="gramStart"/>
      <w:r w:rsidRPr="00091E23">
        <w:rPr>
          <w:rFonts w:ascii="*Arial-7508-Identity-H" w:eastAsia="Times New Roman" w:hAnsi="*Arial-7508-Identity-H" w:cs="*Arial-7508-Identity-H"/>
          <w:color w:val="auto"/>
          <w:kern w:val="0"/>
          <w:sz w:val="23"/>
          <w:szCs w:val="23"/>
          <w:lang w:eastAsia="cs-CZ" w:bidi="ar-SA"/>
        </w:rPr>
        <w:t>závazku</w:t>
      </w:r>
      <w:proofErr w:type="spellEnd"/>
      <w:proofErr w:type="gramEnd"/>
      <w:r w:rsidRPr="00091E23">
        <w:rPr>
          <w:rFonts w:ascii="*Arial-7508-Identity-H" w:eastAsia="Times New Roman" w:hAnsi="*Arial-7508-Identity-H" w:cs="*Arial-7508-Identity-H"/>
          <w:color w:val="auto"/>
          <w:kern w:val="0"/>
          <w:sz w:val="23"/>
          <w:szCs w:val="23"/>
          <w:lang w:eastAsia="cs-CZ" w:bidi="ar-SA"/>
        </w:rPr>
        <w:t xml:space="preserve"> </w:t>
      </w:r>
      <w:proofErr w:type="spellStart"/>
      <w:r w:rsidRPr="00091E23">
        <w:rPr>
          <w:rFonts w:ascii="*Arial-7508-Identity-H" w:eastAsia="Times New Roman" w:hAnsi="*Arial-7508-Identity-H" w:cs="*Arial-7508-Identity-H"/>
          <w:color w:val="auto"/>
          <w:kern w:val="0"/>
          <w:sz w:val="23"/>
          <w:szCs w:val="23"/>
          <w:lang w:eastAsia="cs-CZ" w:bidi="ar-SA"/>
        </w:rPr>
        <w:t>dle</w:t>
      </w:r>
      <w:proofErr w:type="spellEnd"/>
      <w:r w:rsidRPr="00091E23">
        <w:rPr>
          <w:rFonts w:ascii="*Arial-7508-Identity-H" w:eastAsia="Times New Roman" w:hAnsi="*Arial-7508-Identity-H" w:cs="*Arial-7508-Identity-H"/>
          <w:color w:val="auto"/>
          <w:kern w:val="0"/>
          <w:sz w:val="23"/>
          <w:szCs w:val="23"/>
          <w:lang w:eastAsia="cs-CZ" w:bidi="ar-SA"/>
        </w:rPr>
        <w:t xml:space="preserve"> </w:t>
      </w:r>
      <w:proofErr w:type="spellStart"/>
      <w:r w:rsidRPr="00091E23">
        <w:rPr>
          <w:rFonts w:ascii="*Arial-7508-Identity-H" w:eastAsia="Times New Roman" w:hAnsi="*Arial-7508-Identity-H" w:cs="*Arial-7508-Identity-H"/>
          <w:color w:val="auto"/>
          <w:kern w:val="0"/>
          <w:sz w:val="23"/>
          <w:szCs w:val="23"/>
          <w:lang w:eastAsia="cs-CZ" w:bidi="ar-SA"/>
        </w:rPr>
        <w:t>smlouvy</w:t>
      </w:r>
      <w:proofErr w:type="spellEnd"/>
      <w:r w:rsidRPr="00091E23">
        <w:rPr>
          <w:rFonts w:ascii="*Arial-7508-Identity-H" w:eastAsia="Times New Roman" w:hAnsi="*Arial-7508-Identity-H" w:cs="*Arial-7508-Identity-H"/>
          <w:color w:val="auto"/>
          <w:kern w:val="0"/>
          <w:sz w:val="23"/>
          <w:szCs w:val="23"/>
          <w:lang w:eastAsia="cs-CZ" w:bidi="ar-SA"/>
        </w:rPr>
        <w:t xml:space="preserve"> </w:t>
      </w:r>
      <w:proofErr w:type="spellStart"/>
      <w:r w:rsidRPr="00091E23">
        <w:rPr>
          <w:rFonts w:ascii="*Arial-7508-Identity-H" w:eastAsia="Times New Roman" w:hAnsi="*Arial-7508-Identity-H" w:cs="*Arial-7508-Identity-H"/>
          <w:color w:val="auto"/>
          <w:kern w:val="0"/>
          <w:sz w:val="23"/>
          <w:szCs w:val="23"/>
          <w:lang w:eastAsia="cs-CZ" w:bidi="ar-SA"/>
        </w:rPr>
        <w:t>specifikované</w:t>
      </w:r>
      <w:proofErr w:type="spellEnd"/>
      <w:r w:rsidRPr="00091E23">
        <w:rPr>
          <w:rFonts w:ascii="*Arial-7508-Identity-H" w:eastAsia="Times New Roman" w:hAnsi="*Arial-7508-Identity-H" w:cs="*Arial-7508-Identity-H"/>
          <w:color w:val="auto"/>
          <w:kern w:val="0"/>
          <w:sz w:val="23"/>
          <w:szCs w:val="23"/>
          <w:lang w:eastAsia="cs-CZ" w:bidi="ar-SA"/>
        </w:rPr>
        <w:t xml:space="preserve"> v </w:t>
      </w:r>
      <w:proofErr w:type="spellStart"/>
      <w:r w:rsidRPr="00091E23">
        <w:rPr>
          <w:rFonts w:ascii="*Arial-7508-Identity-H" w:eastAsia="Times New Roman" w:hAnsi="*Arial-7508-Identity-H" w:cs="*Arial-7508-Identity-H"/>
          <w:color w:val="auto"/>
          <w:kern w:val="0"/>
          <w:sz w:val="23"/>
          <w:szCs w:val="23"/>
          <w:lang w:eastAsia="cs-CZ" w:bidi="ar-SA"/>
        </w:rPr>
        <w:t>odstavci</w:t>
      </w:r>
      <w:proofErr w:type="spellEnd"/>
      <w:r w:rsidRPr="00091E23">
        <w:rPr>
          <w:rFonts w:ascii="*Arial-7508-Identity-H" w:eastAsia="Times New Roman" w:hAnsi="*Arial-7508-Identity-H" w:cs="*Arial-7508-Identity-H"/>
          <w:color w:val="auto"/>
          <w:kern w:val="0"/>
          <w:sz w:val="23"/>
          <w:szCs w:val="23"/>
          <w:lang w:eastAsia="cs-CZ" w:bidi="ar-SA"/>
        </w:rPr>
        <w:t xml:space="preserve"> 1 </w:t>
      </w:r>
      <w:proofErr w:type="spellStart"/>
      <w:r w:rsidRPr="00091E23">
        <w:rPr>
          <w:rFonts w:ascii="*Arial-7508-Identity-H" w:eastAsia="Times New Roman" w:hAnsi="*Arial-7508-Identity-H" w:cs="*Arial-7508-Identity-H"/>
          <w:color w:val="auto"/>
          <w:kern w:val="0"/>
          <w:sz w:val="23"/>
          <w:szCs w:val="23"/>
          <w:lang w:eastAsia="cs-CZ" w:bidi="ar-SA"/>
        </w:rPr>
        <w:t>této</w:t>
      </w:r>
      <w:proofErr w:type="spellEnd"/>
      <w:r w:rsidRPr="00091E23">
        <w:rPr>
          <w:rFonts w:ascii="*Arial-7508-Identity-H" w:eastAsia="Times New Roman" w:hAnsi="*Arial-7508-Identity-H" w:cs="*Arial-7508-Identity-H"/>
          <w:color w:val="auto"/>
          <w:kern w:val="0"/>
          <w:sz w:val="23"/>
          <w:szCs w:val="23"/>
          <w:lang w:eastAsia="cs-CZ" w:bidi="ar-SA"/>
        </w:rPr>
        <w:t xml:space="preserve"> </w:t>
      </w:r>
      <w:proofErr w:type="spellStart"/>
      <w:r w:rsidRPr="00091E23">
        <w:rPr>
          <w:rFonts w:ascii="*Arial-7508-Identity-H" w:eastAsia="Times New Roman" w:hAnsi="*Arial-7508-Identity-H" w:cs="*Arial-7508-Identity-H"/>
          <w:color w:val="auto"/>
          <w:kern w:val="0"/>
          <w:sz w:val="23"/>
          <w:szCs w:val="23"/>
          <w:lang w:eastAsia="cs-CZ" w:bidi="ar-SA"/>
        </w:rPr>
        <w:t>dohody</w:t>
      </w:r>
      <w:proofErr w:type="spellEnd"/>
      <w:r w:rsidRPr="00091E23">
        <w:rPr>
          <w:rFonts w:ascii="*Arial-7508-Identity-H" w:eastAsia="Times New Roman" w:hAnsi="*Arial-7508-Identity-H" w:cs="*Arial-7508-Identity-H"/>
          <w:color w:val="auto"/>
          <w:kern w:val="0"/>
          <w:sz w:val="23"/>
          <w:szCs w:val="23"/>
          <w:lang w:eastAsia="cs-CZ" w:bidi="ar-SA"/>
        </w:rPr>
        <w:t>.</w:t>
      </w:r>
    </w:p>
    <w:p w:rsidR="006B5469" w:rsidRPr="00091E23" w:rsidRDefault="006B5469" w:rsidP="006B5469">
      <w:pPr>
        <w:pStyle w:val="BodyText2"/>
        <w:jc w:val="both"/>
        <w:rPr>
          <w:rFonts w:ascii="*Arial-7508-Identity-H" w:eastAsia="Times New Roman" w:hAnsi="*Arial-7508-Identity-H" w:cs="*Arial-7508-Identity-H"/>
          <w:color w:val="auto"/>
          <w:kern w:val="0"/>
          <w:sz w:val="23"/>
          <w:szCs w:val="23"/>
          <w:lang w:eastAsia="cs-CZ" w:bidi="ar-SA"/>
        </w:rPr>
      </w:pPr>
    </w:p>
    <w:p w:rsidR="006B5469" w:rsidRPr="00091E23" w:rsidRDefault="006B5469" w:rsidP="006B5469">
      <w:pPr>
        <w:widowControl/>
        <w:suppressAutoHyphens w:val="0"/>
        <w:autoSpaceDE w:val="0"/>
        <w:autoSpaceDN w:val="0"/>
        <w:adjustRightInd w:val="0"/>
        <w:rPr>
          <w:rFonts w:ascii="*Arial-7508-Identity-H" w:eastAsia="Times New Roman" w:hAnsi="*Arial-7508-Identity-H" w:cs="*Arial-7508-Identity-H"/>
          <w:kern w:val="0"/>
          <w:sz w:val="23"/>
          <w:szCs w:val="23"/>
          <w:lang w:eastAsia="cs-CZ" w:bidi="ar-SA"/>
        </w:rPr>
      </w:pPr>
      <w:r w:rsidRPr="00091E23">
        <w:rPr>
          <w:rFonts w:ascii="*Arial-7508-Identity-H" w:eastAsia="Times New Roman" w:hAnsi="*Arial-7508-Identity-H" w:cs="*Arial-7508-Identity-H"/>
          <w:kern w:val="0"/>
          <w:sz w:val="23"/>
          <w:szCs w:val="23"/>
          <w:lang w:eastAsia="cs-CZ" w:bidi="ar-SA"/>
        </w:rPr>
        <w:t>7. Pronajímatel se zavazuje bez zbytečného odkladu po uzavření dohody tuto uveřejnit</w:t>
      </w:r>
    </w:p>
    <w:p w:rsidR="006B5469" w:rsidRPr="00091E23" w:rsidRDefault="006B5469" w:rsidP="006B5469">
      <w:pPr>
        <w:pStyle w:val="BodyText2"/>
        <w:jc w:val="both"/>
        <w:rPr>
          <w:rFonts w:ascii="*Arial-7508-Identity-H" w:eastAsia="Times New Roman" w:hAnsi="*Arial-7508-Identity-H" w:cs="*Arial-7508-Identity-H"/>
          <w:color w:val="auto"/>
          <w:kern w:val="0"/>
          <w:sz w:val="23"/>
          <w:szCs w:val="23"/>
          <w:lang w:eastAsia="cs-CZ" w:bidi="ar-SA"/>
        </w:rPr>
      </w:pPr>
      <w:proofErr w:type="spellStart"/>
      <w:proofErr w:type="gramStart"/>
      <w:r w:rsidRPr="00091E23">
        <w:rPr>
          <w:rFonts w:ascii="*Arial-7508-Identity-H" w:eastAsia="Times New Roman" w:hAnsi="*Arial-7508-Identity-H" w:cs="*Arial-7508-Identity-H"/>
          <w:color w:val="auto"/>
          <w:kern w:val="0"/>
          <w:sz w:val="23"/>
          <w:szCs w:val="23"/>
          <w:lang w:eastAsia="cs-CZ" w:bidi="ar-SA"/>
        </w:rPr>
        <w:t>prostřednictvím</w:t>
      </w:r>
      <w:proofErr w:type="spellEnd"/>
      <w:proofErr w:type="gramEnd"/>
      <w:r w:rsidRPr="00091E23">
        <w:rPr>
          <w:rFonts w:ascii="*Arial-7508-Identity-H" w:eastAsia="Times New Roman" w:hAnsi="*Arial-7508-Identity-H" w:cs="*Arial-7508-Identity-H"/>
          <w:color w:val="auto"/>
          <w:kern w:val="0"/>
          <w:sz w:val="23"/>
          <w:szCs w:val="23"/>
          <w:lang w:eastAsia="cs-CZ" w:bidi="ar-SA"/>
        </w:rPr>
        <w:t xml:space="preserve"> </w:t>
      </w:r>
      <w:proofErr w:type="spellStart"/>
      <w:r w:rsidRPr="00091E23">
        <w:rPr>
          <w:rFonts w:ascii="*Arial-7508-Identity-H" w:eastAsia="Times New Roman" w:hAnsi="*Arial-7508-Identity-H" w:cs="*Arial-7508-Identity-H"/>
          <w:color w:val="auto"/>
          <w:kern w:val="0"/>
          <w:sz w:val="23"/>
          <w:szCs w:val="23"/>
          <w:lang w:eastAsia="cs-CZ" w:bidi="ar-SA"/>
        </w:rPr>
        <w:t>registru</w:t>
      </w:r>
      <w:proofErr w:type="spellEnd"/>
      <w:r w:rsidRPr="00091E23">
        <w:rPr>
          <w:rFonts w:ascii="*Arial-7508-Identity-H" w:eastAsia="Times New Roman" w:hAnsi="*Arial-7508-Identity-H" w:cs="*Arial-7508-Identity-H"/>
          <w:color w:val="auto"/>
          <w:kern w:val="0"/>
          <w:sz w:val="23"/>
          <w:szCs w:val="23"/>
          <w:lang w:eastAsia="cs-CZ" w:bidi="ar-SA"/>
        </w:rPr>
        <w:t xml:space="preserve"> </w:t>
      </w:r>
      <w:proofErr w:type="spellStart"/>
      <w:r w:rsidRPr="00091E23">
        <w:rPr>
          <w:rFonts w:ascii="*Arial-7508-Identity-H" w:eastAsia="Times New Roman" w:hAnsi="*Arial-7508-Identity-H" w:cs="*Arial-7508-Identity-H"/>
          <w:color w:val="auto"/>
          <w:kern w:val="0"/>
          <w:sz w:val="23"/>
          <w:szCs w:val="23"/>
          <w:lang w:eastAsia="cs-CZ" w:bidi="ar-SA"/>
        </w:rPr>
        <w:t>smluv</w:t>
      </w:r>
      <w:proofErr w:type="spellEnd"/>
      <w:r w:rsidRPr="00091E23">
        <w:rPr>
          <w:rFonts w:ascii="*Arial-7508-Identity-H" w:eastAsia="Times New Roman" w:hAnsi="*Arial-7508-Identity-H" w:cs="*Arial-7508-Identity-H"/>
          <w:color w:val="auto"/>
          <w:kern w:val="0"/>
          <w:sz w:val="23"/>
          <w:szCs w:val="23"/>
          <w:lang w:eastAsia="cs-CZ" w:bidi="ar-SA"/>
        </w:rPr>
        <w:t xml:space="preserve"> </w:t>
      </w:r>
      <w:proofErr w:type="spellStart"/>
      <w:r w:rsidRPr="00091E23">
        <w:rPr>
          <w:rFonts w:ascii="*Arial-7508-Identity-H" w:eastAsia="Times New Roman" w:hAnsi="*Arial-7508-Identity-H" w:cs="*Arial-7508-Identity-H"/>
          <w:color w:val="auto"/>
          <w:kern w:val="0"/>
          <w:sz w:val="23"/>
          <w:szCs w:val="23"/>
          <w:lang w:eastAsia="cs-CZ" w:bidi="ar-SA"/>
        </w:rPr>
        <w:t>podle</w:t>
      </w:r>
      <w:proofErr w:type="spellEnd"/>
      <w:r w:rsidRPr="00091E23">
        <w:rPr>
          <w:rFonts w:ascii="*Arial-7508-Identity-H" w:eastAsia="Times New Roman" w:hAnsi="*Arial-7508-Identity-H" w:cs="*Arial-7508-Identity-H"/>
          <w:color w:val="auto"/>
          <w:kern w:val="0"/>
          <w:sz w:val="23"/>
          <w:szCs w:val="23"/>
          <w:lang w:eastAsia="cs-CZ" w:bidi="ar-SA"/>
        </w:rPr>
        <w:t xml:space="preserve"> </w:t>
      </w:r>
      <w:proofErr w:type="spellStart"/>
      <w:r w:rsidRPr="00091E23">
        <w:rPr>
          <w:rFonts w:ascii="*Arial-7508-Identity-H" w:eastAsia="Times New Roman" w:hAnsi="*Arial-7508-Identity-H" w:cs="*Arial-7508-Identity-H"/>
          <w:color w:val="auto"/>
          <w:kern w:val="0"/>
          <w:sz w:val="23"/>
          <w:szCs w:val="23"/>
          <w:lang w:eastAsia="cs-CZ" w:bidi="ar-SA"/>
        </w:rPr>
        <w:t>zákona</w:t>
      </w:r>
      <w:proofErr w:type="spellEnd"/>
      <w:r w:rsidRPr="00091E23">
        <w:rPr>
          <w:rFonts w:ascii="*Arial-7508-Identity-H" w:eastAsia="Times New Roman" w:hAnsi="*Arial-7508-Identity-H" w:cs="*Arial-7508-Identity-H"/>
          <w:color w:val="auto"/>
          <w:kern w:val="0"/>
          <w:sz w:val="23"/>
          <w:szCs w:val="23"/>
          <w:lang w:eastAsia="cs-CZ" w:bidi="ar-SA"/>
        </w:rPr>
        <w:t xml:space="preserve"> o </w:t>
      </w:r>
      <w:proofErr w:type="spellStart"/>
      <w:r w:rsidRPr="00091E23">
        <w:rPr>
          <w:rFonts w:ascii="*Arial-7508-Identity-H" w:eastAsia="Times New Roman" w:hAnsi="*Arial-7508-Identity-H" w:cs="*Arial-7508-Identity-H"/>
          <w:color w:val="auto"/>
          <w:kern w:val="0"/>
          <w:sz w:val="23"/>
          <w:szCs w:val="23"/>
          <w:lang w:eastAsia="cs-CZ" w:bidi="ar-SA"/>
        </w:rPr>
        <w:t>registru</w:t>
      </w:r>
      <w:proofErr w:type="spellEnd"/>
      <w:r w:rsidRPr="00091E23">
        <w:rPr>
          <w:rFonts w:ascii="*Arial-7508-Identity-H" w:eastAsia="Times New Roman" w:hAnsi="*Arial-7508-Identity-H" w:cs="*Arial-7508-Identity-H"/>
          <w:color w:val="auto"/>
          <w:kern w:val="0"/>
          <w:sz w:val="23"/>
          <w:szCs w:val="23"/>
          <w:lang w:eastAsia="cs-CZ" w:bidi="ar-SA"/>
        </w:rPr>
        <w:t xml:space="preserve"> </w:t>
      </w:r>
      <w:proofErr w:type="spellStart"/>
      <w:r w:rsidRPr="00091E23">
        <w:rPr>
          <w:rFonts w:ascii="*Arial-7508-Identity-H" w:eastAsia="Times New Roman" w:hAnsi="*Arial-7508-Identity-H" w:cs="*Arial-7508-Identity-H"/>
          <w:color w:val="auto"/>
          <w:kern w:val="0"/>
          <w:sz w:val="23"/>
          <w:szCs w:val="23"/>
          <w:lang w:eastAsia="cs-CZ" w:bidi="ar-SA"/>
        </w:rPr>
        <w:t>smluv</w:t>
      </w:r>
      <w:proofErr w:type="spellEnd"/>
      <w:r w:rsidRPr="00091E23">
        <w:rPr>
          <w:rFonts w:ascii="*Arial-7508-Identity-H" w:eastAsia="Times New Roman" w:hAnsi="*Arial-7508-Identity-H" w:cs="*Arial-7508-Identity-H"/>
          <w:color w:val="auto"/>
          <w:kern w:val="0"/>
          <w:sz w:val="23"/>
          <w:szCs w:val="23"/>
          <w:lang w:eastAsia="cs-CZ" w:bidi="ar-SA"/>
        </w:rPr>
        <w:t>.</w:t>
      </w:r>
    </w:p>
    <w:p w:rsidR="006B5469" w:rsidRPr="00091E23" w:rsidRDefault="006B5469" w:rsidP="006B5469">
      <w:pPr>
        <w:pStyle w:val="BodyText2"/>
        <w:jc w:val="both"/>
        <w:rPr>
          <w:rFonts w:ascii="*Arial-7508-Identity-H" w:eastAsia="Times New Roman" w:hAnsi="*Arial-7508-Identity-H" w:cs="*Arial-7508-Identity-H"/>
          <w:color w:val="auto"/>
          <w:kern w:val="0"/>
          <w:sz w:val="23"/>
          <w:szCs w:val="23"/>
          <w:lang w:eastAsia="cs-CZ" w:bidi="ar-SA"/>
        </w:rPr>
      </w:pPr>
    </w:p>
    <w:p w:rsidR="006B5469" w:rsidRPr="00091E23" w:rsidRDefault="006B5469" w:rsidP="006B5469">
      <w:pPr>
        <w:widowControl/>
        <w:suppressAutoHyphens w:val="0"/>
        <w:autoSpaceDE w:val="0"/>
        <w:autoSpaceDN w:val="0"/>
        <w:adjustRightInd w:val="0"/>
        <w:rPr>
          <w:rFonts w:ascii="*Arial-7508-Identity-H" w:eastAsia="Times New Roman" w:hAnsi="*Arial-7508-Identity-H" w:cs="*Arial-7508-Identity-H"/>
          <w:kern w:val="0"/>
          <w:sz w:val="23"/>
          <w:szCs w:val="23"/>
          <w:lang w:eastAsia="cs-CZ" w:bidi="ar-SA"/>
        </w:rPr>
      </w:pPr>
      <w:r w:rsidRPr="00091E23">
        <w:rPr>
          <w:rFonts w:ascii="*Arial-7508-Identity-H" w:eastAsia="Times New Roman" w:hAnsi="*Arial-7508-Identity-H" w:cs="*Arial-7508-Identity-H"/>
          <w:kern w:val="0"/>
          <w:sz w:val="23"/>
          <w:szCs w:val="23"/>
          <w:lang w:eastAsia="cs-CZ" w:bidi="ar-SA"/>
        </w:rPr>
        <w:t>8. Dohoda je vypracována ve dvou stejnopisech, kdy každý účastník obdrží jedno její</w:t>
      </w:r>
    </w:p>
    <w:p w:rsidR="006B5469" w:rsidRPr="00091E23" w:rsidRDefault="006B5469" w:rsidP="006B5469">
      <w:pPr>
        <w:pStyle w:val="BodyText2"/>
        <w:jc w:val="both"/>
        <w:rPr>
          <w:rFonts w:ascii="*Arial-7508-Identity-H" w:eastAsia="Times New Roman" w:hAnsi="*Arial-7508-Identity-H" w:cs="*Arial-7508-Identity-H"/>
          <w:color w:val="auto"/>
          <w:kern w:val="0"/>
          <w:sz w:val="23"/>
          <w:szCs w:val="23"/>
          <w:lang w:eastAsia="cs-CZ" w:bidi="ar-SA"/>
        </w:rPr>
      </w:pPr>
      <w:proofErr w:type="spellStart"/>
      <w:proofErr w:type="gramStart"/>
      <w:r w:rsidRPr="00091E23">
        <w:rPr>
          <w:rFonts w:ascii="*Arial-7508-Identity-H" w:eastAsia="Times New Roman" w:hAnsi="*Arial-7508-Identity-H" w:cs="*Arial-7508-Identity-H"/>
          <w:color w:val="auto"/>
          <w:kern w:val="0"/>
          <w:sz w:val="23"/>
          <w:szCs w:val="23"/>
          <w:lang w:eastAsia="cs-CZ" w:bidi="ar-SA"/>
        </w:rPr>
        <w:t>vyhotovení</w:t>
      </w:r>
      <w:proofErr w:type="spellEnd"/>
      <w:proofErr w:type="gramEnd"/>
      <w:r w:rsidRPr="00091E23">
        <w:rPr>
          <w:rFonts w:ascii="*Arial-7508-Identity-H" w:eastAsia="Times New Roman" w:hAnsi="*Arial-7508-Identity-H" w:cs="*Arial-7508-Identity-H"/>
          <w:color w:val="auto"/>
          <w:kern w:val="0"/>
          <w:sz w:val="23"/>
          <w:szCs w:val="23"/>
          <w:lang w:eastAsia="cs-CZ" w:bidi="ar-SA"/>
        </w:rPr>
        <w:t>.</w:t>
      </w:r>
    </w:p>
    <w:p w:rsidR="006B5469" w:rsidRPr="00091E23" w:rsidRDefault="006B5469" w:rsidP="006B5469">
      <w:pPr>
        <w:pStyle w:val="BodyText2"/>
        <w:jc w:val="both"/>
        <w:rPr>
          <w:rFonts w:ascii="*Arial-7508-Identity-H" w:eastAsia="Times New Roman" w:hAnsi="*Arial-7508-Identity-H" w:cs="*Arial-7508-Identity-H"/>
          <w:color w:val="auto"/>
          <w:kern w:val="0"/>
          <w:sz w:val="23"/>
          <w:szCs w:val="23"/>
          <w:lang w:eastAsia="cs-CZ" w:bidi="ar-SA"/>
        </w:rPr>
      </w:pPr>
    </w:p>
    <w:p w:rsidR="00091E23" w:rsidRPr="00091E23" w:rsidRDefault="006B5469" w:rsidP="008218E3">
      <w:pPr>
        <w:widowControl/>
        <w:suppressAutoHyphens w:val="0"/>
        <w:autoSpaceDE w:val="0"/>
        <w:autoSpaceDN w:val="0"/>
        <w:adjustRightInd w:val="0"/>
        <w:rPr>
          <w:rFonts w:ascii="*Arial-7508-Identity-H" w:eastAsia="Times New Roman" w:hAnsi="*Arial-7508-Identity-H" w:cs="*Arial-7508-Identity-H"/>
          <w:kern w:val="0"/>
          <w:sz w:val="23"/>
          <w:szCs w:val="23"/>
          <w:lang w:eastAsia="cs-CZ" w:bidi="ar-SA"/>
        </w:rPr>
      </w:pPr>
      <w:r w:rsidRPr="00091E23">
        <w:rPr>
          <w:rFonts w:ascii="*Arial-7508-Identity-H" w:eastAsia="Times New Roman" w:hAnsi="*Arial-7508-Identity-H" w:cs="*Arial-7508-Identity-H"/>
          <w:kern w:val="0"/>
          <w:sz w:val="23"/>
          <w:szCs w:val="23"/>
          <w:lang w:eastAsia="cs-CZ" w:bidi="ar-SA"/>
        </w:rPr>
        <w:t xml:space="preserve">9. Pronajímatel podpisem této dohody potvrzuje, že mu bylo plnění podle této dohody dodáno a toto plnění převzal, a to se všemi součástmi a příslušenstvím. Pronajímatel podpisem této dohody potvrzuje, že mu bylo uhrazeno nájemné za období </w:t>
      </w:r>
      <w:proofErr w:type="gramStart"/>
      <w:r w:rsidRPr="00091E23">
        <w:rPr>
          <w:rFonts w:ascii="*Arial-7508-Identity-H" w:eastAsia="Times New Roman" w:hAnsi="*Arial-7508-Identity-H" w:cs="*Arial-7508-Identity-H"/>
          <w:kern w:val="0"/>
          <w:sz w:val="23"/>
          <w:szCs w:val="23"/>
          <w:lang w:eastAsia="cs-CZ" w:bidi="ar-SA"/>
        </w:rPr>
        <w:t>15.7.2020</w:t>
      </w:r>
      <w:proofErr w:type="gramEnd"/>
      <w:r w:rsidRPr="00091E23">
        <w:rPr>
          <w:rFonts w:ascii="*Arial-7508-Identity-H" w:eastAsia="Times New Roman" w:hAnsi="*Arial-7508-Identity-H" w:cs="*Arial-7508-Identity-H"/>
          <w:kern w:val="0"/>
          <w:sz w:val="23"/>
          <w:szCs w:val="23"/>
          <w:lang w:eastAsia="cs-CZ" w:bidi="ar-SA"/>
        </w:rPr>
        <w:t xml:space="preserve"> až</w:t>
      </w:r>
    </w:p>
    <w:p w:rsidR="006B5469" w:rsidRPr="00091E23" w:rsidRDefault="00091E23" w:rsidP="008218E3">
      <w:pPr>
        <w:widowControl/>
        <w:suppressAutoHyphens w:val="0"/>
        <w:autoSpaceDE w:val="0"/>
        <w:autoSpaceDN w:val="0"/>
        <w:adjustRightInd w:val="0"/>
        <w:rPr>
          <w:rFonts w:ascii="*Arial-7508-Identity-H" w:eastAsia="Times New Roman" w:hAnsi="*Arial-7508-Identity-H" w:cs="*Arial-7508-Identity-H"/>
          <w:kern w:val="0"/>
          <w:sz w:val="23"/>
          <w:szCs w:val="23"/>
          <w:lang w:eastAsia="cs-CZ" w:bidi="ar-SA"/>
        </w:rPr>
      </w:pPr>
      <w:r w:rsidRPr="00091E23">
        <w:rPr>
          <w:rFonts w:ascii="*Arial-7508-Identity-H" w:eastAsia="Times New Roman" w:hAnsi="*Arial-7508-Identity-H" w:cs="*Arial-7508-Identity-H"/>
          <w:kern w:val="0"/>
          <w:sz w:val="23"/>
          <w:szCs w:val="23"/>
          <w:lang w:eastAsia="cs-CZ" w:bidi="ar-SA"/>
        </w:rPr>
        <w:t>1. 4. 2021</w:t>
      </w:r>
      <w:r w:rsidR="006B5469" w:rsidRPr="00091E23">
        <w:rPr>
          <w:rFonts w:ascii="*Arial-7508-Identity-H" w:eastAsia="Times New Roman" w:hAnsi="*Arial-7508-Identity-H" w:cs="*Arial-7508-Identity-H"/>
          <w:kern w:val="0"/>
          <w:sz w:val="23"/>
          <w:szCs w:val="23"/>
          <w:lang w:eastAsia="cs-CZ" w:bidi="ar-SA"/>
        </w:rPr>
        <w:t xml:space="preserve"> </w:t>
      </w:r>
      <w:r w:rsidR="008218E3" w:rsidRPr="00091E23">
        <w:rPr>
          <w:rFonts w:ascii="*Arial-7508-Identity-H" w:eastAsia="Times New Roman" w:hAnsi="*Arial-7508-Identity-H" w:cs="*Arial-7508-Identity-H"/>
          <w:kern w:val="0"/>
          <w:sz w:val="23"/>
          <w:szCs w:val="23"/>
          <w:lang w:eastAsia="cs-CZ" w:bidi="ar-SA"/>
        </w:rPr>
        <w:t>a byla proplacena fakturovaná částka za spotřebovanou elektrickou energii</w:t>
      </w:r>
      <w:r w:rsidR="006B5469" w:rsidRPr="00091E23">
        <w:rPr>
          <w:rFonts w:ascii="*Arial-7508-Identity-H" w:eastAsia="Times New Roman" w:hAnsi="*Arial-7508-Identity-H" w:cs="*Arial-7508-Identity-H"/>
          <w:kern w:val="0"/>
          <w:sz w:val="23"/>
          <w:szCs w:val="23"/>
          <w:lang w:eastAsia="cs-CZ" w:bidi="ar-SA"/>
        </w:rPr>
        <w:t>. Obě smluvní</w:t>
      </w:r>
      <w:r w:rsidR="008218E3" w:rsidRPr="00091E23">
        <w:rPr>
          <w:rFonts w:ascii="*Arial-7508-Identity-H" w:eastAsia="Times New Roman" w:hAnsi="*Arial-7508-Identity-H" w:cs="*Arial-7508-Identity-H"/>
          <w:kern w:val="0"/>
          <w:sz w:val="23"/>
          <w:szCs w:val="23"/>
          <w:lang w:eastAsia="cs-CZ" w:bidi="ar-SA"/>
        </w:rPr>
        <w:t xml:space="preserve"> </w:t>
      </w:r>
      <w:r w:rsidR="006B5469" w:rsidRPr="00091E23">
        <w:rPr>
          <w:rFonts w:ascii="*Arial-7508-Identity-H" w:eastAsia="Times New Roman" w:hAnsi="*Arial-7508-Identity-H" w:cs="*Arial-7508-Identity-H"/>
          <w:kern w:val="0"/>
          <w:sz w:val="23"/>
          <w:szCs w:val="23"/>
          <w:lang w:eastAsia="cs-CZ" w:bidi="ar-SA"/>
        </w:rPr>
        <w:t xml:space="preserve">strany prohlašují, že veškeré závazky vyplývající </w:t>
      </w:r>
      <w:r w:rsidR="008218E3" w:rsidRPr="00091E23">
        <w:rPr>
          <w:rFonts w:ascii="*Arial-7508-Identity-H" w:eastAsia="Times New Roman" w:hAnsi="*Arial-7508-Identity-H" w:cs="*Arial-7508-Identity-H"/>
          <w:kern w:val="0"/>
          <w:sz w:val="23"/>
          <w:szCs w:val="23"/>
          <w:lang w:eastAsia="cs-CZ" w:bidi="ar-SA"/>
        </w:rPr>
        <w:t>Smlouvy o nájmu č. 10/2020</w:t>
      </w:r>
      <w:r w:rsidR="006B5469" w:rsidRPr="00091E23">
        <w:rPr>
          <w:rFonts w:ascii="*Arial-7508-Identity-H" w:eastAsia="Times New Roman" w:hAnsi="*Arial-7508-Identity-H" w:cs="*Arial-7508-Identity-H"/>
          <w:kern w:val="0"/>
          <w:sz w:val="23"/>
          <w:szCs w:val="23"/>
          <w:lang w:eastAsia="cs-CZ" w:bidi="ar-SA"/>
        </w:rPr>
        <w:t xml:space="preserve"> ze dne </w:t>
      </w:r>
      <w:r w:rsidR="008218E3" w:rsidRPr="00091E23">
        <w:rPr>
          <w:rFonts w:ascii="*Arial-7508-Identity-H" w:eastAsia="Times New Roman" w:hAnsi="*Arial-7508-Identity-H" w:cs="*Arial-7508-Identity-H"/>
          <w:kern w:val="0"/>
          <w:sz w:val="23"/>
          <w:szCs w:val="23"/>
          <w:lang w:eastAsia="cs-CZ" w:bidi="ar-SA"/>
        </w:rPr>
        <w:t xml:space="preserve">15. 7. 2020 </w:t>
      </w:r>
      <w:r w:rsidR="006B5469" w:rsidRPr="00091E23">
        <w:rPr>
          <w:rFonts w:ascii="*Arial-7508-Identity-H" w:eastAsia="Times New Roman" w:hAnsi="*Arial-7508-Identity-H" w:cs="*Arial-7508-Identity-H"/>
          <w:kern w:val="0"/>
          <w:sz w:val="23"/>
          <w:szCs w:val="23"/>
          <w:lang w:eastAsia="cs-CZ" w:bidi="ar-SA"/>
        </w:rPr>
        <w:t>tak mezi sebou považují za vypořádané a nebudou vůči</w:t>
      </w:r>
      <w:r w:rsidR="008218E3" w:rsidRPr="00091E23">
        <w:rPr>
          <w:rFonts w:ascii="*Arial-7508-Identity-H" w:eastAsia="Times New Roman" w:hAnsi="*Arial-7508-Identity-H" w:cs="*Arial-7508-Identity-H"/>
          <w:kern w:val="0"/>
          <w:sz w:val="23"/>
          <w:szCs w:val="23"/>
          <w:lang w:eastAsia="cs-CZ" w:bidi="ar-SA"/>
        </w:rPr>
        <w:t xml:space="preserve"> </w:t>
      </w:r>
      <w:r w:rsidR="006B5469" w:rsidRPr="00091E23">
        <w:rPr>
          <w:rFonts w:ascii="*Arial-7508-Identity-H" w:eastAsia="Times New Roman" w:hAnsi="*Arial-7508-Identity-H" w:cs="*Arial-7508-Identity-H"/>
          <w:kern w:val="0"/>
          <w:sz w:val="23"/>
          <w:szCs w:val="23"/>
          <w:lang w:eastAsia="cs-CZ" w:bidi="ar-SA"/>
        </w:rPr>
        <w:t>sobě nyní ani v budoucnu uplatňovat jakékoliv nároky</w:t>
      </w:r>
      <w:r w:rsidR="008218E3" w:rsidRPr="00091E23">
        <w:rPr>
          <w:rFonts w:ascii="*Arial-7508-Identity-H" w:eastAsia="Times New Roman" w:hAnsi="*Arial-7508-Identity-H" w:cs="*Arial-7508-Identity-H"/>
          <w:kern w:val="0"/>
          <w:sz w:val="23"/>
          <w:szCs w:val="23"/>
          <w:lang w:eastAsia="cs-CZ" w:bidi="ar-SA"/>
        </w:rPr>
        <w:t>.</w:t>
      </w:r>
    </w:p>
    <w:p w:rsidR="006B5469" w:rsidRPr="00091E23" w:rsidRDefault="006B5469" w:rsidP="006B5469">
      <w:pPr>
        <w:pStyle w:val="BodyText2"/>
        <w:jc w:val="both"/>
        <w:rPr>
          <w:rFonts w:ascii="*Arial-7508-Identity-H" w:eastAsia="Times New Roman" w:hAnsi="*Arial-7508-Identity-H" w:cs="*Arial-7508-Identity-H"/>
          <w:color w:val="auto"/>
          <w:kern w:val="0"/>
          <w:sz w:val="23"/>
          <w:szCs w:val="23"/>
          <w:lang w:eastAsia="cs-CZ" w:bidi="ar-SA"/>
        </w:rPr>
      </w:pPr>
    </w:p>
    <w:p w:rsidR="006B5469" w:rsidRPr="00091E23" w:rsidRDefault="006B5469" w:rsidP="006B5469">
      <w:pPr>
        <w:pStyle w:val="BodyText2"/>
        <w:jc w:val="both"/>
        <w:rPr>
          <w:rFonts w:ascii="*Arial-7508-Identity-H" w:eastAsia="Times New Roman" w:hAnsi="*Arial-7508-Identity-H" w:cs="*Arial-7508-Identity-H"/>
          <w:color w:val="auto"/>
          <w:kern w:val="0"/>
          <w:sz w:val="23"/>
          <w:szCs w:val="23"/>
          <w:lang w:eastAsia="cs-CZ" w:bidi="ar-SA"/>
        </w:rPr>
      </w:pPr>
    </w:p>
    <w:p w:rsidR="006B5469" w:rsidRPr="00091E23" w:rsidRDefault="006B5469" w:rsidP="006B5469">
      <w:pPr>
        <w:pStyle w:val="BodyText2"/>
        <w:jc w:val="both"/>
        <w:rPr>
          <w:rFonts w:ascii="*Arial-7508-Identity-H" w:eastAsia="Times New Roman" w:hAnsi="*Arial-7508-Identity-H" w:cs="*Arial-7508-Identity-H"/>
          <w:color w:val="auto"/>
          <w:kern w:val="0"/>
          <w:sz w:val="23"/>
          <w:szCs w:val="23"/>
          <w:lang w:eastAsia="cs-CZ" w:bidi="ar-SA"/>
        </w:rPr>
      </w:pPr>
    </w:p>
    <w:p w:rsidR="006B5469" w:rsidRPr="00091E23" w:rsidRDefault="006B5469" w:rsidP="006B5469">
      <w:pPr>
        <w:pStyle w:val="BodyText2"/>
        <w:jc w:val="both"/>
        <w:rPr>
          <w:rFonts w:ascii="*Arial-7508-Identity-H" w:eastAsia="Times New Roman" w:hAnsi="*Arial-7508-Identity-H" w:cs="*Arial-7508-Identity-H"/>
          <w:color w:val="auto"/>
          <w:kern w:val="0"/>
          <w:sz w:val="23"/>
          <w:szCs w:val="23"/>
          <w:lang w:eastAsia="cs-CZ" w:bidi="ar-SA"/>
        </w:rPr>
      </w:pPr>
    </w:p>
    <w:p w:rsidR="008218E3" w:rsidRPr="00091E23" w:rsidRDefault="005D3665" w:rsidP="00296CF7">
      <w:pPr>
        <w:pStyle w:val="BodyText2"/>
        <w:jc w:val="both"/>
        <w:rPr>
          <w:rFonts w:ascii="Arial" w:hAnsi="Arial" w:cs="Arial"/>
          <w:color w:val="auto"/>
          <w:szCs w:val="22"/>
          <w:lang w:val="cs-CZ"/>
        </w:rPr>
      </w:pPr>
      <w:r w:rsidRPr="00091E23">
        <w:rPr>
          <w:rFonts w:ascii="Arial" w:hAnsi="Arial" w:cs="Arial"/>
          <w:color w:val="auto"/>
          <w:szCs w:val="22"/>
          <w:lang w:val="cs-CZ"/>
        </w:rPr>
        <w:t>Příloha:</w:t>
      </w:r>
    </w:p>
    <w:p w:rsidR="008218E3" w:rsidRPr="00091E23" w:rsidRDefault="005D3665" w:rsidP="00296CF7">
      <w:pPr>
        <w:pStyle w:val="BodyText2"/>
        <w:jc w:val="both"/>
        <w:rPr>
          <w:rFonts w:ascii="Arial" w:hAnsi="Arial" w:cs="Arial"/>
          <w:color w:val="auto"/>
          <w:szCs w:val="22"/>
          <w:lang w:val="cs-CZ"/>
        </w:rPr>
      </w:pPr>
      <w:r w:rsidRPr="00091E23">
        <w:rPr>
          <w:rFonts w:ascii="Arial" w:hAnsi="Arial" w:cs="Arial"/>
          <w:color w:val="auto"/>
          <w:szCs w:val="22"/>
          <w:lang w:val="cs-CZ"/>
        </w:rPr>
        <w:t xml:space="preserve">Č. 1 </w:t>
      </w:r>
      <w:r w:rsidR="008218E3" w:rsidRPr="00091E23">
        <w:rPr>
          <w:rFonts w:ascii="Arial" w:hAnsi="Arial" w:cs="Arial"/>
          <w:color w:val="auto"/>
          <w:szCs w:val="22"/>
          <w:lang w:val="cs-CZ"/>
        </w:rPr>
        <w:t xml:space="preserve">Smlouva o </w:t>
      </w:r>
      <w:r w:rsidRPr="00091E23">
        <w:rPr>
          <w:rFonts w:ascii="Arial" w:hAnsi="Arial" w:cs="Arial"/>
          <w:color w:val="auto"/>
          <w:szCs w:val="22"/>
          <w:lang w:val="cs-CZ"/>
        </w:rPr>
        <w:t>nájmu č. pronajímatele 10/2020</w:t>
      </w:r>
    </w:p>
    <w:p w:rsidR="005D3665" w:rsidRPr="00091E23" w:rsidRDefault="005D3665" w:rsidP="00296CF7">
      <w:pPr>
        <w:pStyle w:val="BodyText2"/>
        <w:jc w:val="both"/>
        <w:rPr>
          <w:rFonts w:ascii="Arial" w:hAnsi="Arial" w:cs="Arial"/>
          <w:color w:val="auto"/>
          <w:szCs w:val="22"/>
          <w:lang w:val="cs-CZ"/>
        </w:rPr>
      </w:pPr>
    </w:p>
    <w:p w:rsidR="005D3665" w:rsidRPr="00091E23" w:rsidRDefault="005D3665" w:rsidP="00296CF7">
      <w:pPr>
        <w:pStyle w:val="BodyText2"/>
        <w:jc w:val="both"/>
        <w:rPr>
          <w:rFonts w:ascii="Arial" w:hAnsi="Arial" w:cs="Arial"/>
          <w:color w:val="auto"/>
          <w:szCs w:val="22"/>
          <w:lang w:val="cs-CZ"/>
        </w:rPr>
      </w:pPr>
    </w:p>
    <w:p w:rsidR="005D3665" w:rsidRPr="00091E23" w:rsidRDefault="005D3665" w:rsidP="00296CF7">
      <w:pPr>
        <w:pStyle w:val="BodyText2"/>
        <w:jc w:val="both"/>
        <w:rPr>
          <w:rFonts w:ascii="Arial" w:hAnsi="Arial" w:cs="Arial"/>
          <w:color w:val="auto"/>
          <w:szCs w:val="22"/>
          <w:lang w:val="cs-CZ"/>
        </w:rPr>
      </w:pPr>
    </w:p>
    <w:p w:rsidR="005D3665" w:rsidRPr="00091E23" w:rsidRDefault="005D3665" w:rsidP="005D3665">
      <w:pPr>
        <w:pStyle w:val="BodyText2"/>
        <w:jc w:val="both"/>
        <w:rPr>
          <w:rFonts w:ascii="Arial" w:hAnsi="Arial" w:cs="Arial"/>
          <w:color w:val="auto"/>
          <w:szCs w:val="22"/>
          <w:lang w:val="cs-CZ"/>
        </w:rPr>
      </w:pPr>
    </w:p>
    <w:p w:rsidR="007B18AC" w:rsidRPr="00091E23" w:rsidRDefault="007B18AC" w:rsidP="005D3665">
      <w:pPr>
        <w:pStyle w:val="BodyText2"/>
        <w:jc w:val="both"/>
        <w:rPr>
          <w:rFonts w:ascii="Arial" w:hAnsi="Arial" w:cs="Arial"/>
          <w:color w:val="auto"/>
          <w:szCs w:val="22"/>
          <w:lang w:val="cs-CZ"/>
        </w:rPr>
      </w:pPr>
    </w:p>
    <w:p w:rsidR="007B18AC" w:rsidRPr="00091E23" w:rsidRDefault="007B18AC" w:rsidP="005D3665">
      <w:pPr>
        <w:pStyle w:val="BodyText2"/>
        <w:jc w:val="both"/>
        <w:rPr>
          <w:rFonts w:ascii="Arial" w:hAnsi="Arial" w:cs="Arial"/>
          <w:color w:val="auto"/>
          <w:szCs w:val="22"/>
          <w:lang w:val="cs-CZ"/>
        </w:rPr>
      </w:pPr>
    </w:p>
    <w:p w:rsidR="007B18AC" w:rsidRPr="00091E23" w:rsidRDefault="007B18AC" w:rsidP="005D3665">
      <w:pPr>
        <w:pStyle w:val="BodyText2"/>
        <w:jc w:val="both"/>
        <w:rPr>
          <w:rFonts w:ascii="Arial" w:hAnsi="Arial" w:cs="Arial"/>
          <w:color w:val="auto"/>
          <w:szCs w:val="22"/>
          <w:lang w:val="cs-CZ"/>
        </w:rPr>
      </w:pPr>
    </w:p>
    <w:p w:rsidR="007B18AC" w:rsidRPr="00091E23" w:rsidRDefault="007B18AC" w:rsidP="005D3665">
      <w:pPr>
        <w:pStyle w:val="BodyText2"/>
        <w:jc w:val="both"/>
        <w:rPr>
          <w:rFonts w:ascii="Arial" w:hAnsi="Arial" w:cs="Arial"/>
          <w:color w:val="auto"/>
          <w:szCs w:val="22"/>
          <w:lang w:val="cs-CZ"/>
        </w:rPr>
      </w:pPr>
    </w:p>
    <w:p w:rsidR="007B18AC" w:rsidRPr="00091E23" w:rsidRDefault="007B18AC" w:rsidP="005D3665">
      <w:pPr>
        <w:pStyle w:val="BodyText2"/>
        <w:jc w:val="both"/>
        <w:rPr>
          <w:rFonts w:ascii="Arial" w:hAnsi="Arial" w:cs="Arial"/>
          <w:color w:val="auto"/>
          <w:szCs w:val="22"/>
          <w:lang w:val="cs-CZ"/>
        </w:rPr>
      </w:pPr>
    </w:p>
    <w:p w:rsidR="007B18AC" w:rsidRPr="00091E23" w:rsidRDefault="007B18AC" w:rsidP="005D3665">
      <w:pPr>
        <w:pStyle w:val="BodyText2"/>
        <w:jc w:val="both"/>
        <w:rPr>
          <w:rFonts w:ascii="Arial" w:hAnsi="Arial" w:cs="Arial"/>
          <w:color w:val="auto"/>
          <w:szCs w:val="22"/>
          <w:lang w:val="cs-CZ"/>
        </w:rPr>
      </w:pPr>
    </w:p>
    <w:p w:rsidR="007B18AC" w:rsidRPr="00091E23" w:rsidRDefault="007B18AC" w:rsidP="005D3665">
      <w:pPr>
        <w:pStyle w:val="BodyText2"/>
        <w:jc w:val="both"/>
        <w:rPr>
          <w:rFonts w:ascii="Arial" w:hAnsi="Arial" w:cs="Arial"/>
          <w:color w:val="auto"/>
          <w:szCs w:val="22"/>
          <w:lang w:val="cs-CZ"/>
        </w:rPr>
      </w:pPr>
    </w:p>
    <w:p w:rsidR="007B18AC" w:rsidRPr="00091E23" w:rsidRDefault="007B18AC" w:rsidP="005D3665">
      <w:pPr>
        <w:pStyle w:val="BodyText2"/>
        <w:jc w:val="both"/>
        <w:rPr>
          <w:rFonts w:ascii="Arial" w:hAnsi="Arial" w:cs="Arial"/>
          <w:color w:val="auto"/>
          <w:szCs w:val="22"/>
          <w:lang w:val="cs-CZ"/>
        </w:rPr>
      </w:pPr>
    </w:p>
    <w:p w:rsidR="007B18AC" w:rsidRPr="00091E23" w:rsidRDefault="007B18AC" w:rsidP="005D3665">
      <w:pPr>
        <w:pStyle w:val="BodyText2"/>
        <w:jc w:val="both"/>
        <w:rPr>
          <w:rFonts w:ascii="Arial" w:hAnsi="Arial" w:cs="Arial"/>
          <w:color w:val="auto"/>
          <w:szCs w:val="22"/>
          <w:lang w:val="cs-CZ"/>
        </w:rPr>
      </w:pPr>
    </w:p>
    <w:p w:rsidR="005D3665" w:rsidRPr="00091E23" w:rsidRDefault="005D3665" w:rsidP="005D3665">
      <w:pPr>
        <w:pStyle w:val="BodyText2"/>
        <w:jc w:val="both"/>
        <w:rPr>
          <w:rFonts w:ascii="Arial" w:hAnsi="Arial" w:cs="Arial"/>
          <w:color w:val="auto"/>
          <w:szCs w:val="22"/>
          <w:lang w:val="cs-CZ"/>
        </w:rPr>
      </w:pPr>
    </w:p>
    <w:p w:rsidR="005D3665" w:rsidRPr="00091E23" w:rsidRDefault="005D3665" w:rsidP="005D3665">
      <w:pPr>
        <w:pStyle w:val="BodyText2"/>
        <w:jc w:val="both"/>
        <w:rPr>
          <w:rFonts w:ascii="Arial" w:hAnsi="Arial" w:cs="Arial"/>
          <w:color w:val="auto"/>
          <w:szCs w:val="22"/>
          <w:lang w:val="cs-CZ"/>
        </w:rPr>
      </w:pPr>
      <w:r w:rsidRPr="00091E23">
        <w:rPr>
          <w:rFonts w:ascii="Arial" w:hAnsi="Arial" w:cs="Arial"/>
          <w:color w:val="auto"/>
          <w:szCs w:val="22"/>
          <w:lang w:val="cs-CZ"/>
        </w:rPr>
        <w:t>Ve</w:t>
      </w:r>
      <w:r w:rsidRPr="00091E23">
        <w:rPr>
          <w:rFonts w:ascii="Arial" w:hAnsi="Arial" w:cs="Arial"/>
          <w:b/>
          <w:color w:val="auto"/>
          <w:szCs w:val="22"/>
          <w:lang w:val="cs-CZ"/>
        </w:rPr>
        <w:t> </w:t>
      </w:r>
      <w:proofErr w:type="spellStart"/>
      <w:r w:rsidRPr="00091E23">
        <w:rPr>
          <w:rFonts w:ascii="Arial" w:hAnsi="Arial" w:cs="Arial"/>
          <w:color w:val="auto"/>
          <w:szCs w:val="22"/>
          <w:lang w:val="cs-CZ"/>
        </w:rPr>
        <w:t>Zdibech</w:t>
      </w:r>
      <w:proofErr w:type="spellEnd"/>
      <w:r w:rsidRPr="00091E23">
        <w:rPr>
          <w:rFonts w:ascii="Arial" w:hAnsi="Arial" w:cs="Arial"/>
          <w:color w:val="auto"/>
          <w:szCs w:val="22"/>
          <w:lang w:val="cs-CZ"/>
        </w:rPr>
        <w:t xml:space="preserve"> dne:   </w:t>
      </w:r>
      <w:r w:rsidR="00091E23" w:rsidRPr="00091E23">
        <w:rPr>
          <w:rFonts w:ascii="Arial" w:hAnsi="Arial" w:cs="Arial"/>
          <w:color w:val="auto"/>
          <w:szCs w:val="22"/>
          <w:lang w:val="cs-CZ"/>
        </w:rPr>
        <w:t xml:space="preserve">1. 4. </w:t>
      </w:r>
      <w:proofErr w:type="gramStart"/>
      <w:r w:rsidR="00091E23" w:rsidRPr="00091E23">
        <w:rPr>
          <w:rFonts w:ascii="Arial" w:hAnsi="Arial" w:cs="Arial"/>
          <w:color w:val="auto"/>
          <w:szCs w:val="22"/>
          <w:lang w:val="cs-CZ"/>
        </w:rPr>
        <w:t>2021</w:t>
      </w:r>
      <w:r w:rsidRPr="00091E23">
        <w:rPr>
          <w:rFonts w:ascii="Arial" w:hAnsi="Arial" w:cs="Arial"/>
          <w:color w:val="auto"/>
          <w:szCs w:val="22"/>
          <w:lang w:val="cs-CZ"/>
        </w:rPr>
        <w:t xml:space="preserve">                                      V  </w:t>
      </w:r>
      <w:proofErr w:type="spellStart"/>
      <w:r w:rsidRPr="00091E23">
        <w:rPr>
          <w:rFonts w:ascii="Arial" w:hAnsi="Arial" w:cs="Arial"/>
          <w:color w:val="auto"/>
          <w:szCs w:val="22"/>
          <w:lang w:val="cs-CZ"/>
        </w:rPr>
        <w:t>Jamném</w:t>
      </w:r>
      <w:proofErr w:type="spellEnd"/>
      <w:proofErr w:type="gramEnd"/>
      <w:r w:rsidRPr="00091E23">
        <w:rPr>
          <w:rFonts w:ascii="Arial" w:hAnsi="Arial" w:cs="Arial"/>
          <w:color w:val="auto"/>
          <w:szCs w:val="22"/>
          <w:lang w:val="cs-CZ"/>
        </w:rPr>
        <w:t xml:space="preserve"> n. Orlicí dne: </w:t>
      </w:r>
      <w:r w:rsidR="00091E23" w:rsidRPr="00091E23">
        <w:rPr>
          <w:rFonts w:ascii="Arial" w:hAnsi="Arial" w:cs="Arial"/>
          <w:color w:val="auto"/>
          <w:szCs w:val="22"/>
          <w:lang w:val="cs-CZ"/>
        </w:rPr>
        <w:t>1. 4. 2021</w:t>
      </w:r>
      <w:r w:rsidRPr="00091E23">
        <w:rPr>
          <w:rFonts w:ascii="Arial" w:hAnsi="Arial" w:cs="Arial"/>
          <w:color w:val="auto"/>
          <w:szCs w:val="22"/>
          <w:lang w:val="cs-CZ"/>
        </w:rPr>
        <w:t xml:space="preserve">         </w:t>
      </w:r>
    </w:p>
    <w:p w:rsidR="005D3665" w:rsidRPr="00091E23" w:rsidRDefault="005D3665" w:rsidP="005D3665">
      <w:pPr>
        <w:pStyle w:val="BodyText2"/>
        <w:jc w:val="both"/>
        <w:rPr>
          <w:rFonts w:ascii="Arial" w:hAnsi="Arial" w:cs="Arial"/>
          <w:color w:val="auto"/>
          <w:szCs w:val="22"/>
          <w:lang w:val="cs-CZ"/>
        </w:rPr>
      </w:pPr>
    </w:p>
    <w:p w:rsidR="005D3665" w:rsidRPr="00091E23" w:rsidRDefault="005D3665" w:rsidP="005D3665">
      <w:pPr>
        <w:pStyle w:val="BodyText2"/>
        <w:jc w:val="both"/>
        <w:rPr>
          <w:rFonts w:ascii="Arial" w:hAnsi="Arial" w:cs="Arial"/>
          <w:color w:val="auto"/>
          <w:szCs w:val="22"/>
          <w:lang w:val="cs-CZ"/>
        </w:rPr>
      </w:pPr>
    </w:p>
    <w:p w:rsidR="005D3665" w:rsidRPr="00091E23" w:rsidRDefault="005D3665" w:rsidP="005D3665">
      <w:pPr>
        <w:pStyle w:val="BodyText2"/>
        <w:jc w:val="both"/>
        <w:rPr>
          <w:rFonts w:ascii="Arial" w:hAnsi="Arial" w:cs="Arial"/>
          <w:color w:val="auto"/>
          <w:szCs w:val="22"/>
          <w:lang w:val="cs-CZ"/>
        </w:rPr>
      </w:pPr>
      <w:r w:rsidRPr="00091E23">
        <w:rPr>
          <w:rFonts w:ascii="Arial" w:hAnsi="Arial" w:cs="Arial"/>
          <w:color w:val="auto"/>
          <w:szCs w:val="22"/>
          <w:lang w:val="cs-CZ"/>
        </w:rPr>
        <w:t xml:space="preserve">Za </w:t>
      </w:r>
      <w:proofErr w:type="gramStart"/>
      <w:r w:rsidRPr="00091E23">
        <w:rPr>
          <w:rFonts w:ascii="Arial" w:hAnsi="Arial" w:cs="Arial"/>
          <w:color w:val="auto"/>
          <w:szCs w:val="22"/>
          <w:lang w:val="cs-CZ"/>
        </w:rPr>
        <w:t xml:space="preserve">pronajímatele :                                                                         </w:t>
      </w:r>
      <w:r w:rsidRPr="00091E23">
        <w:rPr>
          <w:rFonts w:ascii="Arial" w:hAnsi="Arial" w:cs="Arial"/>
          <w:color w:val="auto"/>
          <w:szCs w:val="22"/>
          <w:lang w:val="cs-CZ"/>
        </w:rPr>
        <w:tab/>
      </w:r>
      <w:r w:rsidRPr="00091E23">
        <w:rPr>
          <w:rFonts w:ascii="Arial" w:hAnsi="Arial" w:cs="Arial"/>
          <w:color w:val="auto"/>
          <w:szCs w:val="22"/>
          <w:lang w:val="cs-CZ"/>
        </w:rPr>
        <w:tab/>
        <w:t>Za</w:t>
      </w:r>
      <w:proofErr w:type="gramEnd"/>
      <w:r w:rsidRPr="00091E23">
        <w:rPr>
          <w:rFonts w:ascii="Arial" w:hAnsi="Arial" w:cs="Arial"/>
          <w:color w:val="auto"/>
          <w:szCs w:val="22"/>
          <w:lang w:val="cs-CZ"/>
        </w:rPr>
        <w:t xml:space="preserve"> nájemce:</w:t>
      </w:r>
    </w:p>
    <w:p w:rsidR="005D3665" w:rsidRPr="00091E23" w:rsidRDefault="005D3665" w:rsidP="005D3665">
      <w:pPr>
        <w:pStyle w:val="BodyText2"/>
        <w:jc w:val="both"/>
        <w:rPr>
          <w:rFonts w:ascii="Arial" w:hAnsi="Arial" w:cs="Arial"/>
          <w:b/>
          <w:color w:val="auto"/>
          <w:szCs w:val="22"/>
          <w:lang w:val="cs-CZ"/>
        </w:rPr>
      </w:pPr>
    </w:p>
    <w:p w:rsidR="005D3665" w:rsidRPr="00091E23" w:rsidRDefault="005D3665" w:rsidP="005D3665">
      <w:pPr>
        <w:pStyle w:val="BodyText2"/>
        <w:jc w:val="both"/>
        <w:rPr>
          <w:rFonts w:ascii="Arial" w:hAnsi="Arial" w:cs="Arial"/>
          <w:b/>
          <w:color w:val="auto"/>
          <w:szCs w:val="22"/>
          <w:lang w:val="cs-CZ"/>
        </w:rPr>
      </w:pPr>
    </w:p>
    <w:p w:rsidR="005D3665" w:rsidRPr="00091E23" w:rsidRDefault="005D3665" w:rsidP="005D3665">
      <w:pPr>
        <w:pStyle w:val="BodyText2"/>
        <w:jc w:val="both"/>
        <w:rPr>
          <w:rFonts w:ascii="Arial" w:hAnsi="Arial" w:cs="Arial"/>
          <w:b/>
          <w:color w:val="auto"/>
          <w:szCs w:val="22"/>
          <w:lang w:val="cs-CZ"/>
        </w:rPr>
      </w:pPr>
      <w:r w:rsidRPr="00091E23">
        <w:rPr>
          <w:rFonts w:ascii="Arial" w:hAnsi="Arial" w:cs="Arial"/>
          <w:b/>
          <w:color w:val="auto"/>
          <w:szCs w:val="22"/>
          <w:lang w:val="cs-CZ"/>
        </w:rPr>
        <w:t xml:space="preserve">      </w:t>
      </w:r>
    </w:p>
    <w:p w:rsidR="005D3665" w:rsidRPr="00091E23" w:rsidRDefault="005D3665" w:rsidP="005D3665">
      <w:pPr>
        <w:pStyle w:val="BodyText2"/>
        <w:jc w:val="both"/>
        <w:rPr>
          <w:rFonts w:ascii="Arial" w:hAnsi="Arial" w:cs="Arial"/>
          <w:color w:val="auto"/>
          <w:szCs w:val="22"/>
        </w:rPr>
      </w:pPr>
      <w:r w:rsidRPr="00091E23">
        <w:rPr>
          <w:rFonts w:ascii="Arial" w:hAnsi="Arial" w:cs="Arial"/>
          <w:b/>
          <w:color w:val="auto"/>
          <w:szCs w:val="22"/>
          <w:lang w:val="cs-CZ"/>
        </w:rPr>
        <w:t xml:space="preserve">  </w:t>
      </w:r>
      <w:r w:rsidRPr="00091E23">
        <w:rPr>
          <w:rFonts w:ascii="Arial" w:eastAsia="Calibri" w:hAnsi="Arial" w:cs="Arial"/>
          <w:b/>
          <w:color w:val="auto"/>
          <w:szCs w:val="22"/>
          <w:lang w:val="cs-CZ"/>
        </w:rPr>
        <w:t>……………………………</w:t>
      </w:r>
      <w:r w:rsidRPr="00091E23">
        <w:rPr>
          <w:rFonts w:ascii="Arial" w:hAnsi="Arial" w:cs="Arial"/>
          <w:b/>
          <w:color w:val="auto"/>
          <w:szCs w:val="22"/>
          <w:lang w:val="cs-CZ"/>
        </w:rPr>
        <w:t xml:space="preserve">.   </w:t>
      </w:r>
      <w:r w:rsidRPr="00091E23">
        <w:rPr>
          <w:rFonts w:ascii="Arial" w:hAnsi="Arial" w:cs="Arial"/>
          <w:b/>
          <w:color w:val="auto"/>
          <w:szCs w:val="22"/>
          <w:lang w:val="cs-CZ"/>
        </w:rPr>
        <w:tab/>
      </w:r>
      <w:r w:rsidRPr="00091E23">
        <w:rPr>
          <w:rFonts w:ascii="Arial" w:hAnsi="Arial" w:cs="Arial"/>
          <w:b/>
          <w:color w:val="auto"/>
          <w:szCs w:val="22"/>
          <w:lang w:val="cs-CZ"/>
        </w:rPr>
        <w:tab/>
      </w:r>
      <w:r w:rsidRPr="00091E23">
        <w:rPr>
          <w:rFonts w:ascii="Arial" w:hAnsi="Arial" w:cs="Arial"/>
          <w:b/>
          <w:color w:val="auto"/>
          <w:szCs w:val="22"/>
          <w:lang w:val="cs-CZ"/>
        </w:rPr>
        <w:tab/>
      </w:r>
      <w:r w:rsidRPr="00091E23">
        <w:rPr>
          <w:rFonts w:ascii="Arial" w:hAnsi="Arial" w:cs="Arial"/>
          <w:b/>
          <w:color w:val="auto"/>
          <w:szCs w:val="22"/>
          <w:lang w:val="cs-CZ"/>
        </w:rPr>
        <w:tab/>
      </w:r>
      <w:r w:rsidRPr="00091E23">
        <w:rPr>
          <w:rFonts w:ascii="Arial" w:hAnsi="Arial" w:cs="Arial"/>
          <w:b/>
          <w:color w:val="auto"/>
          <w:szCs w:val="22"/>
          <w:lang w:val="cs-CZ"/>
        </w:rPr>
        <w:tab/>
        <w:t>……………………………..</w:t>
      </w:r>
    </w:p>
    <w:p w:rsidR="005D3665" w:rsidRPr="00091E23" w:rsidRDefault="005D3665" w:rsidP="005D3665">
      <w:pPr>
        <w:pStyle w:val="BodyText2"/>
        <w:rPr>
          <w:rFonts w:ascii="Arial" w:hAnsi="Arial" w:cs="Arial"/>
          <w:color w:val="auto"/>
          <w:szCs w:val="22"/>
        </w:rPr>
      </w:pPr>
      <w:r w:rsidRPr="00091E23">
        <w:rPr>
          <w:rFonts w:ascii="Arial" w:hAnsi="Arial" w:cs="Arial"/>
          <w:color w:val="auto"/>
          <w:szCs w:val="22"/>
        </w:rPr>
        <w:t xml:space="preserve">    </w:t>
      </w:r>
      <w:proofErr w:type="gramStart"/>
      <w:r w:rsidRPr="00091E23">
        <w:rPr>
          <w:rFonts w:ascii="Arial" w:hAnsi="Arial" w:cs="Arial"/>
          <w:color w:val="auto"/>
          <w:szCs w:val="22"/>
        </w:rPr>
        <w:t>Ing.</w:t>
      </w:r>
      <w:proofErr w:type="gramEnd"/>
      <w:r w:rsidRPr="00091E23">
        <w:rPr>
          <w:rFonts w:ascii="Arial" w:hAnsi="Arial" w:cs="Arial"/>
          <w:color w:val="auto"/>
          <w:szCs w:val="22"/>
        </w:rPr>
        <w:t xml:space="preserve">  </w:t>
      </w:r>
      <w:proofErr w:type="gramStart"/>
      <w:r w:rsidRPr="00091E23">
        <w:rPr>
          <w:rFonts w:ascii="Arial" w:hAnsi="Arial" w:cs="Arial"/>
          <w:color w:val="auto"/>
          <w:szCs w:val="22"/>
        </w:rPr>
        <w:t xml:space="preserve">Jiří Drozda, </w:t>
      </w:r>
      <w:proofErr w:type="spellStart"/>
      <w:r w:rsidRPr="00091E23">
        <w:rPr>
          <w:rFonts w:ascii="Arial" w:hAnsi="Arial" w:cs="Arial"/>
          <w:color w:val="auto"/>
          <w:szCs w:val="22"/>
        </w:rPr>
        <w:t>ředitel</w:t>
      </w:r>
      <w:proofErr w:type="spellEnd"/>
      <w:r w:rsidRPr="00091E23">
        <w:rPr>
          <w:rFonts w:ascii="Arial" w:hAnsi="Arial" w:cs="Arial"/>
          <w:color w:val="auto"/>
          <w:szCs w:val="22"/>
        </w:rPr>
        <w:t xml:space="preserve">                                                      </w:t>
      </w:r>
      <w:r w:rsidRPr="00091E23">
        <w:rPr>
          <w:rFonts w:ascii="Arial" w:hAnsi="Arial" w:cs="Arial"/>
          <w:color w:val="auto"/>
          <w:szCs w:val="22"/>
          <w:lang w:val="cs-CZ"/>
        </w:rPr>
        <w:t>Ing.</w:t>
      </w:r>
      <w:proofErr w:type="gramEnd"/>
      <w:r w:rsidRPr="00091E23">
        <w:rPr>
          <w:rFonts w:ascii="Arial" w:hAnsi="Arial" w:cs="Arial"/>
          <w:color w:val="auto"/>
          <w:szCs w:val="22"/>
          <w:lang w:val="cs-CZ"/>
        </w:rPr>
        <w:t xml:space="preserve"> Josef Fišer, jednatel</w:t>
      </w:r>
    </w:p>
    <w:p w:rsidR="005D3665" w:rsidRPr="00A45426" w:rsidRDefault="005D3665" w:rsidP="005D3665">
      <w:pPr>
        <w:pStyle w:val="BodyText2"/>
        <w:rPr>
          <w:rFonts w:ascii="Arial" w:hAnsi="Arial" w:cs="Arial"/>
          <w:color w:val="auto"/>
          <w:szCs w:val="22"/>
        </w:rPr>
      </w:pPr>
    </w:p>
    <w:p w:rsidR="005D3665" w:rsidRDefault="005D3665" w:rsidP="00296CF7">
      <w:pPr>
        <w:pStyle w:val="BodyText2"/>
        <w:jc w:val="both"/>
        <w:rPr>
          <w:rFonts w:ascii="Arial" w:hAnsi="Arial" w:cs="Arial"/>
          <w:color w:val="auto"/>
          <w:szCs w:val="22"/>
          <w:lang w:val="cs-CZ"/>
        </w:rPr>
      </w:pPr>
    </w:p>
    <w:p w:rsidR="005D3665" w:rsidRDefault="005D3665" w:rsidP="00296CF7">
      <w:pPr>
        <w:pStyle w:val="BodyText2"/>
        <w:jc w:val="both"/>
        <w:rPr>
          <w:rFonts w:ascii="Arial" w:hAnsi="Arial" w:cs="Arial"/>
          <w:color w:val="auto"/>
          <w:szCs w:val="22"/>
          <w:lang w:val="cs-CZ"/>
        </w:rPr>
      </w:pPr>
    </w:p>
    <w:p w:rsidR="005D3665" w:rsidRDefault="005D3665" w:rsidP="00296CF7">
      <w:pPr>
        <w:pStyle w:val="BodyText2"/>
        <w:jc w:val="both"/>
        <w:rPr>
          <w:rFonts w:ascii="Arial" w:hAnsi="Arial" w:cs="Arial"/>
          <w:color w:val="auto"/>
          <w:szCs w:val="22"/>
          <w:lang w:val="cs-CZ"/>
        </w:rPr>
      </w:pPr>
    </w:p>
    <w:p w:rsidR="005D3665" w:rsidRDefault="005D3665" w:rsidP="00296CF7">
      <w:pPr>
        <w:pStyle w:val="BodyText2"/>
        <w:jc w:val="both"/>
        <w:rPr>
          <w:rFonts w:ascii="Arial" w:hAnsi="Arial" w:cs="Arial"/>
          <w:color w:val="auto"/>
          <w:szCs w:val="22"/>
          <w:lang w:val="cs-CZ"/>
        </w:rPr>
      </w:pPr>
    </w:p>
    <w:p w:rsidR="005D3665" w:rsidRDefault="005D3665" w:rsidP="00296CF7">
      <w:pPr>
        <w:pStyle w:val="BodyText2"/>
        <w:jc w:val="both"/>
        <w:rPr>
          <w:rFonts w:ascii="Arial" w:hAnsi="Arial" w:cs="Arial"/>
          <w:color w:val="auto"/>
          <w:szCs w:val="22"/>
          <w:lang w:val="cs-CZ"/>
        </w:rPr>
      </w:pPr>
    </w:p>
    <w:p w:rsidR="005D3665" w:rsidRDefault="005D3665" w:rsidP="00296CF7">
      <w:pPr>
        <w:pStyle w:val="BodyText2"/>
        <w:jc w:val="both"/>
        <w:rPr>
          <w:rFonts w:ascii="Arial" w:hAnsi="Arial" w:cs="Arial"/>
          <w:color w:val="auto"/>
          <w:szCs w:val="22"/>
          <w:lang w:val="cs-CZ"/>
        </w:rPr>
      </w:pPr>
    </w:p>
    <w:p w:rsidR="005D3665" w:rsidRDefault="005D3665" w:rsidP="005D3665">
      <w:pPr>
        <w:pStyle w:val="BodyText2"/>
        <w:jc w:val="right"/>
        <w:rPr>
          <w:rFonts w:ascii="Arial" w:hAnsi="Arial" w:cs="Arial"/>
          <w:color w:val="auto"/>
          <w:szCs w:val="22"/>
          <w:lang w:val="cs-CZ"/>
        </w:rPr>
      </w:pPr>
      <w:r>
        <w:rPr>
          <w:rFonts w:ascii="Arial" w:hAnsi="Arial" w:cs="Arial"/>
          <w:color w:val="auto"/>
          <w:szCs w:val="22"/>
          <w:lang w:val="cs-CZ"/>
        </w:rPr>
        <w:lastRenderedPageBreak/>
        <w:t>Příloha č. 1</w:t>
      </w:r>
    </w:p>
    <w:p w:rsidR="005D3665" w:rsidRPr="00160250" w:rsidRDefault="005D3665" w:rsidP="005D3665">
      <w:pPr>
        <w:pStyle w:val="BodyText2"/>
        <w:ind w:left="709" w:firstLine="709"/>
        <w:rPr>
          <w:rFonts w:ascii="Arial" w:hAnsi="Arial" w:cs="Arial"/>
          <w:b/>
          <w:color w:val="auto"/>
          <w:sz w:val="28"/>
          <w:szCs w:val="28"/>
        </w:rPr>
      </w:pPr>
      <w:proofErr w:type="spellStart"/>
      <w:r w:rsidRPr="00160250">
        <w:rPr>
          <w:rFonts w:ascii="Arial" w:hAnsi="Arial" w:cs="Arial"/>
          <w:b/>
          <w:color w:val="auto"/>
          <w:sz w:val="28"/>
          <w:szCs w:val="28"/>
        </w:rPr>
        <w:t>Smlouva</w:t>
      </w:r>
      <w:proofErr w:type="spellEnd"/>
      <w:r w:rsidRPr="00160250">
        <w:rPr>
          <w:rFonts w:ascii="Arial" w:hAnsi="Arial" w:cs="Arial"/>
          <w:b/>
          <w:color w:val="auto"/>
          <w:sz w:val="28"/>
          <w:szCs w:val="28"/>
        </w:rPr>
        <w:t xml:space="preserve"> o </w:t>
      </w:r>
      <w:proofErr w:type="spellStart"/>
      <w:r w:rsidRPr="00160250">
        <w:rPr>
          <w:rFonts w:ascii="Arial" w:hAnsi="Arial" w:cs="Arial"/>
          <w:b/>
          <w:color w:val="auto"/>
          <w:sz w:val="28"/>
          <w:szCs w:val="28"/>
        </w:rPr>
        <w:t>nájmu</w:t>
      </w:r>
      <w:proofErr w:type="spellEnd"/>
      <w:r w:rsidRPr="00160250">
        <w:rPr>
          <w:rFonts w:ascii="Arial" w:hAnsi="Arial" w:cs="Arial"/>
          <w:b/>
          <w:color w:val="auto"/>
          <w:sz w:val="28"/>
          <w:szCs w:val="28"/>
        </w:rPr>
        <w:t xml:space="preserve"> č. </w:t>
      </w:r>
      <w:proofErr w:type="spellStart"/>
      <w:r w:rsidRPr="00160250">
        <w:rPr>
          <w:rFonts w:ascii="Arial" w:hAnsi="Arial" w:cs="Arial"/>
          <w:b/>
          <w:color w:val="auto"/>
          <w:sz w:val="28"/>
          <w:szCs w:val="28"/>
        </w:rPr>
        <w:t>pronajímatele</w:t>
      </w:r>
      <w:proofErr w:type="spellEnd"/>
      <w:r>
        <w:rPr>
          <w:rFonts w:ascii="Arial" w:hAnsi="Arial" w:cs="Arial"/>
          <w:b/>
          <w:color w:val="auto"/>
          <w:sz w:val="28"/>
          <w:szCs w:val="28"/>
        </w:rPr>
        <w:t xml:space="preserve">         10/2020</w:t>
      </w:r>
    </w:p>
    <w:p w:rsidR="005D3665" w:rsidRPr="00160250" w:rsidRDefault="005D3665" w:rsidP="005D3665">
      <w:pPr>
        <w:pStyle w:val="BodyText2"/>
        <w:rPr>
          <w:rFonts w:ascii="Arial" w:hAnsi="Arial" w:cs="Arial"/>
          <w:b/>
          <w:color w:val="auto"/>
          <w:sz w:val="28"/>
          <w:szCs w:val="28"/>
        </w:rPr>
      </w:pPr>
      <w:r w:rsidRPr="00160250">
        <w:rPr>
          <w:rFonts w:ascii="Arial" w:hAnsi="Arial" w:cs="Arial"/>
          <w:b/>
          <w:color w:val="auto"/>
          <w:sz w:val="28"/>
          <w:szCs w:val="28"/>
        </w:rPr>
        <w:t xml:space="preserve">    </w:t>
      </w:r>
      <w:r w:rsidRPr="00160250">
        <w:rPr>
          <w:rFonts w:ascii="Arial" w:hAnsi="Arial" w:cs="Arial"/>
          <w:b/>
          <w:color w:val="auto"/>
          <w:sz w:val="28"/>
          <w:szCs w:val="28"/>
        </w:rPr>
        <w:tab/>
      </w:r>
      <w:r w:rsidRPr="00160250">
        <w:rPr>
          <w:rFonts w:ascii="Arial" w:hAnsi="Arial" w:cs="Arial"/>
          <w:b/>
          <w:color w:val="auto"/>
          <w:sz w:val="28"/>
          <w:szCs w:val="28"/>
        </w:rPr>
        <w:tab/>
      </w:r>
      <w:r w:rsidRPr="00160250">
        <w:rPr>
          <w:rFonts w:ascii="Arial" w:hAnsi="Arial" w:cs="Arial"/>
          <w:b/>
          <w:color w:val="auto"/>
          <w:sz w:val="28"/>
          <w:szCs w:val="28"/>
        </w:rPr>
        <w:tab/>
        <w:t xml:space="preserve">    </w:t>
      </w:r>
      <w:r>
        <w:rPr>
          <w:rFonts w:ascii="Arial" w:hAnsi="Arial" w:cs="Arial"/>
          <w:b/>
          <w:color w:val="auto"/>
          <w:sz w:val="28"/>
          <w:szCs w:val="28"/>
        </w:rPr>
        <w:tab/>
      </w:r>
      <w:r>
        <w:rPr>
          <w:rFonts w:ascii="Arial" w:hAnsi="Arial" w:cs="Arial"/>
          <w:b/>
          <w:color w:val="auto"/>
          <w:sz w:val="28"/>
          <w:szCs w:val="28"/>
        </w:rPr>
        <w:tab/>
        <w:t xml:space="preserve">    </w:t>
      </w:r>
    </w:p>
    <w:p w:rsidR="005D3665" w:rsidRPr="00160250" w:rsidRDefault="005D3665" w:rsidP="005D3665">
      <w:pPr>
        <w:pStyle w:val="BodyText2"/>
        <w:jc w:val="center"/>
        <w:rPr>
          <w:rFonts w:ascii="Arial" w:hAnsi="Arial" w:cs="Arial"/>
          <w:color w:val="auto"/>
          <w:szCs w:val="22"/>
        </w:rPr>
      </w:pPr>
    </w:p>
    <w:p w:rsidR="005D3665" w:rsidRPr="00160250" w:rsidRDefault="005D3665" w:rsidP="005D3665">
      <w:pPr>
        <w:pStyle w:val="BodyText2"/>
        <w:jc w:val="center"/>
        <w:rPr>
          <w:rFonts w:ascii="Arial" w:hAnsi="Arial" w:cs="Arial"/>
          <w:color w:val="auto"/>
          <w:szCs w:val="22"/>
        </w:rPr>
      </w:pPr>
      <w:r w:rsidRPr="00160250">
        <w:rPr>
          <w:rFonts w:ascii="Arial" w:hAnsi="Arial" w:cs="Arial"/>
          <w:color w:val="auto"/>
          <w:szCs w:val="22"/>
        </w:rPr>
        <w:t>(</w:t>
      </w:r>
      <w:proofErr w:type="spellStart"/>
      <w:proofErr w:type="gramStart"/>
      <w:r w:rsidRPr="00160250">
        <w:rPr>
          <w:rFonts w:ascii="Arial" w:hAnsi="Arial" w:cs="Arial"/>
          <w:color w:val="auto"/>
          <w:szCs w:val="22"/>
        </w:rPr>
        <w:t>dále</w:t>
      </w:r>
      <w:proofErr w:type="spellEnd"/>
      <w:proofErr w:type="gramEnd"/>
      <w:r w:rsidRPr="00160250">
        <w:rPr>
          <w:rFonts w:ascii="Arial" w:hAnsi="Arial" w:cs="Arial"/>
          <w:color w:val="auto"/>
          <w:szCs w:val="22"/>
        </w:rPr>
        <w:t xml:space="preserve"> </w:t>
      </w:r>
      <w:proofErr w:type="spellStart"/>
      <w:r w:rsidRPr="00160250">
        <w:rPr>
          <w:rFonts w:ascii="Arial" w:hAnsi="Arial" w:cs="Arial"/>
          <w:color w:val="auto"/>
          <w:szCs w:val="22"/>
        </w:rPr>
        <w:t>jen</w:t>
      </w:r>
      <w:proofErr w:type="spellEnd"/>
      <w:r w:rsidRPr="00160250">
        <w:rPr>
          <w:rFonts w:ascii="Arial" w:hAnsi="Arial" w:cs="Arial"/>
          <w:color w:val="auto"/>
          <w:szCs w:val="22"/>
        </w:rPr>
        <w:t xml:space="preserve"> </w:t>
      </w:r>
      <w:proofErr w:type="spellStart"/>
      <w:r w:rsidRPr="00160250">
        <w:rPr>
          <w:rFonts w:ascii="Arial" w:hAnsi="Arial" w:cs="Arial"/>
          <w:b/>
          <w:bCs/>
          <w:color w:val="auto"/>
          <w:szCs w:val="22"/>
        </w:rPr>
        <w:t>smlouva</w:t>
      </w:r>
      <w:proofErr w:type="spellEnd"/>
      <w:r w:rsidRPr="00160250">
        <w:rPr>
          <w:rFonts w:ascii="Arial" w:hAnsi="Arial" w:cs="Arial"/>
          <w:b/>
          <w:bCs/>
          <w:color w:val="auto"/>
          <w:szCs w:val="22"/>
        </w:rPr>
        <w:t>)</w:t>
      </w:r>
    </w:p>
    <w:p w:rsidR="005D3665" w:rsidRDefault="005D3665" w:rsidP="005D3665">
      <w:pPr>
        <w:spacing w:after="120"/>
        <w:rPr>
          <w:rFonts w:ascii="Arial" w:hAnsi="Arial" w:cs="Arial"/>
          <w:b/>
          <w:sz w:val="22"/>
          <w:szCs w:val="22"/>
        </w:rPr>
      </w:pPr>
      <w:r w:rsidRPr="00160250">
        <w:rPr>
          <w:rFonts w:ascii="Arial" w:hAnsi="Arial" w:cs="Arial"/>
          <w:b/>
          <w:sz w:val="22"/>
          <w:szCs w:val="22"/>
        </w:rPr>
        <w:t>Smluvní strany:</w:t>
      </w:r>
    </w:p>
    <w:p w:rsidR="005D3665" w:rsidRPr="00160250" w:rsidRDefault="005D3665" w:rsidP="005D3665">
      <w:pPr>
        <w:spacing w:after="120"/>
        <w:rPr>
          <w:rFonts w:ascii="Arial" w:hAnsi="Arial" w:cs="Arial"/>
          <w:b/>
          <w:sz w:val="22"/>
          <w:szCs w:val="22"/>
        </w:rPr>
      </w:pPr>
    </w:p>
    <w:p w:rsidR="005D3665" w:rsidRPr="00160250" w:rsidRDefault="005D3665" w:rsidP="005D3665">
      <w:pPr>
        <w:rPr>
          <w:rFonts w:ascii="Arial" w:hAnsi="Arial" w:cs="Arial"/>
          <w:sz w:val="22"/>
          <w:szCs w:val="22"/>
        </w:rPr>
      </w:pPr>
      <w:r w:rsidRPr="00160250">
        <w:rPr>
          <w:rFonts w:ascii="Arial" w:hAnsi="Arial" w:cs="Arial"/>
          <w:b/>
          <w:sz w:val="22"/>
          <w:szCs w:val="22"/>
        </w:rPr>
        <w:t xml:space="preserve">Výzkumný ústav geodetický, topografický a kartografický, v. v. i., </w:t>
      </w:r>
    </w:p>
    <w:p w:rsidR="005D3665" w:rsidRDefault="005D3665" w:rsidP="005D3665">
      <w:pPr>
        <w:rPr>
          <w:rFonts w:ascii="Arial" w:hAnsi="Arial" w:cs="Arial"/>
          <w:sz w:val="22"/>
          <w:szCs w:val="22"/>
        </w:rPr>
      </w:pPr>
      <w:r w:rsidRPr="00160250">
        <w:rPr>
          <w:rFonts w:ascii="Arial" w:hAnsi="Arial" w:cs="Arial"/>
          <w:sz w:val="22"/>
          <w:szCs w:val="22"/>
        </w:rPr>
        <w:t xml:space="preserve">se sídlem Ústecká 98, 250 66 </w:t>
      </w:r>
      <w:proofErr w:type="spellStart"/>
      <w:r w:rsidRPr="00160250">
        <w:rPr>
          <w:rFonts w:ascii="Arial" w:hAnsi="Arial" w:cs="Arial"/>
          <w:sz w:val="22"/>
          <w:szCs w:val="22"/>
        </w:rPr>
        <w:t>Zdiby</w:t>
      </w:r>
      <w:proofErr w:type="spellEnd"/>
      <w:r w:rsidRPr="00160250">
        <w:rPr>
          <w:rFonts w:ascii="Arial" w:hAnsi="Arial" w:cs="Arial"/>
          <w:sz w:val="22"/>
          <w:szCs w:val="22"/>
        </w:rPr>
        <w:t xml:space="preserve">, </w:t>
      </w:r>
    </w:p>
    <w:p w:rsidR="005D3665" w:rsidRPr="00160250" w:rsidRDefault="005D3665" w:rsidP="005D3665">
      <w:pPr>
        <w:rPr>
          <w:rFonts w:ascii="Arial" w:hAnsi="Arial" w:cs="Arial"/>
          <w:sz w:val="22"/>
          <w:szCs w:val="22"/>
        </w:rPr>
      </w:pPr>
      <w:r>
        <w:rPr>
          <w:rFonts w:ascii="Arial" w:hAnsi="Arial" w:cs="Arial"/>
          <w:sz w:val="22"/>
          <w:szCs w:val="22"/>
        </w:rPr>
        <w:t xml:space="preserve">zastoupený </w:t>
      </w:r>
      <w:r w:rsidRPr="00160250">
        <w:rPr>
          <w:rFonts w:ascii="Arial" w:hAnsi="Arial" w:cs="Arial"/>
          <w:sz w:val="22"/>
          <w:szCs w:val="22"/>
        </w:rPr>
        <w:t xml:space="preserve">Ing. </w:t>
      </w:r>
      <w:r>
        <w:rPr>
          <w:rFonts w:ascii="Arial" w:hAnsi="Arial" w:cs="Arial"/>
          <w:sz w:val="22"/>
          <w:szCs w:val="22"/>
        </w:rPr>
        <w:t xml:space="preserve">Jiřím </w:t>
      </w:r>
      <w:proofErr w:type="spellStart"/>
      <w:r>
        <w:rPr>
          <w:rFonts w:ascii="Arial" w:hAnsi="Arial" w:cs="Arial"/>
          <w:sz w:val="22"/>
          <w:szCs w:val="22"/>
        </w:rPr>
        <w:t>Drozdou</w:t>
      </w:r>
      <w:proofErr w:type="spellEnd"/>
      <w:r w:rsidRPr="00160250">
        <w:rPr>
          <w:rFonts w:ascii="Arial" w:hAnsi="Arial" w:cs="Arial"/>
          <w:sz w:val="22"/>
          <w:szCs w:val="22"/>
        </w:rPr>
        <w:t>,</w:t>
      </w:r>
      <w:r>
        <w:rPr>
          <w:rFonts w:ascii="Arial" w:hAnsi="Arial" w:cs="Arial"/>
          <w:sz w:val="22"/>
          <w:szCs w:val="22"/>
        </w:rPr>
        <w:t xml:space="preserve"> ředitelem</w:t>
      </w:r>
    </w:p>
    <w:p w:rsidR="005D3665" w:rsidRDefault="005D3665" w:rsidP="005D3665">
      <w:pPr>
        <w:rPr>
          <w:rFonts w:ascii="Arial" w:hAnsi="Arial" w:cs="Arial"/>
          <w:sz w:val="22"/>
          <w:szCs w:val="22"/>
        </w:rPr>
      </w:pPr>
      <w:proofErr w:type="spellStart"/>
      <w:r w:rsidRPr="00160250">
        <w:rPr>
          <w:rFonts w:ascii="Arial" w:hAnsi="Arial" w:cs="Arial"/>
          <w:sz w:val="22"/>
          <w:szCs w:val="22"/>
        </w:rPr>
        <w:t>IČ</w:t>
      </w:r>
      <w:proofErr w:type="spellEnd"/>
      <w:r w:rsidRPr="00160250">
        <w:rPr>
          <w:rFonts w:ascii="Arial" w:hAnsi="Arial" w:cs="Arial"/>
          <w:sz w:val="22"/>
          <w:szCs w:val="22"/>
        </w:rPr>
        <w:t>: 00025615,</w:t>
      </w:r>
    </w:p>
    <w:p w:rsidR="005D3665" w:rsidRDefault="005D3665" w:rsidP="005D3665">
      <w:pPr>
        <w:rPr>
          <w:rFonts w:ascii="Arial" w:hAnsi="Arial" w:cs="Arial"/>
          <w:sz w:val="22"/>
          <w:szCs w:val="22"/>
        </w:rPr>
      </w:pPr>
      <w:r w:rsidRPr="00160250">
        <w:rPr>
          <w:rFonts w:ascii="Arial" w:hAnsi="Arial" w:cs="Arial"/>
          <w:sz w:val="22"/>
          <w:szCs w:val="22"/>
        </w:rPr>
        <w:t>DIČ:</w:t>
      </w:r>
      <w:proofErr w:type="spellStart"/>
      <w:r w:rsidRPr="00160250">
        <w:rPr>
          <w:rFonts w:ascii="Arial" w:hAnsi="Arial" w:cs="Arial"/>
          <w:sz w:val="22"/>
          <w:szCs w:val="22"/>
        </w:rPr>
        <w:t>CZ00025615</w:t>
      </w:r>
      <w:proofErr w:type="spellEnd"/>
      <w:r w:rsidRPr="00160250">
        <w:rPr>
          <w:rFonts w:ascii="Arial" w:hAnsi="Arial" w:cs="Arial"/>
          <w:sz w:val="22"/>
          <w:szCs w:val="22"/>
        </w:rPr>
        <w:t xml:space="preserve">, </w:t>
      </w:r>
    </w:p>
    <w:p w:rsidR="005D3665" w:rsidRDefault="005D3665" w:rsidP="005D3665">
      <w:pPr>
        <w:rPr>
          <w:rFonts w:ascii="Arial" w:hAnsi="Arial" w:cs="Arial"/>
          <w:sz w:val="22"/>
          <w:szCs w:val="22"/>
        </w:rPr>
      </w:pPr>
      <w:r w:rsidRPr="00160250">
        <w:rPr>
          <w:rFonts w:ascii="Arial" w:hAnsi="Arial" w:cs="Arial"/>
          <w:sz w:val="22"/>
          <w:szCs w:val="22"/>
        </w:rPr>
        <w:t xml:space="preserve">č. bank. </w:t>
      </w:r>
      <w:proofErr w:type="gramStart"/>
      <w:r w:rsidRPr="00160250">
        <w:rPr>
          <w:rFonts w:ascii="Arial" w:hAnsi="Arial" w:cs="Arial"/>
          <w:sz w:val="22"/>
          <w:szCs w:val="22"/>
        </w:rPr>
        <w:t>účtu</w:t>
      </w:r>
      <w:proofErr w:type="gramEnd"/>
      <w:r w:rsidRPr="00160250">
        <w:rPr>
          <w:rFonts w:ascii="Arial" w:hAnsi="Arial" w:cs="Arial"/>
          <w:sz w:val="22"/>
          <w:szCs w:val="22"/>
        </w:rPr>
        <w:t>: 4135201/0100</w:t>
      </w:r>
    </w:p>
    <w:p w:rsidR="005D3665" w:rsidRPr="00160250" w:rsidRDefault="005D3665" w:rsidP="005D3665">
      <w:pPr>
        <w:rPr>
          <w:rFonts w:ascii="Arial" w:hAnsi="Arial" w:cs="Arial"/>
          <w:sz w:val="22"/>
          <w:szCs w:val="22"/>
        </w:rPr>
      </w:pPr>
      <w:r w:rsidRPr="00160250">
        <w:rPr>
          <w:rFonts w:ascii="Arial" w:hAnsi="Arial" w:cs="Arial"/>
          <w:sz w:val="22"/>
          <w:szCs w:val="22"/>
        </w:rPr>
        <w:t xml:space="preserve">zapsaný v </w:t>
      </w:r>
      <w:r>
        <w:rPr>
          <w:rFonts w:ascii="Arial" w:hAnsi="Arial" w:cs="Arial"/>
          <w:sz w:val="22"/>
          <w:szCs w:val="22"/>
        </w:rPr>
        <w:t>R</w:t>
      </w:r>
      <w:r w:rsidRPr="00160250">
        <w:rPr>
          <w:rFonts w:ascii="Arial" w:hAnsi="Arial" w:cs="Arial"/>
          <w:sz w:val="22"/>
          <w:szCs w:val="22"/>
        </w:rPr>
        <w:t xml:space="preserve">ejstříku veřejných výzkumných institucí vedeném </w:t>
      </w:r>
      <w:proofErr w:type="spellStart"/>
      <w:r w:rsidRPr="00160250">
        <w:rPr>
          <w:rFonts w:ascii="Arial" w:hAnsi="Arial" w:cs="Arial"/>
          <w:sz w:val="22"/>
          <w:szCs w:val="22"/>
        </w:rPr>
        <w:t>MŠMT</w:t>
      </w:r>
      <w:proofErr w:type="spellEnd"/>
      <w:r>
        <w:rPr>
          <w:rFonts w:ascii="Arial" w:hAnsi="Arial" w:cs="Arial"/>
          <w:sz w:val="22"/>
          <w:szCs w:val="22"/>
        </w:rPr>
        <w:t xml:space="preserve"> Č pod spisovou značkou 16 171-2006-34/</w:t>
      </w:r>
      <w:proofErr w:type="spellStart"/>
      <w:r>
        <w:rPr>
          <w:rFonts w:ascii="Arial" w:hAnsi="Arial" w:cs="Arial"/>
          <w:sz w:val="22"/>
          <w:szCs w:val="22"/>
        </w:rPr>
        <w:t>VÚGTK</w:t>
      </w:r>
      <w:proofErr w:type="spellEnd"/>
    </w:p>
    <w:p w:rsidR="005D3665" w:rsidRPr="00160250" w:rsidRDefault="005D3665" w:rsidP="005D3665">
      <w:pPr>
        <w:rPr>
          <w:rFonts w:ascii="Arial" w:hAnsi="Arial" w:cs="Arial"/>
          <w:sz w:val="22"/>
          <w:szCs w:val="22"/>
        </w:rPr>
      </w:pPr>
      <w:r w:rsidRPr="00160250">
        <w:rPr>
          <w:rFonts w:ascii="Arial" w:hAnsi="Arial" w:cs="Arial"/>
          <w:sz w:val="22"/>
          <w:szCs w:val="22"/>
        </w:rPr>
        <w:t>dále jen jako „</w:t>
      </w:r>
      <w:r w:rsidRPr="00160250">
        <w:rPr>
          <w:rFonts w:ascii="Arial" w:hAnsi="Arial" w:cs="Arial"/>
          <w:b/>
          <w:sz w:val="22"/>
          <w:szCs w:val="22"/>
        </w:rPr>
        <w:t>pronajímatel“</w:t>
      </w:r>
      <w:r w:rsidRPr="00160250">
        <w:rPr>
          <w:rFonts w:ascii="Arial" w:hAnsi="Arial" w:cs="Arial"/>
          <w:sz w:val="22"/>
          <w:szCs w:val="22"/>
        </w:rPr>
        <w:t xml:space="preserve"> na straně jedné</w:t>
      </w:r>
    </w:p>
    <w:p w:rsidR="005D3665" w:rsidRPr="00160250" w:rsidRDefault="005D3665" w:rsidP="005D3665">
      <w:pPr>
        <w:pStyle w:val="BodyText2"/>
        <w:rPr>
          <w:rFonts w:ascii="Arial" w:hAnsi="Arial" w:cs="Arial"/>
          <w:color w:val="auto"/>
          <w:szCs w:val="22"/>
          <w:lang w:val="cs-CZ"/>
        </w:rPr>
      </w:pPr>
    </w:p>
    <w:p w:rsidR="005D3665" w:rsidRPr="00160250" w:rsidRDefault="005D3665" w:rsidP="005D3665">
      <w:pPr>
        <w:pStyle w:val="BodyText2"/>
        <w:rPr>
          <w:rFonts w:ascii="Arial" w:hAnsi="Arial" w:cs="Arial"/>
          <w:b/>
          <w:color w:val="auto"/>
          <w:szCs w:val="22"/>
          <w:lang w:val="cs-CZ"/>
        </w:rPr>
      </w:pPr>
      <w:r w:rsidRPr="00160250">
        <w:rPr>
          <w:rFonts w:ascii="Arial" w:hAnsi="Arial" w:cs="Arial"/>
          <w:b/>
          <w:bCs/>
          <w:color w:val="auto"/>
          <w:szCs w:val="22"/>
          <w:lang w:val="cs-CZ"/>
        </w:rPr>
        <w:t xml:space="preserve">a </w:t>
      </w:r>
    </w:p>
    <w:p w:rsidR="005D3665" w:rsidRPr="00160250" w:rsidRDefault="005D3665" w:rsidP="005D3665">
      <w:pPr>
        <w:pStyle w:val="BodyText2"/>
        <w:rPr>
          <w:rFonts w:ascii="Arial" w:hAnsi="Arial" w:cs="Arial"/>
          <w:b/>
          <w:color w:val="auto"/>
          <w:szCs w:val="22"/>
          <w:lang w:val="cs-CZ"/>
        </w:rPr>
      </w:pPr>
    </w:p>
    <w:p w:rsidR="005D3665" w:rsidRPr="00160250" w:rsidRDefault="005D3665" w:rsidP="005D3665">
      <w:pPr>
        <w:pStyle w:val="BodyText2"/>
        <w:rPr>
          <w:rFonts w:ascii="Arial" w:hAnsi="Arial" w:cs="Arial"/>
          <w:color w:val="auto"/>
          <w:szCs w:val="22"/>
          <w:lang w:val="cs-CZ"/>
        </w:rPr>
      </w:pPr>
      <w:r w:rsidRPr="00160250">
        <w:rPr>
          <w:rFonts w:ascii="Arial" w:hAnsi="Arial" w:cs="Arial"/>
          <w:b/>
          <w:color w:val="auto"/>
          <w:szCs w:val="22"/>
          <w:lang w:val="cs-CZ"/>
        </w:rPr>
        <w:t>Ing. Josef Fišer,</w:t>
      </w:r>
    </w:p>
    <w:p w:rsidR="005D3665" w:rsidRDefault="005D3665" w:rsidP="005D3665">
      <w:pPr>
        <w:pStyle w:val="BodyText2"/>
        <w:rPr>
          <w:rFonts w:ascii="Arial" w:hAnsi="Arial" w:cs="Arial"/>
          <w:color w:val="auto"/>
          <w:szCs w:val="22"/>
          <w:lang w:val="cs-CZ"/>
        </w:rPr>
      </w:pPr>
      <w:r w:rsidRPr="00160250">
        <w:rPr>
          <w:rFonts w:ascii="Arial" w:hAnsi="Arial" w:cs="Arial"/>
          <w:color w:val="auto"/>
          <w:szCs w:val="22"/>
          <w:lang w:val="cs-CZ"/>
        </w:rPr>
        <w:t xml:space="preserve">místo podnikání: </w:t>
      </w:r>
      <w:proofErr w:type="spellStart"/>
      <w:r w:rsidRPr="00160250">
        <w:rPr>
          <w:rFonts w:ascii="Arial" w:hAnsi="Arial" w:cs="Arial"/>
          <w:color w:val="auto"/>
          <w:szCs w:val="22"/>
          <w:lang w:val="cs-CZ"/>
        </w:rPr>
        <w:t>Jamné</w:t>
      </w:r>
      <w:proofErr w:type="spellEnd"/>
      <w:r w:rsidRPr="00160250">
        <w:rPr>
          <w:rFonts w:ascii="Arial" w:hAnsi="Arial" w:cs="Arial"/>
          <w:color w:val="auto"/>
          <w:szCs w:val="22"/>
          <w:lang w:val="cs-CZ"/>
        </w:rPr>
        <w:t xml:space="preserve"> nad Orlicí 84, PSČ 561 65, </w:t>
      </w:r>
    </w:p>
    <w:p w:rsidR="005D3665" w:rsidRDefault="005D3665" w:rsidP="005D3665">
      <w:pPr>
        <w:pStyle w:val="BodyText2"/>
        <w:rPr>
          <w:rFonts w:ascii="Arial" w:hAnsi="Arial" w:cs="Arial"/>
          <w:color w:val="auto"/>
          <w:szCs w:val="22"/>
          <w:lang w:val="cs-CZ"/>
        </w:rPr>
      </w:pPr>
      <w:proofErr w:type="spellStart"/>
      <w:r w:rsidRPr="00160250">
        <w:rPr>
          <w:rFonts w:ascii="Arial" w:hAnsi="Arial" w:cs="Arial"/>
          <w:color w:val="auto"/>
          <w:szCs w:val="22"/>
          <w:lang w:val="cs-CZ"/>
        </w:rPr>
        <w:t>IČ</w:t>
      </w:r>
      <w:proofErr w:type="spellEnd"/>
      <w:r w:rsidRPr="00160250">
        <w:rPr>
          <w:rFonts w:ascii="Arial" w:hAnsi="Arial" w:cs="Arial"/>
          <w:color w:val="auto"/>
          <w:szCs w:val="22"/>
          <w:lang w:val="cs-CZ"/>
        </w:rPr>
        <w:t xml:space="preserve">: 46491341, </w:t>
      </w:r>
    </w:p>
    <w:p w:rsidR="005D3665" w:rsidRDefault="005D3665" w:rsidP="005D3665">
      <w:pPr>
        <w:pStyle w:val="BodyText2"/>
        <w:rPr>
          <w:rFonts w:ascii="Arial" w:hAnsi="Arial" w:cs="Arial"/>
          <w:color w:val="auto"/>
          <w:szCs w:val="22"/>
          <w:lang w:val="cs-CZ"/>
        </w:rPr>
      </w:pPr>
      <w:r w:rsidRPr="00160250">
        <w:rPr>
          <w:rFonts w:ascii="Arial" w:hAnsi="Arial" w:cs="Arial"/>
          <w:color w:val="auto"/>
          <w:szCs w:val="22"/>
          <w:lang w:val="cs-CZ"/>
        </w:rPr>
        <w:t xml:space="preserve">DIČ: </w:t>
      </w:r>
      <w:proofErr w:type="spellStart"/>
      <w:r w:rsidRPr="00160250">
        <w:rPr>
          <w:rFonts w:ascii="Arial" w:hAnsi="Arial" w:cs="Arial"/>
          <w:color w:val="auto"/>
          <w:szCs w:val="22"/>
          <w:lang w:val="cs-CZ"/>
        </w:rPr>
        <w:t>CZ490906218</w:t>
      </w:r>
      <w:proofErr w:type="spellEnd"/>
      <w:r w:rsidRPr="00160250">
        <w:rPr>
          <w:rFonts w:ascii="Arial" w:hAnsi="Arial" w:cs="Arial"/>
          <w:color w:val="auto"/>
          <w:szCs w:val="22"/>
          <w:lang w:val="cs-CZ"/>
        </w:rPr>
        <w:t xml:space="preserve">, </w:t>
      </w:r>
    </w:p>
    <w:p w:rsidR="005D3665" w:rsidRDefault="005D3665" w:rsidP="005D3665">
      <w:pPr>
        <w:pStyle w:val="BodyText2"/>
        <w:rPr>
          <w:rFonts w:ascii="Arial" w:hAnsi="Arial" w:cs="Arial"/>
          <w:color w:val="auto"/>
          <w:szCs w:val="22"/>
          <w:lang w:val="cs-CZ"/>
        </w:rPr>
      </w:pPr>
      <w:r w:rsidRPr="00160250">
        <w:rPr>
          <w:rFonts w:ascii="Arial" w:hAnsi="Arial" w:cs="Arial"/>
          <w:color w:val="auto"/>
          <w:szCs w:val="22"/>
          <w:lang w:val="cs-CZ"/>
        </w:rPr>
        <w:t xml:space="preserve">č. bank. </w:t>
      </w:r>
      <w:proofErr w:type="gramStart"/>
      <w:r w:rsidRPr="00160250">
        <w:rPr>
          <w:rFonts w:ascii="Arial" w:hAnsi="Arial" w:cs="Arial"/>
          <w:color w:val="auto"/>
          <w:szCs w:val="22"/>
          <w:lang w:val="cs-CZ"/>
        </w:rPr>
        <w:t>účtu</w:t>
      </w:r>
      <w:proofErr w:type="gramEnd"/>
      <w:r w:rsidRPr="00160250">
        <w:rPr>
          <w:rFonts w:ascii="Arial" w:hAnsi="Arial" w:cs="Arial"/>
          <w:color w:val="auto"/>
          <w:szCs w:val="22"/>
          <w:lang w:val="cs-CZ"/>
        </w:rPr>
        <w:t>: 2200009818/2010</w:t>
      </w:r>
    </w:p>
    <w:p w:rsidR="005D3665" w:rsidRPr="00160250" w:rsidRDefault="005D3665" w:rsidP="005D3665">
      <w:pPr>
        <w:pStyle w:val="BodyText2"/>
        <w:rPr>
          <w:rFonts w:ascii="Arial" w:hAnsi="Arial" w:cs="Arial"/>
          <w:color w:val="auto"/>
          <w:szCs w:val="22"/>
          <w:lang w:val="cs-CZ"/>
        </w:rPr>
      </w:pPr>
      <w:r w:rsidRPr="00160250">
        <w:rPr>
          <w:rFonts w:ascii="Arial" w:hAnsi="Arial" w:cs="Arial"/>
          <w:color w:val="auto"/>
          <w:szCs w:val="22"/>
          <w:lang w:val="cs-CZ"/>
        </w:rPr>
        <w:t xml:space="preserve">zapsaný v živnostenském </w:t>
      </w:r>
      <w:proofErr w:type="gramStart"/>
      <w:r w:rsidRPr="00160250">
        <w:rPr>
          <w:rFonts w:ascii="Arial" w:hAnsi="Arial" w:cs="Arial"/>
          <w:color w:val="auto"/>
          <w:szCs w:val="22"/>
          <w:lang w:val="cs-CZ"/>
        </w:rPr>
        <w:t>rejstříku  živnostenského</w:t>
      </w:r>
      <w:proofErr w:type="gramEnd"/>
      <w:r w:rsidRPr="00160250">
        <w:rPr>
          <w:rFonts w:ascii="Arial" w:hAnsi="Arial" w:cs="Arial"/>
          <w:color w:val="auto"/>
          <w:szCs w:val="22"/>
          <w:lang w:val="cs-CZ"/>
        </w:rPr>
        <w:t xml:space="preserve"> úřadu 361109 - Městský úřad </w:t>
      </w:r>
      <w:proofErr w:type="spellStart"/>
      <w:r w:rsidRPr="00160250">
        <w:rPr>
          <w:rFonts w:ascii="Arial" w:hAnsi="Arial" w:cs="Arial"/>
          <w:color w:val="auto"/>
          <w:szCs w:val="22"/>
          <w:lang w:val="cs-CZ"/>
        </w:rPr>
        <w:t>Žamberk</w:t>
      </w:r>
      <w:proofErr w:type="spellEnd"/>
      <w:r w:rsidRPr="00160250">
        <w:rPr>
          <w:rFonts w:ascii="Arial" w:hAnsi="Arial" w:cs="Arial"/>
          <w:color w:val="auto"/>
          <w:szCs w:val="22"/>
          <w:lang w:val="cs-CZ"/>
        </w:rPr>
        <w:t>, dále jen jako „</w:t>
      </w:r>
      <w:r w:rsidRPr="00160250">
        <w:rPr>
          <w:rFonts w:ascii="Arial" w:hAnsi="Arial" w:cs="Arial"/>
          <w:b/>
          <w:color w:val="auto"/>
          <w:szCs w:val="22"/>
          <w:lang w:val="cs-CZ"/>
        </w:rPr>
        <w:t>nájemce“</w:t>
      </w:r>
      <w:r w:rsidRPr="00160250">
        <w:rPr>
          <w:rFonts w:ascii="Arial" w:hAnsi="Arial" w:cs="Arial"/>
          <w:color w:val="auto"/>
          <w:szCs w:val="22"/>
          <w:lang w:val="cs-CZ"/>
        </w:rPr>
        <w:t xml:space="preserve"> na straně druhé,  </w:t>
      </w:r>
    </w:p>
    <w:p w:rsidR="005D3665" w:rsidRPr="00160250" w:rsidRDefault="005D3665" w:rsidP="005D3665">
      <w:pPr>
        <w:pStyle w:val="BodyText2"/>
        <w:rPr>
          <w:rFonts w:ascii="Arial" w:hAnsi="Arial" w:cs="Arial"/>
          <w:color w:val="auto"/>
          <w:szCs w:val="22"/>
          <w:lang w:val="cs-CZ"/>
        </w:rPr>
      </w:pPr>
    </w:p>
    <w:p w:rsidR="005D3665" w:rsidRPr="00160250" w:rsidRDefault="005D3665" w:rsidP="005D3665">
      <w:pPr>
        <w:pStyle w:val="BodyText2"/>
        <w:rPr>
          <w:rFonts w:ascii="Arial" w:hAnsi="Arial" w:cs="Arial"/>
          <w:color w:val="auto"/>
          <w:szCs w:val="22"/>
        </w:rPr>
      </w:pPr>
      <w:r w:rsidRPr="00160250">
        <w:rPr>
          <w:rFonts w:ascii="Arial" w:hAnsi="Arial" w:cs="Arial"/>
          <w:color w:val="auto"/>
          <w:szCs w:val="22"/>
          <w:lang w:val="cs-CZ"/>
        </w:rPr>
        <w:t xml:space="preserve">dále také </w:t>
      </w:r>
      <w:r w:rsidRPr="00160250">
        <w:rPr>
          <w:rFonts w:ascii="Arial" w:hAnsi="Arial" w:cs="Arial"/>
          <w:b/>
          <w:bCs/>
          <w:color w:val="auto"/>
          <w:szCs w:val="22"/>
          <w:lang w:val="cs-CZ"/>
        </w:rPr>
        <w:t>smluvní strany</w:t>
      </w:r>
      <w:r w:rsidRPr="00160250">
        <w:rPr>
          <w:rFonts w:ascii="Arial" w:hAnsi="Arial" w:cs="Arial"/>
          <w:color w:val="auto"/>
          <w:szCs w:val="22"/>
          <w:lang w:val="cs-CZ"/>
        </w:rPr>
        <w:t xml:space="preserve"> </w:t>
      </w:r>
      <w:proofErr w:type="spellStart"/>
      <w:r w:rsidRPr="00160250">
        <w:rPr>
          <w:rFonts w:ascii="Arial" w:hAnsi="Arial" w:cs="Arial"/>
          <w:color w:val="auto"/>
          <w:szCs w:val="22"/>
        </w:rPr>
        <w:t>uzavírají</w:t>
      </w:r>
      <w:proofErr w:type="spellEnd"/>
      <w:r w:rsidRPr="00160250">
        <w:rPr>
          <w:rFonts w:ascii="Arial" w:hAnsi="Arial" w:cs="Arial"/>
          <w:color w:val="auto"/>
          <w:szCs w:val="22"/>
        </w:rPr>
        <w:t xml:space="preserve"> </w:t>
      </w:r>
      <w:proofErr w:type="spellStart"/>
      <w:r w:rsidRPr="00160250">
        <w:rPr>
          <w:rFonts w:ascii="Arial" w:hAnsi="Arial" w:cs="Arial"/>
          <w:color w:val="auto"/>
          <w:szCs w:val="22"/>
        </w:rPr>
        <w:t>podle</w:t>
      </w:r>
      <w:proofErr w:type="spellEnd"/>
      <w:r w:rsidRPr="00160250">
        <w:rPr>
          <w:rFonts w:ascii="Arial" w:hAnsi="Arial" w:cs="Arial"/>
          <w:color w:val="auto"/>
          <w:szCs w:val="22"/>
        </w:rPr>
        <w:t xml:space="preserve"> § 2201 a </w:t>
      </w:r>
      <w:proofErr w:type="spellStart"/>
      <w:r w:rsidRPr="00160250">
        <w:rPr>
          <w:rFonts w:ascii="Arial" w:hAnsi="Arial" w:cs="Arial"/>
          <w:color w:val="auto"/>
          <w:szCs w:val="22"/>
        </w:rPr>
        <w:t>násl</w:t>
      </w:r>
      <w:proofErr w:type="spellEnd"/>
      <w:r w:rsidRPr="00160250">
        <w:rPr>
          <w:rFonts w:ascii="Arial" w:hAnsi="Arial" w:cs="Arial"/>
          <w:color w:val="auto"/>
          <w:szCs w:val="22"/>
        </w:rPr>
        <w:t xml:space="preserve">. </w:t>
      </w:r>
      <w:proofErr w:type="spellStart"/>
      <w:r w:rsidRPr="00160250">
        <w:rPr>
          <w:rFonts w:ascii="Arial" w:hAnsi="Arial" w:cs="Arial"/>
          <w:color w:val="auto"/>
          <w:szCs w:val="22"/>
        </w:rPr>
        <w:t>zákona</w:t>
      </w:r>
      <w:proofErr w:type="spellEnd"/>
      <w:r w:rsidRPr="00160250">
        <w:rPr>
          <w:rFonts w:ascii="Arial" w:hAnsi="Arial" w:cs="Arial"/>
          <w:color w:val="auto"/>
          <w:szCs w:val="22"/>
        </w:rPr>
        <w:t xml:space="preserve"> č. 89/2012 Sb., </w:t>
      </w:r>
      <w:proofErr w:type="spellStart"/>
      <w:r w:rsidRPr="00160250">
        <w:rPr>
          <w:rFonts w:ascii="Arial" w:hAnsi="Arial" w:cs="Arial"/>
          <w:color w:val="auto"/>
          <w:szCs w:val="22"/>
        </w:rPr>
        <w:t>občanský</w:t>
      </w:r>
      <w:proofErr w:type="spellEnd"/>
      <w:r w:rsidRPr="00160250">
        <w:rPr>
          <w:rFonts w:ascii="Arial" w:hAnsi="Arial" w:cs="Arial"/>
          <w:color w:val="auto"/>
          <w:szCs w:val="22"/>
        </w:rPr>
        <w:t xml:space="preserve"> </w:t>
      </w:r>
      <w:proofErr w:type="spellStart"/>
      <w:r w:rsidRPr="00160250">
        <w:rPr>
          <w:rFonts w:ascii="Arial" w:hAnsi="Arial" w:cs="Arial"/>
          <w:color w:val="auto"/>
          <w:szCs w:val="22"/>
        </w:rPr>
        <w:t>zákoník</w:t>
      </w:r>
      <w:proofErr w:type="spellEnd"/>
      <w:r w:rsidRPr="00160250">
        <w:rPr>
          <w:rFonts w:ascii="Arial" w:hAnsi="Arial" w:cs="Arial"/>
          <w:color w:val="auto"/>
          <w:szCs w:val="22"/>
        </w:rPr>
        <w:t>, v </w:t>
      </w:r>
      <w:proofErr w:type="spellStart"/>
      <w:r w:rsidRPr="00160250">
        <w:rPr>
          <w:rFonts w:ascii="Arial" w:hAnsi="Arial" w:cs="Arial"/>
          <w:color w:val="auto"/>
          <w:szCs w:val="22"/>
        </w:rPr>
        <w:t>platném</w:t>
      </w:r>
      <w:proofErr w:type="spellEnd"/>
      <w:r w:rsidRPr="00160250">
        <w:rPr>
          <w:rFonts w:ascii="Arial" w:hAnsi="Arial" w:cs="Arial"/>
          <w:color w:val="auto"/>
          <w:szCs w:val="22"/>
        </w:rPr>
        <w:t xml:space="preserve"> </w:t>
      </w:r>
      <w:proofErr w:type="spellStart"/>
      <w:proofErr w:type="gramStart"/>
      <w:r w:rsidRPr="00160250">
        <w:rPr>
          <w:rFonts w:ascii="Arial" w:hAnsi="Arial" w:cs="Arial"/>
          <w:color w:val="auto"/>
          <w:szCs w:val="22"/>
        </w:rPr>
        <w:t>znění</w:t>
      </w:r>
      <w:proofErr w:type="spellEnd"/>
      <w:r w:rsidRPr="00160250">
        <w:rPr>
          <w:rFonts w:ascii="Arial" w:hAnsi="Arial" w:cs="Arial"/>
          <w:color w:val="auto"/>
          <w:szCs w:val="22"/>
        </w:rPr>
        <w:t xml:space="preserve">  (</w:t>
      </w:r>
      <w:proofErr w:type="spellStart"/>
      <w:r w:rsidRPr="00160250">
        <w:rPr>
          <w:rFonts w:ascii="Arial" w:hAnsi="Arial" w:cs="Arial"/>
          <w:color w:val="auto"/>
          <w:szCs w:val="22"/>
        </w:rPr>
        <w:t>dále</w:t>
      </w:r>
      <w:proofErr w:type="spellEnd"/>
      <w:proofErr w:type="gramEnd"/>
      <w:r w:rsidRPr="00160250">
        <w:rPr>
          <w:rFonts w:ascii="Arial" w:hAnsi="Arial" w:cs="Arial"/>
          <w:color w:val="auto"/>
          <w:szCs w:val="22"/>
        </w:rPr>
        <w:t xml:space="preserve"> </w:t>
      </w:r>
      <w:proofErr w:type="spellStart"/>
      <w:r w:rsidRPr="00160250">
        <w:rPr>
          <w:rFonts w:ascii="Arial" w:hAnsi="Arial" w:cs="Arial"/>
          <w:color w:val="auto"/>
          <w:szCs w:val="22"/>
        </w:rPr>
        <w:t>jen</w:t>
      </w:r>
      <w:proofErr w:type="spellEnd"/>
      <w:r w:rsidRPr="00160250">
        <w:rPr>
          <w:rFonts w:ascii="Arial" w:hAnsi="Arial" w:cs="Arial"/>
          <w:color w:val="auto"/>
          <w:szCs w:val="22"/>
        </w:rPr>
        <w:t xml:space="preserve"> „</w:t>
      </w:r>
      <w:proofErr w:type="spellStart"/>
      <w:r w:rsidRPr="00160250">
        <w:rPr>
          <w:rFonts w:ascii="Arial" w:hAnsi="Arial" w:cs="Arial"/>
          <w:color w:val="auto"/>
          <w:szCs w:val="22"/>
        </w:rPr>
        <w:t>občanský</w:t>
      </w:r>
      <w:proofErr w:type="spellEnd"/>
      <w:r w:rsidRPr="00160250">
        <w:rPr>
          <w:rFonts w:ascii="Arial" w:hAnsi="Arial" w:cs="Arial"/>
          <w:color w:val="auto"/>
          <w:szCs w:val="22"/>
        </w:rPr>
        <w:t xml:space="preserve"> </w:t>
      </w:r>
      <w:proofErr w:type="spellStart"/>
      <w:r w:rsidRPr="00160250">
        <w:rPr>
          <w:rFonts w:ascii="Arial" w:hAnsi="Arial" w:cs="Arial"/>
          <w:color w:val="auto"/>
          <w:szCs w:val="22"/>
        </w:rPr>
        <w:t>zákoník</w:t>
      </w:r>
      <w:proofErr w:type="spellEnd"/>
      <w:r w:rsidRPr="00160250">
        <w:rPr>
          <w:rFonts w:ascii="Arial" w:hAnsi="Arial" w:cs="Arial"/>
          <w:color w:val="auto"/>
          <w:szCs w:val="22"/>
        </w:rPr>
        <w:t xml:space="preserve">“) </w:t>
      </w:r>
      <w:proofErr w:type="spellStart"/>
      <w:r w:rsidRPr="00160250">
        <w:rPr>
          <w:rFonts w:ascii="Arial" w:hAnsi="Arial" w:cs="Arial"/>
          <w:color w:val="auto"/>
          <w:szCs w:val="22"/>
        </w:rPr>
        <w:t>tuto</w:t>
      </w:r>
      <w:proofErr w:type="spellEnd"/>
      <w:r w:rsidRPr="00160250">
        <w:rPr>
          <w:rFonts w:ascii="Arial" w:hAnsi="Arial" w:cs="Arial"/>
          <w:color w:val="auto"/>
          <w:szCs w:val="22"/>
        </w:rPr>
        <w:t xml:space="preserve"> </w:t>
      </w:r>
      <w:proofErr w:type="spellStart"/>
      <w:r w:rsidRPr="00160250">
        <w:rPr>
          <w:rFonts w:ascii="Arial" w:hAnsi="Arial" w:cs="Arial"/>
          <w:b/>
          <w:bCs/>
          <w:color w:val="auto"/>
          <w:szCs w:val="22"/>
        </w:rPr>
        <w:t>smlouvu</w:t>
      </w:r>
      <w:proofErr w:type="spellEnd"/>
      <w:r w:rsidRPr="00160250">
        <w:rPr>
          <w:rFonts w:ascii="Arial" w:hAnsi="Arial" w:cs="Arial"/>
          <w:color w:val="auto"/>
          <w:szCs w:val="22"/>
        </w:rPr>
        <w:t xml:space="preserve">: </w:t>
      </w:r>
    </w:p>
    <w:p w:rsidR="005D3665" w:rsidRDefault="005D3665" w:rsidP="005D3665">
      <w:pPr>
        <w:pStyle w:val="BodyText2"/>
        <w:rPr>
          <w:rFonts w:ascii="Arial" w:hAnsi="Arial" w:cs="Arial"/>
          <w:color w:val="auto"/>
          <w:szCs w:val="22"/>
        </w:rPr>
      </w:pPr>
    </w:p>
    <w:p w:rsidR="005D3665" w:rsidRPr="00160250" w:rsidRDefault="005D3665" w:rsidP="005D3665">
      <w:pPr>
        <w:pStyle w:val="BodyText2"/>
        <w:rPr>
          <w:rFonts w:ascii="Arial" w:hAnsi="Arial" w:cs="Arial"/>
          <w:color w:val="auto"/>
          <w:szCs w:val="22"/>
        </w:rPr>
      </w:pPr>
    </w:p>
    <w:p w:rsidR="005D3665" w:rsidRPr="00A45426" w:rsidRDefault="005D3665" w:rsidP="005D3665">
      <w:pPr>
        <w:jc w:val="center"/>
        <w:rPr>
          <w:rFonts w:ascii="Arial" w:hAnsi="Arial" w:cs="Arial"/>
          <w:b/>
          <w:sz w:val="22"/>
          <w:szCs w:val="22"/>
        </w:rPr>
      </w:pPr>
      <w:r w:rsidRPr="00160250">
        <w:rPr>
          <w:rFonts w:ascii="Arial" w:hAnsi="Arial" w:cs="Arial"/>
          <w:b/>
          <w:sz w:val="22"/>
          <w:szCs w:val="22"/>
        </w:rPr>
        <w:t>Článek 1. Prohlášení pronajímatele.</w:t>
      </w:r>
    </w:p>
    <w:p w:rsidR="005D3665" w:rsidRPr="00A45426" w:rsidRDefault="005D3665" w:rsidP="005D3665">
      <w:pPr>
        <w:pStyle w:val="BodyText2"/>
        <w:numPr>
          <w:ilvl w:val="0"/>
          <w:numId w:val="4"/>
        </w:numPr>
        <w:jc w:val="both"/>
        <w:rPr>
          <w:rFonts w:ascii="Arial" w:eastAsia="Calibri" w:hAnsi="Arial" w:cs="Arial"/>
          <w:color w:val="auto"/>
          <w:szCs w:val="22"/>
          <w:lang w:val="cs-CZ"/>
        </w:rPr>
      </w:pPr>
      <w:r w:rsidRPr="00A45426">
        <w:rPr>
          <w:rFonts w:ascii="Arial" w:hAnsi="Arial" w:cs="Arial"/>
          <w:b/>
          <w:color w:val="auto"/>
          <w:szCs w:val="22"/>
          <w:lang w:val="cs-CZ"/>
        </w:rPr>
        <w:t>Pronajímatel</w:t>
      </w:r>
      <w:r w:rsidRPr="00A45426">
        <w:rPr>
          <w:rFonts w:ascii="Arial" w:hAnsi="Arial" w:cs="Arial"/>
          <w:color w:val="auto"/>
          <w:szCs w:val="22"/>
          <w:lang w:val="cs-CZ"/>
        </w:rPr>
        <w:t xml:space="preserve"> prohlašuje, že je  vlastníkem pozemku </w:t>
      </w:r>
      <w:proofErr w:type="spellStart"/>
      <w:r w:rsidRPr="00A45426">
        <w:rPr>
          <w:rFonts w:ascii="Arial" w:hAnsi="Arial" w:cs="Arial"/>
          <w:color w:val="auto"/>
          <w:szCs w:val="22"/>
          <w:lang w:val="cs-CZ"/>
        </w:rPr>
        <w:t>parc</w:t>
      </w:r>
      <w:proofErr w:type="spellEnd"/>
      <w:r w:rsidRPr="00A45426">
        <w:rPr>
          <w:rFonts w:ascii="Arial" w:hAnsi="Arial" w:cs="Arial"/>
          <w:color w:val="auto"/>
          <w:szCs w:val="22"/>
          <w:lang w:val="cs-CZ"/>
        </w:rPr>
        <w:t xml:space="preserve">. </w:t>
      </w:r>
      <w:proofErr w:type="gramStart"/>
      <w:r w:rsidRPr="00A45426">
        <w:rPr>
          <w:rFonts w:ascii="Arial" w:hAnsi="Arial" w:cs="Arial"/>
          <w:color w:val="auto"/>
          <w:szCs w:val="22"/>
          <w:lang w:val="cs-CZ"/>
        </w:rPr>
        <w:t>č.</w:t>
      </w:r>
      <w:proofErr w:type="gramEnd"/>
      <w:r w:rsidRPr="00A45426">
        <w:rPr>
          <w:rFonts w:ascii="Arial" w:hAnsi="Arial" w:cs="Arial"/>
          <w:color w:val="auto"/>
          <w:szCs w:val="22"/>
          <w:lang w:val="cs-CZ"/>
        </w:rPr>
        <w:t xml:space="preserve"> 455 / 21  zapsané na </w:t>
      </w:r>
      <w:proofErr w:type="spellStart"/>
      <w:r w:rsidRPr="00A45426">
        <w:rPr>
          <w:rFonts w:ascii="Arial" w:hAnsi="Arial" w:cs="Arial"/>
          <w:color w:val="auto"/>
          <w:szCs w:val="22"/>
          <w:lang w:val="cs-CZ"/>
        </w:rPr>
        <w:t>LV</w:t>
      </w:r>
      <w:proofErr w:type="spellEnd"/>
      <w:r w:rsidRPr="00A45426">
        <w:rPr>
          <w:rFonts w:ascii="Arial" w:hAnsi="Arial" w:cs="Arial"/>
          <w:color w:val="auto"/>
          <w:szCs w:val="22"/>
          <w:lang w:val="cs-CZ"/>
        </w:rPr>
        <w:t xml:space="preserve"> č. 1454 kat.</w:t>
      </w:r>
      <w:proofErr w:type="spellStart"/>
      <w:r w:rsidRPr="00A45426">
        <w:rPr>
          <w:rFonts w:ascii="Arial" w:hAnsi="Arial" w:cs="Arial"/>
          <w:color w:val="auto"/>
          <w:szCs w:val="22"/>
          <w:lang w:val="cs-CZ"/>
        </w:rPr>
        <w:t>úz</w:t>
      </w:r>
      <w:proofErr w:type="spellEnd"/>
      <w:r w:rsidRPr="00A45426">
        <w:rPr>
          <w:rFonts w:ascii="Arial" w:hAnsi="Arial" w:cs="Arial"/>
          <w:color w:val="auto"/>
          <w:szCs w:val="22"/>
          <w:lang w:val="cs-CZ"/>
        </w:rPr>
        <w:t xml:space="preserve">. Klecany, obec Klecany, vedené Katastrálním úřadem pro Středočeský kraj, Katastrální pracoviště Praha východ, jakož i ocelové věže nacházející se na tomto pozemku a není omezen v právu pronajmout věc, popř. její část </w:t>
      </w:r>
      <w:r w:rsidRPr="00A45426">
        <w:rPr>
          <w:rFonts w:ascii="Arial" w:hAnsi="Arial" w:cs="Arial"/>
          <w:b/>
          <w:color w:val="auto"/>
          <w:szCs w:val="22"/>
          <w:lang w:val="cs-CZ"/>
        </w:rPr>
        <w:t>nájemci</w:t>
      </w:r>
      <w:r w:rsidRPr="00A45426">
        <w:rPr>
          <w:rFonts w:ascii="Arial" w:hAnsi="Arial" w:cs="Arial"/>
          <w:color w:val="auto"/>
          <w:szCs w:val="22"/>
          <w:lang w:val="cs-CZ"/>
        </w:rPr>
        <w:t>.</w:t>
      </w:r>
    </w:p>
    <w:p w:rsidR="005D3665" w:rsidRPr="00A45426" w:rsidRDefault="005D3665" w:rsidP="005D3665">
      <w:pPr>
        <w:pStyle w:val="BodyText2"/>
        <w:jc w:val="both"/>
        <w:rPr>
          <w:rFonts w:ascii="Arial" w:eastAsia="Calibri" w:hAnsi="Arial" w:cs="Arial"/>
          <w:color w:val="auto"/>
          <w:szCs w:val="22"/>
          <w:lang w:val="cs-CZ"/>
        </w:rPr>
      </w:pPr>
    </w:p>
    <w:p w:rsidR="005D3665" w:rsidRPr="00A45426" w:rsidRDefault="005D3665" w:rsidP="005D3665">
      <w:pPr>
        <w:pStyle w:val="BodyText2"/>
        <w:numPr>
          <w:ilvl w:val="0"/>
          <w:numId w:val="4"/>
        </w:numPr>
        <w:jc w:val="both"/>
        <w:rPr>
          <w:rFonts w:ascii="Arial" w:eastAsia="Calibri" w:hAnsi="Arial" w:cs="Arial"/>
          <w:color w:val="auto"/>
          <w:szCs w:val="22"/>
          <w:lang w:val="cs-CZ"/>
        </w:rPr>
      </w:pPr>
      <w:r w:rsidRPr="00A45426">
        <w:rPr>
          <w:rFonts w:ascii="Arial" w:eastAsia="Calibri" w:hAnsi="Arial" w:cs="Arial"/>
          <w:color w:val="auto"/>
          <w:szCs w:val="22"/>
          <w:lang w:val="cs-CZ"/>
        </w:rPr>
        <w:t xml:space="preserve"> </w:t>
      </w:r>
      <w:r w:rsidRPr="00A45426">
        <w:rPr>
          <w:rFonts w:ascii="Arial" w:hAnsi="Arial" w:cs="Arial"/>
          <w:b/>
          <w:color w:val="auto"/>
          <w:szCs w:val="22"/>
          <w:lang w:val="cs-CZ"/>
        </w:rPr>
        <w:t>Pronajímatel</w:t>
      </w:r>
      <w:r w:rsidRPr="00A45426">
        <w:rPr>
          <w:rFonts w:ascii="Arial" w:hAnsi="Arial" w:cs="Arial"/>
          <w:color w:val="auto"/>
          <w:szCs w:val="22"/>
          <w:lang w:val="cs-CZ"/>
        </w:rPr>
        <w:t xml:space="preserve"> dále prohlašuje, že na dané nemovitosti neváznou práva třetích osob, která by bránila řádnému užívání předmětu nájmu v souladu s účelem nájmu stanoveném touto</w:t>
      </w:r>
      <w:r w:rsidRPr="00A45426">
        <w:rPr>
          <w:rFonts w:ascii="Arial" w:hAnsi="Arial" w:cs="Arial"/>
          <w:b/>
          <w:bCs/>
          <w:color w:val="auto"/>
          <w:szCs w:val="22"/>
          <w:lang w:val="cs-CZ"/>
        </w:rPr>
        <w:t xml:space="preserve"> smlouvou.</w:t>
      </w:r>
    </w:p>
    <w:p w:rsidR="005D3665" w:rsidRPr="00A45426" w:rsidRDefault="005D3665" w:rsidP="005D3665">
      <w:pPr>
        <w:pStyle w:val="BodyText2"/>
        <w:jc w:val="both"/>
        <w:rPr>
          <w:rFonts w:ascii="Arial" w:hAnsi="Arial" w:cs="Arial"/>
          <w:b/>
          <w:color w:val="auto"/>
          <w:szCs w:val="22"/>
          <w:lang w:val="cs-CZ"/>
        </w:rPr>
      </w:pPr>
      <w:r w:rsidRPr="00A45426">
        <w:rPr>
          <w:rFonts w:ascii="Arial" w:eastAsia="Calibri" w:hAnsi="Arial" w:cs="Arial"/>
          <w:color w:val="auto"/>
          <w:szCs w:val="22"/>
          <w:lang w:val="cs-CZ"/>
        </w:rPr>
        <w:t xml:space="preserve">  </w:t>
      </w:r>
    </w:p>
    <w:p w:rsidR="005D3665" w:rsidRPr="00A45426" w:rsidRDefault="005D3665" w:rsidP="005D3665">
      <w:pPr>
        <w:pStyle w:val="BodyText2"/>
        <w:jc w:val="center"/>
        <w:rPr>
          <w:rFonts w:ascii="Arial" w:hAnsi="Arial" w:cs="Arial"/>
          <w:b/>
          <w:color w:val="auto"/>
          <w:szCs w:val="22"/>
          <w:lang w:val="cs-CZ"/>
        </w:rPr>
      </w:pPr>
      <w:r w:rsidRPr="00A45426">
        <w:rPr>
          <w:rFonts w:ascii="Arial" w:hAnsi="Arial" w:cs="Arial"/>
          <w:b/>
          <w:color w:val="auto"/>
          <w:szCs w:val="22"/>
          <w:lang w:val="cs-CZ"/>
        </w:rPr>
        <w:t>Článek 2. Prohlášení nájemce.</w:t>
      </w:r>
    </w:p>
    <w:p w:rsidR="005D3665" w:rsidRPr="00A45426" w:rsidRDefault="005D3665" w:rsidP="005D3665">
      <w:pPr>
        <w:pStyle w:val="BodyText2"/>
        <w:numPr>
          <w:ilvl w:val="0"/>
          <w:numId w:val="5"/>
        </w:numPr>
        <w:jc w:val="both"/>
        <w:rPr>
          <w:rFonts w:ascii="Arial" w:hAnsi="Arial" w:cs="Arial"/>
          <w:color w:val="auto"/>
          <w:szCs w:val="22"/>
          <w:lang w:val="cs-CZ"/>
        </w:rPr>
      </w:pPr>
      <w:r w:rsidRPr="00A45426">
        <w:rPr>
          <w:rFonts w:ascii="Arial" w:hAnsi="Arial" w:cs="Arial"/>
          <w:b/>
          <w:color w:val="auto"/>
          <w:szCs w:val="22"/>
          <w:lang w:val="cs-CZ"/>
        </w:rPr>
        <w:t>Nájemce</w:t>
      </w:r>
      <w:r w:rsidRPr="00A45426">
        <w:rPr>
          <w:rFonts w:ascii="Arial" w:hAnsi="Arial" w:cs="Arial"/>
          <w:color w:val="auto"/>
          <w:szCs w:val="22"/>
          <w:lang w:val="cs-CZ"/>
        </w:rPr>
        <w:t xml:space="preserve"> tímto prohlašuje, že je osobou samostatně výdělečně činnou a provozuje živnost: Výroba, obchod a služby neuvedené v přílohách 1 až 3 živnostenského zákona; Výroba, instalace, opravy elektrických strojů a přístrojů, elektronických a telekomunikačních zařízení; Poskytování technických služeb k ochraně majetku a osob.</w:t>
      </w:r>
    </w:p>
    <w:p w:rsidR="005D3665" w:rsidRPr="00A45426" w:rsidRDefault="005D3665" w:rsidP="005D3665">
      <w:pPr>
        <w:pStyle w:val="BodyText2"/>
        <w:jc w:val="both"/>
        <w:rPr>
          <w:rFonts w:ascii="Arial" w:hAnsi="Arial" w:cs="Arial"/>
          <w:color w:val="auto"/>
          <w:szCs w:val="22"/>
          <w:lang w:val="cs-CZ"/>
        </w:rPr>
      </w:pPr>
    </w:p>
    <w:p w:rsidR="005D3665" w:rsidRPr="00A45426" w:rsidRDefault="005D3665" w:rsidP="005D3665">
      <w:pPr>
        <w:pStyle w:val="BodyText2"/>
        <w:numPr>
          <w:ilvl w:val="0"/>
          <w:numId w:val="5"/>
        </w:numPr>
        <w:jc w:val="both"/>
        <w:rPr>
          <w:rFonts w:ascii="Arial" w:hAnsi="Arial" w:cs="Arial"/>
          <w:color w:val="auto"/>
          <w:szCs w:val="22"/>
          <w:lang w:val="cs-CZ"/>
        </w:rPr>
      </w:pPr>
      <w:r w:rsidRPr="00A45426">
        <w:rPr>
          <w:rFonts w:ascii="Arial" w:hAnsi="Arial" w:cs="Arial"/>
          <w:b/>
          <w:color w:val="auto"/>
          <w:szCs w:val="22"/>
          <w:lang w:val="cs-CZ"/>
        </w:rPr>
        <w:t>Nájemce</w:t>
      </w:r>
      <w:r w:rsidRPr="00A45426">
        <w:rPr>
          <w:rFonts w:ascii="Arial" w:hAnsi="Arial" w:cs="Arial"/>
          <w:color w:val="auto"/>
          <w:szCs w:val="22"/>
          <w:lang w:val="cs-CZ"/>
        </w:rPr>
        <w:t xml:space="preserve"> má, na základě předchozí Nájemní smlouvy uzavřené dne 23. 6. 2014 na předmětu nájmu ke dni podpisu této smlouvy instalováno telekomunikační zařízení své a svých podnájemců. Fungování předmětného telekomunikačního zařízení je po technické stránce a po stránce připojení k inženýrským sítím zabezpečeno tak, aby odpovídalo technickým a hygienickým předpisům. </w:t>
      </w:r>
      <w:r w:rsidRPr="00A45426">
        <w:rPr>
          <w:rFonts w:ascii="Arial" w:hAnsi="Arial" w:cs="Arial"/>
          <w:b/>
          <w:color w:val="auto"/>
          <w:szCs w:val="22"/>
          <w:lang w:val="cs-CZ"/>
        </w:rPr>
        <w:t>Nájemce</w:t>
      </w:r>
      <w:r w:rsidRPr="00A45426">
        <w:rPr>
          <w:rFonts w:ascii="Arial" w:hAnsi="Arial" w:cs="Arial"/>
          <w:color w:val="auto"/>
          <w:szCs w:val="22"/>
          <w:lang w:val="cs-CZ"/>
        </w:rPr>
        <w:t xml:space="preserve"> prohlašuje, že elektroinstalace a zajištění telekomunikačního zařízení je v souladu s platnými technickými normami.</w:t>
      </w:r>
    </w:p>
    <w:p w:rsidR="005D3665" w:rsidRPr="00A45426" w:rsidRDefault="005D3665" w:rsidP="005D3665">
      <w:pPr>
        <w:pStyle w:val="BodyText2"/>
        <w:jc w:val="both"/>
        <w:rPr>
          <w:rFonts w:ascii="Arial" w:hAnsi="Arial" w:cs="Arial"/>
          <w:color w:val="auto"/>
          <w:szCs w:val="22"/>
          <w:lang w:val="cs-CZ"/>
        </w:rPr>
      </w:pPr>
    </w:p>
    <w:p w:rsidR="005D3665" w:rsidRPr="00A45426" w:rsidRDefault="005D3665" w:rsidP="005D3665">
      <w:pPr>
        <w:pStyle w:val="BodyText2"/>
        <w:jc w:val="center"/>
        <w:rPr>
          <w:rFonts w:ascii="Arial" w:hAnsi="Arial" w:cs="Arial"/>
          <w:b/>
          <w:color w:val="auto"/>
          <w:szCs w:val="22"/>
          <w:lang w:val="cs-CZ"/>
        </w:rPr>
      </w:pPr>
    </w:p>
    <w:p w:rsidR="005D3665" w:rsidRPr="00A45426" w:rsidRDefault="005D3665" w:rsidP="005D3665">
      <w:pPr>
        <w:pStyle w:val="BodyText2"/>
        <w:jc w:val="center"/>
        <w:rPr>
          <w:rFonts w:ascii="Arial" w:hAnsi="Arial" w:cs="Arial"/>
          <w:b/>
          <w:color w:val="auto"/>
          <w:szCs w:val="22"/>
          <w:lang w:val="cs-CZ"/>
        </w:rPr>
      </w:pPr>
      <w:r w:rsidRPr="00A45426">
        <w:rPr>
          <w:rFonts w:ascii="Arial" w:hAnsi="Arial" w:cs="Arial"/>
          <w:b/>
          <w:color w:val="auto"/>
          <w:szCs w:val="22"/>
          <w:lang w:val="cs-CZ"/>
        </w:rPr>
        <w:t>Článek 3.  Předmět nájmu.</w:t>
      </w:r>
    </w:p>
    <w:p w:rsidR="005D3665" w:rsidRPr="00A45426" w:rsidRDefault="005D3665" w:rsidP="005D3665">
      <w:pPr>
        <w:pStyle w:val="BodyText2"/>
        <w:numPr>
          <w:ilvl w:val="0"/>
          <w:numId w:val="6"/>
        </w:numPr>
        <w:jc w:val="both"/>
        <w:rPr>
          <w:rFonts w:ascii="Arial" w:hAnsi="Arial" w:cs="Arial"/>
          <w:color w:val="auto"/>
          <w:szCs w:val="22"/>
          <w:lang w:val="cs-CZ"/>
        </w:rPr>
      </w:pPr>
      <w:r w:rsidRPr="00A45426">
        <w:rPr>
          <w:rFonts w:ascii="Arial" w:hAnsi="Arial" w:cs="Arial"/>
          <w:b/>
          <w:color w:val="auto"/>
          <w:szCs w:val="22"/>
          <w:lang w:val="cs-CZ"/>
        </w:rPr>
        <w:t>Pronajímatel</w:t>
      </w:r>
      <w:r w:rsidRPr="00A45426">
        <w:rPr>
          <w:rFonts w:ascii="Arial" w:hAnsi="Arial" w:cs="Arial"/>
          <w:color w:val="auto"/>
          <w:szCs w:val="22"/>
          <w:lang w:val="cs-CZ"/>
        </w:rPr>
        <w:t xml:space="preserve"> touto smlouvou přenechává </w:t>
      </w:r>
      <w:r w:rsidRPr="00A45426">
        <w:rPr>
          <w:rFonts w:ascii="Arial" w:hAnsi="Arial" w:cs="Arial"/>
          <w:b/>
          <w:color w:val="auto"/>
          <w:szCs w:val="22"/>
          <w:lang w:val="cs-CZ"/>
        </w:rPr>
        <w:t>nájemci</w:t>
      </w:r>
      <w:r w:rsidRPr="00A45426">
        <w:rPr>
          <w:rFonts w:ascii="Arial" w:hAnsi="Arial" w:cs="Arial"/>
          <w:color w:val="auto"/>
          <w:szCs w:val="22"/>
          <w:lang w:val="cs-CZ"/>
        </w:rPr>
        <w:t xml:space="preserve"> k užívání části stožáru ocelové věže umístěné na nemovitosti specifikované v čl. 1 této smlouvy za účelem umístění anténních nosičů, antén a telekomunikačního zařízení.  Pokud si to technologie vyžádá, je </w:t>
      </w:r>
      <w:r w:rsidRPr="00A45426">
        <w:rPr>
          <w:rFonts w:ascii="Arial" w:hAnsi="Arial" w:cs="Arial"/>
          <w:b/>
          <w:color w:val="auto"/>
          <w:szCs w:val="22"/>
          <w:lang w:val="cs-CZ"/>
        </w:rPr>
        <w:t>nájemce</w:t>
      </w:r>
      <w:r w:rsidRPr="00A45426">
        <w:rPr>
          <w:rFonts w:ascii="Arial" w:hAnsi="Arial" w:cs="Arial"/>
          <w:color w:val="auto"/>
          <w:szCs w:val="22"/>
          <w:lang w:val="cs-CZ"/>
        </w:rPr>
        <w:t xml:space="preserve"> oprávněn provést technologické změny na anténách a telekomunikačních zařízeních za předpokladu, že technologie a její provoz bude odpovídat všem platným bezpečnostním a hygienickým požadavkům. </w:t>
      </w:r>
      <w:r w:rsidRPr="00A45426">
        <w:rPr>
          <w:rFonts w:ascii="Arial" w:hAnsi="Arial" w:cs="Arial"/>
          <w:b/>
          <w:color w:val="auto"/>
          <w:szCs w:val="22"/>
          <w:lang w:val="cs-CZ"/>
        </w:rPr>
        <w:t>Pronajímatel</w:t>
      </w:r>
      <w:r w:rsidRPr="00A45426">
        <w:rPr>
          <w:rFonts w:ascii="Arial" w:hAnsi="Arial" w:cs="Arial"/>
          <w:color w:val="auto"/>
          <w:szCs w:val="22"/>
          <w:lang w:val="cs-CZ"/>
        </w:rPr>
        <w:t xml:space="preserve"> touto smlouvou </w:t>
      </w:r>
      <w:r w:rsidRPr="00A45426">
        <w:rPr>
          <w:rFonts w:ascii="Arial" w:hAnsi="Arial" w:cs="Arial"/>
          <w:b/>
          <w:bCs/>
          <w:color w:val="auto"/>
          <w:szCs w:val="22"/>
          <w:lang w:val="cs-CZ"/>
        </w:rPr>
        <w:t>nájemci</w:t>
      </w:r>
      <w:r w:rsidRPr="00A45426">
        <w:rPr>
          <w:rFonts w:ascii="Arial" w:hAnsi="Arial" w:cs="Arial"/>
          <w:color w:val="auto"/>
          <w:szCs w:val="22"/>
          <w:lang w:val="cs-CZ"/>
        </w:rPr>
        <w:t xml:space="preserve"> povoluje natažení potřebných kabelů po celé délce věže, a do skříní s technologií telekomunikačního zařízení za předpokladu, že nebude narušena konstrukce věže.</w:t>
      </w:r>
    </w:p>
    <w:p w:rsidR="005D3665" w:rsidRPr="00A45426" w:rsidRDefault="005D3665" w:rsidP="005D3665">
      <w:pPr>
        <w:pStyle w:val="BodyText2"/>
        <w:jc w:val="both"/>
        <w:rPr>
          <w:rFonts w:ascii="Arial" w:hAnsi="Arial" w:cs="Arial"/>
          <w:color w:val="auto"/>
          <w:szCs w:val="22"/>
          <w:lang w:val="cs-CZ"/>
        </w:rPr>
      </w:pPr>
    </w:p>
    <w:p w:rsidR="005D3665" w:rsidRPr="00A45426" w:rsidRDefault="005D3665" w:rsidP="005D3665">
      <w:pPr>
        <w:pStyle w:val="BodyText2"/>
        <w:numPr>
          <w:ilvl w:val="0"/>
          <w:numId w:val="6"/>
        </w:numPr>
        <w:jc w:val="both"/>
        <w:rPr>
          <w:rFonts w:ascii="Arial" w:hAnsi="Arial" w:cs="Arial"/>
          <w:color w:val="auto"/>
          <w:szCs w:val="22"/>
          <w:lang w:val="cs-CZ"/>
        </w:rPr>
      </w:pPr>
      <w:r w:rsidRPr="00A45426">
        <w:rPr>
          <w:rFonts w:ascii="Arial" w:hAnsi="Arial" w:cs="Arial"/>
          <w:color w:val="auto"/>
          <w:szCs w:val="22"/>
          <w:lang w:val="cs-CZ"/>
        </w:rPr>
        <w:t xml:space="preserve">Pronajímatel touto smlouvou pronajímá část pozemku pro vedení podzemního kabelu nájemce  na části pozemku </w:t>
      </w:r>
      <w:proofErr w:type="spellStart"/>
      <w:r w:rsidRPr="00A45426">
        <w:rPr>
          <w:rFonts w:ascii="Arial" w:hAnsi="Arial" w:cs="Arial"/>
          <w:color w:val="auto"/>
          <w:szCs w:val="22"/>
          <w:lang w:val="cs-CZ"/>
        </w:rPr>
        <w:t>parc</w:t>
      </w:r>
      <w:proofErr w:type="spellEnd"/>
      <w:r w:rsidRPr="00A45426">
        <w:rPr>
          <w:rFonts w:ascii="Arial" w:hAnsi="Arial" w:cs="Arial"/>
          <w:color w:val="auto"/>
          <w:szCs w:val="22"/>
          <w:lang w:val="cs-CZ"/>
        </w:rPr>
        <w:t xml:space="preserve">. </w:t>
      </w:r>
      <w:proofErr w:type="gramStart"/>
      <w:r w:rsidRPr="00A45426">
        <w:rPr>
          <w:rFonts w:ascii="Arial" w:hAnsi="Arial" w:cs="Arial"/>
          <w:color w:val="auto"/>
          <w:szCs w:val="22"/>
          <w:lang w:val="cs-CZ"/>
        </w:rPr>
        <w:t>č.</w:t>
      </w:r>
      <w:proofErr w:type="gramEnd"/>
      <w:r w:rsidRPr="00A45426">
        <w:rPr>
          <w:rFonts w:ascii="Arial" w:hAnsi="Arial" w:cs="Arial"/>
          <w:color w:val="auto"/>
          <w:szCs w:val="22"/>
          <w:lang w:val="cs-CZ"/>
        </w:rPr>
        <w:t xml:space="preserve"> 455/21, kat. </w:t>
      </w:r>
      <w:proofErr w:type="spellStart"/>
      <w:r w:rsidRPr="00A45426">
        <w:rPr>
          <w:rFonts w:ascii="Arial" w:hAnsi="Arial" w:cs="Arial"/>
          <w:color w:val="auto"/>
          <w:szCs w:val="22"/>
          <w:lang w:val="cs-CZ"/>
        </w:rPr>
        <w:t>úz</w:t>
      </w:r>
      <w:proofErr w:type="spellEnd"/>
      <w:r w:rsidRPr="00A45426">
        <w:rPr>
          <w:rFonts w:ascii="Arial" w:hAnsi="Arial" w:cs="Arial"/>
          <w:color w:val="auto"/>
          <w:szCs w:val="22"/>
          <w:lang w:val="cs-CZ"/>
        </w:rPr>
        <w:t xml:space="preserve">. Klecany tvořenou pruhem pozemku o šíři 50 cm (25 cm na každou stranu od osy přívodního </w:t>
      </w:r>
      <w:proofErr w:type="spellStart"/>
      <w:r w:rsidRPr="00A45426">
        <w:rPr>
          <w:rFonts w:ascii="Arial" w:hAnsi="Arial" w:cs="Arial"/>
          <w:color w:val="auto"/>
          <w:szCs w:val="22"/>
          <w:lang w:val="cs-CZ"/>
        </w:rPr>
        <w:t>elektronapájecího</w:t>
      </w:r>
      <w:proofErr w:type="spellEnd"/>
      <w:r w:rsidRPr="00A45426">
        <w:rPr>
          <w:rFonts w:ascii="Arial" w:hAnsi="Arial" w:cs="Arial"/>
          <w:color w:val="auto"/>
          <w:szCs w:val="22"/>
          <w:lang w:val="cs-CZ"/>
        </w:rPr>
        <w:t xml:space="preserve"> kabelu dle přílohy č. 1).</w:t>
      </w:r>
    </w:p>
    <w:p w:rsidR="005D3665" w:rsidRPr="00A45426" w:rsidRDefault="005D3665" w:rsidP="005D3665">
      <w:pPr>
        <w:pStyle w:val="BodyText2"/>
        <w:numPr>
          <w:ilvl w:val="0"/>
          <w:numId w:val="6"/>
        </w:numPr>
        <w:jc w:val="both"/>
        <w:rPr>
          <w:rFonts w:ascii="Arial" w:hAnsi="Arial" w:cs="Arial"/>
          <w:color w:val="auto"/>
          <w:szCs w:val="22"/>
          <w:lang w:val="cs-CZ"/>
        </w:rPr>
      </w:pPr>
      <w:r w:rsidRPr="00A45426">
        <w:rPr>
          <w:rFonts w:ascii="Arial" w:hAnsi="Arial" w:cs="Arial"/>
          <w:color w:val="auto"/>
          <w:szCs w:val="22"/>
          <w:lang w:val="cs-CZ"/>
        </w:rPr>
        <w:t xml:space="preserve">Pronajímatel touto smlouvou souhlasí s umístěním skříní s technologií telekomunikačního zařízení dle </w:t>
      </w:r>
      <w:r w:rsidRPr="00A45426">
        <w:rPr>
          <w:rFonts w:ascii="Arial" w:hAnsi="Arial" w:cs="Arial"/>
          <w:bCs/>
          <w:color w:val="auto"/>
          <w:szCs w:val="22"/>
          <w:lang w:val="cs-CZ"/>
        </w:rPr>
        <w:t>Přílohy č. 2.</w:t>
      </w:r>
      <w:r w:rsidRPr="00A45426">
        <w:rPr>
          <w:rFonts w:ascii="Arial" w:hAnsi="Arial" w:cs="Arial"/>
          <w:color w:val="auto"/>
          <w:szCs w:val="22"/>
          <w:lang w:val="cs-CZ"/>
        </w:rPr>
        <w:t>, této smlouvy</w:t>
      </w:r>
    </w:p>
    <w:p w:rsidR="005D3665" w:rsidRPr="00A45426" w:rsidRDefault="005D3665" w:rsidP="005D3665">
      <w:pPr>
        <w:pStyle w:val="BodyText2"/>
        <w:jc w:val="both"/>
        <w:rPr>
          <w:rFonts w:ascii="Arial" w:hAnsi="Arial" w:cs="Arial"/>
          <w:strike/>
          <w:color w:val="auto"/>
          <w:szCs w:val="22"/>
        </w:rPr>
      </w:pPr>
    </w:p>
    <w:p w:rsidR="005D3665" w:rsidRPr="00A45426" w:rsidRDefault="005D3665" w:rsidP="005D3665">
      <w:pPr>
        <w:pStyle w:val="BodyText2"/>
        <w:jc w:val="center"/>
        <w:rPr>
          <w:rFonts w:ascii="Arial" w:hAnsi="Arial" w:cs="Arial"/>
          <w:b/>
          <w:color w:val="auto"/>
          <w:szCs w:val="22"/>
          <w:lang w:val="cs-CZ"/>
        </w:rPr>
      </w:pPr>
      <w:r w:rsidRPr="00A45426">
        <w:rPr>
          <w:rFonts w:ascii="Arial" w:hAnsi="Arial" w:cs="Arial"/>
          <w:b/>
          <w:color w:val="auto"/>
          <w:szCs w:val="22"/>
          <w:lang w:val="cs-CZ"/>
        </w:rPr>
        <w:t>Článek 4. Účel nájmu.</w:t>
      </w:r>
    </w:p>
    <w:p w:rsidR="005D3665" w:rsidRPr="00A45426" w:rsidRDefault="005D3665" w:rsidP="005D3665">
      <w:pPr>
        <w:pStyle w:val="BodyText2"/>
        <w:jc w:val="both"/>
        <w:rPr>
          <w:rFonts w:ascii="Arial" w:hAnsi="Arial" w:cs="Arial"/>
          <w:color w:val="auto"/>
          <w:szCs w:val="22"/>
          <w:lang w:val="cs-CZ"/>
        </w:rPr>
      </w:pPr>
      <w:proofErr w:type="gramStart"/>
      <w:r w:rsidRPr="00A45426">
        <w:rPr>
          <w:rFonts w:ascii="Arial" w:hAnsi="Arial" w:cs="Arial"/>
          <w:color w:val="auto"/>
          <w:szCs w:val="22"/>
          <w:lang w:val="cs-CZ"/>
        </w:rPr>
        <w:t>4.1</w:t>
      </w:r>
      <w:proofErr w:type="gramEnd"/>
      <w:r w:rsidRPr="00A45426">
        <w:rPr>
          <w:rFonts w:ascii="Arial" w:hAnsi="Arial" w:cs="Arial"/>
          <w:color w:val="auto"/>
          <w:szCs w:val="22"/>
          <w:lang w:val="cs-CZ"/>
        </w:rPr>
        <w:t>.</w:t>
      </w:r>
      <w:r w:rsidRPr="00A45426">
        <w:rPr>
          <w:rFonts w:ascii="Arial" w:hAnsi="Arial" w:cs="Arial"/>
          <w:b/>
          <w:color w:val="auto"/>
          <w:szCs w:val="22"/>
          <w:lang w:val="cs-CZ"/>
        </w:rPr>
        <w:tab/>
        <w:t>Nájemce</w:t>
      </w:r>
      <w:r w:rsidRPr="00A45426">
        <w:rPr>
          <w:rFonts w:ascii="Arial" w:hAnsi="Arial" w:cs="Arial"/>
          <w:color w:val="auto"/>
          <w:szCs w:val="22"/>
          <w:lang w:val="cs-CZ"/>
        </w:rPr>
        <w:t xml:space="preserve"> a jeho podnájemci jsou oprávněni užívat předmět nájmu za účelem provozování, technologie potřebné pro poskytování služeb elektronických komunikací. </w:t>
      </w:r>
      <w:r w:rsidRPr="00A45426">
        <w:rPr>
          <w:rFonts w:ascii="Arial" w:hAnsi="Arial" w:cs="Arial"/>
          <w:b/>
          <w:color w:val="auto"/>
          <w:szCs w:val="22"/>
          <w:lang w:val="cs-CZ"/>
        </w:rPr>
        <w:t>Pronajímatel</w:t>
      </w:r>
      <w:r w:rsidRPr="00A45426">
        <w:rPr>
          <w:rFonts w:ascii="Arial" w:hAnsi="Arial" w:cs="Arial"/>
          <w:color w:val="auto"/>
          <w:szCs w:val="22"/>
          <w:lang w:val="cs-CZ"/>
        </w:rPr>
        <w:t xml:space="preserve"> bere tuto skutečnost na vědomí a v případě jakýchkoliv činností souvisejících s údržbou věže, opravami věže nebo instalací dalšího vlastního zařízení bude respektovat technické a organizační požadavky nájemce.</w:t>
      </w:r>
    </w:p>
    <w:p w:rsidR="005D3665" w:rsidRPr="00A45426" w:rsidRDefault="005D3665" w:rsidP="005D3665">
      <w:pPr>
        <w:pStyle w:val="BodyText2"/>
        <w:tabs>
          <w:tab w:val="left" w:pos="58"/>
        </w:tabs>
        <w:jc w:val="both"/>
        <w:rPr>
          <w:rFonts w:ascii="Arial" w:hAnsi="Arial" w:cs="Arial"/>
          <w:color w:val="auto"/>
          <w:szCs w:val="22"/>
          <w:lang w:val="cs-CZ"/>
        </w:rPr>
      </w:pPr>
    </w:p>
    <w:p w:rsidR="005D3665" w:rsidRPr="00A45426" w:rsidRDefault="005D3665" w:rsidP="005D3665">
      <w:pPr>
        <w:pStyle w:val="BodyText2"/>
        <w:spacing w:after="120"/>
        <w:jc w:val="both"/>
        <w:rPr>
          <w:rFonts w:ascii="Arial" w:hAnsi="Arial" w:cs="Arial"/>
          <w:b/>
          <w:bCs/>
          <w:color w:val="auto"/>
          <w:szCs w:val="22"/>
        </w:rPr>
      </w:pPr>
      <w:proofErr w:type="gramStart"/>
      <w:r w:rsidRPr="00A45426">
        <w:rPr>
          <w:rFonts w:ascii="Arial" w:hAnsi="Arial" w:cs="Arial"/>
          <w:color w:val="auto"/>
          <w:szCs w:val="22"/>
          <w:lang w:val="cs-CZ"/>
        </w:rPr>
        <w:t>4.2</w:t>
      </w:r>
      <w:proofErr w:type="gramEnd"/>
      <w:r w:rsidRPr="00A45426">
        <w:rPr>
          <w:rFonts w:ascii="Arial" w:hAnsi="Arial" w:cs="Arial"/>
          <w:color w:val="auto"/>
          <w:szCs w:val="22"/>
          <w:lang w:val="cs-CZ"/>
        </w:rPr>
        <w:t>.</w:t>
      </w:r>
      <w:r w:rsidRPr="00A45426">
        <w:rPr>
          <w:rFonts w:ascii="Arial" w:hAnsi="Arial" w:cs="Arial"/>
          <w:b/>
          <w:color w:val="auto"/>
          <w:szCs w:val="22"/>
          <w:lang w:val="cs-CZ"/>
        </w:rPr>
        <w:tab/>
        <w:t xml:space="preserve">Nájemce </w:t>
      </w:r>
      <w:r w:rsidRPr="00A45426">
        <w:rPr>
          <w:rFonts w:ascii="Arial" w:hAnsi="Arial" w:cs="Arial"/>
          <w:color w:val="auto"/>
          <w:szCs w:val="22"/>
          <w:lang w:val="cs-CZ"/>
        </w:rPr>
        <w:t>je oprávněn pronajmout předmět nájmu podnájemci, avšak nejvýše na dobu trvání nájemní smlouvy s pronajímatelem. Nájemce odpovídá za dodržování technických a hygienických předpisů svých podnájemců i za škody jimi způsobené</w:t>
      </w:r>
    </w:p>
    <w:p w:rsidR="005D3665" w:rsidRPr="00A45426" w:rsidRDefault="005D3665" w:rsidP="005D3665">
      <w:pPr>
        <w:pStyle w:val="BodyText2"/>
        <w:jc w:val="both"/>
        <w:rPr>
          <w:rFonts w:ascii="Arial" w:hAnsi="Arial" w:cs="Arial"/>
          <w:color w:val="auto"/>
          <w:szCs w:val="22"/>
        </w:rPr>
      </w:pPr>
    </w:p>
    <w:p w:rsidR="005D3665" w:rsidRPr="00A45426" w:rsidRDefault="005D3665" w:rsidP="005D3665">
      <w:pPr>
        <w:pStyle w:val="BodyText2"/>
        <w:jc w:val="center"/>
        <w:rPr>
          <w:rFonts w:ascii="Arial" w:hAnsi="Arial" w:cs="Arial"/>
          <w:color w:val="auto"/>
          <w:szCs w:val="22"/>
        </w:rPr>
      </w:pPr>
      <w:r w:rsidRPr="00A45426">
        <w:rPr>
          <w:rFonts w:ascii="Arial" w:hAnsi="Arial" w:cs="Arial"/>
          <w:b/>
          <w:color w:val="auto"/>
          <w:szCs w:val="22"/>
          <w:lang w:val="cs-CZ"/>
        </w:rPr>
        <w:t>Článek 5. Doba trvání nájmu, skončení nájmu.</w:t>
      </w:r>
    </w:p>
    <w:p w:rsidR="005D3665" w:rsidRPr="00A45426" w:rsidRDefault="005D3665" w:rsidP="005D3665">
      <w:pPr>
        <w:pStyle w:val="Zkladntext31"/>
        <w:numPr>
          <w:ilvl w:val="0"/>
          <w:numId w:val="3"/>
        </w:numPr>
        <w:ind w:left="0"/>
        <w:jc w:val="both"/>
        <w:rPr>
          <w:rFonts w:ascii="Arial" w:hAnsi="Arial" w:cs="Arial"/>
          <w:color w:val="auto"/>
          <w:szCs w:val="22"/>
        </w:rPr>
      </w:pPr>
      <w:r w:rsidRPr="00A45426">
        <w:rPr>
          <w:rFonts w:ascii="Arial" w:hAnsi="Arial" w:cs="Arial"/>
          <w:color w:val="auto"/>
          <w:szCs w:val="22"/>
        </w:rPr>
        <w:t xml:space="preserve">Nájem se sjednává na dobu určitou v </w:t>
      </w:r>
      <w:r w:rsidRPr="00A45426">
        <w:rPr>
          <w:rFonts w:ascii="Arial" w:hAnsi="Arial" w:cs="Arial"/>
          <w:b/>
          <w:color w:val="auto"/>
          <w:szCs w:val="22"/>
        </w:rPr>
        <w:t>trvání 5 let</w:t>
      </w:r>
      <w:r w:rsidRPr="00A45426">
        <w:rPr>
          <w:rFonts w:ascii="Arial" w:hAnsi="Arial" w:cs="Arial"/>
          <w:color w:val="auto"/>
          <w:szCs w:val="22"/>
        </w:rPr>
        <w:t xml:space="preserve">, a to počínaje dnem účinností této smlouvy a konče uplynutím vymezené smluvní doby.  V případě zájmu má nájemce přednostní právo uzavřít s pronajímatelem novou nájemní smlouvu. </w:t>
      </w:r>
      <w:r w:rsidRPr="00A45426">
        <w:rPr>
          <w:rFonts w:ascii="Arial" w:hAnsi="Arial" w:cs="Arial"/>
          <w:b/>
          <w:color w:val="auto"/>
          <w:szCs w:val="22"/>
        </w:rPr>
        <w:t>Nájemce</w:t>
      </w:r>
      <w:r w:rsidRPr="00A45426">
        <w:rPr>
          <w:rFonts w:ascii="Arial" w:hAnsi="Arial" w:cs="Arial"/>
          <w:color w:val="auto"/>
          <w:szCs w:val="22"/>
        </w:rPr>
        <w:t xml:space="preserve"> je však povinen tuto skutečnost oznámit pronajímateli nejpozději 2 měsíce před ukončením platnosti a účinnosti této</w:t>
      </w:r>
      <w:r w:rsidRPr="00A45426">
        <w:rPr>
          <w:rFonts w:ascii="Arial" w:hAnsi="Arial" w:cs="Arial"/>
          <w:b/>
          <w:bCs/>
          <w:color w:val="auto"/>
          <w:szCs w:val="22"/>
        </w:rPr>
        <w:t xml:space="preserve"> smlouvy.</w:t>
      </w:r>
    </w:p>
    <w:p w:rsidR="005D3665" w:rsidRPr="00A45426" w:rsidRDefault="005D3665" w:rsidP="005D3665">
      <w:pPr>
        <w:pStyle w:val="Zkladntext31"/>
        <w:jc w:val="both"/>
        <w:rPr>
          <w:rFonts w:ascii="Arial" w:hAnsi="Arial" w:cs="Arial"/>
          <w:color w:val="auto"/>
          <w:szCs w:val="22"/>
        </w:rPr>
      </w:pPr>
    </w:p>
    <w:p w:rsidR="005D3665" w:rsidRPr="00A45426" w:rsidRDefault="005D3665" w:rsidP="005D3665">
      <w:pPr>
        <w:pStyle w:val="BodyText2"/>
        <w:numPr>
          <w:ilvl w:val="0"/>
          <w:numId w:val="3"/>
        </w:numPr>
        <w:ind w:left="0"/>
        <w:jc w:val="both"/>
        <w:rPr>
          <w:rFonts w:ascii="Arial" w:hAnsi="Arial" w:cs="Arial"/>
          <w:color w:val="auto"/>
          <w:szCs w:val="22"/>
          <w:lang w:val="cs-CZ"/>
        </w:rPr>
      </w:pPr>
      <w:r w:rsidRPr="00A45426">
        <w:rPr>
          <w:rFonts w:ascii="Arial" w:hAnsi="Arial" w:cs="Arial"/>
          <w:b/>
          <w:color w:val="auto"/>
          <w:szCs w:val="22"/>
          <w:lang w:val="cs-CZ"/>
        </w:rPr>
        <w:t>Pronajímatel</w:t>
      </w:r>
      <w:r w:rsidRPr="00A45426">
        <w:rPr>
          <w:rFonts w:ascii="Arial" w:hAnsi="Arial" w:cs="Arial"/>
          <w:color w:val="auto"/>
          <w:szCs w:val="22"/>
          <w:lang w:val="cs-CZ"/>
        </w:rPr>
        <w:t xml:space="preserve"> je oprávněn dát </w:t>
      </w:r>
      <w:r w:rsidRPr="00A45426">
        <w:rPr>
          <w:rFonts w:ascii="Arial" w:hAnsi="Arial" w:cs="Arial"/>
          <w:b/>
          <w:color w:val="auto"/>
          <w:szCs w:val="22"/>
          <w:lang w:val="cs-CZ"/>
        </w:rPr>
        <w:t>nájemci</w:t>
      </w:r>
      <w:r w:rsidRPr="00A45426">
        <w:rPr>
          <w:rFonts w:ascii="Arial" w:hAnsi="Arial" w:cs="Arial"/>
          <w:color w:val="auto"/>
          <w:szCs w:val="22"/>
          <w:lang w:val="cs-CZ"/>
        </w:rPr>
        <w:t xml:space="preserve"> výpověď z nájmu v případě, že </w:t>
      </w:r>
      <w:r w:rsidRPr="00A45426">
        <w:rPr>
          <w:rFonts w:ascii="Arial" w:hAnsi="Arial" w:cs="Arial"/>
          <w:b/>
          <w:color w:val="auto"/>
          <w:szCs w:val="22"/>
          <w:lang w:val="cs-CZ"/>
        </w:rPr>
        <w:t>nájemce</w:t>
      </w:r>
      <w:r w:rsidRPr="00A45426">
        <w:rPr>
          <w:rFonts w:ascii="Arial" w:hAnsi="Arial" w:cs="Arial"/>
          <w:color w:val="auto"/>
          <w:szCs w:val="22"/>
          <w:lang w:val="cs-CZ"/>
        </w:rPr>
        <w:t xml:space="preserve"> bude hrubě porušovat povinnosti vůči </w:t>
      </w:r>
      <w:r w:rsidRPr="00A45426">
        <w:rPr>
          <w:rFonts w:ascii="Arial" w:hAnsi="Arial" w:cs="Arial"/>
          <w:b/>
          <w:color w:val="auto"/>
          <w:szCs w:val="22"/>
          <w:lang w:val="cs-CZ"/>
        </w:rPr>
        <w:t>pronajímateli</w:t>
      </w:r>
      <w:r w:rsidRPr="00A45426">
        <w:rPr>
          <w:rFonts w:ascii="Arial" w:hAnsi="Arial" w:cs="Arial"/>
          <w:color w:val="auto"/>
          <w:szCs w:val="22"/>
          <w:lang w:val="cs-CZ"/>
        </w:rPr>
        <w:t xml:space="preserve">, zejména tím, že přestože jej </w:t>
      </w:r>
      <w:r w:rsidRPr="00A45426">
        <w:rPr>
          <w:rFonts w:ascii="Arial" w:hAnsi="Arial" w:cs="Arial"/>
          <w:b/>
          <w:color w:val="auto"/>
          <w:szCs w:val="22"/>
          <w:lang w:val="cs-CZ"/>
        </w:rPr>
        <w:t>pronajímatel</w:t>
      </w:r>
      <w:r w:rsidRPr="00A45426">
        <w:rPr>
          <w:rFonts w:ascii="Arial" w:hAnsi="Arial" w:cs="Arial"/>
          <w:color w:val="auto"/>
          <w:szCs w:val="22"/>
          <w:lang w:val="cs-CZ"/>
        </w:rPr>
        <w:t xml:space="preserve"> vyzve k nápravě, bude po dobu delší než jeden měsíc v prodlení s placením nájemného nebo přeúčtování služeb spojených s užíváním předmětu nájmu a telekomunikačního zařízení. Výpovědní lhůta pak činí jeden měsíc od doby splatnosti nájemného či přeúčtovaných služeb.</w:t>
      </w:r>
    </w:p>
    <w:p w:rsidR="005D3665" w:rsidRPr="00A45426" w:rsidRDefault="005D3665" w:rsidP="005D3665">
      <w:pPr>
        <w:pStyle w:val="BodyText2"/>
        <w:jc w:val="both"/>
        <w:rPr>
          <w:rFonts w:ascii="Arial" w:hAnsi="Arial" w:cs="Arial"/>
          <w:color w:val="auto"/>
          <w:szCs w:val="22"/>
          <w:lang w:val="cs-CZ"/>
        </w:rPr>
      </w:pPr>
    </w:p>
    <w:p w:rsidR="005D3665" w:rsidRPr="00A45426" w:rsidRDefault="005D3665" w:rsidP="005D3665">
      <w:pPr>
        <w:pStyle w:val="BodyText2"/>
        <w:numPr>
          <w:ilvl w:val="0"/>
          <w:numId w:val="3"/>
        </w:numPr>
        <w:ind w:left="0"/>
        <w:jc w:val="both"/>
        <w:rPr>
          <w:rFonts w:ascii="Arial" w:hAnsi="Arial" w:cs="Arial"/>
          <w:color w:val="auto"/>
          <w:szCs w:val="22"/>
        </w:rPr>
      </w:pPr>
      <w:r w:rsidRPr="00A45426">
        <w:rPr>
          <w:rFonts w:ascii="Arial" w:hAnsi="Arial" w:cs="Arial"/>
          <w:b/>
          <w:color w:val="auto"/>
          <w:szCs w:val="22"/>
          <w:lang w:val="cs-CZ"/>
        </w:rPr>
        <w:t>Nájemce</w:t>
      </w:r>
      <w:r w:rsidRPr="00A45426">
        <w:rPr>
          <w:rFonts w:ascii="Arial" w:hAnsi="Arial" w:cs="Arial"/>
          <w:color w:val="auto"/>
          <w:szCs w:val="22"/>
          <w:lang w:val="cs-CZ"/>
        </w:rPr>
        <w:t xml:space="preserve"> je povinen vyklidit a odevzdat předmět nájmu </w:t>
      </w:r>
      <w:r w:rsidRPr="00A45426">
        <w:rPr>
          <w:rFonts w:ascii="Arial" w:hAnsi="Arial" w:cs="Arial"/>
          <w:b/>
          <w:color w:val="auto"/>
          <w:szCs w:val="22"/>
          <w:lang w:val="cs-CZ"/>
        </w:rPr>
        <w:t>pronajímateli</w:t>
      </w:r>
      <w:r w:rsidRPr="00A45426">
        <w:rPr>
          <w:rFonts w:ascii="Arial" w:hAnsi="Arial" w:cs="Arial"/>
          <w:color w:val="auto"/>
          <w:szCs w:val="22"/>
          <w:lang w:val="cs-CZ"/>
        </w:rPr>
        <w:t xml:space="preserve"> v den ukončení nájemní smlouvy nebo v den vypršení výpovědní </w:t>
      </w:r>
      <w:proofErr w:type="spellStart"/>
      <w:r w:rsidRPr="00A45426">
        <w:rPr>
          <w:rFonts w:ascii="Arial" w:hAnsi="Arial" w:cs="Arial"/>
          <w:color w:val="auto"/>
          <w:szCs w:val="22"/>
          <w:lang w:val="cs-CZ"/>
        </w:rPr>
        <w:t>hlůty</w:t>
      </w:r>
      <w:proofErr w:type="spellEnd"/>
      <w:r w:rsidRPr="00A45426">
        <w:rPr>
          <w:rFonts w:ascii="Arial" w:hAnsi="Arial" w:cs="Arial"/>
          <w:color w:val="auto"/>
          <w:szCs w:val="22"/>
          <w:lang w:val="cs-CZ"/>
        </w:rPr>
        <w:t xml:space="preserve"> v původním stavu s přihlédnutím k běžnému opotřebení.</w:t>
      </w:r>
      <w:r w:rsidRPr="00A45426">
        <w:rPr>
          <w:rFonts w:ascii="Arial" w:hAnsi="Arial" w:cs="Arial"/>
          <w:b/>
          <w:color w:val="auto"/>
          <w:szCs w:val="22"/>
          <w:lang w:val="cs-CZ"/>
        </w:rPr>
        <w:t xml:space="preserve"> </w:t>
      </w:r>
      <w:r w:rsidRPr="00A45426">
        <w:rPr>
          <w:rFonts w:ascii="Arial" w:hAnsi="Arial" w:cs="Arial"/>
          <w:color w:val="auto"/>
          <w:szCs w:val="22"/>
          <w:lang w:val="cs-CZ"/>
        </w:rPr>
        <w:t xml:space="preserve">Totéž platí i pro podnájemce. Při skončení nájemního vztahu je </w:t>
      </w:r>
      <w:r w:rsidRPr="00A45426">
        <w:rPr>
          <w:rFonts w:ascii="Arial" w:hAnsi="Arial" w:cs="Arial"/>
          <w:b/>
          <w:color w:val="auto"/>
          <w:szCs w:val="22"/>
          <w:lang w:val="cs-CZ"/>
        </w:rPr>
        <w:t>pronajímatel</w:t>
      </w:r>
      <w:r w:rsidRPr="00A45426">
        <w:rPr>
          <w:rFonts w:ascii="Arial" w:hAnsi="Arial" w:cs="Arial"/>
          <w:color w:val="auto"/>
          <w:szCs w:val="22"/>
          <w:lang w:val="cs-CZ"/>
        </w:rPr>
        <w:t xml:space="preserve">, na výzvu </w:t>
      </w:r>
      <w:r w:rsidRPr="00A45426">
        <w:rPr>
          <w:rFonts w:ascii="Arial" w:hAnsi="Arial" w:cs="Arial"/>
          <w:b/>
          <w:color w:val="auto"/>
          <w:szCs w:val="22"/>
          <w:lang w:val="cs-CZ"/>
        </w:rPr>
        <w:t>nájemce</w:t>
      </w:r>
      <w:r w:rsidRPr="00A45426">
        <w:rPr>
          <w:rFonts w:ascii="Arial" w:hAnsi="Arial" w:cs="Arial"/>
          <w:color w:val="auto"/>
          <w:szCs w:val="22"/>
          <w:lang w:val="cs-CZ"/>
        </w:rPr>
        <w:t xml:space="preserve">, povinen provést prohlídku předmětu nájmu za přítomnosti </w:t>
      </w:r>
      <w:r w:rsidRPr="00A45426">
        <w:rPr>
          <w:rFonts w:ascii="Arial" w:hAnsi="Arial" w:cs="Arial"/>
          <w:b/>
          <w:color w:val="auto"/>
          <w:szCs w:val="22"/>
          <w:lang w:val="cs-CZ"/>
        </w:rPr>
        <w:t>nájemce</w:t>
      </w:r>
      <w:r w:rsidRPr="00A45426">
        <w:rPr>
          <w:rFonts w:ascii="Arial" w:hAnsi="Arial" w:cs="Arial"/>
          <w:color w:val="auto"/>
          <w:szCs w:val="22"/>
          <w:lang w:val="cs-CZ"/>
        </w:rPr>
        <w:t xml:space="preserve"> nebo jeho zmocněného zástupce. Předání a převzetí bude potvrzeno písemně s podpisem obou</w:t>
      </w:r>
      <w:r w:rsidRPr="00A45426">
        <w:rPr>
          <w:rFonts w:ascii="Arial" w:hAnsi="Arial" w:cs="Arial"/>
          <w:b/>
          <w:bCs/>
          <w:color w:val="auto"/>
          <w:szCs w:val="22"/>
          <w:lang w:val="cs-CZ"/>
        </w:rPr>
        <w:t xml:space="preserve"> smluvních stran.</w:t>
      </w:r>
      <w:r w:rsidRPr="00A45426">
        <w:rPr>
          <w:rFonts w:ascii="Arial" w:hAnsi="Arial" w:cs="Arial"/>
          <w:color w:val="auto"/>
          <w:szCs w:val="22"/>
          <w:lang w:val="cs-CZ"/>
        </w:rPr>
        <w:t xml:space="preserve"> Nevyklidí-li </w:t>
      </w:r>
      <w:r w:rsidRPr="00A45426">
        <w:rPr>
          <w:rFonts w:ascii="Arial" w:hAnsi="Arial" w:cs="Arial"/>
          <w:b/>
          <w:color w:val="auto"/>
          <w:szCs w:val="22"/>
          <w:lang w:val="cs-CZ"/>
        </w:rPr>
        <w:t>nájemce</w:t>
      </w:r>
      <w:r w:rsidRPr="00A45426">
        <w:rPr>
          <w:rFonts w:ascii="Arial" w:hAnsi="Arial" w:cs="Arial"/>
          <w:color w:val="auto"/>
          <w:szCs w:val="22"/>
          <w:lang w:val="cs-CZ"/>
        </w:rPr>
        <w:t xml:space="preserve"> po skončení nájemního poměru své zařízení, je </w:t>
      </w:r>
      <w:r w:rsidRPr="00A45426">
        <w:rPr>
          <w:rFonts w:ascii="Arial" w:hAnsi="Arial" w:cs="Arial"/>
          <w:b/>
          <w:color w:val="auto"/>
          <w:szCs w:val="22"/>
          <w:lang w:val="cs-CZ"/>
        </w:rPr>
        <w:t>pronajímatel</w:t>
      </w:r>
      <w:r w:rsidRPr="00A45426">
        <w:rPr>
          <w:rFonts w:ascii="Arial" w:hAnsi="Arial" w:cs="Arial"/>
          <w:color w:val="auto"/>
          <w:szCs w:val="22"/>
          <w:lang w:val="cs-CZ"/>
        </w:rPr>
        <w:t xml:space="preserve"> oprávněn zlikvidovat tyto předměty bez náhrady.</w:t>
      </w:r>
    </w:p>
    <w:p w:rsidR="005D3665" w:rsidRPr="00A45426" w:rsidRDefault="005D3665" w:rsidP="005D3665">
      <w:pPr>
        <w:pStyle w:val="BodyText2"/>
        <w:jc w:val="both"/>
        <w:rPr>
          <w:rFonts w:ascii="Arial" w:hAnsi="Arial" w:cs="Arial"/>
          <w:color w:val="auto"/>
          <w:szCs w:val="22"/>
        </w:rPr>
      </w:pPr>
    </w:p>
    <w:p w:rsidR="005D3665" w:rsidRPr="00A45426" w:rsidRDefault="005D3665" w:rsidP="005D3665">
      <w:pPr>
        <w:pStyle w:val="BodyText2"/>
        <w:numPr>
          <w:ilvl w:val="0"/>
          <w:numId w:val="3"/>
        </w:numPr>
        <w:ind w:left="0"/>
        <w:jc w:val="both"/>
        <w:rPr>
          <w:rFonts w:ascii="Arial" w:hAnsi="Arial" w:cs="Arial"/>
          <w:color w:val="auto"/>
          <w:szCs w:val="22"/>
        </w:rPr>
      </w:pPr>
      <w:r w:rsidRPr="00A45426">
        <w:rPr>
          <w:rFonts w:ascii="Arial" w:hAnsi="Arial" w:cs="Arial"/>
          <w:b/>
          <w:bCs/>
          <w:color w:val="auto"/>
          <w:szCs w:val="22"/>
          <w:lang w:val="cs-CZ"/>
        </w:rPr>
        <w:t xml:space="preserve">Smluvní strany </w:t>
      </w:r>
      <w:r w:rsidRPr="00A45426">
        <w:rPr>
          <w:rFonts w:ascii="Arial" w:hAnsi="Arial" w:cs="Arial"/>
          <w:color w:val="auto"/>
          <w:szCs w:val="22"/>
          <w:lang w:val="cs-CZ"/>
        </w:rPr>
        <w:t>se dohodly, že oboustranná výpovědní lhůta bude 6 měsíců.</w:t>
      </w:r>
    </w:p>
    <w:p w:rsidR="005D3665" w:rsidRPr="00A45426" w:rsidRDefault="005D3665" w:rsidP="005D3665">
      <w:pPr>
        <w:pStyle w:val="BodyText2"/>
        <w:jc w:val="both"/>
        <w:rPr>
          <w:rFonts w:ascii="Arial" w:hAnsi="Arial" w:cs="Arial"/>
          <w:color w:val="auto"/>
          <w:szCs w:val="22"/>
        </w:rPr>
      </w:pPr>
    </w:p>
    <w:p w:rsidR="005D3665" w:rsidRDefault="005D3665" w:rsidP="005D3665">
      <w:pPr>
        <w:pStyle w:val="BodyText2"/>
        <w:jc w:val="both"/>
        <w:rPr>
          <w:rFonts w:ascii="Arial" w:hAnsi="Arial" w:cs="Arial"/>
          <w:b/>
          <w:color w:val="auto"/>
          <w:szCs w:val="22"/>
          <w:lang w:val="cs-CZ"/>
        </w:rPr>
      </w:pPr>
    </w:p>
    <w:p w:rsidR="005D3665" w:rsidRDefault="005D3665" w:rsidP="005D3665">
      <w:pPr>
        <w:pStyle w:val="BodyText2"/>
        <w:jc w:val="both"/>
        <w:rPr>
          <w:rFonts w:ascii="Arial" w:hAnsi="Arial" w:cs="Arial"/>
          <w:b/>
          <w:color w:val="auto"/>
          <w:szCs w:val="22"/>
          <w:lang w:val="cs-CZ"/>
        </w:rPr>
      </w:pPr>
    </w:p>
    <w:p w:rsidR="005D3665" w:rsidRPr="00A45426" w:rsidRDefault="005D3665" w:rsidP="005D3665">
      <w:pPr>
        <w:pStyle w:val="BodyText2"/>
        <w:jc w:val="both"/>
        <w:rPr>
          <w:rFonts w:ascii="Arial" w:hAnsi="Arial" w:cs="Arial"/>
          <w:b/>
          <w:color w:val="auto"/>
          <w:szCs w:val="22"/>
          <w:lang w:val="cs-CZ"/>
        </w:rPr>
      </w:pPr>
    </w:p>
    <w:p w:rsidR="005D3665" w:rsidRPr="00A45426" w:rsidRDefault="005D3665" w:rsidP="005D3665">
      <w:pPr>
        <w:pStyle w:val="BodyText2"/>
        <w:jc w:val="center"/>
        <w:rPr>
          <w:rFonts w:ascii="Arial" w:hAnsi="Arial" w:cs="Arial"/>
          <w:color w:val="auto"/>
          <w:szCs w:val="22"/>
          <w:lang w:val="cs-CZ"/>
        </w:rPr>
      </w:pPr>
      <w:r w:rsidRPr="00A45426">
        <w:rPr>
          <w:rFonts w:ascii="Arial" w:hAnsi="Arial" w:cs="Arial"/>
          <w:b/>
          <w:color w:val="auto"/>
          <w:szCs w:val="22"/>
          <w:lang w:val="cs-CZ"/>
        </w:rPr>
        <w:t>Článek 6. Nájemné a způsob jeho platby.</w:t>
      </w:r>
    </w:p>
    <w:p w:rsidR="005D3665" w:rsidRPr="00A45426" w:rsidRDefault="005D3665" w:rsidP="005D3665">
      <w:pPr>
        <w:pStyle w:val="BodyText2"/>
        <w:numPr>
          <w:ilvl w:val="0"/>
          <w:numId w:val="7"/>
        </w:numPr>
        <w:jc w:val="both"/>
        <w:rPr>
          <w:rFonts w:ascii="Arial" w:hAnsi="Arial" w:cs="Arial"/>
          <w:b/>
          <w:color w:val="auto"/>
          <w:szCs w:val="22"/>
          <w:lang w:val="cs-CZ"/>
        </w:rPr>
      </w:pPr>
      <w:r w:rsidRPr="00A45426">
        <w:rPr>
          <w:rFonts w:ascii="Arial" w:hAnsi="Arial" w:cs="Arial"/>
          <w:color w:val="auto"/>
          <w:szCs w:val="22"/>
          <w:lang w:val="cs-CZ"/>
        </w:rPr>
        <w:t xml:space="preserve">Za užívání předmětu nájmu je dohodou </w:t>
      </w:r>
      <w:r w:rsidRPr="00A45426">
        <w:rPr>
          <w:rFonts w:ascii="Arial" w:hAnsi="Arial" w:cs="Arial"/>
          <w:b/>
          <w:bCs/>
          <w:color w:val="auto"/>
          <w:szCs w:val="22"/>
          <w:lang w:val="cs-CZ"/>
        </w:rPr>
        <w:t xml:space="preserve">smluvních stran </w:t>
      </w:r>
      <w:r w:rsidRPr="00A45426">
        <w:rPr>
          <w:rFonts w:ascii="Arial" w:hAnsi="Arial" w:cs="Arial"/>
          <w:color w:val="auto"/>
          <w:szCs w:val="22"/>
          <w:lang w:val="cs-CZ"/>
        </w:rPr>
        <w:t xml:space="preserve">sjednáno roční nájemné </w:t>
      </w:r>
      <w:r w:rsidRPr="00A45426">
        <w:rPr>
          <w:rFonts w:ascii="Arial" w:hAnsi="Arial" w:cs="Arial"/>
          <w:b/>
          <w:color w:val="auto"/>
          <w:szCs w:val="22"/>
          <w:lang w:val="cs-CZ"/>
        </w:rPr>
        <w:t>1</w:t>
      </w:r>
      <w:r>
        <w:rPr>
          <w:rFonts w:ascii="Arial" w:hAnsi="Arial" w:cs="Arial"/>
          <w:b/>
          <w:color w:val="auto"/>
          <w:szCs w:val="22"/>
          <w:lang w:val="cs-CZ"/>
        </w:rPr>
        <w:t>43</w:t>
      </w:r>
      <w:r w:rsidRPr="00A45426">
        <w:rPr>
          <w:rFonts w:ascii="Arial" w:hAnsi="Arial" w:cs="Arial"/>
          <w:b/>
          <w:color w:val="auto"/>
          <w:szCs w:val="22"/>
          <w:lang w:val="cs-CZ"/>
        </w:rPr>
        <w:t> </w:t>
      </w:r>
      <w:r>
        <w:rPr>
          <w:rFonts w:ascii="Arial" w:hAnsi="Arial" w:cs="Arial"/>
          <w:b/>
          <w:color w:val="auto"/>
          <w:szCs w:val="22"/>
          <w:lang w:val="cs-CZ"/>
        </w:rPr>
        <w:t>7</w:t>
      </w:r>
      <w:r w:rsidRPr="00A45426">
        <w:rPr>
          <w:rFonts w:ascii="Arial" w:hAnsi="Arial" w:cs="Arial"/>
          <w:b/>
          <w:color w:val="auto"/>
          <w:szCs w:val="22"/>
          <w:lang w:val="cs-CZ"/>
        </w:rPr>
        <w:t>00,- Kč bez DPH</w:t>
      </w:r>
      <w:r w:rsidRPr="00A45426">
        <w:rPr>
          <w:rFonts w:ascii="Arial" w:hAnsi="Arial" w:cs="Arial"/>
          <w:color w:val="auto"/>
          <w:szCs w:val="22"/>
          <w:lang w:val="cs-CZ"/>
        </w:rPr>
        <w:t xml:space="preserve">, k platbě bude připočtena vždy sazba DPH dle platných a účinných právních předpisů. </w:t>
      </w:r>
    </w:p>
    <w:p w:rsidR="005D3665" w:rsidRPr="00A45426" w:rsidRDefault="005D3665" w:rsidP="005D3665">
      <w:pPr>
        <w:pStyle w:val="BodyText2"/>
        <w:jc w:val="both"/>
        <w:rPr>
          <w:rFonts w:ascii="Arial" w:hAnsi="Arial" w:cs="Arial"/>
          <w:b/>
          <w:color w:val="auto"/>
          <w:szCs w:val="22"/>
          <w:lang w:val="cs-CZ"/>
        </w:rPr>
      </w:pPr>
    </w:p>
    <w:p w:rsidR="005D3665" w:rsidRPr="00A45426" w:rsidRDefault="005D3665" w:rsidP="005D3665">
      <w:pPr>
        <w:pStyle w:val="BodyText2"/>
        <w:numPr>
          <w:ilvl w:val="0"/>
          <w:numId w:val="7"/>
        </w:numPr>
        <w:jc w:val="both"/>
        <w:rPr>
          <w:rFonts w:ascii="Arial" w:hAnsi="Arial" w:cs="Arial"/>
          <w:color w:val="auto"/>
          <w:szCs w:val="22"/>
          <w:lang w:val="cs-CZ"/>
        </w:rPr>
      </w:pPr>
      <w:r w:rsidRPr="00A45426">
        <w:rPr>
          <w:rFonts w:ascii="Arial" w:hAnsi="Arial" w:cs="Arial"/>
          <w:color w:val="auto"/>
          <w:szCs w:val="22"/>
          <w:lang w:val="cs-CZ"/>
        </w:rPr>
        <w:t xml:space="preserve">Poměrná část nájemného bude splatná čtvrtletně, předem vždy do 15. dne po obdržení daňového dokladu odeslaného </w:t>
      </w:r>
      <w:r w:rsidRPr="00A45426">
        <w:rPr>
          <w:rFonts w:ascii="Arial" w:hAnsi="Arial" w:cs="Arial"/>
          <w:b/>
          <w:color w:val="auto"/>
          <w:szCs w:val="22"/>
          <w:lang w:val="cs-CZ"/>
        </w:rPr>
        <w:t>pronajímatelem</w:t>
      </w:r>
      <w:r w:rsidRPr="00A45426">
        <w:rPr>
          <w:rFonts w:ascii="Arial" w:hAnsi="Arial" w:cs="Arial"/>
          <w:color w:val="auto"/>
          <w:szCs w:val="22"/>
          <w:lang w:val="cs-CZ"/>
        </w:rPr>
        <w:t xml:space="preserve"> </w:t>
      </w:r>
      <w:r w:rsidRPr="00A45426">
        <w:rPr>
          <w:rFonts w:ascii="Arial" w:hAnsi="Arial" w:cs="Arial"/>
          <w:b/>
          <w:color w:val="auto"/>
          <w:szCs w:val="22"/>
          <w:lang w:val="cs-CZ"/>
        </w:rPr>
        <w:t>nájemci</w:t>
      </w:r>
      <w:r w:rsidRPr="00A45426">
        <w:rPr>
          <w:rFonts w:ascii="Arial" w:hAnsi="Arial" w:cs="Arial"/>
          <w:color w:val="auto"/>
          <w:szCs w:val="22"/>
          <w:lang w:val="cs-CZ"/>
        </w:rPr>
        <w:t xml:space="preserve">. </w:t>
      </w:r>
      <w:r w:rsidRPr="00A45426">
        <w:rPr>
          <w:rFonts w:ascii="Arial" w:hAnsi="Arial" w:cs="Arial"/>
          <w:b/>
          <w:color w:val="auto"/>
          <w:szCs w:val="22"/>
          <w:lang w:val="cs-CZ"/>
        </w:rPr>
        <w:t>Pronajímatel</w:t>
      </w:r>
      <w:r w:rsidRPr="00A45426">
        <w:rPr>
          <w:rFonts w:ascii="Arial" w:hAnsi="Arial" w:cs="Arial"/>
          <w:color w:val="auto"/>
          <w:szCs w:val="22"/>
          <w:lang w:val="cs-CZ"/>
        </w:rPr>
        <w:t xml:space="preserve"> je oprávněn vystavit daňový doklad nejdříve 1. dne prvého měsíce příslušného kalendářního čtvrtletí, na které je nájemné hrazeno. Den vystavení faktury je dnem zdanitelného plnění. Za den platby je považován den, kdy je částka nájemného připsána na bankovní účet </w:t>
      </w:r>
      <w:r w:rsidRPr="00A45426">
        <w:rPr>
          <w:rFonts w:ascii="Arial" w:hAnsi="Arial" w:cs="Arial"/>
          <w:b/>
          <w:color w:val="auto"/>
          <w:szCs w:val="22"/>
          <w:lang w:val="cs-CZ"/>
        </w:rPr>
        <w:t>pronajímatele</w:t>
      </w:r>
      <w:r w:rsidRPr="00A45426">
        <w:rPr>
          <w:rFonts w:ascii="Arial" w:hAnsi="Arial" w:cs="Arial"/>
          <w:color w:val="auto"/>
          <w:szCs w:val="22"/>
          <w:lang w:val="cs-CZ"/>
        </w:rPr>
        <w:t xml:space="preserve">.  </w:t>
      </w:r>
    </w:p>
    <w:p w:rsidR="005D3665" w:rsidRPr="00A45426" w:rsidRDefault="005D3665" w:rsidP="005D3665">
      <w:pPr>
        <w:pStyle w:val="BodyText2"/>
        <w:jc w:val="both"/>
        <w:rPr>
          <w:rFonts w:ascii="Arial" w:hAnsi="Arial" w:cs="Arial"/>
          <w:color w:val="auto"/>
          <w:szCs w:val="22"/>
          <w:lang w:val="cs-CZ"/>
        </w:rPr>
      </w:pPr>
    </w:p>
    <w:p w:rsidR="005D3665" w:rsidRDefault="005D3665" w:rsidP="005D3665">
      <w:pPr>
        <w:pStyle w:val="BodyText2"/>
        <w:numPr>
          <w:ilvl w:val="0"/>
          <w:numId w:val="7"/>
        </w:numPr>
        <w:jc w:val="both"/>
        <w:rPr>
          <w:rFonts w:ascii="Arial" w:hAnsi="Arial" w:cs="Arial"/>
          <w:color w:val="auto"/>
          <w:szCs w:val="22"/>
          <w:lang w:val="cs-CZ"/>
        </w:rPr>
      </w:pPr>
      <w:r w:rsidRPr="00A45426">
        <w:rPr>
          <w:rFonts w:ascii="Arial" w:hAnsi="Arial" w:cs="Arial"/>
          <w:color w:val="auto"/>
          <w:szCs w:val="22"/>
          <w:lang w:val="cs-CZ"/>
        </w:rPr>
        <w:t xml:space="preserve">V případě prodlení </w:t>
      </w:r>
      <w:r w:rsidRPr="00A45426">
        <w:rPr>
          <w:rFonts w:ascii="Arial" w:hAnsi="Arial" w:cs="Arial"/>
          <w:b/>
          <w:color w:val="auto"/>
          <w:szCs w:val="22"/>
          <w:lang w:val="cs-CZ"/>
        </w:rPr>
        <w:t>nájemce</w:t>
      </w:r>
      <w:r w:rsidRPr="00A45426">
        <w:rPr>
          <w:rFonts w:ascii="Arial" w:hAnsi="Arial" w:cs="Arial"/>
          <w:color w:val="auto"/>
          <w:szCs w:val="22"/>
          <w:lang w:val="cs-CZ"/>
        </w:rPr>
        <w:t xml:space="preserve"> s úhradou nájemného je </w:t>
      </w:r>
      <w:r w:rsidRPr="00A45426">
        <w:rPr>
          <w:rFonts w:ascii="Arial" w:hAnsi="Arial" w:cs="Arial"/>
          <w:b/>
          <w:color w:val="auto"/>
          <w:szCs w:val="22"/>
          <w:lang w:val="cs-CZ"/>
        </w:rPr>
        <w:t>pronajímatel</w:t>
      </w:r>
      <w:r w:rsidRPr="00A45426">
        <w:rPr>
          <w:rFonts w:ascii="Arial" w:hAnsi="Arial" w:cs="Arial"/>
          <w:color w:val="auto"/>
          <w:szCs w:val="22"/>
          <w:lang w:val="cs-CZ"/>
        </w:rPr>
        <w:t xml:space="preserve"> oprávněn požadovat úrok z prodlení ve výši stanovené nařízením vlády České republiky č. 351 / 2013 Sb</w:t>
      </w:r>
      <w:r w:rsidRPr="00A45426">
        <w:rPr>
          <w:rFonts w:ascii="Arial" w:hAnsi="Arial" w:cs="Arial"/>
          <w:b/>
          <w:color w:val="auto"/>
          <w:szCs w:val="22"/>
          <w:lang w:val="cs-CZ"/>
        </w:rPr>
        <w:t>.</w:t>
      </w:r>
      <w:r w:rsidRPr="00A45426">
        <w:rPr>
          <w:rFonts w:ascii="Arial" w:hAnsi="Arial" w:cs="Arial"/>
          <w:color w:val="auto"/>
          <w:szCs w:val="22"/>
          <w:lang w:val="cs-CZ"/>
        </w:rPr>
        <w:t xml:space="preserve"> v souladu s </w:t>
      </w:r>
      <w:proofErr w:type="spellStart"/>
      <w:r w:rsidRPr="00A45426">
        <w:rPr>
          <w:rFonts w:ascii="Arial" w:hAnsi="Arial" w:cs="Arial"/>
          <w:color w:val="auto"/>
          <w:szCs w:val="22"/>
          <w:lang w:val="cs-CZ"/>
        </w:rPr>
        <w:t>ust</w:t>
      </w:r>
      <w:proofErr w:type="spellEnd"/>
      <w:r w:rsidRPr="00A45426">
        <w:rPr>
          <w:rFonts w:ascii="Arial" w:hAnsi="Arial" w:cs="Arial"/>
          <w:color w:val="auto"/>
          <w:szCs w:val="22"/>
          <w:lang w:val="cs-CZ"/>
        </w:rPr>
        <w:t xml:space="preserve">. § 1970 </w:t>
      </w:r>
      <w:proofErr w:type="spellStart"/>
      <w:r w:rsidRPr="00A45426">
        <w:rPr>
          <w:rFonts w:ascii="Arial" w:hAnsi="Arial" w:cs="Arial"/>
          <w:color w:val="auto"/>
          <w:szCs w:val="22"/>
          <w:lang w:val="cs-CZ"/>
        </w:rPr>
        <w:t>NOZ</w:t>
      </w:r>
      <w:proofErr w:type="spellEnd"/>
      <w:r w:rsidRPr="00A45426">
        <w:rPr>
          <w:rFonts w:ascii="Arial" w:hAnsi="Arial" w:cs="Arial"/>
          <w:color w:val="auto"/>
          <w:szCs w:val="22"/>
          <w:lang w:val="cs-CZ"/>
        </w:rPr>
        <w:t xml:space="preserve">. </w:t>
      </w:r>
    </w:p>
    <w:p w:rsidR="005D3665" w:rsidRPr="00EC123B" w:rsidRDefault="005D3665" w:rsidP="005D3665">
      <w:pPr>
        <w:pStyle w:val="BodyText2"/>
        <w:numPr>
          <w:ilvl w:val="0"/>
          <w:numId w:val="7"/>
        </w:numPr>
        <w:jc w:val="both"/>
        <w:rPr>
          <w:rFonts w:ascii="Arial" w:hAnsi="Arial" w:cs="Arial"/>
          <w:lang w:val="cs-CZ"/>
        </w:rPr>
      </w:pPr>
      <w:r w:rsidRPr="00EC123B">
        <w:rPr>
          <w:rFonts w:ascii="Arial" w:hAnsi="Arial" w:cs="Arial"/>
          <w:b/>
          <w:szCs w:val="22"/>
          <w:lang w:val="cs-CZ"/>
        </w:rPr>
        <w:t>Pronajímatel</w:t>
      </w:r>
      <w:r w:rsidRPr="00EC123B">
        <w:rPr>
          <w:rFonts w:ascii="Arial" w:hAnsi="Arial" w:cs="Arial"/>
          <w:szCs w:val="22"/>
          <w:lang w:val="cs-CZ"/>
        </w:rPr>
        <w:t xml:space="preserve"> </w:t>
      </w:r>
      <w:r w:rsidRPr="00EC123B">
        <w:rPr>
          <w:rFonts w:ascii="Arial" w:hAnsi="Arial" w:cs="Arial"/>
          <w:color w:val="auto"/>
          <w:szCs w:val="22"/>
          <w:lang w:val="cs-CZ"/>
        </w:rPr>
        <w:t>je oprávněn platby každoročně zvýšit o výši inflace dle indexu růstu spotřebitelských cen (</w:t>
      </w:r>
      <w:proofErr w:type="spellStart"/>
      <w:r w:rsidRPr="00EC123B">
        <w:rPr>
          <w:rFonts w:ascii="Arial" w:hAnsi="Arial" w:cs="Arial"/>
          <w:color w:val="auto"/>
          <w:szCs w:val="22"/>
          <w:lang w:val="cs-CZ"/>
        </w:rPr>
        <w:t>ISC</w:t>
      </w:r>
      <w:proofErr w:type="spellEnd"/>
      <w:r w:rsidRPr="00EC123B">
        <w:rPr>
          <w:rFonts w:ascii="Arial" w:hAnsi="Arial" w:cs="Arial"/>
          <w:color w:val="auto"/>
          <w:szCs w:val="22"/>
          <w:lang w:val="cs-CZ"/>
        </w:rPr>
        <w:t xml:space="preserve">) Českého statistického úřadu za uplynulý kalendářní rok. Toto zvýšení bude účinné prvním dnem kalendářního čtvrtletí, na které pronajímatel vystaví fakturu, ve které bude uvedena takto zvýšená částka. Pronajímatel je oprávněn vystavit takovou fakturu nejdříve na čtvrtletí následující po úředním oznámení indexu </w:t>
      </w:r>
      <w:proofErr w:type="spellStart"/>
      <w:r w:rsidRPr="00EC123B">
        <w:rPr>
          <w:rFonts w:ascii="Arial" w:hAnsi="Arial" w:cs="Arial"/>
          <w:color w:val="auto"/>
          <w:szCs w:val="22"/>
          <w:lang w:val="cs-CZ"/>
        </w:rPr>
        <w:t>ISC</w:t>
      </w:r>
      <w:proofErr w:type="spellEnd"/>
      <w:r w:rsidRPr="00EC123B">
        <w:rPr>
          <w:rFonts w:ascii="Arial" w:hAnsi="Arial" w:cs="Arial"/>
          <w:color w:val="auto"/>
          <w:szCs w:val="22"/>
          <w:lang w:val="cs-CZ"/>
        </w:rPr>
        <w:t>.</w:t>
      </w:r>
    </w:p>
    <w:p w:rsidR="005D3665" w:rsidRPr="00A45426" w:rsidRDefault="005D3665" w:rsidP="005D3665">
      <w:pPr>
        <w:pStyle w:val="BodyText2"/>
        <w:jc w:val="both"/>
        <w:rPr>
          <w:rFonts w:ascii="Arial" w:hAnsi="Arial" w:cs="Arial"/>
          <w:color w:val="auto"/>
          <w:szCs w:val="22"/>
          <w:lang w:val="cs-CZ"/>
        </w:rPr>
      </w:pPr>
    </w:p>
    <w:p w:rsidR="005D3665" w:rsidRPr="00A45426" w:rsidRDefault="005D3665" w:rsidP="005D3665">
      <w:pPr>
        <w:pStyle w:val="BodyText2"/>
        <w:jc w:val="both"/>
        <w:rPr>
          <w:rFonts w:ascii="Arial" w:hAnsi="Arial" w:cs="Arial"/>
          <w:color w:val="auto"/>
          <w:szCs w:val="22"/>
        </w:rPr>
      </w:pPr>
    </w:p>
    <w:p w:rsidR="005D3665" w:rsidRPr="00A45426" w:rsidRDefault="005D3665" w:rsidP="005D3665">
      <w:pPr>
        <w:pStyle w:val="BodyText2"/>
        <w:jc w:val="center"/>
        <w:rPr>
          <w:rFonts w:ascii="Arial" w:hAnsi="Arial" w:cs="Arial"/>
          <w:b/>
          <w:color w:val="auto"/>
          <w:szCs w:val="22"/>
          <w:lang w:val="cs-CZ"/>
        </w:rPr>
      </w:pPr>
      <w:r w:rsidRPr="00A45426">
        <w:rPr>
          <w:rFonts w:ascii="Arial" w:hAnsi="Arial" w:cs="Arial"/>
          <w:b/>
          <w:color w:val="auto"/>
          <w:szCs w:val="22"/>
          <w:lang w:val="cs-CZ"/>
        </w:rPr>
        <w:t>Článek 7. Přeúčtování nákladů na spotřebovanou elektrickou energii.</w:t>
      </w:r>
    </w:p>
    <w:p w:rsidR="005D3665" w:rsidRPr="00A45426" w:rsidRDefault="005D3665" w:rsidP="005D3665">
      <w:pPr>
        <w:pStyle w:val="BodyText2"/>
        <w:jc w:val="center"/>
        <w:rPr>
          <w:rFonts w:ascii="Arial" w:hAnsi="Arial" w:cs="Arial"/>
          <w:b/>
          <w:bCs/>
          <w:color w:val="auto"/>
          <w:szCs w:val="22"/>
        </w:rPr>
      </w:pPr>
    </w:p>
    <w:p w:rsidR="005D3665" w:rsidRPr="00A45426" w:rsidRDefault="005D3665" w:rsidP="005D3665">
      <w:pPr>
        <w:numPr>
          <w:ilvl w:val="0"/>
          <w:numId w:val="11"/>
        </w:numPr>
        <w:jc w:val="both"/>
        <w:rPr>
          <w:rFonts w:ascii="Arial" w:hAnsi="Arial" w:cs="Arial"/>
          <w:sz w:val="22"/>
          <w:szCs w:val="22"/>
        </w:rPr>
      </w:pPr>
      <w:r w:rsidRPr="00A45426">
        <w:rPr>
          <w:rFonts w:ascii="Arial" w:hAnsi="Arial" w:cs="Arial"/>
          <w:b/>
          <w:bCs/>
          <w:sz w:val="22"/>
          <w:szCs w:val="22"/>
        </w:rPr>
        <w:t xml:space="preserve">Pronajímatel </w:t>
      </w:r>
      <w:r w:rsidRPr="00A45426">
        <w:rPr>
          <w:rFonts w:ascii="Arial" w:hAnsi="Arial" w:cs="Arial"/>
          <w:sz w:val="22"/>
          <w:szCs w:val="22"/>
        </w:rPr>
        <w:t xml:space="preserve">se tímto zavazuje, že umožní </w:t>
      </w:r>
      <w:r w:rsidRPr="00A45426">
        <w:rPr>
          <w:rFonts w:ascii="Arial" w:hAnsi="Arial" w:cs="Arial"/>
          <w:b/>
          <w:bCs/>
          <w:sz w:val="22"/>
          <w:szCs w:val="22"/>
        </w:rPr>
        <w:t>nájemci</w:t>
      </w:r>
      <w:r w:rsidRPr="00A45426">
        <w:rPr>
          <w:rFonts w:ascii="Arial" w:hAnsi="Arial" w:cs="Arial"/>
          <w:sz w:val="22"/>
          <w:szCs w:val="22"/>
        </w:rPr>
        <w:t xml:space="preserve"> a jeho podnájemcům odběr elektrické energie pro provoz telekomunikačního zařízení ze svého odběrného místa a </w:t>
      </w:r>
      <w:r w:rsidRPr="00A45426">
        <w:rPr>
          <w:rFonts w:ascii="Arial" w:hAnsi="Arial" w:cs="Arial"/>
          <w:b/>
          <w:bCs/>
          <w:sz w:val="22"/>
          <w:szCs w:val="22"/>
        </w:rPr>
        <w:t>nájemce</w:t>
      </w:r>
      <w:r w:rsidRPr="00A45426">
        <w:rPr>
          <w:rFonts w:ascii="Arial" w:hAnsi="Arial" w:cs="Arial"/>
          <w:sz w:val="22"/>
          <w:szCs w:val="22"/>
        </w:rPr>
        <w:t xml:space="preserve"> se zavazuje, že uhradí </w:t>
      </w:r>
      <w:r w:rsidRPr="00A45426">
        <w:rPr>
          <w:rFonts w:ascii="Arial" w:hAnsi="Arial" w:cs="Arial"/>
          <w:b/>
          <w:bCs/>
          <w:sz w:val="22"/>
          <w:szCs w:val="22"/>
        </w:rPr>
        <w:t>pronajímateli</w:t>
      </w:r>
      <w:r w:rsidRPr="00A45426">
        <w:rPr>
          <w:rFonts w:ascii="Arial" w:hAnsi="Arial" w:cs="Arial"/>
          <w:sz w:val="22"/>
          <w:szCs w:val="22"/>
        </w:rPr>
        <w:t xml:space="preserve"> náklady za takto spotřebovanou elektrickou energii ve výši dle stavu poměrového měřidla, které je ke dni podpisu na náklady </w:t>
      </w:r>
      <w:r w:rsidRPr="00A45426">
        <w:rPr>
          <w:rFonts w:ascii="Arial" w:hAnsi="Arial" w:cs="Arial"/>
          <w:b/>
          <w:bCs/>
          <w:sz w:val="22"/>
          <w:szCs w:val="22"/>
        </w:rPr>
        <w:t>nájemce</w:t>
      </w:r>
      <w:r w:rsidRPr="00A45426">
        <w:rPr>
          <w:rFonts w:ascii="Arial" w:hAnsi="Arial" w:cs="Arial"/>
          <w:sz w:val="22"/>
          <w:szCs w:val="22"/>
        </w:rPr>
        <w:t xml:space="preserve"> instalováno. Náklady budou přeúčtovány </w:t>
      </w:r>
      <w:r w:rsidRPr="00A45426">
        <w:rPr>
          <w:rFonts w:ascii="Arial" w:hAnsi="Arial" w:cs="Arial"/>
          <w:b/>
          <w:bCs/>
          <w:sz w:val="22"/>
          <w:szCs w:val="22"/>
        </w:rPr>
        <w:t>pronajímatelem</w:t>
      </w:r>
      <w:r w:rsidRPr="00A45426">
        <w:rPr>
          <w:rFonts w:ascii="Arial" w:hAnsi="Arial" w:cs="Arial"/>
          <w:sz w:val="22"/>
          <w:szCs w:val="22"/>
        </w:rPr>
        <w:t xml:space="preserve"> </w:t>
      </w:r>
      <w:r w:rsidRPr="00A45426">
        <w:rPr>
          <w:rFonts w:ascii="Arial" w:hAnsi="Arial" w:cs="Arial"/>
          <w:b/>
          <w:bCs/>
          <w:sz w:val="22"/>
          <w:szCs w:val="22"/>
        </w:rPr>
        <w:t>nájemci</w:t>
      </w:r>
      <w:r w:rsidRPr="00A45426">
        <w:rPr>
          <w:rFonts w:ascii="Arial" w:hAnsi="Arial" w:cs="Arial"/>
          <w:sz w:val="22"/>
          <w:szCs w:val="22"/>
        </w:rPr>
        <w:t xml:space="preserve">, vždy po obdržení vyúčtování od dodavatele elektrické energie.  </w:t>
      </w:r>
    </w:p>
    <w:p w:rsidR="005D3665" w:rsidRPr="00A45426" w:rsidRDefault="005D3665" w:rsidP="005D3665">
      <w:pPr>
        <w:pStyle w:val="BodyText2"/>
        <w:jc w:val="both"/>
        <w:rPr>
          <w:rFonts w:ascii="Arial" w:hAnsi="Arial" w:cs="Arial"/>
          <w:color w:val="auto"/>
          <w:szCs w:val="22"/>
        </w:rPr>
      </w:pPr>
    </w:p>
    <w:p w:rsidR="005D3665" w:rsidRPr="00A45426" w:rsidRDefault="005D3665" w:rsidP="005D3665">
      <w:pPr>
        <w:pStyle w:val="BodyText2"/>
        <w:numPr>
          <w:ilvl w:val="0"/>
          <w:numId w:val="11"/>
        </w:numPr>
        <w:jc w:val="both"/>
        <w:rPr>
          <w:rFonts w:ascii="Arial" w:hAnsi="Arial" w:cs="Arial"/>
          <w:b/>
          <w:color w:val="auto"/>
          <w:szCs w:val="22"/>
          <w:lang w:val="cs-CZ"/>
        </w:rPr>
      </w:pPr>
      <w:r w:rsidRPr="00A45426">
        <w:rPr>
          <w:rFonts w:ascii="Arial" w:hAnsi="Arial" w:cs="Arial"/>
          <w:color w:val="auto"/>
          <w:szCs w:val="22"/>
          <w:lang w:val="cs-CZ"/>
        </w:rPr>
        <w:t xml:space="preserve">Úhrada nákladů na elektrickou energii spotřebovanou </w:t>
      </w:r>
      <w:r w:rsidRPr="00A45426">
        <w:rPr>
          <w:rFonts w:ascii="Arial" w:hAnsi="Arial" w:cs="Arial"/>
          <w:b/>
          <w:bCs/>
          <w:color w:val="auto"/>
          <w:szCs w:val="22"/>
          <w:lang w:val="cs-CZ"/>
        </w:rPr>
        <w:t>nájemcem</w:t>
      </w:r>
      <w:r w:rsidRPr="00A45426">
        <w:rPr>
          <w:rFonts w:ascii="Arial" w:hAnsi="Arial" w:cs="Arial"/>
          <w:color w:val="auto"/>
          <w:szCs w:val="22"/>
          <w:lang w:val="cs-CZ"/>
        </w:rPr>
        <w:t xml:space="preserve"> pro provoz zařízení bude splatná 15. den od doručení přeúčtování dle odst. 7. 1. tohoto článku </w:t>
      </w:r>
      <w:r w:rsidRPr="00A45426">
        <w:rPr>
          <w:rFonts w:ascii="Arial" w:hAnsi="Arial" w:cs="Arial"/>
          <w:b/>
          <w:bCs/>
          <w:color w:val="auto"/>
          <w:szCs w:val="22"/>
          <w:lang w:val="cs-CZ"/>
        </w:rPr>
        <w:t>smlouvy nájemci</w:t>
      </w:r>
      <w:r w:rsidRPr="00A45426">
        <w:rPr>
          <w:rFonts w:ascii="Arial" w:hAnsi="Arial" w:cs="Arial"/>
          <w:color w:val="auto"/>
          <w:szCs w:val="22"/>
          <w:lang w:val="cs-CZ"/>
        </w:rPr>
        <w:t xml:space="preserve">. </w:t>
      </w:r>
      <w:r w:rsidRPr="00A45426">
        <w:rPr>
          <w:rFonts w:ascii="Arial" w:hAnsi="Arial" w:cs="Arial"/>
          <w:b/>
          <w:bCs/>
          <w:color w:val="auto"/>
          <w:szCs w:val="22"/>
          <w:lang w:val="cs-CZ"/>
        </w:rPr>
        <w:t>Pronajímatel</w:t>
      </w:r>
      <w:r w:rsidRPr="00A45426">
        <w:rPr>
          <w:rFonts w:ascii="Arial" w:hAnsi="Arial" w:cs="Arial"/>
          <w:color w:val="auto"/>
          <w:szCs w:val="22"/>
          <w:lang w:val="cs-CZ"/>
        </w:rPr>
        <w:t xml:space="preserve"> je povinen zaslat přeúčtování </w:t>
      </w:r>
      <w:r w:rsidRPr="00A45426">
        <w:rPr>
          <w:rFonts w:ascii="Arial" w:hAnsi="Arial" w:cs="Arial"/>
          <w:b/>
          <w:bCs/>
          <w:color w:val="auto"/>
          <w:szCs w:val="22"/>
          <w:lang w:val="cs-CZ"/>
        </w:rPr>
        <w:t>nájemci</w:t>
      </w:r>
      <w:r w:rsidRPr="00A45426">
        <w:rPr>
          <w:rFonts w:ascii="Arial" w:hAnsi="Arial" w:cs="Arial"/>
          <w:color w:val="auto"/>
          <w:szCs w:val="22"/>
          <w:lang w:val="cs-CZ"/>
        </w:rPr>
        <w:t xml:space="preserve"> do 15 dnů od obdržení vyúčtování od dodavatele energie. Přeúčtování bude mít náležitosti daňového dokladu a bude splatné do 15 dnů ode dne doručení </w:t>
      </w:r>
      <w:r w:rsidRPr="00A45426">
        <w:rPr>
          <w:rFonts w:ascii="Arial" w:hAnsi="Arial" w:cs="Arial"/>
          <w:b/>
          <w:bCs/>
          <w:color w:val="auto"/>
          <w:szCs w:val="22"/>
          <w:lang w:val="cs-CZ"/>
        </w:rPr>
        <w:t>nájemci</w:t>
      </w:r>
      <w:r w:rsidRPr="00A45426">
        <w:rPr>
          <w:rFonts w:ascii="Arial" w:hAnsi="Arial" w:cs="Arial"/>
          <w:color w:val="auto"/>
          <w:szCs w:val="22"/>
          <w:lang w:val="cs-CZ"/>
        </w:rPr>
        <w:t xml:space="preserve">. </w:t>
      </w:r>
    </w:p>
    <w:p w:rsidR="005D3665" w:rsidRPr="00A45426" w:rsidRDefault="005D3665" w:rsidP="005D3665">
      <w:pPr>
        <w:pStyle w:val="BodyText2"/>
        <w:jc w:val="both"/>
        <w:rPr>
          <w:rFonts w:ascii="Arial" w:hAnsi="Arial" w:cs="Arial"/>
          <w:b/>
          <w:color w:val="auto"/>
          <w:szCs w:val="22"/>
          <w:lang w:val="cs-CZ"/>
        </w:rPr>
      </w:pPr>
    </w:p>
    <w:p w:rsidR="005D3665" w:rsidRPr="00A45426" w:rsidRDefault="005D3665" w:rsidP="005D3665">
      <w:pPr>
        <w:pStyle w:val="BodyText2"/>
        <w:jc w:val="center"/>
        <w:rPr>
          <w:rFonts w:ascii="Arial" w:hAnsi="Arial" w:cs="Arial"/>
          <w:b/>
          <w:color w:val="auto"/>
          <w:szCs w:val="22"/>
          <w:lang w:val="cs-CZ"/>
        </w:rPr>
      </w:pPr>
    </w:p>
    <w:p w:rsidR="005D3665" w:rsidRPr="00A45426" w:rsidRDefault="005D3665" w:rsidP="005D3665">
      <w:pPr>
        <w:pStyle w:val="BodyText2"/>
        <w:jc w:val="center"/>
        <w:rPr>
          <w:rFonts w:ascii="Arial" w:hAnsi="Arial" w:cs="Arial"/>
          <w:b/>
          <w:color w:val="auto"/>
          <w:szCs w:val="22"/>
          <w:lang w:val="cs-CZ"/>
        </w:rPr>
      </w:pPr>
      <w:r w:rsidRPr="00A45426">
        <w:rPr>
          <w:rFonts w:ascii="Arial" w:hAnsi="Arial" w:cs="Arial"/>
          <w:b/>
          <w:color w:val="auto"/>
          <w:szCs w:val="22"/>
          <w:lang w:val="cs-CZ"/>
        </w:rPr>
        <w:t>Článek 8. Práva a povinnosti nájemce</w:t>
      </w:r>
    </w:p>
    <w:p w:rsidR="005D3665" w:rsidRPr="00A45426" w:rsidRDefault="005D3665" w:rsidP="005D3665">
      <w:pPr>
        <w:pStyle w:val="BodyText2"/>
        <w:jc w:val="center"/>
        <w:rPr>
          <w:rFonts w:ascii="Arial" w:hAnsi="Arial" w:cs="Arial"/>
          <w:b/>
          <w:bCs/>
          <w:color w:val="auto"/>
          <w:szCs w:val="22"/>
        </w:rPr>
      </w:pPr>
    </w:p>
    <w:p w:rsidR="005D3665" w:rsidRPr="00A45426" w:rsidRDefault="005D3665" w:rsidP="005D3665">
      <w:pPr>
        <w:pStyle w:val="Zkladntext31"/>
        <w:numPr>
          <w:ilvl w:val="0"/>
          <w:numId w:val="13"/>
        </w:numPr>
        <w:jc w:val="both"/>
        <w:rPr>
          <w:rFonts w:ascii="Arial" w:hAnsi="Arial" w:cs="Arial"/>
          <w:color w:val="auto"/>
          <w:szCs w:val="22"/>
        </w:rPr>
      </w:pPr>
      <w:r w:rsidRPr="00A45426">
        <w:rPr>
          <w:rFonts w:ascii="Arial" w:hAnsi="Arial" w:cs="Arial"/>
          <w:b/>
          <w:bCs/>
          <w:color w:val="auto"/>
          <w:szCs w:val="22"/>
        </w:rPr>
        <w:t>Nájemce</w:t>
      </w:r>
      <w:r w:rsidRPr="00A45426">
        <w:rPr>
          <w:rFonts w:ascii="Arial" w:hAnsi="Arial" w:cs="Arial"/>
          <w:color w:val="auto"/>
          <w:szCs w:val="22"/>
        </w:rPr>
        <w:t xml:space="preserve"> je povinen hned poté, kdy zjistí nebo měl při pečlivém užívání věci zjistit, že věc má vadu, kterou má odstranit </w:t>
      </w:r>
      <w:r w:rsidRPr="00A45426">
        <w:rPr>
          <w:rFonts w:ascii="Arial" w:hAnsi="Arial" w:cs="Arial"/>
          <w:b/>
          <w:bCs/>
          <w:color w:val="auto"/>
          <w:szCs w:val="22"/>
        </w:rPr>
        <w:t>pronajímatel,</w:t>
      </w:r>
      <w:r w:rsidRPr="00A45426">
        <w:rPr>
          <w:rFonts w:ascii="Arial" w:hAnsi="Arial" w:cs="Arial"/>
          <w:color w:val="auto"/>
          <w:szCs w:val="22"/>
        </w:rPr>
        <w:t xml:space="preserve"> oznámit vadu</w:t>
      </w:r>
      <w:r w:rsidRPr="00A45426">
        <w:rPr>
          <w:rFonts w:ascii="Arial" w:hAnsi="Arial" w:cs="Arial"/>
          <w:b/>
          <w:bCs/>
          <w:color w:val="auto"/>
          <w:szCs w:val="22"/>
        </w:rPr>
        <w:t xml:space="preserve"> pronajímateli</w:t>
      </w:r>
      <w:r w:rsidRPr="00A45426">
        <w:rPr>
          <w:rFonts w:ascii="Arial" w:hAnsi="Arial" w:cs="Arial"/>
          <w:color w:val="auto"/>
          <w:szCs w:val="22"/>
        </w:rPr>
        <w:t>.</w:t>
      </w:r>
      <w:r w:rsidRPr="00A45426">
        <w:rPr>
          <w:rFonts w:ascii="Arial" w:hAnsi="Arial" w:cs="Arial"/>
          <w:b/>
          <w:bCs/>
          <w:color w:val="auto"/>
          <w:szCs w:val="22"/>
        </w:rPr>
        <w:t xml:space="preserve"> Nájemce</w:t>
      </w:r>
      <w:r w:rsidRPr="00A45426">
        <w:rPr>
          <w:rFonts w:ascii="Arial" w:hAnsi="Arial" w:cs="Arial"/>
          <w:color w:val="auto"/>
          <w:szCs w:val="22"/>
        </w:rPr>
        <w:t xml:space="preserve"> a jeho podnájemci jsou povinni jednat tak, aby nedošlo ke vzniku požáru nebo jiné škodní události a jsou </w:t>
      </w:r>
      <w:proofErr w:type="gramStart"/>
      <w:r w:rsidRPr="00A45426">
        <w:rPr>
          <w:rFonts w:ascii="Arial" w:hAnsi="Arial" w:cs="Arial"/>
          <w:color w:val="auto"/>
          <w:szCs w:val="22"/>
        </w:rPr>
        <w:t>povinni  dodržovat</w:t>
      </w:r>
      <w:proofErr w:type="gramEnd"/>
      <w:r w:rsidRPr="00A45426">
        <w:rPr>
          <w:rFonts w:ascii="Arial" w:hAnsi="Arial" w:cs="Arial"/>
          <w:color w:val="auto"/>
          <w:szCs w:val="22"/>
        </w:rPr>
        <w:t xml:space="preserve"> obecné bezpečnostní a protipožární předpisy. </w:t>
      </w:r>
    </w:p>
    <w:p w:rsidR="005D3665" w:rsidRPr="00A45426" w:rsidRDefault="005D3665" w:rsidP="005D3665">
      <w:pPr>
        <w:pStyle w:val="Zkladntext31"/>
        <w:rPr>
          <w:rFonts w:ascii="Arial" w:hAnsi="Arial" w:cs="Arial"/>
          <w:color w:val="auto"/>
          <w:szCs w:val="22"/>
        </w:rPr>
      </w:pPr>
    </w:p>
    <w:p w:rsidR="005D3665" w:rsidRPr="00A45426" w:rsidRDefault="005D3665" w:rsidP="005D3665">
      <w:pPr>
        <w:pStyle w:val="Zkladntext31"/>
        <w:numPr>
          <w:ilvl w:val="0"/>
          <w:numId w:val="13"/>
        </w:numPr>
        <w:jc w:val="both"/>
        <w:rPr>
          <w:rFonts w:ascii="Arial" w:hAnsi="Arial" w:cs="Arial"/>
          <w:color w:val="auto"/>
          <w:szCs w:val="22"/>
        </w:rPr>
      </w:pPr>
      <w:r w:rsidRPr="00A45426">
        <w:rPr>
          <w:rFonts w:ascii="Arial" w:hAnsi="Arial" w:cs="Arial"/>
          <w:b/>
          <w:bCs/>
          <w:color w:val="auto"/>
          <w:szCs w:val="22"/>
        </w:rPr>
        <w:t>Nájemce</w:t>
      </w:r>
      <w:r w:rsidRPr="00A45426">
        <w:rPr>
          <w:rFonts w:ascii="Arial" w:hAnsi="Arial" w:cs="Arial"/>
          <w:color w:val="auto"/>
          <w:szCs w:val="22"/>
        </w:rPr>
        <w:t xml:space="preserve"> zodpovídá za to, že on a jeho podnájemci nebudou rušit nebo omezovat provoz svým instalovaným zařízením na věži zařízení </w:t>
      </w:r>
      <w:r w:rsidRPr="00A45426">
        <w:rPr>
          <w:rFonts w:ascii="Arial" w:hAnsi="Arial" w:cs="Arial"/>
          <w:b/>
          <w:bCs/>
          <w:color w:val="auto"/>
          <w:szCs w:val="22"/>
        </w:rPr>
        <w:t>pronajímatele.</w:t>
      </w:r>
      <w:r w:rsidRPr="00A45426">
        <w:rPr>
          <w:rFonts w:ascii="Arial" w:hAnsi="Arial" w:cs="Arial"/>
          <w:color w:val="auto"/>
          <w:szCs w:val="22"/>
        </w:rPr>
        <w:t xml:space="preserve"> V případě, že by se prokazatelně zjistilo, že takové rušení nebo omezení provozu způsobuje telekomunikační zařízení či technologie </w:t>
      </w:r>
      <w:proofErr w:type="gramStart"/>
      <w:r w:rsidRPr="00A45426">
        <w:rPr>
          <w:rFonts w:ascii="Arial" w:hAnsi="Arial" w:cs="Arial"/>
          <w:color w:val="auto"/>
          <w:szCs w:val="22"/>
        </w:rPr>
        <w:t>nájemce a nebo jeho</w:t>
      </w:r>
      <w:proofErr w:type="gramEnd"/>
      <w:r w:rsidRPr="00A45426">
        <w:rPr>
          <w:rFonts w:ascii="Arial" w:hAnsi="Arial" w:cs="Arial"/>
          <w:color w:val="auto"/>
          <w:szCs w:val="22"/>
        </w:rPr>
        <w:t xml:space="preserve"> podnájemců zajistí</w:t>
      </w:r>
      <w:r w:rsidRPr="00A45426">
        <w:rPr>
          <w:rFonts w:ascii="Arial" w:hAnsi="Arial" w:cs="Arial"/>
          <w:b/>
          <w:bCs/>
          <w:color w:val="auto"/>
          <w:szCs w:val="22"/>
        </w:rPr>
        <w:t xml:space="preserve"> nájemce</w:t>
      </w:r>
      <w:r w:rsidRPr="00A45426">
        <w:rPr>
          <w:rFonts w:ascii="Arial" w:hAnsi="Arial" w:cs="Arial"/>
          <w:color w:val="auto"/>
          <w:szCs w:val="22"/>
        </w:rPr>
        <w:t xml:space="preserve"> okamžité odpojení  zdroje rušení. Znovu zapnout se může zařízení až po odstranění rušení.</w:t>
      </w:r>
    </w:p>
    <w:p w:rsidR="005D3665" w:rsidRPr="00A45426" w:rsidRDefault="005D3665" w:rsidP="005D3665">
      <w:pPr>
        <w:pStyle w:val="Zkladntext31"/>
        <w:rPr>
          <w:rFonts w:ascii="Arial" w:hAnsi="Arial" w:cs="Arial"/>
          <w:color w:val="auto"/>
          <w:szCs w:val="22"/>
        </w:rPr>
      </w:pPr>
    </w:p>
    <w:p w:rsidR="005D3665" w:rsidRPr="00A45426" w:rsidRDefault="005D3665" w:rsidP="005D3665">
      <w:pPr>
        <w:pStyle w:val="Zkladntext31"/>
        <w:numPr>
          <w:ilvl w:val="0"/>
          <w:numId w:val="13"/>
        </w:numPr>
        <w:jc w:val="both"/>
        <w:rPr>
          <w:rFonts w:ascii="Arial" w:hAnsi="Arial" w:cs="Arial"/>
          <w:color w:val="auto"/>
          <w:szCs w:val="22"/>
        </w:rPr>
      </w:pPr>
      <w:r w:rsidRPr="00A45426">
        <w:rPr>
          <w:rFonts w:ascii="Arial" w:hAnsi="Arial" w:cs="Arial"/>
          <w:b/>
          <w:bCs/>
          <w:color w:val="auto"/>
          <w:szCs w:val="22"/>
        </w:rPr>
        <w:t>Nájemce</w:t>
      </w:r>
      <w:r w:rsidRPr="00A45426">
        <w:rPr>
          <w:rFonts w:ascii="Arial" w:hAnsi="Arial" w:cs="Arial"/>
          <w:color w:val="auto"/>
          <w:szCs w:val="22"/>
        </w:rPr>
        <w:t xml:space="preserve"> a jeho podnájemci jsou povinni užívat předmět nájmu takovým způsobem, že tento není opotřebováván nad míru přiměřenou okolnostem nebo že nehrozí jeho zničení. V případě porušení této povinnosti je </w:t>
      </w:r>
      <w:r w:rsidRPr="00A45426">
        <w:rPr>
          <w:rFonts w:ascii="Arial" w:hAnsi="Arial" w:cs="Arial"/>
          <w:b/>
          <w:bCs/>
          <w:color w:val="auto"/>
          <w:szCs w:val="22"/>
        </w:rPr>
        <w:t>pronajímatel</w:t>
      </w:r>
      <w:r w:rsidRPr="00A45426">
        <w:rPr>
          <w:rFonts w:ascii="Arial" w:hAnsi="Arial" w:cs="Arial"/>
          <w:color w:val="auto"/>
          <w:szCs w:val="22"/>
        </w:rPr>
        <w:t xml:space="preserve"> oprávněn vyzvat </w:t>
      </w:r>
      <w:r w:rsidRPr="00A45426">
        <w:rPr>
          <w:rFonts w:ascii="Arial" w:hAnsi="Arial" w:cs="Arial"/>
          <w:b/>
          <w:bCs/>
          <w:color w:val="auto"/>
          <w:szCs w:val="22"/>
        </w:rPr>
        <w:t>nájemce</w:t>
      </w:r>
      <w:r w:rsidRPr="00A45426">
        <w:rPr>
          <w:rFonts w:ascii="Arial" w:hAnsi="Arial" w:cs="Arial"/>
          <w:color w:val="auto"/>
          <w:szCs w:val="22"/>
        </w:rPr>
        <w:t xml:space="preserve">, aby věc užíval řádně, dát mu přiměřenou lhůtu k nápravě a je dále oprávněn ho upozornit na možné následky </w:t>
      </w:r>
      <w:r w:rsidRPr="00A45426">
        <w:rPr>
          <w:rFonts w:ascii="Arial" w:hAnsi="Arial" w:cs="Arial"/>
          <w:color w:val="auto"/>
          <w:szCs w:val="22"/>
        </w:rPr>
        <w:lastRenderedPageBreak/>
        <w:t xml:space="preserve">neuposlechnutí výzvy. Výzva vyžaduje písemnou formu a musí být nájemci doručena. </w:t>
      </w:r>
    </w:p>
    <w:p w:rsidR="005D3665" w:rsidRPr="00A45426" w:rsidRDefault="005D3665" w:rsidP="005D3665">
      <w:pPr>
        <w:pStyle w:val="Zkladntext31"/>
        <w:rPr>
          <w:rFonts w:ascii="Arial" w:hAnsi="Arial" w:cs="Arial"/>
          <w:color w:val="auto"/>
          <w:szCs w:val="22"/>
        </w:rPr>
      </w:pPr>
    </w:p>
    <w:p w:rsidR="005D3665" w:rsidRPr="00A45426" w:rsidRDefault="005D3665" w:rsidP="005D3665">
      <w:pPr>
        <w:pStyle w:val="Zkladntext31"/>
        <w:numPr>
          <w:ilvl w:val="0"/>
          <w:numId w:val="13"/>
        </w:numPr>
        <w:jc w:val="both"/>
        <w:rPr>
          <w:rFonts w:ascii="Arial" w:hAnsi="Arial" w:cs="Arial"/>
          <w:color w:val="auto"/>
          <w:szCs w:val="22"/>
        </w:rPr>
      </w:pPr>
      <w:r w:rsidRPr="00A45426">
        <w:rPr>
          <w:rFonts w:ascii="Arial" w:hAnsi="Arial" w:cs="Arial"/>
          <w:b/>
          <w:bCs/>
          <w:color w:val="auto"/>
          <w:szCs w:val="22"/>
        </w:rPr>
        <w:t>Nájemce</w:t>
      </w:r>
      <w:r w:rsidRPr="00A45426">
        <w:rPr>
          <w:rFonts w:ascii="Arial" w:hAnsi="Arial" w:cs="Arial"/>
          <w:color w:val="auto"/>
          <w:szCs w:val="22"/>
        </w:rPr>
        <w:t xml:space="preserve"> je oprávněn předmět nájmu zabezpečit před neoprávněnými zásahy třetích osob, negativními vlivy jiných telekomunikačních a rádiových zařízení, nesmí však takovým zásahem narušit fungování stávajících telekomunikačních zařízení </w:t>
      </w:r>
      <w:r w:rsidRPr="00A45426">
        <w:rPr>
          <w:rFonts w:ascii="Arial" w:hAnsi="Arial" w:cs="Arial"/>
          <w:b/>
          <w:bCs/>
          <w:color w:val="auto"/>
          <w:szCs w:val="22"/>
        </w:rPr>
        <w:t>pronajímatele</w:t>
      </w:r>
      <w:r w:rsidRPr="00A45426">
        <w:rPr>
          <w:rFonts w:ascii="Arial" w:hAnsi="Arial" w:cs="Arial"/>
          <w:color w:val="auto"/>
          <w:szCs w:val="22"/>
        </w:rPr>
        <w:t xml:space="preserve"> umístěných na telekomunikační věži, jež nejsou předmětem nájmu a musí umožnit neomezený přístup </w:t>
      </w:r>
      <w:r w:rsidRPr="00A45426">
        <w:rPr>
          <w:rFonts w:ascii="Arial" w:hAnsi="Arial" w:cs="Arial"/>
          <w:b/>
          <w:bCs/>
          <w:color w:val="auto"/>
          <w:szCs w:val="22"/>
        </w:rPr>
        <w:t>pronajímatele</w:t>
      </w:r>
      <w:r w:rsidRPr="00A45426">
        <w:rPr>
          <w:rFonts w:ascii="Arial" w:hAnsi="Arial" w:cs="Arial"/>
          <w:color w:val="auto"/>
          <w:szCs w:val="22"/>
        </w:rPr>
        <w:t xml:space="preserve"> k nim. </w:t>
      </w:r>
    </w:p>
    <w:p w:rsidR="005D3665" w:rsidRPr="00A45426" w:rsidRDefault="005D3665" w:rsidP="005D3665">
      <w:pPr>
        <w:pStyle w:val="Zkladntext31"/>
        <w:jc w:val="both"/>
        <w:rPr>
          <w:rFonts w:ascii="Arial" w:hAnsi="Arial" w:cs="Arial"/>
          <w:color w:val="auto"/>
          <w:szCs w:val="22"/>
        </w:rPr>
      </w:pPr>
    </w:p>
    <w:p w:rsidR="005D3665" w:rsidRPr="00A45426" w:rsidRDefault="005D3665" w:rsidP="005D3665">
      <w:pPr>
        <w:pStyle w:val="Zkladntext31"/>
        <w:numPr>
          <w:ilvl w:val="0"/>
          <w:numId w:val="13"/>
        </w:numPr>
        <w:jc w:val="both"/>
        <w:rPr>
          <w:rFonts w:ascii="Arial" w:hAnsi="Arial" w:cs="Arial"/>
          <w:color w:val="auto"/>
          <w:szCs w:val="22"/>
        </w:rPr>
      </w:pPr>
      <w:r w:rsidRPr="00A45426">
        <w:rPr>
          <w:rFonts w:ascii="Arial" w:hAnsi="Arial" w:cs="Arial"/>
          <w:b/>
          <w:bCs/>
          <w:color w:val="auto"/>
          <w:szCs w:val="22"/>
        </w:rPr>
        <w:t>Nájemce</w:t>
      </w:r>
      <w:r w:rsidRPr="00A45426">
        <w:rPr>
          <w:rFonts w:ascii="Arial" w:hAnsi="Arial" w:cs="Arial"/>
          <w:color w:val="auto"/>
          <w:szCs w:val="22"/>
        </w:rPr>
        <w:t xml:space="preserve"> je povinen užívat předmět nájmu řádně a v souladu s touto </w:t>
      </w:r>
      <w:r w:rsidRPr="00A45426">
        <w:rPr>
          <w:rFonts w:ascii="Arial" w:hAnsi="Arial" w:cs="Arial"/>
          <w:b/>
          <w:bCs/>
          <w:color w:val="auto"/>
          <w:szCs w:val="22"/>
        </w:rPr>
        <w:t>smlouvou</w:t>
      </w:r>
      <w:r w:rsidRPr="00A45426">
        <w:rPr>
          <w:rFonts w:ascii="Arial" w:hAnsi="Arial" w:cs="Arial"/>
          <w:color w:val="auto"/>
          <w:szCs w:val="22"/>
        </w:rPr>
        <w:t xml:space="preserve">, dbát o jeho dobrý stav. Pokud přesto dojde zaviněním </w:t>
      </w:r>
      <w:r w:rsidRPr="00A45426">
        <w:rPr>
          <w:rFonts w:ascii="Arial" w:hAnsi="Arial" w:cs="Arial"/>
          <w:b/>
          <w:bCs/>
          <w:color w:val="auto"/>
          <w:szCs w:val="22"/>
        </w:rPr>
        <w:t>nájemce</w:t>
      </w:r>
      <w:r w:rsidRPr="00A45426">
        <w:rPr>
          <w:rFonts w:ascii="Arial" w:hAnsi="Arial" w:cs="Arial"/>
          <w:color w:val="auto"/>
          <w:szCs w:val="22"/>
        </w:rPr>
        <w:t xml:space="preserve"> ke škodám na majetku </w:t>
      </w:r>
      <w:r w:rsidRPr="00A45426">
        <w:rPr>
          <w:rFonts w:ascii="Arial" w:hAnsi="Arial" w:cs="Arial"/>
          <w:b/>
          <w:bCs/>
          <w:color w:val="auto"/>
          <w:szCs w:val="22"/>
        </w:rPr>
        <w:t>pronajímatele,</w:t>
      </w:r>
      <w:r w:rsidRPr="00A45426">
        <w:rPr>
          <w:rFonts w:ascii="Arial" w:hAnsi="Arial" w:cs="Arial"/>
          <w:color w:val="auto"/>
          <w:szCs w:val="22"/>
        </w:rPr>
        <w:t xml:space="preserve"> je</w:t>
      </w:r>
      <w:r w:rsidRPr="00A45426">
        <w:rPr>
          <w:rFonts w:ascii="Arial" w:hAnsi="Arial" w:cs="Arial"/>
          <w:b/>
          <w:bCs/>
          <w:color w:val="auto"/>
          <w:szCs w:val="22"/>
        </w:rPr>
        <w:t xml:space="preserve"> nájemce</w:t>
      </w:r>
      <w:r w:rsidRPr="00A45426">
        <w:rPr>
          <w:rFonts w:ascii="Arial" w:hAnsi="Arial" w:cs="Arial"/>
          <w:color w:val="auto"/>
          <w:szCs w:val="22"/>
        </w:rPr>
        <w:t xml:space="preserve"> povinen tyto škody nahradit, a to především uvedením do původního stavu, nedohodnou-li se </w:t>
      </w:r>
      <w:r w:rsidRPr="00A45426">
        <w:rPr>
          <w:rFonts w:ascii="Arial" w:hAnsi="Arial" w:cs="Arial"/>
          <w:b/>
          <w:bCs/>
          <w:color w:val="auto"/>
          <w:szCs w:val="22"/>
        </w:rPr>
        <w:t>smluvní strany</w:t>
      </w:r>
      <w:r w:rsidRPr="00A45426">
        <w:rPr>
          <w:rFonts w:ascii="Arial" w:hAnsi="Arial" w:cs="Arial"/>
          <w:color w:val="auto"/>
          <w:szCs w:val="22"/>
        </w:rPr>
        <w:t xml:space="preserve"> jinak. </w:t>
      </w:r>
    </w:p>
    <w:p w:rsidR="005D3665" w:rsidRPr="00A45426" w:rsidRDefault="005D3665" w:rsidP="005D3665">
      <w:pPr>
        <w:pStyle w:val="Zkladntext31"/>
        <w:rPr>
          <w:rFonts w:ascii="Arial" w:hAnsi="Arial" w:cs="Arial"/>
          <w:color w:val="auto"/>
          <w:szCs w:val="22"/>
        </w:rPr>
      </w:pPr>
    </w:p>
    <w:p w:rsidR="005D3665" w:rsidRPr="00A45426" w:rsidRDefault="005D3665" w:rsidP="005D3665">
      <w:pPr>
        <w:pStyle w:val="Zkladntext31"/>
        <w:numPr>
          <w:ilvl w:val="0"/>
          <w:numId w:val="13"/>
        </w:numPr>
        <w:jc w:val="both"/>
        <w:rPr>
          <w:rFonts w:ascii="Arial" w:hAnsi="Arial" w:cs="Arial"/>
          <w:color w:val="auto"/>
          <w:szCs w:val="22"/>
        </w:rPr>
      </w:pPr>
      <w:r w:rsidRPr="00A45426">
        <w:rPr>
          <w:rFonts w:ascii="Arial" w:hAnsi="Arial" w:cs="Arial"/>
          <w:color w:val="auto"/>
          <w:szCs w:val="22"/>
        </w:rPr>
        <w:t xml:space="preserve">Všechna potřebná správní rozhodnutí a opatření orgánů státní správy a samosprávy týkající se provozu zařízení nájemce a jeho podnájemců si zajistí samostatně na vlastní náklady </w:t>
      </w:r>
      <w:r w:rsidRPr="00A45426">
        <w:rPr>
          <w:rFonts w:ascii="Arial" w:hAnsi="Arial" w:cs="Arial"/>
          <w:b/>
          <w:bCs/>
          <w:color w:val="auto"/>
          <w:szCs w:val="22"/>
        </w:rPr>
        <w:t>nájemce.</w:t>
      </w:r>
    </w:p>
    <w:p w:rsidR="005D3665" w:rsidRPr="00A45426" w:rsidRDefault="005D3665" w:rsidP="005D3665">
      <w:pPr>
        <w:pStyle w:val="Zkladntext31"/>
        <w:rPr>
          <w:rFonts w:ascii="Arial" w:hAnsi="Arial" w:cs="Arial"/>
          <w:color w:val="auto"/>
          <w:szCs w:val="22"/>
        </w:rPr>
      </w:pPr>
    </w:p>
    <w:p w:rsidR="005D3665" w:rsidRPr="00A45426" w:rsidRDefault="005D3665" w:rsidP="005D3665">
      <w:pPr>
        <w:pStyle w:val="Zkladntext31"/>
        <w:numPr>
          <w:ilvl w:val="0"/>
          <w:numId w:val="13"/>
        </w:numPr>
        <w:rPr>
          <w:rFonts w:ascii="Arial" w:hAnsi="Arial" w:cs="Arial"/>
          <w:color w:val="auto"/>
          <w:szCs w:val="22"/>
        </w:rPr>
      </w:pPr>
      <w:r w:rsidRPr="00A45426">
        <w:rPr>
          <w:rFonts w:ascii="Arial" w:hAnsi="Arial" w:cs="Arial"/>
          <w:b/>
          <w:bCs/>
          <w:color w:val="auto"/>
          <w:szCs w:val="22"/>
        </w:rPr>
        <w:t>Nájemce</w:t>
      </w:r>
      <w:r w:rsidRPr="00A45426">
        <w:rPr>
          <w:rFonts w:ascii="Arial" w:hAnsi="Arial" w:cs="Arial"/>
          <w:color w:val="auto"/>
          <w:szCs w:val="22"/>
        </w:rPr>
        <w:t xml:space="preserve"> nebo jím pověřený subjekt z podnájemců má právo přístupu k předmětu nájmu a k zařízení včetně kabeláže, bez časového omezení, tj. 24 hod. denně, 7 dnů v týdnu.</w:t>
      </w:r>
    </w:p>
    <w:p w:rsidR="005D3665" w:rsidRPr="00A45426" w:rsidRDefault="005D3665" w:rsidP="005D3665">
      <w:pPr>
        <w:pStyle w:val="BodyText2"/>
        <w:jc w:val="both"/>
        <w:rPr>
          <w:rFonts w:ascii="Arial" w:hAnsi="Arial" w:cs="Arial"/>
          <w:color w:val="auto"/>
          <w:szCs w:val="22"/>
        </w:rPr>
      </w:pPr>
    </w:p>
    <w:p w:rsidR="005D3665" w:rsidRPr="00A45426" w:rsidRDefault="005D3665" w:rsidP="005D3665">
      <w:pPr>
        <w:pStyle w:val="BodyText2"/>
        <w:jc w:val="center"/>
        <w:rPr>
          <w:rFonts w:ascii="Arial" w:hAnsi="Arial" w:cs="Arial"/>
          <w:b/>
          <w:color w:val="auto"/>
          <w:szCs w:val="22"/>
          <w:lang w:val="cs-CZ"/>
        </w:rPr>
      </w:pPr>
    </w:p>
    <w:p w:rsidR="005D3665" w:rsidRPr="00A45426" w:rsidRDefault="005D3665" w:rsidP="005D3665">
      <w:pPr>
        <w:pStyle w:val="BodyText2"/>
        <w:jc w:val="center"/>
        <w:rPr>
          <w:rFonts w:ascii="Arial" w:hAnsi="Arial" w:cs="Arial"/>
          <w:b/>
          <w:bCs/>
          <w:color w:val="auto"/>
          <w:szCs w:val="22"/>
        </w:rPr>
      </w:pPr>
      <w:r w:rsidRPr="00A45426">
        <w:rPr>
          <w:rFonts w:ascii="Arial" w:hAnsi="Arial" w:cs="Arial"/>
          <w:b/>
          <w:color w:val="auto"/>
          <w:szCs w:val="22"/>
          <w:lang w:val="cs-CZ"/>
        </w:rPr>
        <w:t>Článek 9. Práva a povinnosti pronajímatele</w:t>
      </w:r>
    </w:p>
    <w:p w:rsidR="005D3665" w:rsidRPr="00A45426" w:rsidRDefault="005D3665" w:rsidP="005D3665">
      <w:pPr>
        <w:pStyle w:val="Zkladntext31"/>
        <w:numPr>
          <w:ilvl w:val="0"/>
          <w:numId w:val="12"/>
        </w:numPr>
        <w:ind w:left="0" w:firstLine="0"/>
        <w:rPr>
          <w:rFonts w:ascii="Arial" w:hAnsi="Arial" w:cs="Arial"/>
          <w:color w:val="auto"/>
          <w:szCs w:val="22"/>
        </w:rPr>
      </w:pPr>
      <w:r w:rsidRPr="00A45426">
        <w:rPr>
          <w:rFonts w:ascii="Arial" w:hAnsi="Arial" w:cs="Arial"/>
          <w:b/>
          <w:bCs/>
          <w:color w:val="auto"/>
          <w:szCs w:val="22"/>
        </w:rPr>
        <w:t>Pronajímate</w:t>
      </w:r>
      <w:r w:rsidRPr="00A45426">
        <w:rPr>
          <w:rFonts w:ascii="Arial" w:hAnsi="Arial" w:cs="Arial"/>
          <w:color w:val="auto"/>
          <w:szCs w:val="22"/>
        </w:rPr>
        <w:t xml:space="preserve">l je povinen předat </w:t>
      </w:r>
      <w:r w:rsidRPr="00A45426">
        <w:rPr>
          <w:rFonts w:ascii="Arial" w:hAnsi="Arial" w:cs="Arial"/>
          <w:b/>
          <w:color w:val="auto"/>
          <w:szCs w:val="22"/>
        </w:rPr>
        <w:t>nájemci</w:t>
      </w:r>
      <w:r w:rsidRPr="00A45426">
        <w:rPr>
          <w:rFonts w:ascii="Arial" w:hAnsi="Arial" w:cs="Arial"/>
          <w:color w:val="auto"/>
          <w:szCs w:val="22"/>
        </w:rPr>
        <w:t xml:space="preserve"> předmět nájmu ve stavu způsobilém k řádnému užívání a zajistit nájemci nerušený výkon jeho práv.</w:t>
      </w:r>
    </w:p>
    <w:p w:rsidR="005D3665" w:rsidRPr="00A45426" w:rsidRDefault="005D3665" w:rsidP="005D3665">
      <w:pPr>
        <w:pStyle w:val="BodyText2"/>
        <w:tabs>
          <w:tab w:val="left" w:pos="35"/>
          <w:tab w:val="left" w:pos="369"/>
          <w:tab w:val="left" w:pos="508"/>
        </w:tabs>
        <w:rPr>
          <w:rFonts w:ascii="Arial" w:hAnsi="Arial" w:cs="Arial"/>
          <w:color w:val="auto"/>
          <w:szCs w:val="22"/>
        </w:rPr>
      </w:pPr>
    </w:p>
    <w:p w:rsidR="005D3665" w:rsidRPr="00A45426" w:rsidRDefault="005D3665" w:rsidP="005D3665">
      <w:pPr>
        <w:pStyle w:val="BodyText2"/>
        <w:numPr>
          <w:ilvl w:val="0"/>
          <w:numId w:val="12"/>
        </w:numPr>
        <w:ind w:left="0" w:firstLine="0"/>
        <w:jc w:val="both"/>
        <w:rPr>
          <w:rFonts w:ascii="Arial" w:hAnsi="Arial" w:cs="Arial"/>
          <w:color w:val="auto"/>
          <w:szCs w:val="22"/>
          <w:lang w:val="cs-CZ"/>
        </w:rPr>
      </w:pPr>
      <w:r w:rsidRPr="00A45426">
        <w:rPr>
          <w:rFonts w:ascii="Arial" w:hAnsi="Arial" w:cs="Arial"/>
          <w:b/>
          <w:color w:val="auto"/>
          <w:szCs w:val="22"/>
          <w:lang w:val="cs-CZ"/>
        </w:rPr>
        <w:t>Pronajímatel</w:t>
      </w:r>
      <w:r w:rsidRPr="00A45426">
        <w:rPr>
          <w:rFonts w:ascii="Arial" w:hAnsi="Arial" w:cs="Arial"/>
          <w:color w:val="auto"/>
          <w:szCs w:val="22"/>
          <w:lang w:val="cs-CZ"/>
        </w:rPr>
        <w:t xml:space="preserve"> je povinen odstranit vadu, kterou </w:t>
      </w:r>
      <w:r w:rsidRPr="00A45426">
        <w:rPr>
          <w:rFonts w:ascii="Arial" w:hAnsi="Arial" w:cs="Arial"/>
          <w:b/>
          <w:color w:val="auto"/>
          <w:szCs w:val="22"/>
          <w:lang w:val="cs-CZ"/>
        </w:rPr>
        <w:t>nájemce</w:t>
      </w:r>
      <w:r w:rsidRPr="00A45426">
        <w:rPr>
          <w:rFonts w:ascii="Arial" w:hAnsi="Arial" w:cs="Arial"/>
          <w:color w:val="auto"/>
          <w:szCs w:val="22"/>
          <w:lang w:val="cs-CZ"/>
        </w:rPr>
        <w:t xml:space="preserve"> označí </w:t>
      </w:r>
      <w:r w:rsidRPr="00A45426">
        <w:rPr>
          <w:rFonts w:ascii="Arial" w:hAnsi="Arial" w:cs="Arial"/>
          <w:b/>
          <w:color w:val="auto"/>
          <w:szCs w:val="22"/>
          <w:lang w:val="cs-CZ"/>
        </w:rPr>
        <w:t>pronajímateli</w:t>
      </w:r>
      <w:r w:rsidRPr="00A45426">
        <w:rPr>
          <w:rFonts w:ascii="Arial" w:hAnsi="Arial" w:cs="Arial"/>
          <w:color w:val="auto"/>
          <w:szCs w:val="22"/>
          <w:lang w:val="cs-CZ"/>
        </w:rPr>
        <w:t xml:space="preserve"> řádně a včas bez zbytečného odkladu po tomto oznámení. </w:t>
      </w:r>
      <w:r w:rsidRPr="00A45426">
        <w:rPr>
          <w:rFonts w:ascii="Arial" w:hAnsi="Arial" w:cs="Arial"/>
          <w:b/>
          <w:color w:val="auto"/>
          <w:szCs w:val="22"/>
          <w:lang w:val="cs-CZ"/>
        </w:rPr>
        <w:t>Nájemce</w:t>
      </w:r>
      <w:r w:rsidRPr="00A45426">
        <w:rPr>
          <w:rFonts w:ascii="Arial" w:hAnsi="Arial" w:cs="Arial"/>
          <w:color w:val="auto"/>
          <w:szCs w:val="22"/>
          <w:lang w:val="cs-CZ"/>
        </w:rPr>
        <w:t xml:space="preserve"> nesmí, bez předchozího písemného souhlasu </w:t>
      </w:r>
      <w:r w:rsidRPr="00A45426">
        <w:rPr>
          <w:rFonts w:ascii="Arial" w:hAnsi="Arial" w:cs="Arial"/>
          <w:b/>
          <w:color w:val="auto"/>
          <w:szCs w:val="22"/>
          <w:lang w:val="cs-CZ"/>
        </w:rPr>
        <w:t>pronajímatele</w:t>
      </w:r>
      <w:r w:rsidRPr="00A45426">
        <w:rPr>
          <w:rFonts w:ascii="Arial" w:hAnsi="Arial" w:cs="Arial"/>
          <w:color w:val="auto"/>
          <w:szCs w:val="22"/>
          <w:lang w:val="cs-CZ"/>
        </w:rPr>
        <w:t xml:space="preserve">, na nemovitosti a předmětu nájmu provádět jakékoliv stavební úpravy či úpravy zasahující do konstrukce předmětu nájmu a samotné ocelové věže. </w:t>
      </w:r>
    </w:p>
    <w:p w:rsidR="005D3665" w:rsidRPr="00A45426" w:rsidRDefault="005D3665" w:rsidP="005D3665">
      <w:pPr>
        <w:pStyle w:val="BodyText2"/>
        <w:rPr>
          <w:rFonts w:ascii="Arial" w:hAnsi="Arial" w:cs="Arial"/>
          <w:color w:val="auto"/>
          <w:szCs w:val="22"/>
          <w:lang w:val="cs-CZ"/>
        </w:rPr>
      </w:pPr>
    </w:p>
    <w:p w:rsidR="005D3665" w:rsidRPr="00A45426" w:rsidRDefault="005D3665" w:rsidP="005D3665">
      <w:pPr>
        <w:pStyle w:val="BodyText2"/>
        <w:numPr>
          <w:ilvl w:val="0"/>
          <w:numId w:val="12"/>
        </w:numPr>
        <w:ind w:left="0" w:firstLine="0"/>
        <w:jc w:val="both"/>
        <w:rPr>
          <w:rFonts w:ascii="Arial" w:hAnsi="Arial" w:cs="Arial"/>
          <w:color w:val="auto"/>
          <w:szCs w:val="22"/>
          <w:lang w:val="cs-CZ"/>
        </w:rPr>
      </w:pPr>
      <w:r w:rsidRPr="00A45426">
        <w:rPr>
          <w:rFonts w:ascii="Arial" w:hAnsi="Arial" w:cs="Arial"/>
          <w:b/>
          <w:color w:val="auto"/>
          <w:szCs w:val="22"/>
          <w:lang w:val="cs-CZ"/>
        </w:rPr>
        <w:t>Pronajímatel</w:t>
      </w:r>
      <w:r w:rsidRPr="00A45426">
        <w:rPr>
          <w:rFonts w:ascii="Arial" w:hAnsi="Arial" w:cs="Arial"/>
          <w:color w:val="auto"/>
          <w:szCs w:val="22"/>
          <w:lang w:val="cs-CZ"/>
        </w:rPr>
        <w:t xml:space="preserve"> je povinen udržovat předmět nájmu ve stavu způsobilém k naplnění účelu této smlouvy. </w:t>
      </w:r>
    </w:p>
    <w:p w:rsidR="005D3665" w:rsidRPr="00A45426" w:rsidRDefault="005D3665" w:rsidP="005D3665">
      <w:pPr>
        <w:pStyle w:val="BodyText2"/>
        <w:jc w:val="both"/>
        <w:rPr>
          <w:rFonts w:ascii="Arial" w:hAnsi="Arial" w:cs="Arial"/>
          <w:color w:val="auto"/>
          <w:szCs w:val="22"/>
          <w:lang w:val="cs-CZ"/>
        </w:rPr>
      </w:pPr>
    </w:p>
    <w:p w:rsidR="005D3665" w:rsidRPr="00A45426" w:rsidRDefault="005D3665" w:rsidP="005D3665">
      <w:pPr>
        <w:pStyle w:val="BodyText2"/>
        <w:numPr>
          <w:ilvl w:val="0"/>
          <w:numId w:val="12"/>
        </w:numPr>
        <w:ind w:left="0" w:firstLine="0"/>
        <w:jc w:val="both"/>
        <w:rPr>
          <w:rFonts w:ascii="Arial" w:hAnsi="Arial" w:cs="Arial"/>
          <w:color w:val="auto"/>
          <w:szCs w:val="22"/>
          <w:lang w:val="cs-CZ"/>
        </w:rPr>
      </w:pPr>
      <w:r w:rsidRPr="00A45426">
        <w:rPr>
          <w:rFonts w:ascii="Arial" w:hAnsi="Arial" w:cs="Arial"/>
          <w:b/>
          <w:color w:val="auto"/>
          <w:szCs w:val="22"/>
          <w:lang w:val="cs-CZ"/>
        </w:rPr>
        <w:t>Pronajímatel</w:t>
      </w:r>
      <w:r w:rsidRPr="00A45426">
        <w:rPr>
          <w:rFonts w:ascii="Arial" w:hAnsi="Arial" w:cs="Arial"/>
          <w:color w:val="auto"/>
          <w:szCs w:val="22"/>
          <w:lang w:val="cs-CZ"/>
        </w:rPr>
        <w:t xml:space="preserve"> je povinen oznámit </w:t>
      </w:r>
      <w:r w:rsidRPr="00A45426">
        <w:rPr>
          <w:rFonts w:ascii="Arial" w:hAnsi="Arial" w:cs="Arial"/>
          <w:b/>
          <w:color w:val="auto"/>
          <w:szCs w:val="22"/>
          <w:lang w:val="cs-CZ"/>
        </w:rPr>
        <w:t>nájemci</w:t>
      </w:r>
      <w:r w:rsidRPr="00A45426">
        <w:rPr>
          <w:rFonts w:ascii="Arial" w:hAnsi="Arial" w:cs="Arial"/>
          <w:color w:val="auto"/>
          <w:szCs w:val="22"/>
          <w:lang w:val="cs-CZ"/>
        </w:rPr>
        <w:t xml:space="preserve"> každou vadu předmětu nájmu, která hrozí škodou na majetku </w:t>
      </w:r>
      <w:r w:rsidRPr="00A45426">
        <w:rPr>
          <w:rFonts w:ascii="Arial" w:hAnsi="Arial" w:cs="Arial"/>
          <w:b/>
          <w:color w:val="auto"/>
          <w:szCs w:val="22"/>
          <w:lang w:val="cs-CZ"/>
        </w:rPr>
        <w:t xml:space="preserve">nájemce </w:t>
      </w:r>
      <w:r w:rsidRPr="00A45426">
        <w:rPr>
          <w:rFonts w:ascii="Arial" w:hAnsi="Arial" w:cs="Arial"/>
          <w:color w:val="auto"/>
          <w:szCs w:val="22"/>
          <w:lang w:val="cs-CZ"/>
        </w:rPr>
        <w:t>a jeho podnájemníků.</w:t>
      </w:r>
    </w:p>
    <w:p w:rsidR="005D3665" w:rsidRPr="00A45426" w:rsidRDefault="005D3665" w:rsidP="005D3665">
      <w:pPr>
        <w:pStyle w:val="BodyText2"/>
        <w:rPr>
          <w:rFonts w:ascii="Arial" w:hAnsi="Arial" w:cs="Arial"/>
          <w:color w:val="auto"/>
          <w:szCs w:val="22"/>
          <w:lang w:val="cs-CZ"/>
        </w:rPr>
      </w:pPr>
    </w:p>
    <w:p w:rsidR="005D3665" w:rsidRPr="00A45426" w:rsidRDefault="005D3665" w:rsidP="005D3665">
      <w:pPr>
        <w:pStyle w:val="BodyText2"/>
        <w:numPr>
          <w:ilvl w:val="0"/>
          <w:numId w:val="12"/>
        </w:numPr>
        <w:ind w:left="0" w:firstLine="0"/>
        <w:jc w:val="both"/>
        <w:rPr>
          <w:rFonts w:ascii="Arial" w:hAnsi="Arial" w:cs="Arial"/>
          <w:color w:val="auto"/>
          <w:szCs w:val="22"/>
        </w:rPr>
      </w:pPr>
      <w:r w:rsidRPr="00A45426">
        <w:rPr>
          <w:rFonts w:ascii="Arial" w:hAnsi="Arial" w:cs="Arial"/>
          <w:b/>
          <w:color w:val="auto"/>
          <w:szCs w:val="22"/>
          <w:lang w:val="cs-CZ"/>
        </w:rPr>
        <w:t>Pronajímatel</w:t>
      </w:r>
      <w:r w:rsidRPr="00A45426">
        <w:rPr>
          <w:rFonts w:ascii="Arial" w:hAnsi="Arial" w:cs="Arial"/>
          <w:color w:val="auto"/>
          <w:szCs w:val="22"/>
          <w:lang w:val="cs-CZ"/>
        </w:rPr>
        <w:t xml:space="preserve"> se zavazuje, že pro případ, že bude účastníkem územního nebo stavebního řízení, jejichž předmětem bude umístění či realizace staveb (včetně změn staveb) třetích osob v okolí nemovitosti uvedené v čl. 1 této smlouvy, nebo bude-li se vyjadřovat k jinému povolení či souhlasu příslušného orgánu státní správy nebo samosprávy v souvislosti se stavebními činnostmi v okolí nemovitosti uvedené v čl. 1 této </w:t>
      </w:r>
      <w:r w:rsidRPr="00A45426">
        <w:rPr>
          <w:rFonts w:ascii="Arial" w:hAnsi="Arial" w:cs="Arial"/>
          <w:b/>
          <w:bCs/>
          <w:color w:val="auto"/>
          <w:szCs w:val="22"/>
          <w:lang w:val="cs-CZ"/>
        </w:rPr>
        <w:t>smlouvy,</w:t>
      </w:r>
      <w:r w:rsidRPr="00A45426">
        <w:rPr>
          <w:rFonts w:ascii="Arial" w:hAnsi="Arial" w:cs="Arial"/>
          <w:color w:val="auto"/>
          <w:szCs w:val="22"/>
          <w:lang w:val="cs-CZ"/>
        </w:rPr>
        <w:t xml:space="preserve"> požádá </w:t>
      </w:r>
      <w:r w:rsidRPr="00A45426">
        <w:rPr>
          <w:rFonts w:ascii="Arial" w:hAnsi="Arial" w:cs="Arial"/>
          <w:b/>
          <w:color w:val="auto"/>
          <w:szCs w:val="22"/>
          <w:lang w:val="cs-CZ"/>
        </w:rPr>
        <w:t>nájemce</w:t>
      </w:r>
      <w:r w:rsidRPr="00A45426">
        <w:rPr>
          <w:rFonts w:ascii="Arial" w:hAnsi="Arial" w:cs="Arial"/>
          <w:color w:val="auto"/>
          <w:szCs w:val="22"/>
          <w:lang w:val="cs-CZ"/>
        </w:rPr>
        <w:t xml:space="preserve"> o jeho stanovisko.</w:t>
      </w:r>
    </w:p>
    <w:p w:rsidR="005D3665" w:rsidRPr="00A45426" w:rsidRDefault="005D3665" w:rsidP="005D3665">
      <w:pPr>
        <w:pStyle w:val="Zkladntext31"/>
        <w:rPr>
          <w:rFonts w:ascii="Arial" w:hAnsi="Arial" w:cs="Arial"/>
          <w:color w:val="auto"/>
          <w:szCs w:val="22"/>
        </w:rPr>
      </w:pPr>
    </w:p>
    <w:p w:rsidR="005D3665" w:rsidRPr="00A45426" w:rsidRDefault="005D3665" w:rsidP="005D3665">
      <w:pPr>
        <w:pStyle w:val="Zkladntext31"/>
        <w:numPr>
          <w:ilvl w:val="0"/>
          <w:numId w:val="12"/>
        </w:numPr>
        <w:ind w:left="0" w:firstLine="0"/>
        <w:jc w:val="both"/>
        <w:rPr>
          <w:rFonts w:ascii="Arial" w:eastAsia="Calibri" w:hAnsi="Arial" w:cs="Arial"/>
          <w:color w:val="auto"/>
          <w:szCs w:val="22"/>
        </w:rPr>
      </w:pPr>
      <w:r w:rsidRPr="00A45426">
        <w:rPr>
          <w:rFonts w:ascii="Arial" w:hAnsi="Arial" w:cs="Arial"/>
          <w:b/>
          <w:bCs/>
          <w:color w:val="auto"/>
          <w:szCs w:val="22"/>
        </w:rPr>
        <w:t>Pronajímatel</w:t>
      </w:r>
      <w:r w:rsidRPr="00A45426">
        <w:rPr>
          <w:rFonts w:ascii="Arial" w:hAnsi="Arial" w:cs="Arial"/>
          <w:color w:val="auto"/>
          <w:szCs w:val="22"/>
        </w:rPr>
        <w:t xml:space="preserve"> umožní </w:t>
      </w:r>
      <w:r w:rsidRPr="00A45426">
        <w:rPr>
          <w:rFonts w:ascii="Arial" w:hAnsi="Arial" w:cs="Arial"/>
          <w:b/>
          <w:bCs/>
          <w:color w:val="auto"/>
          <w:szCs w:val="22"/>
        </w:rPr>
        <w:t>nájemci</w:t>
      </w:r>
      <w:r w:rsidRPr="00A45426">
        <w:rPr>
          <w:rFonts w:ascii="Arial" w:hAnsi="Arial" w:cs="Arial"/>
          <w:color w:val="auto"/>
          <w:szCs w:val="22"/>
        </w:rPr>
        <w:t xml:space="preserve"> a jeho podnájemcům umístit kabelové propojení mezi jednotlivými prvky nadzemního komunikačního vedení, včetně případného optického propojení na komunikační síť, a to v rozsahu potřebném k plnění účelu této smlouvy.</w:t>
      </w:r>
    </w:p>
    <w:p w:rsidR="005D3665" w:rsidRPr="00A45426" w:rsidRDefault="005D3665" w:rsidP="005D3665">
      <w:pPr>
        <w:pStyle w:val="Zkladntext31"/>
        <w:rPr>
          <w:rFonts w:ascii="Arial" w:hAnsi="Arial" w:cs="Arial"/>
          <w:b/>
          <w:bCs/>
          <w:color w:val="auto"/>
          <w:szCs w:val="22"/>
        </w:rPr>
      </w:pPr>
      <w:r w:rsidRPr="00A45426">
        <w:rPr>
          <w:rFonts w:ascii="Arial" w:eastAsia="Calibri" w:hAnsi="Arial" w:cs="Arial"/>
          <w:color w:val="auto"/>
          <w:szCs w:val="22"/>
        </w:rPr>
        <w:t xml:space="preserve"> </w:t>
      </w:r>
    </w:p>
    <w:p w:rsidR="005D3665" w:rsidRPr="00A45426" w:rsidRDefault="005D3665" w:rsidP="005D3665">
      <w:pPr>
        <w:pStyle w:val="Zkladntext31"/>
        <w:numPr>
          <w:ilvl w:val="0"/>
          <w:numId w:val="12"/>
        </w:numPr>
        <w:ind w:left="0" w:firstLine="0"/>
        <w:rPr>
          <w:rFonts w:ascii="Arial" w:hAnsi="Arial" w:cs="Arial"/>
          <w:color w:val="auto"/>
          <w:szCs w:val="22"/>
        </w:rPr>
      </w:pPr>
      <w:r w:rsidRPr="00A45426">
        <w:rPr>
          <w:rFonts w:ascii="Arial" w:hAnsi="Arial" w:cs="Arial"/>
          <w:b/>
          <w:bCs/>
          <w:color w:val="auto"/>
          <w:szCs w:val="22"/>
        </w:rPr>
        <w:t>Pronajímatel</w:t>
      </w:r>
      <w:r w:rsidRPr="00A45426">
        <w:rPr>
          <w:rFonts w:ascii="Arial" w:hAnsi="Arial" w:cs="Arial"/>
          <w:color w:val="auto"/>
          <w:szCs w:val="22"/>
        </w:rPr>
        <w:t xml:space="preserve"> se zavazuje, že na předmětu nájmu neumožní, bez předchozí konzultace s </w:t>
      </w:r>
      <w:r w:rsidRPr="00A45426">
        <w:rPr>
          <w:rFonts w:ascii="Arial" w:hAnsi="Arial" w:cs="Arial"/>
          <w:b/>
          <w:bCs/>
          <w:color w:val="auto"/>
          <w:szCs w:val="22"/>
        </w:rPr>
        <w:t>nájemcem</w:t>
      </w:r>
      <w:r w:rsidRPr="00A45426">
        <w:rPr>
          <w:rFonts w:ascii="Arial" w:hAnsi="Arial" w:cs="Arial"/>
          <w:color w:val="auto"/>
          <w:szCs w:val="22"/>
        </w:rPr>
        <w:t>, žádnému třetímu subjektu instalaci či provoz takového zařízení, jehož  provoz se technicky neslučuje s provozem zařízení či technologie instalované nájemcem a jeho podnájemci.</w:t>
      </w:r>
    </w:p>
    <w:p w:rsidR="005D3665" w:rsidRPr="00A45426" w:rsidRDefault="005D3665" w:rsidP="005D3665">
      <w:pPr>
        <w:pStyle w:val="Zkladntext31"/>
        <w:rPr>
          <w:rFonts w:ascii="Arial" w:hAnsi="Arial" w:cs="Arial"/>
          <w:color w:val="auto"/>
          <w:szCs w:val="22"/>
        </w:rPr>
      </w:pPr>
    </w:p>
    <w:p w:rsidR="005D3665" w:rsidRPr="00A45426" w:rsidRDefault="005D3665" w:rsidP="005D3665">
      <w:pPr>
        <w:pStyle w:val="Zkladntext31"/>
        <w:numPr>
          <w:ilvl w:val="0"/>
          <w:numId w:val="12"/>
        </w:numPr>
        <w:ind w:left="0" w:firstLine="0"/>
        <w:jc w:val="both"/>
        <w:rPr>
          <w:rFonts w:ascii="Arial" w:hAnsi="Arial" w:cs="Arial"/>
          <w:b/>
          <w:color w:val="auto"/>
          <w:szCs w:val="22"/>
        </w:rPr>
      </w:pPr>
      <w:r w:rsidRPr="00A45426">
        <w:rPr>
          <w:rFonts w:ascii="Arial" w:hAnsi="Arial" w:cs="Arial"/>
          <w:b/>
          <w:bCs/>
          <w:color w:val="auto"/>
          <w:szCs w:val="22"/>
        </w:rPr>
        <w:t>Pronajímatel</w:t>
      </w:r>
      <w:r w:rsidRPr="00A45426">
        <w:rPr>
          <w:rFonts w:ascii="Arial" w:hAnsi="Arial" w:cs="Arial"/>
          <w:color w:val="auto"/>
          <w:szCs w:val="22"/>
        </w:rPr>
        <w:t xml:space="preserve"> je oprávněn provádět opravy stavby. Opravy se zavazuje provádět tak, aby nedošlo ke způsobení obtíží </w:t>
      </w:r>
      <w:r w:rsidRPr="00A45426">
        <w:rPr>
          <w:rFonts w:ascii="Arial" w:hAnsi="Arial" w:cs="Arial"/>
          <w:b/>
          <w:bCs/>
          <w:color w:val="auto"/>
          <w:szCs w:val="22"/>
        </w:rPr>
        <w:t>nájemci</w:t>
      </w:r>
      <w:r w:rsidRPr="00A45426">
        <w:rPr>
          <w:rFonts w:ascii="Arial" w:hAnsi="Arial" w:cs="Arial"/>
          <w:color w:val="auto"/>
          <w:szCs w:val="22"/>
        </w:rPr>
        <w:t xml:space="preserve"> či k omezení užívání předmětu nájmu, zejména k narušení funkčnosti a provozuschopnosti zařízení či technologie. </w:t>
      </w:r>
      <w:r w:rsidRPr="00A45426">
        <w:rPr>
          <w:rFonts w:ascii="Arial" w:hAnsi="Arial" w:cs="Arial"/>
          <w:b/>
          <w:bCs/>
          <w:color w:val="auto"/>
          <w:szCs w:val="22"/>
        </w:rPr>
        <w:t>Pronajímatel</w:t>
      </w:r>
      <w:r w:rsidRPr="00A45426">
        <w:rPr>
          <w:rFonts w:ascii="Arial" w:hAnsi="Arial" w:cs="Arial"/>
          <w:color w:val="auto"/>
          <w:szCs w:val="22"/>
        </w:rPr>
        <w:t xml:space="preserve"> se zavazuje po </w:t>
      </w:r>
      <w:r w:rsidRPr="00A45426">
        <w:rPr>
          <w:rFonts w:ascii="Arial" w:hAnsi="Arial" w:cs="Arial"/>
          <w:color w:val="auto"/>
          <w:szCs w:val="22"/>
        </w:rPr>
        <w:lastRenderedPageBreak/>
        <w:t xml:space="preserve">dobu nájmu neprovádět na nemovitosti bez předchozího souhlasu </w:t>
      </w:r>
      <w:r w:rsidRPr="00A45426">
        <w:rPr>
          <w:rFonts w:ascii="Arial" w:hAnsi="Arial" w:cs="Arial"/>
          <w:b/>
          <w:bCs/>
          <w:color w:val="auto"/>
          <w:szCs w:val="22"/>
        </w:rPr>
        <w:t>nájemce</w:t>
      </w:r>
      <w:r w:rsidRPr="00A45426">
        <w:rPr>
          <w:rFonts w:ascii="Arial" w:hAnsi="Arial" w:cs="Arial"/>
          <w:color w:val="auto"/>
          <w:szCs w:val="22"/>
        </w:rPr>
        <w:t xml:space="preserve"> žádné stavební úpravy, které by</w:t>
      </w:r>
      <w:r w:rsidRPr="00A45426">
        <w:rPr>
          <w:rFonts w:ascii="Arial" w:hAnsi="Arial" w:cs="Arial"/>
          <w:b/>
          <w:bCs/>
          <w:color w:val="auto"/>
          <w:szCs w:val="22"/>
        </w:rPr>
        <w:t xml:space="preserve"> nájemci</w:t>
      </w:r>
      <w:r w:rsidRPr="00A45426">
        <w:rPr>
          <w:rFonts w:ascii="Arial" w:hAnsi="Arial" w:cs="Arial"/>
          <w:color w:val="auto"/>
          <w:szCs w:val="22"/>
        </w:rPr>
        <w:t xml:space="preserve"> způsobily obtíže či omezily užívání předmětu podnájmu.</w:t>
      </w:r>
    </w:p>
    <w:p w:rsidR="005D3665" w:rsidRPr="00A45426" w:rsidRDefault="005D3665" w:rsidP="005D3665">
      <w:pPr>
        <w:pStyle w:val="BodyText2"/>
        <w:jc w:val="center"/>
        <w:rPr>
          <w:rFonts w:ascii="Arial" w:hAnsi="Arial" w:cs="Arial"/>
          <w:b/>
          <w:color w:val="auto"/>
          <w:szCs w:val="22"/>
          <w:lang w:val="cs-CZ"/>
        </w:rPr>
      </w:pPr>
    </w:p>
    <w:p w:rsidR="005D3665" w:rsidRPr="00A45426" w:rsidRDefault="005D3665" w:rsidP="005D3665">
      <w:pPr>
        <w:pStyle w:val="BodyText2"/>
        <w:jc w:val="center"/>
        <w:rPr>
          <w:rFonts w:ascii="Arial" w:hAnsi="Arial" w:cs="Arial"/>
          <w:b/>
          <w:color w:val="auto"/>
          <w:szCs w:val="22"/>
          <w:lang w:val="cs-CZ"/>
        </w:rPr>
      </w:pPr>
    </w:p>
    <w:p w:rsidR="005D3665" w:rsidRPr="00A45426" w:rsidRDefault="005D3665" w:rsidP="005D3665">
      <w:pPr>
        <w:pStyle w:val="BodyText2"/>
        <w:jc w:val="center"/>
        <w:rPr>
          <w:rFonts w:ascii="Arial" w:hAnsi="Arial" w:cs="Arial"/>
          <w:b/>
          <w:color w:val="auto"/>
          <w:szCs w:val="22"/>
          <w:lang w:val="cs-CZ"/>
        </w:rPr>
      </w:pPr>
      <w:r w:rsidRPr="00A45426">
        <w:rPr>
          <w:rFonts w:ascii="Arial" w:hAnsi="Arial" w:cs="Arial"/>
          <w:b/>
          <w:color w:val="auto"/>
          <w:szCs w:val="22"/>
          <w:lang w:val="cs-CZ"/>
        </w:rPr>
        <w:t>Článek 10. Jiná ujednání.</w:t>
      </w:r>
    </w:p>
    <w:p w:rsidR="005D3665" w:rsidRPr="00A45426" w:rsidRDefault="005D3665" w:rsidP="005D3665">
      <w:pPr>
        <w:pStyle w:val="BodyText2"/>
        <w:jc w:val="both"/>
        <w:rPr>
          <w:rFonts w:ascii="Arial" w:hAnsi="Arial" w:cs="Arial"/>
          <w:b/>
          <w:color w:val="auto"/>
          <w:szCs w:val="22"/>
          <w:lang w:val="cs-CZ"/>
        </w:rPr>
      </w:pPr>
      <w:r w:rsidRPr="00A45426">
        <w:rPr>
          <w:rFonts w:ascii="Arial" w:hAnsi="Arial" w:cs="Arial"/>
          <w:b/>
          <w:color w:val="auto"/>
          <w:szCs w:val="22"/>
          <w:lang w:val="cs-CZ"/>
        </w:rPr>
        <w:t>Nájemce</w:t>
      </w:r>
      <w:r w:rsidRPr="00A45426">
        <w:rPr>
          <w:rFonts w:ascii="Arial" w:hAnsi="Arial" w:cs="Arial"/>
          <w:color w:val="auto"/>
          <w:szCs w:val="22"/>
          <w:lang w:val="cs-CZ"/>
        </w:rPr>
        <w:t xml:space="preserve"> </w:t>
      </w:r>
      <w:proofErr w:type="gramStart"/>
      <w:r w:rsidRPr="00A45426">
        <w:rPr>
          <w:rFonts w:ascii="Arial" w:hAnsi="Arial" w:cs="Arial"/>
          <w:color w:val="auto"/>
          <w:szCs w:val="22"/>
          <w:lang w:val="cs-CZ"/>
        </w:rPr>
        <w:t>nese</w:t>
      </w:r>
      <w:proofErr w:type="gramEnd"/>
      <w:r w:rsidRPr="00A45426">
        <w:rPr>
          <w:rFonts w:ascii="Arial" w:hAnsi="Arial" w:cs="Arial"/>
          <w:color w:val="auto"/>
          <w:szCs w:val="22"/>
          <w:lang w:val="cs-CZ"/>
        </w:rPr>
        <w:t xml:space="preserve"> plnou odpovědnost za </w:t>
      </w:r>
      <w:proofErr w:type="gramStart"/>
      <w:r w:rsidRPr="00A45426">
        <w:rPr>
          <w:rFonts w:ascii="Arial" w:hAnsi="Arial" w:cs="Arial"/>
          <w:color w:val="auto"/>
          <w:szCs w:val="22"/>
          <w:lang w:val="cs-CZ"/>
        </w:rPr>
        <w:t>jím</w:t>
      </w:r>
      <w:proofErr w:type="gramEnd"/>
      <w:r w:rsidRPr="00A45426">
        <w:rPr>
          <w:rFonts w:ascii="Arial" w:hAnsi="Arial" w:cs="Arial"/>
          <w:color w:val="auto"/>
          <w:szCs w:val="22"/>
          <w:lang w:val="cs-CZ"/>
        </w:rPr>
        <w:t xml:space="preserve"> nebo jeho podnájemci způsobené škody na předmětu nájmu. Vzniklou škodu nájemce uhradí nebo odstraní.</w:t>
      </w:r>
    </w:p>
    <w:p w:rsidR="005D3665" w:rsidRPr="00A45426" w:rsidRDefault="005D3665" w:rsidP="005D3665">
      <w:pPr>
        <w:pStyle w:val="BodyText2"/>
        <w:jc w:val="center"/>
        <w:rPr>
          <w:rFonts w:ascii="Arial" w:hAnsi="Arial" w:cs="Arial"/>
          <w:b/>
          <w:color w:val="auto"/>
          <w:szCs w:val="22"/>
          <w:lang w:val="cs-CZ"/>
        </w:rPr>
      </w:pPr>
    </w:p>
    <w:p w:rsidR="005D3665" w:rsidRPr="00A45426" w:rsidRDefault="005D3665" w:rsidP="005D3665">
      <w:pPr>
        <w:pStyle w:val="BodyText2"/>
        <w:jc w:val="center"/>
        <w:rPr>
          <w:rFonts w:ascii="Arial" w:hAnsi="Arial" w:cs="Arial"/>
          <w:b/>
          <w:color w:val="auto"/>
          <w:szCs w:val="22"/>
          <w:lang w:val="cs-CZ"/>
        </w:rPr>
      </w:pPr>
    </w:p>
    <w:p w:rsidR="005D3665" w:rsidRPr="00A45426" w:rsidRDefault="005D3665" w:rsidP="005D3665">
      <w:pPr>
        <w:pStyle w:val="BodyText2"/>
        <w:jc w:val="center"/>
        <w:rPr>
          <w:rFonts w:ascii="Arial" w:hAnsi="Arial" w:cs="Arial"/>
          <w:color w:val="auto"/>
          <w:szCs w:val="22"/>
          <w:lang w:val="cs-CZ"/>
        </w:rPr>
      </w:pPr>
      <w:r w:rsidRPr="00A45426">
        <w:rPr>
          <w:rFonts w:ascii="Arial" w:hAnsi="Arial" w:cs="Arial"/>
          <w:b/>
          <w:color w:val="auto"/>
          <w:szCs w:val="22"/>
          <w:lang w:val="cs-CZ"/>
        </w:rPr>
        <w:t>Článek 11.  Závěrečná ustanovení.</w:t>
      </w:r>
    </w:p>
    <w:p w:rsidR="005D3665" w:rsidRPr="00A45426" w:rsidRDefault="005D3665" w:rsidP="005D3665">
      <w:pPr>
        <w:pStyle w:val="BodyText2"/>
        <w:numPr>
          <w:ilvl w:val="0"/>
          <w:numId w:val="10"/>
        </w:numPr>
        <w:ind w:left="0" w:firstLine="0"/>
        <w:jc w:val="both"/>
        <w:rPr>
          <w:rFonts w:ascii="Arial" w:hAnsi="Arial" w:cs="Arial"/>
          <w:color w:val="auto"/>
          <w:szCs w:val="22"/>
        </w:rPr>
      </w:pPr>
      <w:r w:rsidRPr="00A45426">
        <w:rPr>
          <w:rFonts w:ascii="Arial" w:hAnsi="Arial" w:cs="Arial"/>
          <w:color w:val="auto"/>
          <w:szCs w:val="22"/>
          <w:lang w:val="cs-CZ"/>
        </w:rPr>
        <w:t xml:space="preserve">Změny a doplňky této </w:t>
      </w:r>
      <w:r w:rsidRPr="00A45426">
        <w:rPr>
          <w:rFonts w:ascii="Arial" w:hAnsi="Arial" w:cs="Arial"/>
          <w:b/>
          <w:bCs/>
          <w:color w:val="auto"/>
          <w:szCs w:val="22"/>
          <w:lang w:val="cs-CZ"/>
        </w:rPr>
        <w:t>smlouvy</w:t>
      </w:r>
      <w:r w:rsidRPr="00A45426">
        <w:rPr>
          <w:rFonts w:ascii="Arial" w:hAnsi="Arial" w:cs="Arial"/>
          <w:color w:val="auto"/>
          <w:szCs w:val="22"/>
          <w:lang w:val="cs-CZ"/>
        </w:rPr>
        <w:t xml:space="preserve"> lze činit na základě dohody obou </w:t>
      </w:r>
      <w:r w:rsidRPr="00A45426">
        <w:rPr>
          <w:rFonts w:ascii="Arial" w:hAnsi="Arial" w:cs="Arial"/>
          <w:b/>
          <w:color w:val="auto"/>
          <w:szCs w:val="22"/>
          <w:lang w:val="cs-CZ"/>
        </w:rPr>
        <w:t>smluvních</w:t>
      </w:r>
      <w:r w:rsidRPr="00A45426">
        <w:rPr>
          <w:rFonts w:ascii="Arial" w:hAnsi="Arial" w:cs="Arial"/>
          <w:color w:val="auto"/>
          <w:szCs w:val="22"/>
          <w:lang w:val="cs-CZ"/>
        </w:rPr>
        <w:t xml:space="preserve"> </w:t>
      </w:r>
      <w:r w:rsidRPr="00A45426">
        <w:rPr>
          <w:rFonts w:ascii="Arial" w:hAnsi="Arial" w:cs="Arial"/>
          <w:b/>
          <w:color w:val="auto"/>
          <w:szCs w:val="22"/>
          <w:lang w:val="cs-CZ"/>
        </w:rPr>
        <w:t>stran</w:t>
      </w:r>
      <w:r w:rsidRPr="00A45426">
        <w:rPr>
          <w:rFonts w:ascii="Arial" w:hAnsi="Arial" w:cs="Arial"/>
          <w:color w:val="auto"/>
          <w:szCs w:val="22"/>
          <w:lang w:val="cs-CZ"/>
        </w:rPr>
        <w:t>, a to pouze písemnou formou.</w:t>
      </w:r>
    </w:p>
    <w:p w:rsidR="005D3665" w:rsidRPr="00A45426" w:rsidRDefault="005D3665" w:rsidP="005D3665">
      <w:pPr>
        <w:pStyle w:val="BodyText2"/>
        <w:jc w:val="both"/>
        <w:rPr>
          <w:rFonts w:ascii="Arial" w:hAnsi="Arial" w:cs="Arial"/>
          <w:color w:val="auto"/>
          <w:szCs w:val="22"/>
        </w:rPr>
      </w:pPr>
    </w:p>
    <w:p w:rsidR="005D3665" w:rsidRPr="00A45426" w:rsidRDefault="005D3665" w:rsidP="005D3665">
      <w:pPr>
        <w:pStyle w:val="BodyText2"/>
        <w:numPr>
          <w:ilvl w:val="0"/>
          <w:numId w:val="10"/>
        </w:numPr>
        <w:ind w:left="0" w:firstLine="0"/>
        <w:jc w:val="both"/>
        <w:rPr>
          <w:rFonts w:ascii="Arial" w:hAnsi="Arial" w:cs="Arial"/>
          <w:color w:val="auto"/>
          <w:szCs w:val="22"/>
        </w:rPr>
      </w:pPr>
      <w:r w:rsidRPr="00A45426">
        <w:rPr>
          <w:rFonts w:ascii="Arial" w:hAnsi="Arial" w:cs="Arial"/>
          <w:b/>
          <w:color w:val="auto"/>
          <w:szCs w:val="22"/>
          <w:lang w:val="cs-CZ"/>
        </w:rPr>
        <w:t>Smluvní</w:t>
      </w:r>
      <w:r w:rsidRPr="00A45426">
        <w:rPr>
          <w:rFonts w:ascii="Arial" w:hAnsi="Arial" w:cs="Arial"/>
          <w:color w:val="auto"/>
          <w:szCs w:val="22"/>
          <w:lang w:val="cs-CZ"/>
        </w:rPr>
        <w:t xml:space="preserve"> </w:t>
      </w:r>
      <w:r w:rsidRPr="00A45426">
        <w:rPr>
          <w:rFonts w:ascii="Arial" w:hAnsi="Arial" w:cs="Arial"/>
          <w:b/>
          <w:color w:val="auto"/>
          <w:szCs w:val="22"/>
          <w:lang w:val="cs-CZ"/>
        </w:rPr>
        <w:t>strany</w:t>
      </w:r>
      <w:r w:rsidRPr="00A45426">
        <w:rPr>
          <w:rFonts w:ascii="Arial" w:hAnsi="Arial" w:cs="Arial"/>
          <w:color w:val="auto"/>
          <w:szCs w:val="22"/>
          <w:lang w:val="cs-CZ"/>
        </w:rPr>
        <w:t xml:space="preserve"> prohlašují, že předmět nájmu byl předán ve stavu, který je způsobilý ke smluvenému užívání.</w:t>
      </w:r>
    </w:p>
    <w:p w:rsidR="005D3665" w:rsidRPr="00A45426" w:rsidRDefault="005D3665" w:rsidP="005D3665">
      <w:pPr>
        <w:pStyle w:val="BodyText2"/>
        <w:jc w:val="both"/>
        <w:rPr>
          <w:rFonts w:ascii="Arial" w:hAnsi="Arial" w:cs="Arial"/>
          <w:color w:val="auto"/>
          <w:szCs w:val="22"/>
        </w:rPr>
      </w:pPr>
    </w:p>
    <w:p w:rsidR="005D3665" w:rsidRPr="00A45426" w:rsidRDefault="005D3665" w:rsidP="005D3665">
      <w:pPr>
        <w:pStyle w:val="BodyText2"/>
        <w:numPr>
          <w:ilvl w:val="0"/>
          <w:numId w:val="10"/>
        </w:numPr>
        <w:ind w:left="0" w:firstLine="0"/>
        <w:jc w:val="both"/>
        <w:rPr>
          <w:rFonts w:ascii="Arial" w:hAnsi="Arial" w:cs="Arial"/>
          <w:color w:val="auto"/>
          <w:szCs w:val="22"/>
        </w:rPr>
      </w:pPr>
      <w:r w:rsidRPr="00A45426">
        <w:rPr>
          <w:rFonts w:ascii="Arial" w:hAnsi="Arial" w:cs="Arial"/>
          <w:color w:val="auto"/>
          <w:szCs w:val="22"/>
          <w:lang w:val="cs-CZ"/>
        </w:rPr>
        <w:t xml:space="preserve">Není-li v této </w:t>
      </w:r>
      <w:r w:rsidRPr="00A45426">
        <w:rPr>
          <w:rFonts w:ascii="Arial" w:hAnsi="Arial" w:cs="Arial"/>
          <w:b/>
          <w:bCs/>
          <w:color w:val="auto"/>
          <w:szCs w:val="22"/>
          <w:lang w:val="cs-CZ"/>
        </w:rPr>
        <w:t>smlouvě</w:t>
      </w:r>
      <w:r w:rsidRPr="00A45426">
        <w:rPr>
          <w:rFonts w:ascii="Arial" w:hAnsi="Arial" w:cs="Arial"/>
          <w:color w:val="auto"/>
          <w:szCs w:val="22"/>
          <w:lang w:val="cs-CZ"/>
        </w:rPr>
        <w:t xml:space="preserve"> uvedeno jinak, platí pro vztahy vzniklé z této smlouvy příslušná ustanovení Občanského zákoníku, v platném znění.</w:t>
      </w:r>
    </w:p>
    <w:p w:rsidR="005D3665" w:rsidRPr="00A45426" w:rsidRDefault="005D3665" w:rsidP="005D3665">
      <w:pPr>
        <w:pStyle w:val="BodyText2"/>
        <w:jc w:val="both"/>
        <w:rPr>
          <w:rFonts w:ascii="Arial" w:hAnsi="Arial" w:cs="Arial"/>
          <w:color w:val="auto"/>
          <w:szCs w:val="22"/>
        </w:rPr>
      </w:pPr>
    </w:p>
    <w:p w:rsidR="005D3665" w:rsidRPr="00A45426" w:rsidRDefault="005D3665" w:rsidP="005D3665">
      <w:pPr>
        <w:pStyle w:val="BodyText2"/>
        <w:numPr>
          <w:ilvl w:val="0"/>
          <w:numId w:val="10"/>
        </w:numPr>
        <w:ind w:left="0" w:firstLine="0"/>
        <w:jc w:val="both"/>
        <w:rPr>
          <w:rFonts w:ascii="Arial" w:hAnsi="Arial" w:cs="Arial"/>
          <w:color w:val="auto"/>
          <w:szCs w:val="22"/>
        </w:rPr>
      </w:pPr>
      <w:r w:rsidRPr="00A45426">
        <w:rPr>
          <w:rFonts w:ascii="Arial" w:hAnsi="Arial" w:cs="Arial"/>
          <w:b/>
          <w:color w:val="auto"/>
          <w:szCs w:val="22"/>
          <w:lang w:val="cs-CZ"/>
        </w:rPr>
        <w:t>Smluvní</w:t>
      </w:r>
      <w:r w:rsidRPr="00A45426">
        <w:rPr>
          <w:rFonts w:ascii="Arial" w:hAnsi="Arial" w:cs="Arial"/>
          <w:color w:val="auto"/>
          <w:szCs w:val="22"/>
          <w:lang w:val="cs-CZ"/>
        </w:rPr>
        <w:t xml:space="preserve"> </w:t>
      </w:r>
      <w:r w:rsidRPr="00A45426">
        <w:rPr>
          <w:rFonts w:ascii="Arial" w:hAnsi="Arial" w:cs="Arial"/>
          <w:b/>
          <w:color w:val="auto"/>
          <w:szCs w:val="22"/>
          <w:lang w:val="cs-CZ"/>
        </w:rPr>
        <w:t>strany</w:t>
      </w:r>
      <w:r w:rsidRPr="00A45426">
        <w:rPr>
          <w:rFonts w:ascii="Arial" w:hAnsi="Arial" w:cs="Arial"/>
          <w:color w:val="auto"/>
          <w:szCs w:val="22"/>
          <w:lang w:val="cs-CZ"/>
        </w:rPr>
        <w:t xml:space="preserve"> si sjednávají, že postoupení pohledávky či souboru pohledávek plynoucích z této </w:t>
      </w:r>
      <w:r w:rsidRPr="00A45426">
        <w:rPr>
          <w:rFonts w:ascii="Arial" w:hAnsi="Arial" w:cs="Arial"/>
          <w:b/>
          <w:bCs/>
          <w:color w:val="auto"/>
          <w:szCs w:val="22"/>
          <w:lang w:val="cs-CZ"/>
        </w:rPr>
        <w:t>smlouvy</w:t>
      </w:r>
      <w:r w:rsidRPr="00A45426">
        <w:rPr>
          <w:rFonts w:ascii="Arial" w:hAnsi="Arial" w:cs="Arial"/>
          <w:color w:val="auto"/>
          <w:szCs w:val="22"/>
          <w:lang w:val="cs-CZ"/>
        </w:rPr>
        <w:t xml:space="preserve"> nebo postoupení smlouvy lze sjednat pouze v písemné formě.</w:t>
      </w:r>
    </w:p>
    <w:p w:rsidR="005D3665" w:rsidRPr="00A45426" w:rsidRDefault="005D3665" w:rsidP="005D3665">
      <w:pPr>
        <w:pStyle w:val="BodyText2"/>
        <w:jc w:val="both"/>
        <w:rPr>
          <w:rFonts w:ascii="Arial" w:hAnsi="Arial" w:cs="Arial"/>
          <w:color w:val="auto"/>
          <w:szCs w:val="22"/>
        </w:rPr>
      </w:pPr>
    </w:p>
    <w:p w:rsidR="005D3665" w:rsidRPr="00A45426" w:rsidRDefault="005D3665" w:rsidP="005D3665">
      <w:pPr>
        <w:pStyle w:val="BodyText2"/>
        <w:numPr>
          <w:ilvl w:val="0"/>
          <w:numId w:val="10"/>
        </w:numPr>
        <w:ind w:left="0" w:firstLine="0"/>
        <w:jc w:val="both"/>
        <w:rPr>
          <w:rFonts w:ascii="Arial" w:hAnsi="Arial" w:cs="Arial"/>
          <w:color w:val="auto"/>
          <w:szCs w:val="22"/>
        </w:rPr>
      </w:pPr>
      <w:r w:rsidRPr="00A45426">
        <w:rPr>
          <w:rFonts w:ascii="Arial" w:hAnsi="Arial" w:cs="Arial"/>
          <w:color w:val="auto"/>
          <w:szCs w:val="22"/>
          <w:lang w:val="cs-CZ"/>
        </w:rPr>
        <w:t xml:space="preserve">Tato </w:t>
      </w:r>
      <w:r w:rsidRPr="00A45426">
        <w:rPr>
          <w:rFonts w:ascii="Arial" w:hAnsi="Arial" w:cs="Arial"/>
          <w:b/>
          <w:bCs/>
          <w:color w:val="auto"/>
          <w:szCs w:val="22"/>
          <w:lang w:val="cs-CZ"/>
        </w:rPr>
        <w:t>smlouva</w:t>
      </w:r>
      <w:r w:rsidRPr="00A45426">
        <w:rPr>
          <w:rFonts w:ascii="Arial" w:hAnsi="Arial" w:cs="Arial"/>
          <w:color w:val="auto"/>
          <w:szCs w:val="22"/>
          <w:lang w:val="cs-CZ"/>
        </w:rPr>
        <w:t xml:space="preserve"> nabývá platnosti a účinnosti dnem jejího podpisu.  </w:t>
      </w:r>
    </w:p>
    <w:p w:rsidR="005D3665" w:rsidRPr="00A45426" w:rsidRDefault="005D3665" w:rsidP="005D3665">
      <w:pPr>
        <w:pStyle w:val="BodyText2"/>
        <w:jc w:val="both"/>
        <w:rPr>
          <w:rFonts w:ascii="Arial" w:hAnsi="Arial" w:cs="Arial"/>
          <w:color w:val="auto"/>
          <w:szCs w:val="22"/>
        </w:rPr>
      </w:pPr>
    </w:p>
    <w:p w:rsidR="005D3665" w:rsidRPr="00A45426" w:rsidRDefault="005D3665" w:rsidP="005D3665">
      <w:pPr>
        <w:pStyle w:val="BodyText2"/>
        <w:numPr>
          <w:ilvl w:val="0"/>
          <w:numId w:val="10"/>
        </w:numPr>
        <w:ind w:left="0" w:firstLine="0"/>
        <w:jc w:val="both"/>
        <w:rPr>
          <w:rFonts w:ascii="Arial" w:hAnsi="Arial" w:cs="Arial"/>
          <w:color w:val="auto"/>
          <w:szCs w:val="22"/>
        </w:rPr>
      </w:pPr>
      <w:r w:rsidRPr="00A45426">
        <w:rPr>
          <w:rFonts w:ascii="Arial" w:hAnsi="Arial" w:cs="Arial"/>
          <w:b/>
          <w:bCs/>
          <w:color w:val="auto"/>
          <w:szCs w:val="22"/>
          <w:lang w:val="cs-CZ"/>
        </w:rPr>
        <w:t>Smlouva</w:t>
      </w:r>
      <w:r w:rsidRPr="00A45426">
        <w:rPr>
          <w:rFonts w:ascii="Arial" w:hAnsi="Arial" w:cs="Arial"/>
          <w:color w:val="auto"/>
          <w:szCs w:val="22"/>
          <w:lang w:val="cs-CZ"/>
        </w:rPr>
        <w:t xml:space="preserve"> je vyhotovena ve dvou stejnopisech s platností originálu. Každá </w:t>
      </w:r>
      <w:r w:rsidRPr="00A45426">
        <w:rPr>
          <w:rFonts w:ascii="Arial" w:hAnsi="Arial" w:cs="Arial"/>
          <w:b/>
          <w:bCs/>
          <w:color w:val="auto"/>
          <w:szCs w:val="22"/>
          <w:lang w:val="cs-CZ"/>
        </w:rPr>
        <w:t>smluvní strana</w:t>
      </w:r>
      <w:r w:rsidRPr="00A45426">
        <w:rPr>
          <w:rFonts w:ascii="Arial" w:hAnsi="Arial" w:cs="Arial"/>
          <w:color w:val="auto"/>
          <w:szCs w:val="22"/>
          <w:lang w:val="cs-CZ"/>
        </w:rPr>
        <w:t xml:space="preserve"> obdrží po jednom výtisku. </w:t>
      </w:r>
    </w:p>
    <w:p w:rsidR="005D3665" w:rsidRPr="00A45426" w:rsidRDefault="005D3665" w:rsidP="005D3665">
      <w:pPr>
        <w:pStyle w:val="BodyText2"/>
        <w:jc w:val="both"/>
        <w:rPr>
          <w:rFonts w:ascii="Arial" w:hAnsi="Arial" w:cs="Arial"/>
          <w:color w:val="auto"/>
          <w:szCs w:val="22"/>
        </w:rPr>
      </w:pPr>
    </w:p>
    <w:p w:rsidR="005D3665" w:rsidRPr="00A45426" w:rsidRDefault="005D3665" w:rsidP="005D3665">
      <w:pPr>
        <w:pStyle w:val="BodyText2"/>
        <w:numPr>
          <w:ilvl w:val="0"/>
          <w:numId w:val="10"/>
        </w:numPr>
        <w:tabs>
          <w:tab w:val="left" w:pos="0"/>
        </w:tabs>
        <w:ind w:left="0" w:firstLine="0"/>
        <w:jc w:val="both"/>
        <w:rPr>
          <w:rFonts w:ascii="Arial" w:hAnsi="Arial" w:cs="Arial"/>
          <w:color w:val="auto"/>
          <w:szCs w:val="22"/>
          <w:lang w:val="cs-CZ"/>
        </w:rPr>
      </w:pPr>
      <w:r w:rsidRPr="00A45426">
        <w:rPr>
          <w:rFonts w:ascii="Arial" w:hAnsi="Arial" w:cs="Arial"/>
          <w:b/>
          <w:bCs/>
          <w:color w:val="auto"/>
          <w:szCs w:val="22"/>
          <w:lang w:val="cs-CZ"/>
        </w:rPr>
        <w:t>Smluvní strany</w:t>
      </w:r>
      <w:r w:rsidRPr="00A45426">
        <w:rPr>
          <w:rFonts w:ascii="Arial" w:hAnsi="Arial" w:cs="Arial"/>
          <w:color w:val="auto"/>
          <w:szCs w:val="22"/>
          <w:lang w:val="cs-CZ"/>
        </w:rPr>
        <w:t xml:space="preserve"> shodně prohlašují, že si </w:t>
      </w:r>
      <w:r w:rsidRPr="00A45426">
        <w:rPr>
          <w:rFonts w:ascii="Arial" w:hAnsi="Arial" w:cs="Arial"/>
          <w:b/>
          <w:bCs/>
          <w:color w:val="auto"/>
          <w:szCs w:val="22"/>
          <w:lang w:val="cs-CZ"/>
        </w:rPr>
        <w:t xml:space="preserve">smlouvu </w:t>
      </w:r>
      <w:r w:rsidRPr="00A45426">
        <w:rPr>
          <w:rFonts w:ascii="Arial" w:hAnsi="Arial" w:cs="Arial"/>
          <w:color w:val="auto"/>
          <w:szCs w:val="22"/>
          <w:lang w:val="cs-CZ"/>
        </w:rPr>
        <w:t xml:space="preserve">přečetly, že tuto </w:t>
      </w:r>
      <w:r w:rsidRPr="00A45426">
        <w:rPr>
          <w:rFonts w:ascii="Arial" w:hAnsi="Arial" w:cs="Arial"/>
          <w:b/>
          <w:bCs/>
          <w:color w:val="auto"/>
          <w:szCs w:val="22"/>
          <w:lang w:val="cs-CZ"/>
        </w:rPr>
        <w:t>smlouvu</w:t>
      </w:r>
      <w:r w:rsidRPr="00A45426">
        <w:rPr>
          <w:rFonts w:ascii="Arial" w:hAnsi="Arial" w:cs="Arial"/>
          <w:color w:val="auto"/>
          <w:szCs w:val="22"/>
          <w:lang w:val="cs-CZ"/>
        </w:rPr>
        <w:t xml:space="preserve"> uzavřely podle své svobodné, pravé a vážné vůle, obě </w:t>
      </w:r>
      <w:r w:rsidRPr="00A45426">
        <w:rPr>
          <w:rFonts w:ascii="Arial" w:hAnsi="Arial" w:cs="Arial"/>
          <w:b/>
          <w:bCs/>
          <w:color w:val="auto"/>
          <w:szCs w:val="22"/>
          <w:lang w:val="cs-CZ"/>
        </w:rPr>
        <w:t>smluvní strany</w:t>
      </w:r>
      <w:r w:rsidRPr="00A45426">
        <w:rPr>
          <w:rFonts w:ascii="Arial" w:hAnsi="Arial" w:cs="Arial"/>
          <w:color w:val="auto"/>
          <w:szCs w:val="22"/>
          <w:lang w:val="cs-CZ"/>
        </w:rPr>
        <w:t xml:space="preserve"> jsou svéprávné a na znak souhlasu s jejím obsahem připojují vlastnoruční podpisy.</w:t>
      </w:r>
    </w:p>
    <w:p w:rsidR="005D3665" w:rsidRPr="00A45426" w:rsidRDefault="005D3665" w:rsidP="005D3665">
      <w:pPr>
        <w:pStyle w:val="BodyText2"/>
        <w:jc w:val="both"/>
        <w:rPr>
          <w:rFonts w:ascii="Arial" w:hAnsi="Arial" w:cs="Arial"/>
          <w:color w:val="auto"/>
          <w:szCs w:val="22"/>
          <w:lang w:val="cs-CZ"/>
        </w:rPr>
      </w:pPr>
    </w:p>
    <w:p w:rsidR="005D3665" w:rsidRDefault="005D3665" w:rsidP="005D3665">
      <w:pPr>
        <w:pStyle w:val="BodyText2"/>
        <w:jc w:val="both"/>
        <w:rPr>
          <w:rFonts w:ascii="Arial" w:hAnsi="Arial" w:cs="Arial"/>
          <w:color w:val="auto"/>
          <w:szCs w:val="22"/>
          <w:lang w:val="cs-CZ"/>
        </w:rPr>
      </w:pPr>
    </w:p>
    <w:p w:rsidR="005D3665" w:rsidRDefault="005D3665" w:rsidP="005D3665">
      <w:pPr>
        <w:pStyle w:val="BodyText2"/>
        <w:jc w:val="both"/>
        <w:rPr>
          <w:rFonts w:ascii="Arial" w:hAnsi="Arial" w:cs="Arial"/>
          <w:color w:val="auto"/>
          <w:szCs w:val="22"/>
          <w:lang w:val="cs-CZ"/>
        </w:rPr>
      </w:pPr>
    </w:p>
    <w:p w:rsidR="005D3665" w:rsidRDefault="005D3665" w:rsidP="005D3665">
      <w:pPr>
        <w:pStyle w:val="BodyText2"/>
        <w:jc w:val="both"/>
        <w:rPr>
          <w:rFonts w:ascii="Arial" w:hAnsi="Arial" w:cs="Arial"/>
          <w:color w:val="auto"/>
          <w:szCs w:val="22"/>
          <w:lang w:val="cs-CZ"/>
        </w:rPr>
      </w:pPr>
    </w:p>
    <w:p w:rsidR="005D3665" w:rsidRDefault="005D3665" w:rsidP="005D3665">
      <w:pPr>
        <w:pStyle w:val="BodyText2"/>
        <w:jc w:val="both"/>
        <w:rPr>
          <w:rFonts w:ascii="Arial" w:hAnsi="Arial" w:cs="Arial"/>
          <w:color w:val="auto"/>
          <w:szCs w:val="22"/>
          <w:lang w:val="cs-CZ"/>
        </w:rPr>
      </w:pPr>
    </w:p>
    <w:p w:rsidR="005D3665" w:rsidRDefault="005D3665" w:rsidP="005D3665">
      <w:pPr>
        <w:pStyle w:val="BodyText2"/>
        <w:jc w:val="both"/>
        <w:rPr>
          <w:rFonts w:ascii="Arial" w:hAnsi="Arial" w:cs="Arial"/>
          <w:color w:val="auto"/>
          <w:szCs w:val="22"/>
          <w:lang w:val="cs-CZ"/>
        </w:rPr>
      </w:pPr>
    </w:p>
    <w:p w:rsidR="005D3665" w:rsidRDefault="005D3665" w:rsidP="005D3665">
      <w:pPr>
        <w:pStyle w:val="BodyText2"/>
        <w:jc w:val="both"/>
        <w:rPr>
          <w:rFonts w:ascii="Arial" w:hAnsi="Arial" w:cs="Arial"/>
          <w:color w:val="auto"/>
          <w:szCs w:val="22"/>
          <w:lang w:val="cs-CZ"/>
        </w:rPr>
      </w:pPr>
    </w:p>
    <w:p w:rsidR="005D3665" w:rsidRDefault="005D3665" w:rsidP="005D3665">
      <w:pPr>
        <w:pStyle w:val="BodyText2"/>
        <w:jc w:val="both"/>
        <w:rPr>
          <w:rFonts w:ascii="Arial" w:hAnsi="Arial" w:cs="Arial"/>
          <w:color w:val="auto"/>
          <w:szCs w:val="22"/>
          <w:lang w:val="cs-CZ"/>
        </w:rPr>
      </w:pPr>
    </w:p>
    <w:p w:rsidR="005D3665" w:rsidRPr="00A45426" w:rsidRDefault="005D3665" w:rsidP="005D3665">
      <w:pPr>
        <w:pStyle w:val="BodyText2"/>
        <w:jc w:val="both"/>
        <w:rPr>
          <w:rFonts w:ascii="Arial" w:hAnsi="Arial" w:cs="Arial"/>
          <w:color w:val="auto"/>
          <w:szCs w:val="22"/>
          <w:lang w:val="cs-CZ"/>
        </w:rPr>
      </w:pPr>
    </w:p>
    <w:p w:rsidR="005D3665" w:rsidRPr="00A45426" w:rsidRDefault="005D3665" w:rsidP="005D3665">
      <w:pPr>
        <w:pStyle w:val="BodyText2"/>
        <w:jc w:val="both"/>
        <w:rPr>
          <w:rFonts w:ascii="Arial" w:hAnsi="Arial" w:cs="Arial"/>
          <w:color w:val="auto"/>
          <w:szCs w:val="22"/>
          <w:lang w:val="cs-CZ"/>
        </w:rPr>
      </w:pPr>
      <w:r w:rsidRPr="00A45426">
        <w:rPr>
          <w:rFonts w:ascii="Arial" w:hAnsi="Arial" w:cs="Arial"/>
          <w:color w:val="auto"/>
          <w:szCs w:val="22"/>
          <w:lang w:val="cs-CZ"/>
        </w:rPr>
        <w:t>Ve</w:t>
      </w:r>
      <w:r w:rsidRPr="00A45426">
        <w:rPr>
          <w:rFonts w:ascii="Arial" w:hAnsi="Arial" w:cs="Arial"/>
          <w:b/>
          <w:color w:val="auto"/>
          <w:szCs w:val="22"/>
          <w:lang w:val="cs-CZ"/>
        </w:rPr>
        <w:t> </w:t>
      </w:r>
      <w:proofErr w:type="spellStart"/>
      <w:r w:rsidRPr="00A45426">
        <w:rPr>
          <w:rFonts w:ascii="Arial" w:hAnsi="Arial" w:cs="Arial"/>
          <w:color w:val="auto"/>
          <w:szCs w:val="22"/>
          <w:lang w:val="cs-CZ"/>
        </w:rPr>
        <w:t>Zdibech</w:t>
      </w:r>
      <w:proofErr w:type="spellEnd"/>
      <w:r w:rsidRPr="00A45426">
        <w:rPr>
          <w:rFonts w:ascii="Arial" w:hAnsi="Arial" w:cs="Arial"/>
          <w:color w:val="auto"/>
          <w:szCs w:val="22"/>
          <w:lang w:val="cs-CZ"/>
        </w:rPr>
        <w:t xml:space="preserve"> dne:   </w:t>
      </w:r>
      <w:proofErr w:type="gramStart"/>
      <w:r>
        <w:rPr>
          <w:rFonts w:ascii="Arial" w:hAnsi="Arial" w:cs="Arial"/>
          <w:color w:val="auto"/>
          <w:szCs w:val="22"/>
          <w:lang w:val="cs-CZ"/>
        </w:rPr>
        <w:t>15.7.2020</w:t>
      </w:r>
      <w:proofErr w:type="gramEnd"/>
      <w:r>
        <w:rPr>
          <w:rFonts w:ascii="Arial" w:hAnsi="Arial" w:cs="Arial"/>
          <w:color w:val="auto"/>
          <w:szCs w:val="22"/>
          <w:lang w:val="cs-CZ"/>
        </w:rPr>
        <w:t xml:space="preserve">                                                 </w:t>
      </w:r>
      <w:r w:rsidRPr="00A45426">
        <w:rPr>
          <w:rFonts w:ascii="Arial" w:hAnsi="Arial" w:cs="Arial"/>
          <w:color w:val="auto"/>
          <w:szCs w:val="22"/>
          <w:lang w:val="cs-CZ"/>
        </w:rPr>
        <w:t>V  </w:t>
      </w:r>
      <w:proofErr w:type="spellStart"/>
      <w:r w:rsidRPr="00A45426">
        <w:rPr>
          <w:rFonts w:ascii="Arial" w:hAnsi="Arial" w:cs="Arial"/>
          <w:color w:val="auto"/>
          <w:szCs w:val="22"/>
          <w:lang w:val="cs-CZ"/>
        </w:rPr>
        <w:t>Jamném</w:t>
      </w:r>
      <w:proofErr w:type="spellEnd"/>
      <w:r w:rsidRPr="00A45426">
        <w:rPr>
          <w:rFonts w:ascii="Arial" w:hAnsi="Arial" w:cs="Arial"/>
          <w:color w:val="auto"/>
          <w:szCs w:val="22"/>
          <w:lang w:val="cs-CZ"/>
        </w:rPr>
        <w:t xml:space="preserve"> n. Orlicí dne:</w:t>
      </w:r>
      <w:r>
        <w:rPr>
          <w:rFonts w:ascii="Arial" w:hAnsi="Arial" w:cs="Arial"/>
          <w:color w:val="auto"/>
          <w:szCs w:val="22"/>
          <w:lang w:val="cs-CZ"/>
        </w:rPr>
        <w:t xml:space="preserve"> </w:t>
      </w:r>
      <w:proofErr w:type="gramStart"/>
      <w:r>
        <w:rPr>
          <w:rFonts w:ascii="Arial" w:hAnsi="Arial" w:cs="Arial"/>
          <w:color w:val="auto"/>
          <w:szCs w:val="22"/>
          <w:lang w:val="cs-CZ"/>
        </w:rPr>
        <w:t>15.7.2020</w:t>
      </w:r>
      <w:proofErr w:type="gramEnd"/>
      <w:r w:rsidRPr="00A45426">
        <w:rPr>
          <w:rFonts w:ascii="Arial" w:hAnsi="Arial" w:cs="Arial"/>
          <w:color w:val="auto"/>
          <w:szCs w:val="22"/>
          <w:lang w:val="cs-CZ"/>
        </w:rPr>
        <w:t xml:space="preserve"> </w:t>
      </w:r>
      <w:r>
        <w:rPr>
          <w:rFonts w:ascii="Arial" w:hAnsi="Arial" w:cs="Arial"/>
          <w:color w:val="auto"/>
          <w:szCs w:val="22"/>
          <w:lang w:val="cs-CZ"/>
        </w:rPr>
        <w:t xml:space="preserve">        </w:t>
      </w:r>
    </w:p>
    <w:p w:rsidR="005D3665" w:rsidRPr="00A45426" w:rsidRDefault="005D3665" w:rsidP="005D3665">
      <w:pPr>
        <w:pStyle w:val="BodyText2"/>
        <w:jc w:val="both"/>
        <w:rPr>
          <w:rFonts w:ascii="Arial" w:hAnsi="Arial" w:cs="Arial"/>
          <w:color w:val="auto"/>
          <w:szCs w:val="22"/>
          <w:lang w:val="cs-CZ"/>
        </w:rPr>
      </w:pPr>
    </w:p>
    <w:p w:rsidR="005D3665" w:rsidRPr="00A45426" w:rsidRDefault="005D3665" w:rsidP="005D3665">
      <w:pPr>
        <w:pStyle w:val="BodyText2"/>
        <w:jc w:val="both"/>
        <w:rPr>
          <w:rFonts w:ascii="Arial" w:hAnsi="Arial" w:cs="Arial"/>
          <w:color w:val="auto"/>
          <w:szCs w:val="22"/>
          <w:lang w:val="cs-CZ"/>
        </w:rPr>
      </w:pPr>
    </w:p>
    <w:p w:rsidR="005D3665" w:rsidRPr="004C3015" w:rsidRDefault="005D3665" w:rsidP="005D3665">
      <w:pPr>
        <w:pStyle w:val="BodyText2"/>
        <w:jc w:val="both"/>
        <w:rPr>
          <w:rFonts w:ascii="Arial" w:hAnsi="Arial" w:cs="Arial"/>
          <w:color w:val="auto"/>
          <w:szCs w:val="22"/>
          <w:lang w:val="cs-CZ"/>
        </w:rPr>
      </w:pPr>
      <w:r>
        <w:rPr>
          <w:rFonts w:ascii="Arial" w:hAnsi="Arial" w:cs="Arial"/>
          <w:color w:val="auto"/>
          <w:szCs w:val="22"/>
          <w:lang w:val="cs-CZ"/>
        </w:rPr>
        <w:t xml:space="preserve">                </w:t>
      </w:r>
      <w:r w:rsidRPr="004C3015">
        <w:rPr>
          <w:rFonts w:ascii="Arial" w:hAnsi="Arial" w:cs="Arial"/>
          <w:color w:val="auto"/>
          <w:szCs w:val="22"/>
          <w:lang w:val="cs-CZ"/>
        </w:rPr>
        <w:t xml:space="preserve">Za </w:t>
      </w:r>
      <w:proofErr w:type="gramStart"/>
      <w:r w:rsidRPr="004C3015">
        <w:rPr>
          <w:rFonts w:ascii="Arial" w:hAnsi="Arial" w:cs="Arial"/>
          <w:color w:val="auto"/>
          <w:szCs w:val="22"/>
          <w:lang w:val="cs-CZ"/>
        </w:rPr>
        <w:t xml:space="preserve">pronajímatele :                                                   </w:t>
      </w:r>
      <w:r w:rsidRPr="004C3015">
        <w:rPr>
          <w:rFonts w:ascii="Arial" w:hAnsi="Arial" w:cs="Arial"/>
          <w:color w:val="auto"/>
          <w:szCs w:val="22"/>
          <w:lang w:val="cs-CZ"/>
        </w:rPr>
        <w:tab/>
      </w:r>
      <w:r w:rsidRPr="004C3015">
        <w:rPr>
          <w:rFonts w:ascii="Arial" w:hAnsi="Arial" w:cs="Arial"/>
          <w:color w:val="auto"/>
          <w:szCs w:val="22"/>
          <w:lang w:val="cs-CZ"/>
        </w:rPr>
        <w:tab/>
        <w:t>Za</w:t>
      </w:r>
      <w:proofErr w:type="gramEnd"/>
      <w:r w:rsidRPr="004C3015">
        <w:rPr>
          <w:rFonts w:ascii="Arial" w:hAnsi="Arial" w:cs="Arial"/>
          <w:color w:val="auto"/>
          <w:szCs w:val="22"/>
          <w:lang w:val="cs-CZ"/>
        </w:rPr>
        <w:t xml:space="preserve"> nájemce:</w:t>
      </w:r>
    </w:p>
    <w:p w:rsidR="005D3665" w:rsidRPr="00A45426" w:rsidRDefault="005D3665" w:rsidP="005D3665">
      <w:pPr>
        <w:pStyle w:val="BodyText2"/>
        <w:jc w:val="both"/>
        <w:rPr>
          <w:rFonts w:ascii="Arial" w:hAnsi="Arial" w:cs="Arial"/>
          <w:b/>
          <w:color w:val="auto"/>
          <w:szCs w:val="22"/>
          <w:lang w:val="cs-CZ"/>
        </w:rPr>
      </w:pPr>
    </w:p>
    <w:p w:rsidR="005D3665" w:rsidRPr="00A45426" w:rsidRDefault="005D3665" w:rsidP="005D3665">
      <w:pPr>
        <w:pStyle w:val="BodyText2"/>
        <w:jc w:val="both"/>
        <w:rPr>
          <w:rFonts w:ascii="Arial" w:hAnsi="Arial" w:cs="Arial"/>
          <w:b/>
          <w:color w:val="auto"/>
          <w:szCs w:val="22"/>
          <w:lang w:val="cs-CZ"/>
        </w:rPr>
      </w:pPr>
    </w:p>
    <w:p w:rsidR="005D3665" w:rsidRDefault="005D3665" w:rsidP="005D3665">
      <w:pPr>
        <w:pStyle w:val="BodyText2"/>
        <w:jc w:val="both"/>
        <w:rPr>
          <w:rFonts w:ascii="Arial" w:hAnsi="Arial" w:cs="Arial"/>
          <w:b/>
          <w:color w:val="auto"/>
          <w:szCs w:val="22"/>
          <w:lang w:val="cs-CZ"/>
        </w:rPr>
      </w:pPr>
      <w:r w:rsidRPr="00A45426">
        <w:rPr>
          <w:rFonts w:ascii="Arial" w:hAnsi="Arial" w:cs="Arial"/>
          <w:b/>
          <w:color w:val="auto"/>
          <w:szCs w:val="22"/>
          <w:lang w:val="cs-CZ"/>
        </w:rPr>
        <w:t xml:space="preserve">      </w:t>
      </w:r>
    </w:p>
    <w:p w:rsidR="005D3665" w:rsidRPr="00A45426" w:rsidRDefault="005D3665" w:rsidP="005D3665">
      <w:pPr>
        <w:pStyle w:val="BodyText2"/>
        <w:jc w:val="both"/>
        <w:rPr>
          <w:rFonts w:ascii="Arial" w:hAnsi="Arial" w:cs="Arial"/>
          <w:color w:val="auto"/>
          <w:szCs w:val="22"/>
        </w:rPr>
      </w:pPr>
      <w:r w:rsidRPr="00A45426">
        <w:rPr>
          <w:rFonts w:ascii="Arial" w:hAnsi="Arial" w:cs="Arial"/>
          <w:b/>
          <w:color w:val="auto"/>
          <w:szCs w:val="22"/>
          <w:lang w:val="cs-CZ"/>
        </w:rPr>
        <w:t xml:space="preserve">                                                                </w:t>
      </w:r>
      <w:r w:rsidRPr="00A45426">
        <w:rPr>
          <w:rFonts w:ascii="Arial" w:hAnsi="Arial" w:cs="Arial"/>
          <w:b/>
          <w:color w:val="auto"/>
          <w:szCs w:val="22"/>
          <w:lang w:val="cs-CZ"/>
        </w:rPr>
        <w:tab/>
      </w:r>
      <w:r w:rsidRPr="00A45426">
        <w:rPr>
          <w:rFonts w:ascii="Arial" w:hAnsi="Arial" w:cs="Arial"/>
          <w:b/>
          <w:color w:val="auto"/>
          <w:szCs w:val="22"/>
          <w:lang w:val="cs-CZ"/>
        </w:rPr>
        <w:tab/>
      </w:r>
      <w:r w:rsidRPr="00A45426">
        <w:rPr>
          <w:rFonts w:ascii="Arial" w:hAnsi="Arial" w:cs="Arial"/>
          <w:b/>
          <w:color w:val="auto"/>
          <w:szCs w:val="22"/>
          <w:lang w:val="cs-CZ"/>
        </w:rPr>
        <w:tab/>
      </w:r>
      <w:r w:rsidRPr="00A45426">
        <w:rPr>
          <w:rFonts w:ascii="Arial" w:hAnsi="Arial" w:cs="Arial"/>
          <w:b/>
          <w:color w:val="auto"/>
          <w:szCs w:val="22"/>
          <w:lang w:val="cs-CZ"/>
        </w:rPr>
        <w:tab/>
      </w:r>
      <w:r w:rsidRPr="00A45426">
        <w:rPr>
          <w:rFonts w:ascii="Arial" w:hAnsi="Arial" w:cs="Arial"/>
          <w:b/>
          <w:color w:val="auto"/>
          <w:szCs w:val="22"/>
          <w:lang w:val="cs-CZ"/>
        </w:rPr>
        <w:tab/>
      </w:r>
      <w:r w:rsidRPr="00A45426">
        <w:rPr>
          <w:rFonts w:ascii="Arial" w:hAnsi="Arial" w:cs="Arial"/>
          <w:b/>
          <w:color w:val="auto"/>
          <w:szCs w:val="22"/>
          <w:lang w:val="cs-CZ"/>
        </w:rPr>
        <w:tab/>
      </w:r>
      <w:r w:rsidRPr="00A45426">
        <w:rPr>
          <w:rFonts w:ascii="Arial" w:hAnsi="Arial" w:cs="Arial"/>
          <w:b/>
          <w:color w:val="auto"/>
          <w:szCs w:val="22"/>
          <w:lang w:val="cs-CZ"/>
        </w:rPr>
        <w:tab/>
      </w:r>
      <w:r w:rsidRPr="00A45426">
        <w:rPr>
          <w:rFonts w:ascii="Arial" w:eastAsia="Calibri" w:hAnsi="Arial" w:cs="Arial"/>
          <w:b/>
          <w:color w:val="auto"/>
          <w:szCs w:val="22"/>
          <w:lang w:val="cs-CZ"/>
        </w:rPr>
        <w:t>……………………………</w:t>
      </w:r>
      <w:r w:rsidRPr="00A45426">
        <w:rPr>
          <w:rFonts w:ascii="Arial" w:hAnsi="Arial" w:cs="Arial"/>
          <w:b/>
          <w:color w:val="auto"/>
          <w:szCs w:val="22"/>
          <w:lang w:val="cs-CZ"/>
        </w:rPr>
        <w:t xml:space="preserve">.   </w:t>
      </w:r>
      <w:r w:rsidRPr="00A45426">
        <w:rPr>
          <w:rFonts w:ascii="Arial" w:hAnsi="Arial" w:cs="Arial"/>
          <w:b/>
          <w:color w:val="auto"/>
          <w:szCs w:val="22"/>
          <w:lang w:val="cs-CZ"/>
        </w:rPr>
        <w:tab/>
      </w:r>
      <w:r w:rsidRPr="00A45426">
        <w:rPr>
          <w:rFonts w:ascii="Arial" w:hAnsi="Arial" w:cs="Arial"/>
          <w:b/>
          <w:color w:val="auto"/>
          <w:szCs w:val="22"/>
          <w:lang w:val="cs-CZ"/>
        </w:rPr>
        <w:tab/>
      </w:r>
      <w:r w:rsidRPr="00A45426">
        <w:rPr>
          <w:rFonts w:ascii="Arial" w:hAnsi="Arial" w:cs="Arial"/>
          <w:b/>
          <w:color w:val="auto"/>
          <w:szCs w:val="22"/>
          <w:lang w:val="cs-CZ"/>
        </w:rPr>
        <w:tab/>
      </w:r>
      <w:r w:rsidRPr="00A45426">
        <w:rPr>
          <w:rFonts w:ascii="Arial" w:hAnsi="Arial" w:cs="Arial"/>
          <w:b/>
          <w:color w:val="auto"/>
          <w:szCs w:val="22"/>
          <w:lang w:val="cs-CZ"/>
        </w:rPr>
        <w:tab/>
      </w:r>
      <w:r w:rsidRPr="00A45426">
        <w:rPr>
          <w:rFonts w:ascii="Arial" w:hAnsi="Arial" w:cs="Arial"/>
          <w:b/>
          <w:color w:val="auto"/>
          <w:szCs w:val="22"/>
          <w:lang w:val="cs-CZ"/>
        </w:rPr>
        <w:tab/>
        <w:t>……………………………..</w:t>
      </w:r>
    </w:p>
    <w:p w:rsidR="005D3665" w:rsidRPr="00A45426" w:rsidRDefault="005D3665" w:rsidP="005D3665">
      <w:pPr>
        <w:pStyle w:val="BodyText2"/>
        <w:rPr>
          <w:rFonts w:ascii="Arial" w:hAnsi="Arial" w:cs="Arial"/>
          <w:color w:val="auto"/>
          <w:szCs w:val="22"/>
        </w:rPr>
      </w:pPr>
      <w:r w:rsidRPr="00A45426">
        <w:rPr>
          <w:rFonts w:ascii="Arial" w:hAnsi="Arial" w:cs="Arial"/>
          <w:color w:val="auto"/>
          <w:szCs w:val="22"/>
        </w:rPr>
        <w:t xml:space="preserve">              </w:t>
      </w:r>
      <w:proofErr w:type="gramStart"/>
      <w:r w:rsidRPr="00A45426">
        <w:rPr>
          <w:rFonts w:ascii="Arial" w:hAnsi="Arial" w:cs="Arial"/>
          <w:color w:val="auto"/>
          <w:szCs w:val="22"/>
        </w:rPr>
        <w:t>Ing.</w:t>
      </w:r>
      <w:proofErr w:type="gramEnd"/>
      <w:r w:rsidRPr="00A45426">
        <w:rPr>
          <w:rFonts w:ascii="Arial" w:hAnsi="Arial" w:cs="Arial"/>
          <w:color w:val="auto"/>
          <w:szCs w:val="22"/>
        </w:rPr>
        <w:t xml:space="preserve">  </w:t>
      </w:r>
      <w:proofErr w:type="gramStart"/>
      <w:r>
        <w:rPr>
          <w:rFonts w:ascii="Arial" w:hAnsi="Arial" w:cs="Arial"/>
          <w:color w:val="auto"/>
          <w:szCs w:val="22"/>
        </w:rPr>
        <w:t xml:space="preserve">Jiří Drozda, </w:t>
      </w:r>
      <w:proofErr w:type="spellStart"/>
      <w:r>
        <w:rPr>
          <w:rFonts w:ascii="Arial" w:hAnsi="Arial" w:cs="Arial"/>
          <w:color w:val="auto"/>
          <w:szCs w:val="22"/>
        </w:rPr>
        <w:t>ředitel</w:t>
      </w:r>
      <w:proofErr w:type="spellEnd"/>
      <w:r w:rsidRPr="00A45426">
        <w:rPr>
          <w:rFonts w:ascii="Arial" w:hAnsi="Arial" w:cs="Arial"/>
          <w:color w:val="auto"/>
          <w:szCs w:val="22"/>
        </w:rPr>
        <w:t xml:space="preserve">                       </w:t>
      </w:r>
      <w:r>
        <w:rPr>
          <w:rFonts w:ascii="Arial" w:hAnsi="Arial" w:cs="Arial"/>
          <w:color w:val="auto"/>
          <w:szCs w:val="22"/>
        </w:rPr>
        <w:t xml:space="preserve">                               </w:t>
      </w:r>
      <w:r w:rsidRPr="00A45426">
        <w:rPr>
          <w:rFonts w:ascii="Arial" w:hAnsi="Arial" w:cs="Arial"/>
          <w:color w:val="auto"/>
          <w:szCs w:val="22"/>
          <w:lang w:val="cs-CZ"/>
        </w:rPr>
        <w:t>Ing.</w:t>
      </w:r>
      <w:proofErr w:type="gramEnd"/>
      <w:r w:rsidRPr="00A45426">
        <w:rPr>
          <w:rFonts w:ascii="Arial" w:hAnsi="Arial" w:cs="Arial"/>
          <w:color w:val="auto"/>
          <w:szCs w:val="22"/>
          <w:lang w:val="cs-CZ"/>
        </w:rPr>
        <w:t xml:space="preserve"> Josef Fišer</w:t>
      </w:r>
      <w:r>
        <w:rPr>
          <w:rFonts w:ascii="Arial" w:hAnsi="Arial" w:cs="Arial"/>
          <w:color w:val="auto"/>
          <w:szCs w:val="22"/>
          <w:lang w:val="cs-CZ"/>
        </w:rPr>
        <w:t>, jednatel</w:t>
      </w:r>
    </w:p>
    <w:p w:rsidR="005D3665" w:rsidRPr="00A45426" w:rsidRDefault="005D3665" w:rsidP="005D3665">
      <w:pPr>
        <w:pStyle w:val="BodyText2"/>
        <w:rPr>
          <w:rFonts w:ascii="Arial" w:hAnsi="Arial" w:cs="Arial"/>
          <w:color w:val="auto"/>
          <w:szCs w:val="22"/>
        </w:rPr>
      </w:pPr>
    </w:p>
    <w:p w:rsidR="005D3665" w:rsidRPr="00296CF7" w:rsidRDefault="005D3665" w:rsidP="00296CF7">
      <w:pPr>
        <w:pStyle w:val="BodyText2"/>
        <w:jc w:val="both"/>
        <w:rPr>
          <w:rFonts w:ascii="Arial" w:hAnsi="Arial" w:cs="Arial"/>
          <w:color w:val="auto"/>
          <w:szCs w:val="22"/>
          <w:lang w:val="cs-CZ"/>
        </w:rPr>
      </w:pPr>
    </w:p>
    <w:sectPr w:rsidR="005D3665" w:rsidRPr="00296CF7" w:rsidSect="00160250">
      <w:footerReference w:type="default" r:id="rId7"/>
      <w:footerReference w:type="first" r:id="rId8"/>
      <w:pgSz w:w="11906" w:h="16838"/>
      <w:pgMar w:top="1134" w:right="1558" w:bottom="1693" w:left="1134" w:header="708" w:footer="1134"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19E" w:rsidRDefault="006D019E">
      <w:r>
        <w:separator/>
      </w:r>
    </w:p>
  </w:endnote>
  <w:endnote w:type="continuationSeparator" w:id="0">
    <w:p w:rsidR="006D019E" w:rsidRDefault="006D01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Arial-10988-Identity-H">
    <w:panose1 w:val="00000000000000000000"/>
    <w:charset w:val="EE"/>
    <w:family w:val="auto"/>
    <w:notTrueType/>
    <w:pitch w:val="default"/>
    <w:sig w:usb0="00000005" w:usb1="00000000" w:usb2="00000000" w:usb3="00000000" w:csb0="00000002" w:csb1="00000000"/>
  </w:font>
  <w:font w:name="*Arial-7508-Identity-H">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A6" w:rsidRDefault="00F83B72">
    <w:pPr>
      <w:pStyle w:val="Zpat"/>
      <w:jc w:val="center"/>
    </w:pPr>
    <w:r>
      <w:fldChar w:fldCharType="begin"/>
    </w:r>
    <w:r w:rsidR="001E00B8">
      <w:instrText xml:space="preserve"> PAGE </w:instrText>
    </w:r>
    <w:r>
      <w:fldChar w:fldCharType="separate"/>
    </w:r>
    <w:r w:rsidR="00091E23">
      <w:rPr>
        <w:noProof/>
      </w:rPr>
      <w:t>7</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A6" w:rsidRDefault="005123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19E" w:rsidRDefault="006D019E">
      <w:r>
        <w:separator/>
      </w:r>
    </w:p>
  </w:footnote>
  <w:footnote w:type="continuationSeparator" w:id="0">
    <w:p w:rsidR="006D019E" w:rsidRDefault="006D01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ascii="Calibri" w:hAnsi="Calibri" w:cs="Calibri"/>
        <w:sz w:val="22"/>
        <w:szCs w:val="22"/>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ascii="Calibri" w:hAnsi="Calibri" w:cs="Calibri"/>
        <w:sz w:val="22"/>
        <w:szCs w:val="22"/>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5.%1."/>
      <w:lvlJc w:val="left"/>
      <w:pPr>
        <w:tabs>
          <w:tab w:val="num" w:pos="28"/>
        </w:tabs>
        <w:ind w:left="28" w:firstLine="0"/>
      </w:pPr>
      <w:rPr>
        <w:rFonts w:ascii="Calibri" w:hAnsi="Calibri" w:cs="Calibri"/>
        <w:b w:val="0"/>
        <w:bCs w:val="0"/>
        <w:i w:val="0"/>
        <w:iCs w:val="0"/>
        <w:color w:val="000000"/>
        <w:sz w:val="22"/>
        <w:szCs w:val="22"/>
        <w:lang w:val="cs-CZ"/>
      </w:rPr>
    </w:lvl>
    <w:lvl w:ilvl="1">
      <w:start w:val="1"/>
      <w:numFmt w:val="decimal"/>
      <w:lvlText w:val="5.%2."/>
      <w:lvlJc w:val="left"/>
      <w:pPr>
        <w:tabs>
          <w:tab w:val="num" w:pos="28"/>
        </w:tabs>
        <w:ind w:left="28" w:firstLine="0"/>
      </w:pPr>
    </w:lvl>
    <w:lvl w:ilvl="2">
      <w:start w:val="1"/>
      <w:numFmt w:val="decimal"/>
      <w:lvlText w:val="5.%3."/>
      <w:lvlJc w:val="left"/>
      <w:pPr>
        <w:tabs>
          <w:tab w:val="num" w:pos="28"/>
        </w:tabs>
        <w:ind w:left="28" w:firstLine="0"/>
      </w:pPr>
    </w:lvl>
    <w:lvl w:ilvl="3">
      <w:start w:val="1"/>
      <w:numFmt w:val="decimal"/>
      <w:lvlText w:val="5.%4."/>
      <w:lvlJc w:val="left"/>
      <w:pPr>
        <w:tabs>
          <w:tab w:val="num" w:pos="28"/>
        </w:tabs>
        <w:ind w:left="28" w:firstLine="0"/>
      </w:pPr>
    </w:lvl>
    <w:lvl w:ilvl="4">
      <w:start w:val="1"/>
      <w:numFmt w:val="decimal"/>
      <w:lvlText w:val="5.%5."/>
      <w:lvlJc w:val="left"/>
      <w:pPr>
        <w:tabs>
          <w:tab w:val="num" w:pos="28"/>
        </w:tabs>
        <w:ind w:left="28" w:firstLine="0"/>
      </w:pPr>
    </w:lvl>
    <w:lvl w:ilvl="5">
      <w:start w:val="1"/>
      <w:numFmt w:val="decimal"/>
      <w:lvlText w:val="5.%6."/>
      <w:lvlJc w:val="left"/>
      <w:pPr>
        <w:tabs>
          <w:tab w:val="num" w:pos="28"/>
        </w:tabs>
        <w:ind w:left="28" w:firstLine="0"/>
      </w:pPr>
    </w:lvl>
    <w:lvl w:ilvl="6">
      <w:start w:val="1"/>
      <w:numFmt w:val="decimal"/>
      <w:lvlText w:val="5.%7."/>
      <w:lvlJc w:val="left"/>
      <w:pPr>
        <w:tabs>
          <w:tab w:val="num" w:pos="28"/>
        </w:tabs>
        <w:ind w:left="28" w:firstLine="0"/>
      </w:pPr>
    </w:lvl>
    <w:lvl w:ilvl="7">
      <w:start w:val="1"/>
      <w:numFmt w:val="decimal"/>
      <w:lvlText w:val="5.%8."/>
      <w:lvlJc w:val="left"/>
      <w:pPr>
        <w:tabs>
          <w:tab w:val="num" w:pos="28"/>
        </w:tabs>
        <w:ind w:left="28" w:firstLine="0"/>
      </w:pPr>
    </w:lvl>
    <w:lvl w:ilvl="8">
      <w:start w:val="1"/>
      <w:numFmt w:val="decimal"/>
      <w:lvlText w:val="5.%9."/>
      <w:lvlJc w:val="left"/>
      <w:pPr>
        <w:tabs>
          <w:tab w:val="num" w:pos="28"/>
        </w:tabs>
        <w:ind w:left="28" w:firstLine="0"/>
      </w:pPr>
    </w:lvl>
  </w:abstractNum>
  <w:abstractNum w:abstractNumId="3">
    <w:nsid w:val="00000004"/>
    <w:multiLevelType w:val="singleLevel"/>
    <w:tmpl w:val="00000004"/>
    <w:name w:val="WW8Num4"/>
    <w:lvl w:ilvl="0">
      <w:start w:val="1"/>
      <w:numFmt w:val="decimal"/>
      <w:lvlText w:val="1.%1."/>
      <w:lvlJc w:val="left"/>
      <w:pPr>
        <w:tabs>
          <w:tab w:val="num" w:pos="0"/>
        </w:tabs>
        <w:ind w:left="0" w:firstLine="0"/>
      </w:pPr>
      <w:rPr>
        <w:rFonts w:ascii="Calibri" w:eastAsia="Calibri" w:hAnsi="Calibri" w:cs="Calibri"/>
        <w:b w:val="0"/>
        <w:bCs w:val="0"/>
        <w:i w:val="0"/>
        <w:iCs w:val="0"/>
        <w:color w:val="000000"/>
        <w:sz w:val="22"/>
        <w:szCs w:val="22"/>
        <w:lang w:val="cs-CZ"/>
      </w:rPr>
    </w:lvl>
  </w:abstractNum>
  <w:abstractNum w:abstractNumId="4">
    <w:nsid w:val="00000005"/>
    <w:multiLevelType w:val="singleLevel"/>
    <w:tmpl w:val="00000005"/>
    <w:name w:val="WW8Num5"/>
    <w:lvl w:ilvl="0">
      <w:start w:val="1"/>
      <w:numFmt w:val="decimal"/>
      <w:lvlText w:val="2.%1."/>
      <w:lvlJc w:val="left"/>
      <w:pPr>
        <w:tabs>
          <w:tab w:val="num" w:pos="0"/>
        </w:tabs>
        <w:ind w:left="0" w:firstLine="0"/>
      </w:pPr>
      <w:rPr>
        <w:rFonts w:ascii="Calibri" w:hAnsi="Calibri" w:cs="Calibri"/>
        <w:b/>
        <w:bCs/>
        <w:sz w:val="16"/>
        <w:szCs w:val="22"/>
        <w:lang w:val="cs-CZ"/>
      </w:rPr>
    </w:lvl>
  </w:abstractNum>
  <w:abstractNum w:abstractNumId="5">
    <w:nsid w:val="00000006"/>
    <w:multiLevelType w:val="singleLevel"/>
    <w:tmpl w:val="00000006"/>
    <w:name w:val="WW8Num6"/>
    <w:lvl w:ilvl="0">
      <w:start w:val="1"/>
      <w:numFmt w:val="decimal"/>
      <w:lvlText w:val="3.%1."/>
      <w:lvlJc w:val="left"/>
      <w:pPr>
        <w:tabs>
          <w:tab w:val="num" w:pos="0"/>
        </w:tabs>
        <w:ind w:left="0" w:firstLine="0"/>
      </w:pPr>
      <w:rPr>
        <w:rFonts w:ascii="Calibri" w:hAnsi="Calibri" w:cs="Calibri"/>
        <w:b w:val="0"/>
        <w:bCs w:val="0"/>
        <w:i w:val="0"/>
        <w:iCs w:val="0"/>
        <w:color w:val="000000"/>
        <w:sz w:val="22"/>
        <w:szCs w:val="22"/>
        <w:lang w:val="cs-CZ"/>
      </w:rPr>
    </w:lvl>
  </w:abstractNum>
  <w:abstractNum w:abstractNumId="6">
    <w:nsid w:val="00000007"/>
    <w:multiLevelType w:val="multilevel"/>
    <w:tmpl w:val="00000007"/>
    <w:name w:val="WW8Num7"/>
    <w:lvl w:ilvl="0">
      <w:start w:val="1"/>
      <w:numFmt w:val="decimal"/>
      <w:lvlText w:val="6.%1."/>
      <w:lvlJc w:val="left"/>
      <w:pPr>
        <w:tabs>
          <w:tab w:val="num" w:pos="0"/>
        </w:tabs>
        <w:ind w:left="0" w:firstLine="0"/>
      </w:pPr>
      <w:rPr>
        <w:rFonts w:ascii="Calibri" w:hAnsi="Calibri" w:cs="Calibri"/>
        <w:b/>
        <w:bCs/>
        <w:color w:val="auto"/>
        <w:sz w:val="22"/>
        <w:szCs w:val="22"/>
        <w:lang w:val="cs-CZ"/>
      </w:rPr>
    </w:lvl>
    <w:lvl w:ilvl="1">
      <w:start w:val="1"/>
      <w:numFmt w:val="decimal"/>
      <w:lvlText w:val="6.%2."/>
      <w:lvlJc w:val="left"/>
      <w:pPr>
        <w:tabs>
          <w:tab w:val="num" w:pos="0"/>
        </w:tabs>
        <w:ind w:left="0" w:firstLine="0"/>
      </w:pPr>
    </w:lvl>
    <w:lvl w:ilvl="2">
      <w:start w:val="1"/>
      <w:numFmt w:val="decimal"/>
      <w:lvlText w:val="6.%3."/>
      <w:lvlJc w:val="left"/>
      <w:pPr>
        <w:tabs>
          <w:tab w:val="num" w:pos="0"/>
        </w:tabs>
        <w:ind w:left="0" w:firstLine="0"/>
      </w:pPr>
    </w:lvl>
    <w:lvl w:ilvl="3">
      <w:start w:val="1"/>
      <w:numFmt w:val="decimal"/>
      <w:lvlText w:val="6.%4."/>
      <w:lvlJc w:val="left"/>
      <w:pPr>
        <w:tabs>
          <w:tab w:val="num" w:pos="0"/>
        </w:tabs>
        <w:ind w:left="0" w:firstLine="0"/>
      </w:pPr>
    </w:lvl>
    <w:lvl w:ilvl="4">
      <w:start w:val="1"/>
      <w:numFmt w:val="decimal"/>
      <w:lvlText w:val="6.%5."/>
      <w:lvlJc w:val="left"/>
      <w:pPr>
        <w:tabs>
          <w:tab w:val="num" w:pos="0"/>
        </w:tabs>
        <w:ind w:left="0" w:firstLine="0"/>
      </w:pPr>
    </w:lvl>
    <w:lvl w:ilvl="5">
      <w:start w:val="1"/>
      <w:numFmt w:val="decimal"/>
      <w:lvlText w:val="6.%6."/>
      <w:lvlJc w:val="left"/>
      <w:pPr>
        <w:tabs>
          <w:tab w:val="num" w:pos="0"/>
        </w:tabs>
        <w:ind w:left="0" w:firstLine="0"/>
      </w:pPr>
    </w:lvl>
    <w:lvl w:ilvl="6">
      <w:start w:val="1"/>
      <w:numFmt w:val="decimal"/>
      <w:lvlText w:val="6.%7."/>
      <w:lvlJc w:val="left"/>
      <w:pPr>
        <w:tabs>
          <w:tab w:val="num" w:pos="0"/>
        </w:tabs>
        <w:ind w:left="0" w:firstLine="0"/>
      </w:pPr>
    </w:lvl>
    <w:lvl w:ilvl="7">
      <w:start w:val="1"/>
      <w:numFmt w:val="decimal"/>
      <w:lvlText w:val="6.%8."/>
      <w:lvlJc w:val="left"/>
      <w:pPr>
        <w:tabs>
          <w:tab w:val="num" w:pos="0"/>
        </w:tabs>
        <w:ind w:left="0" w:firstLine="0"/>
      </w:pPr>
    </w:lvl>
    <w:lvl w:ilvl="8">
      <w:start w:val="1"/>
      <w:numFmt w:val="decimal"/>
      <w:lvlText w:val="6.%9."/>
      <w:lvlJc w:val="left"/>
      <w:pPr>
        <w:tabs>
          <w:tab w:val="num" w:pos="0"/>
        </w:tabs>
        <w:ind w:left="0" w:firstLine="0"/>
      </w:pPr>
    </w:lvl>
  </w:abstractNum>
  <w:abstractNum w:abstractNumId="7">
    <w:nsid w:val="00000008"/>
    <w:multiLevelType w:val="singleLevel"/>
    <w:tmpl w:val="00000008"/>
    <w:name w:val="WW8Num8"/>
    <w:lvl w:ilvl="0">
      <w:start w:val="1"/>
      <w:numFmt w:val="decimal"/>
      <w:lvlText w:val="1.%1."/>
      <w:lvlJc w:val="left"/>
      <w:pPr>
        <w:tabs>
          <w:tab w:val="num" w:pos="0"/>
        </w:tabs>
        <w:ind w:left="11" w:firstLine="12"/>
      </w:pPr>
      <w:rPr>
        <w:rFonts w:ascii="Calibri" w:hAnsi="Calibri" w:cs="Calibri"/>
        <w:b w:val="0"/>
        <w:bCs w:val="0"/>
        <w:i w:val="0"/>
        <w:iCs w:val="0"/>
        <w:color w:val="000000"/>
        <w:sz w:val="22"/>
        <w:szCs w:val="22"/>
        <w:lang w:val="cs-CZ"/>
      </w:rPr>
    </w:lvl>
  </w:abstractNum>
  <w:abstractNum w:abstractNumId="8">
    <w:nsid w:val="00000009"/>
    <w:multiLevelType w:val="multilevel"/>
    <w:tmpl w:val="00000009"/>
    <w:name w:val="WW8Num9"/>
    <w:lvl w:ilvl="0">
      <w:start w:val="1"/>
      <w:numFmt w:val="decimal"/>
      <w:lvlText w:val="4.%1."/>
      <w:lvlJc w:val="left"/>
      <w:pPr>
        <w:tabs>
          <w:tab w:val="num" w:pos="0"/>
        </w:tabs>
        <w:ind w:left="11" w:firstLine="12"/>
      </w:pPr>
      <w:rPr>
        <w:rFonts w:ascii="Calibri" w:hAnsi="Calibri" w:cs="Arial"/>
        <w:b w:val="0"/>
        <w:bCs w:val="0"/>
        <w:i w:val="0"/>
        <w:iCs w:val="0"/>
        <w:color w:val="000000"/>
        <w:sz w:val="20"/>
        <w:szCs w:val="20"/>
        <w:lang w:val="cs-CZ"/>
      </w:rPr>
    </w:lvl>
    <w:lvl w:ilvl="1">
      <w:start w:val="1"/>
      <w:numFmt w:val="decimal"/>
      <w:lvlText w:val="4.%2."/>
      <w:lvlJc w:val="left"/>
      <w:pPr>
        <w:tabs>
          <w:tab w:val="num" w:pos="1080"/>
        </w:tabs>
        <w:ind w:left="1080" w:hanging="360"/>
      </w:pPr>
    </w:lvl>
    <w:lvl w:ilvl="2">
      <w:start w:val="1"/>
      <w:numFmt w:val="decimal"/>
      <w:lvlText w:val="4.%3."/>
      <w:lvlJc w:val="left"/>
      <w:pPr>
        <w:tabs>
          <w:tab w:val="num" w:pos="1440"/>
        </w:tabs>
        <w:ind w:left="1440" w:hanging="360"/>
      </w:pPr>
    </w:lvl>
    <w:lvl w:ilvl="3">
      <w:start w:val="1"/>
      <w:numFmt w:val="decimal"/>
      <w:lvlText w:val="4.%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4.%6."/>
      <w:lvlJc w:val="left"/>
      <w:pPr>
        <w:tabs>
          <w:tab w:val="num" w:pos="2520"/>
        </w:tabs>
        <w:ind w:left="2520" w:hanging="360"/>
      </w:pPr>
    </w:lvl>
    <w:lvl w:ilvl="6">
      <w:start w:val="1"/>
      <w:numFmt w:val="decimal"/>
      <w:lvlText w:val="4.%7."/>
      <w:lvlJc w:val="left"/>
      <w:pPr>
        <w:tabs>
          <w:tab w:val="num" w:pos="2880"/>
        </w:tabs>
        <w:ind w:left="2880" w:hanging="360"/>
      </w:pPr>
    </w:lvl>
    <w:lvl w:ilvl="7">
      <w:start w:val="1"/>
      <w:numFmt w:val="decimal"/>
      <w:lvlText w:val="4.%8."/>
      <w:lvlJc w:val="left"/>
      <w:pPr>
        <w:tabs>
          <w:tab w:val="num" w:pos="3240"/>
        </w:tabs>
        <w:ind w:left="3240" w:hanging="360"/>
      </w:pPr>
    </w:lvl>
    <w:lvl w:ilvl="8">
      <w:start w:val="1"/>
      <w:numFmt w:val="decimal"/>
      <w:lvlText w:val="4.%9."/>
      <w:lvlJc w:val="left"/>
      <w:pPr>
        <w:tabs>
          <w:tab w:val="num" w:pos="3600"/>
        </w:tabs>
        <w:ind w:left="3600" w:hanging="360"/>
      </w:pPr>
    </w:lvl>
  </w:abstractNum>
  <w:abstractNum w:abstractNumId="9">
    <w:nsid w:val="0000000A"/>
    <w:multiLevelType w:val="singleLevel"/>
    <w:tmpl w:val="0000000A"/>
    <w:name w:val="WW8Num10"/>
    <w:lvl w:ilvl="0">
      <w:start w:val="1"/>
      <w:numFmt w:val="decimal"/>
      <w:lvlText w:val="11.%1."/>
      <w:lvlJc w:val="left"/>
      <w:pPr>
        <w:tabs>
          <w:tab w:val="num" w:pos="0"/>
        </w:tabs>
        <w:ind w:left="11" w:firstLine="12"/>
      </w:pPr>
      <w:rPr>
        <w:rFonts w:ascii="Calibri" w:hAnsi="Calibri" w:cs="Calibri"/>
        <w:b w:val="0"/>
        <w:bCs w:val="0"/>
        <w:i w:val="0"/>
        <w:iCs w:val="0"/>
        <w:color w:val="000000"/>
        <w:sz w:val="22"/>
        <w:szCs w:val="22"/>
        <w:lang w:val="cs-CZ"/>
      </w:rPr>
    </w:lvl>
  </w:abstractNum>
  <w:abstractNum w:abstractNumId="10">
    <w:nsid w:val="0000000B"/>
    <w:multiLevelType w:val="singleLevel"/>
    <w:tmpl w:val="0000000B"/>
    <w:name w:val="WW8Num11"/>
    <w:lvl w:ilvl="0">
      <w:start w:val="1"/>
      <w:numFmt w:val="decimal"/>
      <w:lvlText w:val="7.%1."/>
      <w:lvlJc w:val="left"/>
      <w:pPr>
        <w:tabs>
          <w:tab w:val="num" w:pos="0"/>
        </w:tabs>
        <w:ind w:left="0" w:firstLine="0"/>
      </w:pPr>
      <w:rPr>
        <w:rFonts w:ascii="Calibri" w:hAnsi="Calibri" w:cs="Calibri"/>
        <w:b w:val="0"/>
        <w:bCs w:val="0"/>
        <w:color w:val="000000"/>
        <w:sz w:val="22"/>
        <w:szCs w:val="22"/>
        <w:lang w:val="cs-CZ"/>
      </w:rPr>
    </w:lvl>
  </w:abstractNum>
  <w:abstractNum w:abstractNumId="11">
    <w:nsid w:val="0000000C"/>
    <w:multiLevelType w:val="singleLevel"/>
    <w:tmpl w:val="0000000C"/>
    <w:name w:val="WW8Num12"/>
    <w:lvl w:ilvl="0">
      <w:start w:val="1"/>
      <w:numFmt w:val="decimal"/>
      <w:lvlText w:val="9.%1."/>
      <w:lvlJc w:val="left"/>
      <w:pPr>
        <w:tabs>
          <w:tab w:val="num" w:pos="-12"/>
        </w:tabs>
        <w:ind w:left="-12" w:firstLine="12"/>
      </w:pPr>
      <w:rPr>
        <w:rFonts w:ascii="Calibri" w:eastAsia="Calibri" w:hAnsi="Calibri" w:cs="Calibri"/>
        <w:b w:val="0"/>
        <w:bCs w:val="0"/>
        <w:color w:val="4A3C30"/>
        <w:sz w:val="22"/>
        <w:szCs w:val="22"/>
        <w:lang w:val="cs-CZ"/>
      </w:rPr>
    </w:lvl>
  </w:abstractNum>
  <w:abstractNum w:abstractNumId="12">
    <w:nsid w:val="0000000D"/>
    <w:multiLevelType w:val="singleLevel"/>
    <w:tmpl w:val="0000000D"/>
    <w:name w:val="WW8Num13"/>
    <w:lvl w:ilvl="0">
      <w:start w:val="1"/>
      <w:numFmt w:val="decimal"/>
      <w:lvlText w:val="8.%1."/>
      <w:lvlJc w:val="left"/>
      <w:pPr>
        <w:tabs>
          <w:tab w:val="num" w:pos="0"/>
        </w:tabs>
        <w:ind w:left="0" w:firstLine="0"/>
      </w:pPr>
      <w:rPr>
        <w:rFonts w:ascii="Calibri" w:hAnsi="Calibri" w:cs="Calibri"/>
        <w:b w:val="0"/>
        <w:bCs w:val="0"/>
        <w:color w:val="3C3C41"/>
        <w:lang w:val="cs-CZ"/>
      </w:rPr>
    </w:lvl>
  </w:abstractNum>
  <w:abstractNum w:abstractNumId="13">
    <w:nsid w:val="73A012D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embedSystemFonts/>
  <w:proofState w:spelling="clean" w:grammar="clean"/>
  <w:stylePaneFormatFilter w:val="000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9601B7"/>
    <w:rsid w:val="0000594C"/>
    <w:rsid w:val="00005CD2"/>
    <w:rsid w:val="00076E48"/>
    <w:rsid w:val="000831C8"/>
    <w:rsid w:val="00091E23"/>
    <w:rsid w:val="000C7EE4"/>
    <w:rsid w:val="000E7105"/>
    <w:rsid w:val="00105685"/>
    <w:rsid w:val="001344C7"/>
    <w:rsid w:val="00160250"/>
    <w:rsid w:val="001624B0"/>
    <w:rsid w:val="001C5803"/>
    <w:rsid w:val="001C6773"/>
    <w:rsid w:val="001E00B8"/>
    <w:rsid w:val="00245B44"/>
    <w:rsid w:val="00296CF7"/>
    <w:rsid w:val="002B15B7"/>
    <w:rsid w:val="002C777B"/>
    <w:rsid w:val="002D4A87"/>
    <w:rsid w:val="002E0C31"/>
    <w:rsid w:val="002F7085"/>
    <w:rsid w:val="00311851"/>
    <w:rsid w:val="00315E81"/>
    <w:rsid w:val="00350EE2"/>
    <w:rsid w:val="00377EEC"/>
    <w:rsid w:val="003C765D"/>
    <w:rsid w:val="003D6A4A"/>
    <w:rsid w:val="0040747A"/>
    <w:rsid w:val="00441745"/>
    <w:rsid w:val="00461BFC"/>
    <w:rsid w:val="004808CB"/>
    <w:rsid w:val="004C3015"/>
    <w:rsid w:val="004C41B2"/>
    <w:rsid w:val="004D1CC2"/>
    <w:rsid w:val="004D4CD6"/>
    <w:rsid w:val="005123A6"/>
    <w:rsid w:val="00523F25"/>
    <w:rsid w:val="005B1941"/>
    <w:rsid w:val="005D3665"/>
    <w:rsid w:val="00610453"/>
    <w:rsid w:val="0068073B"/>
    <w:rsid w:val="006B5469"/>
    <w:rsid w:val="006C1BCF"/>
    <w:rsid w:val="006D019E"/>
    <w:rsid w:val="006D78DD"/>
    <w:rsid w:val="006F179A"/>
    <w:rsid w:val="00723E48"/>
    <w:rsid w:val="00730BC0"/>
    <w:rsid w:val="007407B5"/>
    <w:rsid w:val="0079454F"/>
    <w:rsid w:val="007B18AC"/>
    <w:rsid w:val="007B1D2C"/>
    <w:rsid w:val="0080309A"/>
    <w:rsid w:val="00810854"/>
    <w:rsid w:val="00810B98"/>
    <w:rsid w:val="008218E3"/>
    <w:rsid w:val="008563AA"/>
    <w:rsid w:val="008908A4"/>
    <w:rsid w:val="008A09D0"/>
    <w:rsid w:val="008A68AE"/>
    <w:rsid w:val="008C427B"/>
    <w:rsid w:val="008D7EA9"/>
    <w:rsid w:val="008F1592"/>
    <w:rsid w:val="009601B7"/>
    <w:rsid w:val="00981016"/>
    <w:rsid w:val="009D207F"/>
    <w:rsid w:val="009D4B90"/>
    <w:rsid w:val="00A45426"/>
    <w:rsid w:val="00A87A19"/>
    <w:rsid w:val="00AB66FF"/>
    <w:rsid w:val="00AE3A78"/>
    <w:rsid w:val="00B03C04"/>
    <w:rsid w:val="00B322FE"/>
    <w:rsid w:val="00B447B0"/>
    <w:rsid w:val="00B94AD3"/>
    <w:rsid w:val="00BE4CD6"/>
    <w:rsid w:val="00C27E80"/>
    <w:rsid w:val="00C53603"/>
    <w:rsid w:val="00C80B17"/>
    <w:rsid w:val="00C84FBC"/>
    <w:rsid w:val="00CC762A"/>
    <w:rsid w:val="00D14073"/>
    <w:rsid w:val="00D507A2"/>
    <w:rsid w:val="00D76DD5"/>
    <w:rsid w:val="00DB0E77"/>
    <w:rsid w:val="00E0126D"/>
    <w:rsid w:val="00EC123B"/>
    <w:rsid w:val="00F05416"/>
    <w:rsid w:val="00F14016"/>
    <w:rsid w:val="00F14D9C"/>
    <w:rsid w:val="00F2160E"/>
    <w:rsid w:val="00F518E6"/>
    <w:rsid w:val="00F83B72"/>
    <w:rsid w:val="00FC59D1"/>
    <w:rsid w:val="00FF29C4"/>
    <w:rsid w:val="00FF351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3A78"/>
    <w:pPr>
      <w:widowControl w:val="0"/>
      <w:suppressAutoHyphens/>
    </w:pPr>
    <w:rPr>
      <w:rFonts w:eastAsia="SimSun" w:cs="Mangal"/>
      <w:kern w:val="1"/>
      <w:sz w:val="24"/>
      <w:szCs w:val="24"/>
      <w:lang w:eastAsia="zh-CN" w:bidi="hi-IN"/>
    </w:rPr>
  </w:style>
  <w:style w:type="paragraph" w:styleId="Nadpis9">
    <w:name w:val="heading 9"/>
    <w:basedOn w:val="Normln"/>
    <w:next w:val="Normln"/>
    <w:qFormat/>
    <w:rsid w:val="00AE3A78"/>
    <w:pPr>
      <w:keepNext/>
      <w:numPr>
        <w:ilvl w:val="8"/>
        <w:numId w:val="2"/>
      </w:numPr>
      <w:jc w:val="center"/>
      <w:outlineLvl w:val="8"/>
    </w:pPr>
    <w:rPr>
      <w:rFonts w:ascii="Arial" w:hAnsi="Arial" w:cs="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AE3A78"/>
  </w:style>
  <w:style w:type="character" w:customStyle="1" w:styleId="WW8Num1z1">
    <w:name w:val="WW8Num1z1"/>
    <w:rsid w:val="00AE3A78"/>
  </w:style>
  <w:style w:type="character" w:customStyle="1" w:styleId="WW8Num1z2">
    <w:name w:val="WW8Num1z2"/>
    <w:rsid w:val="00AE3A78"/>
  </w:style>
  <w:style w:type="character" w:customStyle="1" w:styleId="WW8Num1z3">
    <w:name w:val="WW8Num1z3"/>
    <w:rsid w:val="00AE3A78"/>
  </w:style>
  <w:style w:type="character" w:customStyle="1" w:styleId="WW8Num1z4">
    <w:name w:val="WW8Num1z4"/>
    <w:rsid w:val="00AE3A78"/>
  </w:style>
  <w:style w:type="character" w:customStyle="1" w:styleId="WW8Num1z5">
    <w:name w:val="WW8Num1z5"/>
    <w:rsid w:val="00AE3A78"/>
    <w:rPr>
      <w:rFonts w:ascii="Calibri" w:hAnsi="Calibri" w:cs="Calibri"/>
      <w:sz w:val="22"/>
      <w:szCs w:val="22"/>
    </w:rPr>
  </w:style>
  <w:style w:type="character" w:customStyle="1" w:styleId="WW8Num1z6">
    <w:name w:val="WW8Num1z6"/>
    <w:rsid w:val="00AE3A78"/>
  </w:style>
  <w:style w:type="character" w:customStyle="1" w:styleId="WW8Num1z7">
    <w:name w:val="WW8Num1z7"/>
    <w:rsid w:val="00AE3A78"/>
  </w:style>
  <w:style w:type="character" w:customStyle="1" w:styleId="WW8Num1z8">
    <w:name w:val="WW8Num1z8"/>
    <w:rsid w:val="00AE3A78"/>
  </w:style>
  <w:style w:type="character" w:customStyle="1" w:styleId="WW8Num2z0">
    <w:name w:val="WW8Num2z0"/>
    <w:rsid w:val="00AE3A78"/>
  </w:style>
  <w:style w:type="character" w:customStyle="1" w:styleId="WW8Num2z1">
    <w:name w:val="WW8Num2z1"/>
    <w:rsid w:val="00AE3A78"/>
  </w:style>
  <w:style w:type="character" w:customStyle="1" w:styleId="WW8Num2z2">
    <w:name w:val="WW8Num2z2"/>
    <w:rsid w:val="00AE3A78"/>
  </w:style>
  <w:style w:type="character" w:customStyle="1" w:styleId="WW8Num2z3">
    <w:name w:val="WW8Num2z3"/>
    <w:rsid w:val="00AE3A78"/>
  </w:style>
  <w:style w:type="character" w:customStyle="1" w:styleId="WW8Num2z4">
    <w:name w:val="WW8Num2z4"/>
    <w:rsid w:val="00AE3A78"/>
  </w:style>
  <w:style w:type="character" w:customStyle="1" w:styleId="WW8Num2z5">
    <w:name w:val="WW8Num2z5"/>
    <w:rsid w:val="00AE3A78"/>
    <w:rPr>
      <w:rFonts w:ascii="Calibri" w:hAnsi="Calibri" w:cs="Calibri"/>
      <w:sz w:val="22"/>
      <w:szCs w:val="22"/>
    </w:rPr>
  </w:style>
  <w:style w:type="character" w:customStyle="1" w:styleId="WW8Num2z6">
    <w:name w:val="WW8Num2z6"/>
    <w:rsid w:val="00AE3A78"/>
  </w:style>
  <w:style w:type="character" w:customStyle="1" w:styleId="WW8Num2z7">
    <w:name w:val="WW8Num2z7"/>
    <w:rsid w:val="00AE3A78"/>
  </w:style>
  <w:style w:type="character" w:customStyle="1" w:styleId="WW8Num2z8">
    <w:name w:val="WW8Num2z8"/>
    <w:rsid w:val="00AE3A78"/>
  </w:style>
  <w:style w:type="character" w:customStyle="1" w:styleId="WW8Num3z0">
    <w:name w:val="WW8Num3z0"/>
    <w:rsid w:val="00AE3A78"/>
    <w:rPr>
      <w:rFonts w:ascii="Calibri" w:hAnsi="Calibri" w:cs="Calibri"/>
      <w:b w:val="0"/>
      <w:bCs w:val="0"/>
      <w:i w:val="0"/>
      <w:iCs w:val="0"/>
      <w:color w:val="000000"/>
      <w:sz w:val="22"/>
      <w:szCs w:val="22"/>
      <w:lang w:val="cs-CZ"/>
    </w:rPr>
  </w:style>
  <w:style w:type="character" w:customStyle="1" w:styleId="WW8Num3z1">
    <w:name w:val="WW8Num3z1"/>
    <w:rsid w:val="00AE3A78"/>
  </w:style>
  <w:style w:type="character" w:customStyle="1" w:styleId="WW8Num3z2">
    <w:name w:val="WW8Num3z2"/>
    <w:rsid w:val="00AE3A78"/>
  </w:style>
  <w:style w:type="character" w:customStyle="1" w:styleId="WW8Num3z3">
    <w:name w:val="WW8Num3z3"/>
    <w:rsid w:val="00AE3A78"/>
  </w:style>
  <w:style w:type="character" w:customStyle="1" w:styleId="WW8Num3z4">
    <w:name w:val="WW8Num3z4"/>
    <w:rsid w:val="00AE3A78"/>
  </w:style>
  <w:style w:type="character" w:customStyle="1" w:styleId="WW8Num3z5">
    <w:name w:val="WW8Num3z5"/>
    <w:rsid w:val="00AE3A78"/>
  </w:style>
  <w:style w:type="character" w:customStyle="1" w:styleId="WW8Num3z6">
    <w:name w:val="WW8Num3z6"/>
    <w:rsid w:val="00AE3A78"/>
  </w:style>
  <w:style w:type="character" w:customStyle="1" w:styleId="WW8Num3z7">
    <w:name w:val="WW8Num3z7"/>
    <w:rsid w:val="00AE3A78"/>
  </w:style>
  <w:style w:type="character" w:customStyle="1" w:styleId="WW8Num3z8">
    <w:name w:val="WW8Num3z8"/>
    <w:rsid w:val="00AE3A78"/>
  </w:style>
  <w:style w:type="character" w:customStyle="1" w:styleId="WW8Num4z0">
    <w:name w:val="WW8Num4z0"/>
    <w:rsid w:val="00AE3A78"/>
    <w:rPr>
      <w:rFonts w:ascii="Calibri" w:eastAsia="Calibri" w:hAnsi="Calibri" w:cs="Calibri"/>
      <w:b w:val="0"/>
      <w:bCs w:val="0"/>
      <w:i w:val="0"/>
      <w:iCs w:val="0"/>
      <w:color w:val="000000"/>
      <w:sz w:val="22"/>
      <w:szCs w:val="22"/>
      <w:lang w:val="cs-CZ"/>
    </w:rPr>
  </w:style>
  <w:style w:type="character" w:customStyle="1" w:styleId="WW8Num5z0">
    <w:name w:val="WW8Num5z0"/>
    <w:rsid w:val="00AE3A78"/>
    <w:rPr>
      <w:rFonts w:ascii="Calibri" w:hAnsi="Calibri" w:cs="Calibri"/>
      <w:b/>
      <w:bCs/>
      <w:sz w:val="16"/>
      <w:szCs w:val="22"/>
      <w:lang w:val="cs-CZ"/>
    </w:rPr>
  </w:style>
  <w:style w:type="character" w:customStyle="1" w:styleId="WW8Num6z0">
    <w:name w:val="WW8Num6z0"/>
    <w:rsid w:val="00AE3A78"/>
    <w:rPr>
      <w:rFonts w:ascii="Calibri" w:hAnsi="Calibri" w:cs="Calibri"/>
      <w:b w:val="0"/>
      <w:bCs w:val="0"/>
      <w:i w:val="0"/>
      <w:iCs w:val="0"/>
      <w:color w:val="000000"/>
      <w:sz w:val="22"/>
      <w:szCs w:val="22"/>
      <w:lang w:val="cs-CZ"/>
    </w:rPr>
  </w:style>
  <w:style w:type="character" w:customStyle="1" w:styleId="WW8Num7z0">
    <w:name w:val="WW8Num7z0"/>
    <w:rsid w:val="00AE3A78"/>
    <w:rPr>
      <w:rFonts w:ascii="Calibri" w:hAnsi="Calibri" w:cs="Calibri"/>
      <w:b/>
      <w:bCs/>
      <w:color w:val="auto"/>
      <w:sz w:val="22"/>
      <w:szCs w:val="22"/>
      <w:lang w:val="cs-CZ"/>
    </w:rPr>
  </w:style>
  <w:style w:type="character" w:customStyle="1" w:styleId="WW8Num7z1">
    <w:name w:val="WW8Num7z1"/>
    <w:rsid w:val="00AE3A78"/>
  </w:style>
  <w:style w:type="character" w:customStyle="1" w:styleId="WW8Num7z2">
    <w:name w:val="WW8Num7z2"/>
    <w:rsid w:val="00AE3A78"/>
  </w:style>
  <w:style w:type="character" w:customStyle="1" w:styleId="WW8Num7z3">
    <w:name w:val="WW8Num7z3"/>
    <w:rsid w:val="00AE3A78"/>
  </w:style>
  <w:style w:type="character" w:customStyle="1" w:styleId="WW8Num7z4">
    <w:name w:val="WW8Num7z4"/>
    <w:rsid w:val="00AE3A78"/>
  </w:style>
  <w:style w:type="character" w:customStyle="1" w:styleId="WW8Num7z5">
    <w:name w:val="WW8Num7z5"/>
    <w:rsid w:val="00AE3A78"/>
  </w:style>
  <w:style w:type="character" w:customStyle="1" w:styleId="WW8Num7z6">
    <w:name w:val="WW8Num7z6"/>
    <w:rsid w:val="00AE3A78"/>
  </w:style>
  <w:style w:type="character" w:customStyle="1" w:styleId="WW8Num7z7">
    <w:name w:val="WW8Num7z7"/>
    <w:rsid w:val="00AE3A78"/>
  </w:style>
  <w:style w:type="character" w:customStyle="1" w:styleId="WW8Num7z8">
    <w:name w:val="WW8Num7z8"/>
    <w:rsid w:val="00AE3A78"/>
  </w:style>
  <w:style w:type="character" w:customStyle="1" w:styleId="WW8Num8z0">
    <w:name w:val="WW8Num8z0"/>
    <w:rsid w:val="00AE3A78"/>
    <w:rPr>
      <w:rFonts w:ascii="Calibri" w:hAnsi="Calibri" w:cs="Calibri"/>
      <w:b w:val="0"/>
      <w:bCs w:val="0"/>
      <w:i w:val="0"/>
      <w:iCs w:val="0"/>
      <w:color w:val="000000"/>
      <w:sz w:val="22"/>
      <w:szCs w:val="22"/>
      <w:lang w:val="cs-CZ"/>
    </w:rPr>
  </w:style>
  <w:style w:type="character" w:customStyle="1" w:styleId="WW8Num9z0">
    <w:name w:val="WW8Num9z0"/>
    <w:rsid w:val="00AE3A78"/>
    <w:rPr>
      <w:rFonts w:ascii="Calibri" w:hAnsi="Calibri" w:cs="Arial"/>
      <w:b w:val="0"/>
      <w:bCs w:val="0"/>
      <w:i w:val="0"/>
      <w:iCs w:val="0"/>
      <w:color w:val="000000"/>
      <w:sz w:val="20"/>
      <w:szCs w:val="20"/>
      <w:lang w:val="cs-CZ"/>
    </w:rPr>
  </w:style>
  <w:style w:type="character" w:customStyle="1" w:styleId="WW8Num9z1">
    <w:name w:val="WW8Num9z1"/>
    <w:rsid w:val="00AE3A78"/>
  </w:style>
  <w:style w:type="character" w:customStyle="1" w:styleId="WW8Num9z2">
    <w:name w:val="WW8Num9z2"/>
    <w:rsid w:val="00AE3A78"/>
  </w:style>
  <w:style w:type="character" w:customStyle="1" w:styleId="WW8Num9z3">
    <w:name w:val="WW8Num9z3"/>
    <w:rsid w:val="00AE3A78"/>
  </w:style>
  <w:style w:type="character" w:customStyle="1" w:styleId="WW8Num9z4">
    <w:name w:val="WW8Num9z4"/>
    <w:rsid w:val="00AE3A78"/>
  </w:style>
  <w:style w:type="character" w:customStyle="1" w:styleId="WW8Num9z5">
    <w:name w:val="WW8Num9z5"/>
    <w:rsid w:val="00AE3A78"/>
  </w:style>
  <w:style w:type="character" w:customStyle="1" w:styleId="WW8Num9z6">
    <w:name w:val="WW8Num9z6"/>
    <w:rsid w:val="00AE3A78"/>
  </w:style>
  <w:style w:type="character" w:customStyle="1" w:styleId="WW8Num9z7">
    <w:name w:val="WW8Num9z7"/>
    <w:rsid w:val="00AE3A78"/>
  </w:style>
  <w:style w:type="character" w:customStyle="1" w:styleId="WW8Num9z8">
    <w:name w:val="WW8Num9z8"/>
    <w:rsid w:val="00AE3A78"/>
  </w:style>
  <w:style w:type="character" w:customStyle="1" w:styleId="WW8Num10z0">
    <w:name w:val="WW8Num10z0"/>
    <w:rsid w:val="00AE3A78"/>
    <w:rPr>
      <w:rFonts w:ascii="Calibri" w:hAnsi="Calibri" w:cs="Calibri"/>
      <w:b w:val="0"/>
      <w:bCs w:val="0"/>
      <w:i w:val="0"/>
      <w:iCs w:val="0"/>
      <w:color w:val="000000"/>
      <w:sz w:val="22"/>
      <w:szCs w:val="22"/>
      <w:lang w:val="cs-CZ"/>
    </w:rPr>
  </w:style>
  <w:style w:type="character" w:customStyle="1" w:styleId="WW8Num11z0">
    <w:name w:val="WW8Num11z0"/>
    <w:rsid w:val="00AE3A78"/>
    <w:rPr>
      <w:rFonts w:ascii="Calibri" w:hAnsi="Calibri" w:cs="Calibri"/>
      <w:b w:val="0"/>
      <w:bCs w:val="0"/>
      <w:color w:val="000000"/>
      <w:sz w:val="22"/>
      <w:szCs w:val="22"/>
      <w:lang w:val="cs-CZ"/>
    </w:rPr>
  </w:style>
  <w:style w:type="character" w:customStyle="1" w:styleId="WW8Num12z0">
    <w:name w:val="WW8Num12z0"/>
    <w:rsid w:val="00AE3A78"/>
    <w:rPr>
      <w:rFonts w:ascii="Calibri" w:eastAsia="Calibri" w:hAnsi="Calibri" w:cs="Calibri"/>
      <w:b w:val="0"/>
      <w:bCs w:val="0"/>
      <w:color w:val="4A3C30"/>
      <w:sz w:val="22"/>
      <w:szCs w:val="22"/>
      <w:lang w:val="cs-CZ"/>
    </w:rPr>
  </w:style>
  <w:style w:type="character" w:customStyle="1" w:styleId="WW8Num13z0">
    <w:name w:val="WW8Num13z0"/>
    <w:rsid w:val="00AE3A78"/>
    <w:rPr>
      <w:rFonts w:ascii="Calibri" w:hAnsi="Calibri" w:cs="Calibri"/>
      <w:b w:val="0"/>
      <w:bCs w:val="0"/>
      <w:color w:val="3C3C41"/>
      <w:lang w:val="cs-CZ"/>
    </w:rPr>
  </w:style>
  <w:style w:type="character" w:customStyle="1" w:styleId="WW8Num6z1">
    <w:name w:val="WW8Num6z1"/>
    <w:rsid w:val="00AE3A78"/>
  </w:style>
  <w:style w:type="character" w:customStyle="1" w:styleId="WW8Num6z2">
    <w:name w:val="WW8Num6z2"/>
    <w:rsid w:val="00AE3A78"/>
  </w:style>
  <w:style w:type="character" w:customStyle="1" w:styleId="WW8Num6z3">
    <w:name w:val="WW8Num6z3"/>
    <w:rsid w:val="00AE3A78"/>
  </w:style>
  <w:style w:type="character" w:customStyle="1" w:styleId="WW8Num6z4">
    <w:name w:val="WW8Num6z4"/>
    <w:rsid w:val="00AE3A78"/>
  </w:style>
  <w:style w:type="character" w:customStyle="1" w:styleId="WW8Num6z5">
    <w:name w:val="WW8Num6z5"/>
    <w:rsid w:val="00AE3A78"/>
  </w:style>
  <w:style w:type="character" w:customStyle="1" w:styleId="WW8Num6z6">
    <w:name w:val="WW8Num6z6"/>
    <w:rsid w:val="00AE3A78"/>
  </w:style>
  <w:style w:type="character" w:customStyle="1" w:styleId="WW8Num6z7">
    <w:name w:val="WW8Num6z7"/>
    <w:rsid w:val="00AE3A78"/>
  </w:style>
  <w:style w:type="character" w:customStyle="1" w:styleId="WW8Num6z8">
    <w:name w:val="WW8Num6z8"/>
    <w:rsid w:val="00AE3A78"/>
  </w:style>
  <w:style w:type="character" w:customStyle="1" w:styleId="WW8Num8z1">
    <w:name w:val="WW8Num8z1"/>
    <w:rsid w:val="00AE3A78"/>
  </w:style>
  <w:style w:type="character" w:customStyle="1" w:styleId="WW8Num8z2">
    <w:name w:val="WW8Num8z2"/>
    <w:rsid w:val="00AE3A78"/>
  </w:style>
  <w:style w:type="character" w:customStyle="1" w:styleId="WW8Num8z3">
    <w:name w:val="WW8Num8z3"/>
    <w:rsid w:val="00AE3A78"/>
  </w:style>
  <w:style w:type="character" w:customStyle="1" w:styleId="WW8Num8z4">
    <w:name w:val="WW8Num8z4"/>
    <w:rsid w:val="00AE3A78"/>
  </w:style>
  <w:style w:type="character" w:customStyle="1" w:styleId="WW8Num8z5">
    <w:name w:val="WW8Num8z5"/>
    <w:rsid w:val="00AE3A78"/>
  </w:style>
  <w:style w:type="character" w:customStyle="1" w:styleId="WW8Num8z6">
    <w:name w:val="WW8Num8z6"/>
    <w:rsid w:val="00AE3A78"/>
  </w:style>
  <w:style w:type="character" w:customStyle="1" w:styleId="WW8Num8z7">
    <w:name w:val="WW8Num8z7"/>
    <w:rsid w:val="00AE3A78"/>
  </w:style>
  <w:style w:type="character" w:customStyle="1" w:styleId="WW8Num8z8">
    <w:name w:val="WW8Num8z8"/>
    <w:rsid w:val="00AE3A78"/>
  </w:style>
  <w:style w:type="character" w:customStyle="1" w:styleId="Standardnpsmoodstavce3">
    <w:name w:val="Standardní písmo odstavce3"/>
    <w:rsid w:val="00AE3A78"/>
  </w:style>
  <w:style w:type="character" w:customStyle="1" w:styleId="WW8Num10z1">
    <w:name w:val="WW8Num10z1"/>
    <w:rsid w:val="00AE3A78"/>
  </w:style>
  <w:style w:type="character" w:customStyle="1" w:styleId="WW8Num10z2">
    <w:name w:val="WW8Num10z2"/>
    <w:rsid w:val="00AE3A78"/>
  </w:style>
  <w:style w:type="character" w:customStyle="1" w:styleId="WW8Num10z3">
    <w:name w:val="WW8Num10z3"/>
    <w:rsid w:val="00AE3A78"/>
  </w:style>
  <w:style w:type="character" w:customStyle="1" w:styleId="WW8Num10z4">
    <w:name w:val="WW8Num10z4"/>
    <w:rsid w:val="00AE3A78"/>
  </w:style>
  <w:style w:type="character" w:customStyle="1" w:styleId="WW8Num10z5">
    <w:name w:val="WW8Num10z5"/>
    <w:rsid w:val="00AE3A78"/>
  </w:style>
  <w:style w:type="character" w:customStyle="1" w:styleId="WW8Num10z6">
    <w:name w:val="WW8Num10z6"/>
    <w:rsid w:val="00AE3A78"/>
  </w:style>
  <w:style w:type="character" w:customStyle="1" w:styleId="WW8Num10z7">
    <w:name w:val="WW8Num10z7"/>
    <w:rsid w:val="00AE3A78"/>
  </w:style>
  <w:style w:type="character" w:customStyle="1" w:styleId="WW8Num10z8">
    <w:name w:val="WW8Num10z8"/>
    <w:rsid w:val="00AE3A78"/>
  </w:style>
  <w:style w:type="character" w:customStyle="1" w:styleId="Standardnpsmoodstavce2">
    <w:name w:val="Standardní písmo odstavce2"/>
    <w:rsid w:val="00AE3A78"/>
  </w:style>
  <w:style w:type="character" w:customStyle="1" w:styleId="WW8Num4z1">
    <w:name w:val="WW8Num4z1"/>
    <w:rsid w:val="00AE3A78"/>
  </w:style>
  <w:style w:type="character" w:customStyle="1" w:styleId="WW8Num4z2">
    <w:name w:val="WW8Num4z2"/>
    <w:rsid w:val="00AE3A78"/>
  </w:style>
  <w:style w:type="character" w:customStyle="1" w:styleId="WW8Num4z3">
    <w:name w:val="WW8Num4z3"/>
    <w:rsid w:val="00AE3A78"/>
  </w:style>
  <w:style w:type="character" w:customStyle="1" w:styleId="WW8Num4z4">
    <w:name w:val="WW8Num4z4"/>
    <w:rsid w:val="00AE3A78"/>
  </w:style>
  <w:style w:type="character" w:customStyle="1" w:styleId="WW8Num4z5">
    <w:name w:val="WW8Num4z5"/>
    <w:rsid w:val="00AE3A78"/>
  </w:style>
  <w:style w:type="character" w:customStyle="1" w:styleId="WW8Num4z6">
    <w:name w:val="WW8Num4z6"/>
    <w:rsid w:val="00AE3A78"/>
  </w:style>
  <w:style w:type="character" w:customStyle="1" w:styleId="WW8Num4z7">
    <w:name w:val="WW8Num4z7"/>
    <w:rsid w:val="00AE3A78"/>
  </w:style>
  <w:style w:type="character" w:customStyle="1" w:styleId="WW8Num4z8">
    <w:name w:val="WW8Num4z8"/>
    <w:rsid w:val="00AE3A78"/>
  </w:style>
  <w:style w:type="character" w:customStyle="1" w:styleId="WW8Num5z1">
    <w:name w:val="WW8Num5z1"/>
    <w:rsid w:val="00AE3A78"/>
  </w:style>
  <w:style w:type="character" w:customStyle="1" w:styleId="WW8Num5z2">
    <w:name w:val="WW8Num5z2"/>
    <w:rsid w:val="00AE3A78"/>
  </w:style>
  <w:style w:type="character" w:customStyle="1" w:styleId="WW8Num5z3">
    <w:name w:val="WW8Num5z3"/>
    <w:rsid w:val="00AE3A78"/>
  </w:style>
  <w:style w:type="character" w:customStyle="1" w:styleId="WW8Num5z4">
    <w:name w:val="WW8Num5z4"/>
    <w:rsid w:val="00AE3A78"/>
  </w:style>
  <w:style w:type="character" w:customStyle="1" w:styleId="WW8Num5z5">
    <w:name w:val="WW8Num5z5"/>
    <w:rsid w:val="00AE3A78"/>
  </w:style>
  <w:style w:type="character" w:customStyle="1" w:styleId="WW8Num5z6">
    <w:name w:val="WW8Num5z6"/>
    <w:rsid w:val="00AE3A78"/>
  </w:style>
  <w:style w:type="character" w:customStyle="1" w:styleId="WW8Num5z7">
    <w:name w:val="WW8Num5z7"/>
    <w:rsid w:val="00AE3A78"/>
  </w:style>
  <w:style w:type="character" w:customStyle="1" w:styleId="WW8Num5z8">
    <w:name w:val="WW8Num5z8"/>
    <w:rsid w:val="00AE3A78"/>
  </w:style>
  <w:style w:type="character" w:customStyle="1" w:styleId="WW8Num11z1">
    <w:name w:val="WW8Num11z1"/>
    <w:rsid w:val="00AE3A78"/>
    <w:rPr>
      <w:rFonts w:cs="Calibri"/>
    </w:rPr>
  </w:style>
  <w:style w:type="character" w:customStyle="1" w:styleId="WW8Num11z2">
    <w:name w:val="WW8Num11z2"/>
    <w:rsid w:val="00AE3A78"/>
  </w:style>
  <w:style w:type="character" w:customStyle="1" w:styleId="WW8Num11z3">
    <w:name w:val="WW8Num11z3"/>
    <w:rsid w:val="00AE3A78"/>
  </w:style>
  <w:style w:type="character" w:customStyle="1" w:styleId="WW8Num11z4">
    <w:name w:val="WW8Num11z4"/>
    <w:rsid w:val="00AE3A78"/>
  </w:style>
  <w:style w:type="character" w:customStyle="1" w:styleId="WW8Num11z5">
    <w:name w:val="WW8Num11z5"/>
    <w:rsid w:val="00AE3A78"/>
  </w:style>
  <w:style w:type="character" w:customStyle="1" w:styleId="WW8Num11z6">
    <w:name w:val="WW8Num11z6"/>
    <w:rsid w:val="00AE3A78"/>
  </w:style>
  <w:style w:type="character" w:customStyle="1" w:styleId="WW8Num11z7">
    <w:name w:val="WW8Num11z7"/>
    <w:rsid w:val="00AE3A78"/>
  </w:style>
  <w:style w:type="character" w:customStyle="1" w:styleId="WW8Num11z8">
    <w:name w:val="WW8Num11z8"/>
    <w:rsid w:val="00AE3A78"/>
  </w:style>
  <w:style w:type="character" w:customStyle="1" w:styleId="Symbolyproslovn">
    <w:name w:val="Symboly pro číslování"/>
    <w:rsid w:val="00AE3A78"/>
    <w:rPr>
      <w:rFonts w:ascii="Calibri" w:hAnsi="Calibri" w:cs="Calibri"/>
      <w:b w:val="0"/>
      <w:bCs w:val="0"/>
    </w:rPr>
  </w:style>
  <w:style w:type="character" w:customStyle="1" w:styleId="Standardnpsmoodstavce1">
    <w:name w:val="Standardní písmo odstavce1"/>
    <w:rsid w:val="00AE3A78"/>
  </w:style>
  <w:style w:type="character" w:styleId="Hypertextovodkaz">
    <w:name w:val="Hyperlink"/>
    <w:rsid w:val="00AE3A78"/>
    <w:rPr>
      <w:color w:val="0000FF"/>
      <w:u w:val="single"/>
    </w:rPr>
  </w:style>
  <w:style w:type="character" w:customStyle="1" w:styleId="TextbublinyChar">
    <w:name w:val="Text bubliny Char"/>
    <w:rsid w:val="00AE3A78"/>
    <w:rPr>
      <w:rFonts w:ascii="Tahoma" w:eastAsia="SimSun" w:hAnsi="Tahoma" w:cs="Mangal"/>
      <w:kern w:val="1"/>
      <w:sz w:val="16"/>
      <w:szCs w:val="14"/>
      <w:lang w:bidi="hi-IN"/>
    </w:rPr>
  </w:style>
  <w:style w:type="paragraph" w:customStyle="1" w:styleId="Nadpis">
    <w:name w:val="Nadpis"/>
    <w:basedOn w:val="Normln"/>
    <w:next w:val="Zkladntext"/>
    <w:rsid w:val="00AE3A78"/>
    <w:pPr>
      <w:keepNext/>
      <w:spacing w:before="240" w:after="120"/>
    </w:pPr>
    <w:rPr>
      <w:rFonts w:ascii="Arial" w:eastAsia="Microsoft YaHei" w:hAnsi="Arial"/>
      <w:sz w:val="28"/>
      <w:szCs w:val="28"/>
    </w:rPr>
  </w:style>
  <w:style w:type="paragraph" w:styleId="Zkladntext">
    <w:name w:val="Body Text"/>
    <w:basedOn w:val="Normln"/>
    <w:rsid w:val="00AE3A78"/>
    <w:pPr>
      <w:spacing w:after="120"/>
    </w:pPr>
  </w:style>
  <w:style w:type="paragraph" w:styleId="Seznam">
    <w:name w:val="List"/>
    <w:basedOn w:val="Zkladntext"/>
    <w:rsid w:val="00AE3A78"/>
  </w:style>
  <w:style w:type="paragraph" w:styleId="Titulek">
    <w:name w:val="caption"/>
    <w:basedOn w:val="Normln"/>
    <w:qFormat/>
    <w:rsid w:val="00AE3A78"/>
    <w:pPr>
      <w:suppressLineNumbers/>
      <w:spacing w:before="120" w:after="120"/>
    </w:pPr>
    <w:rPr>
      <w:i/>
      <w:iCs/>
    </w:rPr>
  </w:style>
  <w:style w:type="paragraph" w:customStyle="1" w:styleId="Rejstk">
    <w:name w:val="Rejstřík"/>
    <w:basedOn w:val="Normln"/>
    <w:rsid w:val="00AE3A78"/>
    <w:pPr>
      <w:suppressLineNumbers/>
    </w:pPr>
  </w:style>
  <w:style w:type="paragraph" w:customStyle="1" w:styleId="BodyText2">
    <w:name w:val="Body Text2"/>
    <w:basedOn w:val="Normln"/>
    <w:rsid w:val="00AE3A78"/>
    <w:rPr>
      <w:rFonts w:ascii="Verdana" w:hAnsi="Verdana" w:cs="Verdana"/>
      <w:color w:val="000000"/>
      <w:sz w:val="22"/>
      <w:szCs w:val="20"/>
      <w:lang w:val="en-US"/>
    </w:rPr>
  </w:style>
  <w:style w:type="paragraph" w:customStyle="1" w:styleId="Zkladntext31">
    <w:name w:val="Základní text 31"/>
    <w:basedOn w:val="BodyText2"/>
    <w:rsid w:val="00AE3A78"/>
    <w:rPr>
      <w:lang w:val="cs-CZ"/>
    </w:rPr>
  </w:style>
  <w:style w:type="paragraph" w:customStyle="1" w:styleId="Odstavecseseznamem1">
    <w:name w:val="Odstavec se seznamem1"/>
    <w:basedOn w:val="Normln"/>
    <w:rsid w:val="00AE3A78"/>
    <w:pPr>
      <w:ind w:left="720"/>
    </w:pPr>
    <w:rPr>
      <w:rFonts w:eastAsia="Calibri"/>
    </w:rPr>
  </w:style>
  <w:style w:type="paragraph" w:styleId="Zpat">
    <w:name w:val="footer"/>
    <w:basedOn w:val="Normln"/>
    <w:rsid w:val="00AE3A78"/>
    <w:pPr>
      <w:suppressLineNumbers/>
      <w:tabs>
        <w:tab w:val="center" w:pos="4819"/>
        <w:tab w:val="right" w:pos="9638"/>
      </w:tabs>
    </w:pPr>
  </w:style>
  <w:style w:type="paragraph" w:styleId="Zhlav">
    <w:name w:val="header"/>
    <w:basedOn w:val="Normln"/>
    <w:rsid w:val="00AE3A78"/>
    <w:pPr>
      <w:suppressLineNumbers/>
      <w:tabs>
        <w:tab w:val="center" w:pos="4819"/>
        <w:tab w:val="right" w:pos="9638"/>
      </w:tabs>
    </w:pPr>
  </w:style>
  <w:style w:type="paragraph" w:styleId="Textbubliny">
    <w:name w:val="Balloon Text"/>
    <w:basedOn w:val="Normln"/>
    <w:rsid w:val="00AE3A78"/>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divs>
    <w:div w:id="24839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7</Pages>
  <Words>2589</Words>
  <Characters>15280</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Fišer</dc:creator>
  <cp:lastModifiedBy>Březina</cp:lastModifiedBy>
  <cp:revision>20</cp:revision>
  <cp:lastPrinted>2019-06-18T04:50:00Z</cp:lastPrinted>
  <dcterms:created xsi:type="dcterms:W3CDTF">2020-06-15T08:27:00Z</dcterms:created>
  <dcterms:modified xsi:type="dcterms:W3CDTF">2021-04-01T05:06:00Z</dcterms:modified>
</cp:coreProperties>
</file>