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22384DDA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highlight w:val="yellow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8D3DED">
        <w:rPr>
          <w:rFonts w:ascii="Arial" w:hAnsi="Arial" w:cs="Arial"/>
        </w:rPr>
        <w:t xml:space="preserve">: </w:t>
      </w:r>
      <w:r w:rsidR="00E20545" w:rsidRPr="00804AE4">
        <w:rPr>
          <w:rFonts w:ascii="Arial" w:hAnsi="Arial" w:cs="Arial"/>
        </w:rPr>
        <w:t>21/007/</w:t>
      </w:r>
      <w:r w:rsidR="00804AE4" w:rsidRPr="00804AE4">
        <w:rPr>
          <w:rFonts w:ascii="Arial" w:hAnsi="Arial" w:cs="Arial"/>
        </w:rPr>
        <w:t>052</w:t>
      </w:r>
    </w:p>
    <w:p w14:paraId="4A6E1B95" w14:textId="0B86C726" w:rsidR="00E64ADF" w:rsidRDefault="00E64ADF" w:rsidP="00E64ADF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CES: </w:t>
      </w:r>
      <w:r w:rsidR="00556880" w:rsidRPr="00556880">
        <w:rPr>
          <w:rFonts w:ascii="Arial" w:hAnsi="Arial" w:cs="Arial"/>
        </w:rPr>
        <w:t>E617-S-869/2021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451B14EE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497945">
        <w:rPr>
          <w:rFonts w:ascii="Arial" w:hAnsi="Arial" w:cs="Arial"/>
        </w:rPr>
        <w:t>xx</w:t>
      </w:r>
      <w:proofErr w:type="spellEnd"/>
    </w:p>
    <w:p w14:paraId="2A4F17EC" w14:textId="77777777" w:rsidR="00E64ADF" w:rsidRDefault="00E64ADF" w:rsidP="00E64ADF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2E42">
        <w:rPr>
          <w:rFonts w:ascii="Arial" w:hAnsi="Arial" w:cs="Arial"/>
        </w:rPr>
        <w:t xml:space="preserve">astoupená: </w:t>
      </w:r>
      <w:r w:rsidRPr="00DD5E67">
        <w:rPr>
          <w:rFonts w:ascii="Arial" w:hAnsi="Arial" w:cs="Arial"/>
        </w:rPr>
        <w:t xml:space="preserve">Ing. Davidem </w:t>
      </w:r>
      <w:proofErr w:type="spellStart"/>
      <w:r w:rsidRPr="00DD5E67">
        <w:rPr>
          <w:rFonts w:ascii="Arial" w:hAnsi="Arial" w:cs="Arial"/>
        </w:rPr>
        <w:t>Wolskim</w:t>
      </w:r>
      <w:proofErr w:type="spellEnd"/>
      <w:r w:rsidRPr="00DD5E67">
        <w:rPr>
          <w:rFonts w:ascii="Arial" w:hAnsi="Arial" w:cs="Arial"/>
        </w:rPr>
        <w:t>, předsedou představenstva</w:t>
      </w:r>
    </w:p>
    <w:p w14:paraId="375576A0" w14:textId="77777777" w:rsidR="00E64ADF" w:rsidRPr="00CC7E94" w:rsidRDefault="00E64ADF" w:rsidP="00E64ADF">
      <w:pPr>
        <w:spacing w:after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DD5E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Mgr.</w:t>
      </w:r>
      <w:proofErr w:type="gramEnd"/>
      <w:r>
        <w:rPr>
          <w:rFonts w:ascii="Arial" w:hAnsi="Arial" w:cs="Arial"/>
        </w:rPr>
        <w:t xml:space="preserve"> </w:t>
      </w:r>
      <w:r w:rsidRPr="00DD5E67">
        <w:rPr>
          <w:rFonts w:ascii="Arial" w:hAnsi="Arial" w:cs="Arial"/>
        </w:rPr>
        <w:t xml:space="preserve">Michalem </w:t>
      </w:r>
      <w:proofErr w:type="spellStart"/>
      <w:r w:rsidRPr="00DD5E67">
        <w:rPr>
          <w:rFonts w:ascii="Arial" w:hAnsi="Arial" w:cs="Arial"/>
        </w:rPr>
        <w:t>Krapincem</w:t>
      </w:r>
      <w:proofErr w:type="spellEnd"/>
      <w:r w:rsidRPr="00DD5E67">
        <w:rPr>
          <w:rFonts w:ascii="Arial" w:hAnsi="Arial" w:cs="Arial"/>
        </w:rPr>
        <w:t>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A05EB1C" w:rsid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50199D96" w14:textId="77777777" w:rsidR="00B902E1" w:rsidRPr="00CC7E94" w:rsidRDefault="00B902E1" w:rsidP="001C3682">
      <w:pPr>
        <w:jc w:val="center"/>
        <w:rPr>
          <w:rFonts w:ascii="Arial" w:hAnsi="Arial" w:cs="Arial"/>
        </w:rPr>
      </w:pP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7A4C5F78" w14:textId="77777777" w:rsidR="007C46A7" w:rsidRPr="00DA7F4D" w:rsidRDefault="007C46A7" w:rsidP="007C46A7">
      <w:pPr>
        <w:tabs>
          <w:tab w:val="left" w:pos="2268"/>
        </w:tabs>
        <w:spacing w:after="40"/>
        <w:rPr>
          <w:rFonts w:ascii="Arial" w:hAnsi="Arial" w:cs="Arial"/>
        </w:rPr>
      </w:pPr>
      <w:r w:rsidRPr="007F670D">
        <w:rPr>
          <w:rFonts w:ascii="Arial" w:hAnsi="Arial" w:cs="Arial"/>
          <w:b/>
        </w:rPr>
        <w:t>Správa železnic, státní organizace</w:t>
      </w:r>
    </w:p>
    <w:p w14:paraId="4AA6CE9D" w14:textId="51A3A449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Dlážděná 1003/7, 110 00 Praha 1, Nové Město</w:t>
      </w:r>
    </w:p>
    <w:p w14:paraId="7C5137EB" w14:textId="0DE25765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70994234</w:t>
      </w:r>
    </w:p>
    <w:p w14:paraId="52DB3F3C" w14:textId="02BC8F94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CZ70994234</w:t>
      </w:r>
      <w:r w:rsidRPr="00DA7F4D">
        <w:rPr>
          <w:rFonts w:ascii="Arial" w:hAnsi="Arial" w:cs="Arial"/>
        </w:rPr>
        <w:t xml:space="preserve"> </w:t>
      </w:r>
    </w:p>
    <w:p w14:paraId="4015CD38" w14:textId="4ABA2136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5D2133">
        <w:rPr>
          <w:rFonts w:ascii="Arial" w:hAnsi="Arial" w:cs="Arial"/>
        </w:rPr>
        <w:t>xx</w:t>
      </w:r>
    </w:p>
    <w:p w14:paraId="1F6EB0D1" w14:textId="2FB04CBE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584082" w:rsidRPr="007F670D">
        <w:rPr>
          <w:rFonts w:ascii="Arial" w:hAnsi="Arial" w:cs="Arial"/>
        </w:rPr>
        <w:t>Městským soudem v Praze, spisová značka A 48384</w:t>
      </w:r>
    </w:p>
    <w:p w14:paraId="748202BC" w14:textId="4313DA59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proofErr w:type="spellStart"/>
      <w:r w:rsidR="005D2133">
        <w:rPr>
          <w:rFonts w:ascii="Arial" w:hAnsi="Arial" w:cs="Arial"/>
        </w:rPr>
        <w:t>xx</w:t>
      </w:r>
      <w:proofErr w:type="spellEnd"/>
      <w:r w:rsidR="004B1149" w:rsidRPr="004B1149">
        <w:rPr>
          <w:rFonts w:ascii="Arial" w:hAnsi="Arial" w:cs="Arial"/>
        </w:rPr>
        <w:t xml:space="preserve">, </w:t>
      </w:r>
      <w:bookmarkStart w:id="0" w:name="_GoBack"/>
      <w:bookmarkEnd w:id="0"/>
    </w:p>
    <w:p w14:paraId="323766C4" w14:textId="77777777" w:rsidR="004B1149" w:rsidRPr="004B1149" w:rsidRDefault="004B1149" w:rsidP="004B1149">
      <w:pPr>
        <w:spacing w:after="40"/>
        <w:jc w:val="both"/>
        <w:rPr>
          <w:rFonts w:ascii="Arial" w:hAnsi="Arial" w:cs="Arial"/>
        </w:rPr>
      </w:pPr>
      <w:r w:rsidRPr="004B1149">
        <w:rPr>
          <w:rFonts w:ascii="Arial" w:hAnsi="Arial" w:cs="Arial"/>
        </w:rPr>
        <w:t>Korespondenční adresa: Správa železnic, státní organizace</w:t>
      </w:r>
    </w:p>
    <w:p w14:paraId="126E2EEB" w14:textId="77777777" w:rsidR="004B1149" w:rsidRPr="004B1149" w:rsidRDefault="004B1149" w:rsidP="004B1149">
      <w:pPr>
        <w:spacing w:after="40"/>
        <w:jc w:val="both"/>
        <w:rPr>
          <w:rFonts w:ascii="Arial" w:hAnsi="Arial" w:cs="Arial"/>
        </w:rPr>
      </w:pPr>
      <w:r w:rsidRPr="004B1149">
        <w:rPr>
          <w:rFonts w:ascii="Arial" w:hAnsi="Arial" w:cs="Arial"/>
        </w:rPr>
        <w:tab/>
      </w:r>
      <w:r w:rsidRPr="004B1149">
        <w:rPr>
          <w:rFonts w:ascii="Arial" w:hAnsi="Arial" w:cs="Arial"/>
        </w:rPr>
        <w:tab/>
      </w:r>
      <w:r w:rsidRPr="004B1149">
        <w:rPr>
          <w:rFonts w:ascii="Arial" w:hAnsi="Arial" w:cs="Arial"/>
        </w:rPr>
        <w:tab/>
        <w:t xml:space="preserve">  Stavební správy východ</w:t>
      </w:r>
    </w:p>
    <w:p w14:paraId="3AAFEB12" w14:textId="3C8142B8" w:rsidR="00575537" w:rsidRDefault="004B1149" w:rsidP="004B1149">
      <w:pPr>
        <w:spacing w:after="40"/>
        <w:jc w:val="both"/>
        <w:rPr>
          <w:rFonts w:ascii="Arial" w:hAnsi="Arial" w:cs="Arial"/>
        </w:rPr>
      </w:pPr>
      <w:r w:rsidRPr="004B1149">
        <w:rPr>
          <w:rFonts w:ascii="Arial" w:hAnsi="Arial" w:cs="Arial"/>
        </w:rPr>
        <w:tab/>
      </w:r>
      <w:r w:rsidRPr="004B1149">
        <w:rPr>
          <w:rFonts w:ascii="Arial" w:hAnsi="Arial" w:cs="Arial"/>
        </w:rPr>
        <w:tab/>
      </w:r>
      <w:r w:rsidRPr="004B1149">
        <w:rPr>
          <w:rFonts w:ascii="Arial" w:hAnsi="Arial" w:cs="Arial"/>
        </w:rPr>
        <w:tab/>
        <w:t xml:space="preserve">  Nerudova 1, 779 00 Olomouc</w:t>
      </w:r>
    </w:p>
    <w:p w14:paraId="45E95586" w14:textId="77777777" w:rsidR="004B1149" w:rsidRPr="00427ACD" w:rsidRDefault="004B1149" w:rsidP="004B1149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6DD869DD" w14:textId="77777777" w:rsidR="00B902E1" w:rsidRDefault="00B902E1" w:rsidP="001C3682">
      <w:pPr>
        <w:pStyle w:val="lnek-odstavec"/>
        <w:spacing w:before="360"/>
      </w:pPr>
    </w:p>
    <w:p w14:paraId="74004EB4" w14:textId="0A5B5BAB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2561B6DF" w14:textId="7AEA19B3" w:rsidR="00B902E1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lastRenderedPageBreak/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5449753A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5A1220" w:rsidRPr="005A1220">
        <w:rPr>
          <w:rFonts w:ascii="Arial" w:hAnsi="Arial" w:cs="Arial"/>
        </w:rPr>
        <w:t>Rekons</w:t>
      </w:r>
      <w:r w:rsidR="00B902E1">
        <w:rPr>
          <w:rFonts w:ascii="Arial" w:hAnsi="Arial" w:cs="Arial"/>
        </w:rPr>
        <w:t xml:space="preserve">trukce </w:t>
      </w:r>
      <w:proofErr w:type="spellStart"/>
      <w:r w:rsidR="00B902E1">
        <w:rPr>
          <w:rFonts w:ascii="Arial" w:hAnsi="Arial" w:cs="Arial"/>
        </w:rPr>
        <w:t>žst</w:t>
      </w:r>
      <w:proofErr w:type="spellEnd"/>
      <w:r w:rsidR="00B902E1">
        <w:rPr>
          <w:rFonts w:ascii="Arial" w:hAnsi="Arial" w:cs="Arial"/>
        </w:rPr>
        <w:t xml:space="preserve">. </w:t>
      </w:r>
      <w:proofErr w:type="spellStart"/>
      <w:r w:rsidR="00B902E1">
        <w:rPr>
          <w:rFonts w:ascii="Arial" w:hAnsi="Arial" w:cs="Arial"/>
        </w:rPr>
        <w:t>Holešov_bez</w:t>
      </w:r>
      <w:proofErr w:type="spellEnd"/>
      <w:r w:rsidR="00B902E1">
        <w:rPr>
          <w:rFonts w:ascii="Arial" w:hAnsi="Arial" w:cs="Arial"/>
        </w:rPr>
        <w:t xml:space="preserve"> kácení</w:t>
      </w:r>
      <w:r w:rsidR="009E3278" w:rsidRPr="009E3278">
        <w:rPr>
          <w:rFonts w:ascii="Arial" w:hAnsi="Arial" w:cs="Arial"/>
        </w:rPr>
        <w:t xml:space="preserve">, </w:t>
      </w:r>
      <w:r w:rsidR="005A1220" w:rsidRPr="005A1220">
        <w:rPr>
          <w:rFonts w:ascii="Arial" w:hAnsi="Arial" w:cs="Arial"/>
        </w:rPr>
        <w:t>SO 01-10-03  ŽST Holešov, přeložky a ochrany kabelů ČD-Telematiky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42948C63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>mlouvy je vedena u ČDT pod označením</w:t>
      </w:r>
      <w:r w:rsidR="009E3278" w:rsidRPr="009E3278">
        <w:rPr>
          <w:rFonts w:ascii="Arial" w:hAnsi="Arial" w:cs="Arial"/>
        </w:rPr>
        <w:t xml:space="preserve"> </w:t>
      </w:r>
      <w:r w:rsidR="005A1220" w:rsidRPr="005A1220">
        <w:rPr>
          <w:rFonts w:ascii="Arial" w:hAnsi="Arial" w:cs="Arial"/>
        </w:rPr>
        <w:t xml:space="preserve">Rekonstrukce </w:t>
      </w:r>
      <w:proofErr w:type="spellStart"/>
      <w:r w:rsidR="005A1220" w:rsidRPr="005A1220">
        <w:rPr>
          <w:rFonts w:ascii="Arial" w:hAnsi="Arial" w:cs="Arial"/>
        </w:rPr>
        <w:t>žst</w:t>
      </w:r>
      <w:proofErr w:type="spellEnd"/>
      <w:r w:rsidR="005A1220" w:rsidRPr="005A1220">
        <w:rPr>
          <w:rFonts w:ascii="Arial" w:hAnsi="Arial" w:cs="Arial"/>
        </w:rPr>
        <w:t xml:space="preserve">. </w:t>
      </w:r>
      <w:proofErr w:type="spellStart"/>
      <w:r w:rsidR="005A1220" w:rsidRPr="005A1220">
        <w:rPr>
          <w:rFonts w:ascii="Arial" w:hAnsi="Arial" w:cs="Arial"/>
        </w:rPr>
        <w:t>Holešov_bez</w:t>
      </w:r>
      <w:proofErr w:type="spellEnd"/>
      <w:r w:rsidR="005A1220" w:rsidRPr="005A1220">
        <w:rPr>
          <w:rFonts w:ascii="Arial" w:hAnsi="Arial" w:cs="Arial"/>
        </w:rPr>
        <w:t xml:space="preserve"> </w:t>
      </w:r>
      <w:proofErr w:type="gramStart"/>
      <w:r w:rsidR="005A1220" w:rsidRPr="005A1220">
        <w:rPr>
          <w:rFonts w:ascii="Arial" w:hAnsi="Arial" w:cs="Arial"/>
        </w:rPr>
        <w:t xml:space="preserve">kácení  </w:t>
      </w:r>
      <w:r w:rsidR="005A1220" w:rsidRPr="009E3278">
        <w:rPr>
          <w:rFonts w:ascii="Arial" w:hAnsi="Arial" w:cs="Arial"/>
        </w:rPr>
        <w:t xml:space="preserve">, </w:t>
      </w:r>
      <w:r w:rsidR="005A1220" w:rsidRPr="005A1220">
        <w:rPr>
          <w:rFonts w:ascii="Arial" w:hAnsi="Arial" w:cs="Arial"/>
        </w:rPr>
        <w:t>SO</w:t>
      </w:r>
      <w:proofErr w:type="gramEnd"/>
      <w:r w:rsidR="005A1220" w:rsidRPr="005A1220">
        <w:rPr>
          <w:rFonts w:ascii="Arial" w:hAnsi="Arial" w:cs="Arial"/>
        </w:rPr>
        <w:t xml:space="preserve"> 01-10-03  ŽST Holešov, přeložky a ochrany kabelů ČD-Telematiky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7241B136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987E9C" w:rsidRPr="00987E9C">
        <w:rPr>
          <w:rFonts w:ascii="Arial" w:hAnsi="Arial" w:cs="Arial"/>
          <w:sz w:val="20"/>
          <w:szCs w:val="20"/>
        </w:rPr>
        <w:t>EXPROJEKT s.r.o.</w:t>
      </w:r>
    </w:p>
    <w:p w14:paraId="44144E17" w14:textId="09094248" w:rsidR="004E358B" w:rsidRPr="00905275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</w:t>
      </w:r>
    </w:p>
    <w:p w14:paraId="4488A35D" w14:textId="43408B7D" w:rsidR="00905275" w:rsidRPr="005221E0" w:rsidRDefault="00905275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vedlejších rozpočtových nákladů (VRN)</w:t>
      </w:r>
      <w:r w:rsidRPr="005221E0">
        <w:rPr>
          <w:rFonts w:ascii="Arial" w:hAnsi="Arial" w:cs="Arial"/>
          <w:sz w:val="20"/>
          <w:szCs w:val="20"/>
        </w:rPr>
        <w:t xml:space="preserve">, který je </w:t>
      </w:r>
      <w:r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</w:t>
      </w:r>
      <w:r>
        <w:rPr>
          <w:rFonts w:ascii="Arial" w:hAnsi="Arial" w:cs="Arial"/>
          <w:sz w:val="20"/>
          <w:szCs w:val="20"/>
        </w:rPr>
        <w:t>2</w:t>
      </w:r>
      <w:r w:rsidRPr="005221E0">
        <w:rPr>
          <w:rFonts w:ascii="Arial" w:hAnsi="Arial" w:cs="Arial"/>
          <w:sz w:val="20"/>
          <w:szCs w:val="20"/>
        </w:rPr>
        <w:t xml:space="preserve"> této Smlouvy</w:t>
      </w:r>
      <w:r>
        <w:rPr>
          <w:rFonts w:ascii="Arial" w:hAnsi="Arial" w:cs="Arial"/>
          <w:sz w:val="20"/>
          <w:szCs w:val="20"/>
        </w:rPr>
        <w:t>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6DFC8896" w:rsidR="00DF7F18" w:rsidRPr="00414673" w:rsidRDefault="00414673" w:rsidP="00414673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>Stavebník ke dni uzavření této Smlouvy převádí na ČDT některá práva a povinnosti z</w:t>
      </w:r>
      <w:r w:rsidR="00502DCC">
        <w:rPr>
          <w:rFonts w:ascii="Arial" w:eastAsia="Times New Roman" w:hAnsi="Arial" w:cs="Arial"/>
          <w:sz w:val="20"/>
          <w:szCs w:val="20"/>
          <w:lang w:eastAsia="cs-CZ"/>
        </w:rPr>
        <w:t>e Závazného stanoviska orgánu územního plánování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42DBD">
        <w:rPr>
          <w:rFonts w:ascii="Arial" w:hAnsi="Arial" w:cs="Arial"/>
          <w:sz w:val="20"/>
          <w:szCs w:val="20"/>
        </w:rPr>
        <w:t>č.j.</w:t>
      </w:r>
      <w:proofErr w:type="gramEnd"/>
      <w:r w:rsidR="00E42DBD">
        <w:rPr>
          <w:rFonts w:ascii="Arial" w:hAnsi="Arial" w:cs="Arial"/>
          <w:sz w:val="20"/>
          <w:szCs w:val="20"/>
        </w:rPr>
        <w:t xml:space="preserve"> </w:t>
      </w:r>
      <w:r w:rsidR="00ED27BB">
        <w:rPr>
          <w:rFonts w:ascii="Arial" w:hAnsi="Arial" w:cs="Arial"/>
          <w:sz w:val="20"/>
          <w:szCs w:val="20"/>
        </w:rPr>
        <w:t>HOL-</w:t>
      </w:r>
      <w:r w:rsidR="00DE09D2">
        <w:rPr>
          <w:rFonts w:ascii="Arial" w:hAnsi="Arial" w:cs="Arial"/>
          <w:sz w:val="20"/>
          <w:szCs w:val="20"/>
        </w:rPr>
        <w:t>32801</w:t>
      </w:r>
      <w:r w:rsidR="00ED27BB">
        <w:rPr>
          <w:rFonts w:ascii="Arial" w:hAnsi="Arial" w:cs="Arial"/>
          <w:sz w:val="20"/>
          <w:szCs w:val="20"/>
        </w:rPr>
        <w:t>/2020/</w:t>
      </w:r>
      <w:r w:rsidR="00DE09D2">
        <w:rPr>
          <w:rFonts w:ascii="Arial" w:hAnsi="Arial" w:cs="Arial"/>
          <w:sz w:val="20"/>
          <w:szCs w:val="20"/>
        </w:rPr>
        <w:t>UPA</w:t>
      </w:r>
      <w:r w:rsidR="00ED27BB">
        <w:rPr>
          <w:rFonts w:ascii="Arial" w:hAnsi="Arial" w:cs="Arial"/>
          <w:sz w:val="20"/>
          <w:szCs w:val="20"/>
        </w:rPr>
        <w:t>/</w:t>
      </w:r>
      <w:r w:rsidR="00DE09D2">
        <w:rPr>
          <w:rFonts w:ascii="Arial" w:hAnsi="Arial" w:cs="Arial"/>
          <w:sz w:val="20"/>
          <w:szCs w:val="20"/>
        </w:rPr>
        <w:t>RP</w:t>
      </w:r>
      <w:r>
        <w:rPr>
          <w:rFonts w:ascii="Arial" w:hAnsi="Arial" w:cs="Arial"/>
          <w:sz w:val="20"/>
          <w:szCs w:val="20"/>
        </w:rPr>
        <w:t xml:space="preserve"> ze dne </w:t>
      </w:r>
      <w:r w:rsidR="00ED27BB">
        <w:rPr>
          <w:rFonts w:ascii="Arial" w:hAnsi="Arial" w:cs="Arial"/>
          <w:sz w:val="20"/>
          <w:szCs w:val="20"/>
        </w:rPr>
        <w:t>2</w:t>
      </w:r>
      <w:r w:rsidR="00DE09D2">
        <w:rPr>
          <w:rFonts w:ascii="Arial" w:hAnsi="Arial" w:cs="Arial"/>
          <w:sz w:val="20"/>
          <w:szCs w:val="20"/>
        </w:rPr>
        <w:t>6</w:t>
      </w:r>
      <w:r w:rsidR="00ED27BB">
        <w:rPr>
          <w:rFonts w:ascii="Arial" w:hAnsi="Arial" w:cs="Arial"/>
          <w:sz w:val="20"/>
          <w:szCs w:val="20"/>
        </w:rPr>
        <w:t xml:space="preserve">.11. </w:t>
      </w:r>
      <w:r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stanovených v</w:t>
      </w:r>
      <w:r w:rsidR="000E6E5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tomto</w:t>
      </w:r>
      <w:r w:rsidR="000E6E57">
        <w:rPr>
          <w:rFonts w:ascii="Arial" w:hAnsi="Arial" w:cs="Arial"/>
          <w:sz w:val="20"/>
          <w:szCs w:val="20"/>
        </w:rPr>
        <w:t xml:space="preserve"> </w:t>
      </w:r>
      <w:r w:rsidR="00502DCC">
        <w:rPr>
          <w:rFonts w:ascii="Arial" w:hAnsi="Arial" w:cs="Arial"/>
          <w:sz w:val="20"/>
          <w:szCs w:val="20"/>
        </w:rPr>
        <w:t>stanovisku</w:t>
      </w:r>
      <w:r>
        <w:rPr>
          <w:rFonts w:ascii="Arial" w:hAnsi="Arial" w:cs="Arial"/>
          <w:sz w:val="20"/>
          <w:szCs w:val="20"/>
        </w:rPr>
        <w:t xml:space="preserve">, a dále související práva a povinnosti, která plynou </w:t>
      </w:r>
      <w:r w:rsidR="00502DCC">
        <w:rPr>
          <w:rFonts w:ascii="Arial" w:hAnsi="Arial" w:cs="Arial"/>
          <w:sz w:val="20"/>
          <w:szCs w:val="20"/>
        </w:rPr>
        <w:t>z</w:t>
      </w:r>
      <w:r w:rsidR="000E6E5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</w:t>
      </w:r>
      <w:r w:rsidR="00502DCC">
        <w:rPr>
          <w:rFonts w:ascii="Arial" w:hAnsi="Arial" w:cs="Arial"/>
          <w:sz w:val="20"/>
          <w:szCs w:val="20"/>
        </w:rPr>
        <w:t>hoto</w:t>
      </w:r>
      <w:r w:rsidR="000E6E57">
        <w:rPr>
          <w:rFonts w:ascii="Arial" w:hAnsi="Arial" w:cs="Arial"/>
          <w:sz w:val="20"/>
          <w:szCs w:val="20"/>
        </w:rPr>
        <w:t xml:space="preserve"> </w:t>
      </w:r>
      <w:r w:rsidR="00502DCC">
        <w:rPr>
          <w:rFonts w:ascii="Arial" w:hAnsi="Arial" w:cs="Arial"/>
          <w:sz w:val="20"/>
          <w:szCs w:val="20"/>
        </w:rPr>
        <w:t>stanoviska</w:t>
      </w:r>
      <w:r>
        <w:rPr>
          <w:rFonts w:ascii="Arial" w:hAnsi="Arial" w:cs="Arial"/>
          <w:sz w:val="20"/>
          <w:szCs w:val="20"/>
        </w:rPr>
        <w:t>, a dále související práva a povinnosti, která plynou ze stanovisek dotčených orgánů státní správy, správců inženýrských sítí a účastníků řízení, tak jak jsou stanoveny. ČDT tato převáděná práva ke dni zavření této Smlouvy přijímá</w:t>
      </w:r>
      <w:r w:rsidR="001A26BA" w:rsidRPr="00414673">
        <w:rPr>
          <w:rFonts w:ascii="Arial" w:hAnsi="Arial" w:cs="Arial"/>
        </w:rPr>
        <w:t xml:space="preserve">. </w:t>
      </w:r>
    </w:p>
    <w:p w14:paraId="7D1B4732" w14:textId="7FAFC1DB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76D76EB" w14:textId="77777777" w:rsidR="005D2133" w:rsidRPr="005D2133" w:rsidRDefault="005D2133" w:rsidP="005D2133">
      <w:pPr>
        <w:pStyle w:val="Odstavecseseznamem"/>
        <w:ind w:left="2138" w:firstLine="698"/>
        <w:rPr>
          <w:rFonts w:ascii="Arial" w:hAnsi="Arial" w:cs="Arial"/>
          <w:b/>
          <w:sz w:val="22"/>
        </w:rPr>
      </w:pPr>
      <w:r w:rsidRPr="005D2133">
        <w:rPr>
          <w:rFonts w:ascii="Arial" w:hAnsi="Arial" w:cs="Arial"/>
          <w:b/>
          <w:sz w:val="22"/>
        </w:rPr>
        <w:t>Náklady spojené s překládkou SEK</w:t>
      </w:r>
    </w:p>
    <w:p w14:paraId="01D314EC" w14:textId="2538AB1E" w:rsidR="001A26BA" w:rsidRPr="001A26BA" w:rsidRDefault="0049794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22C89E72" w:rsidR="00E7542F" w:rsidRDefault="0049794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0AF11D9" w14:textId="31365758" w:rsidR="00E7542F" w:rsidRDefault="0049794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789510A2" w:rsidR="00E7542F" w:rsidRDefault="0049794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09ABFE55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648B083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DA85CD1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EFDA5DA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73D0738F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EEE2D36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324938A0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3E0E1AF5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3E2CF1C2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5D4387A0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02B6F167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3F579B97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EF8B8EA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6DAB74F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4FB7246B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3FFD0B17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699F529C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20312209" w14:textId="77777777" w:rsidR="00497945" w:rsidRDefault="00497945" w:rsidP="00497945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FCC2038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4F691F">
        <w:rPr>
          <w:rFonts w:ascii="Arial" w:hAnsi="Arial" w:cs="Arial"/>
        </w:rPr>
        <w:t>6</w:t>
      </w:r>
      <w:r>
        <w:rPr>
          <w:rFonts w:ascii="Arial" w:hAnsi="Arial" w:cs="Arial"/>
        </w:rPr>
        <w:t>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2526A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</w:t>
      </w:r>
      <w:r w:rsidR="00615120">
        <w:rPr>
          <w:rFonts w:ascii="Arial" w:hAnsi="Arial" w:cs="Arial"/>
        </w:rPr>
        <w:t>doručení</w:t>
      </w:r>
      <w:r>
        <w:rPr>
          <w:rFonts w:ascii="Arial" w:hAnsi="Arial" w:cs="Arial"/>
        </w:rPr>
        <w:t xml:space="preserve"> každé jednotlivé faktury. </w:t>
      </w:r>
    </w:p>
    <w:p w14:paraId="0B8CF5BB" w14:textId="4EB43A1C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mlouvy, pokud nebude fakturou vystavenou ČDT stanoveno jinak. </w:t>
      </w:r>
      <w:r w:rsidR="00D915F9" w:rsidRPr="00402B96">
        <w:rPr>
          <w:rFonts w:ascii="Arial" w:hAnsi="Arial" w:cs="Arial"/>
        </w:rPr>
        <w:t xml:space="preserve">Žádosti na změnu bankovního spojení ČDT musí být vždy doručeny pouze prostřednictvím datové schránky </w:t>
      </w:r>
      <w:r w:rsidR="00D915F9">
        <w:rPr>
          <w:rFonts w:ascii="Arial" w:hAnsi="Arial" w:cs="Arial"/>
        </w:rPr>
        <w:t>Stavebníka</w:t>
      </w:r>
      <w:r w:rsidR="00D915F9" w:rsidRPr="00402B96">
        <w:rPr>
          <w:rFonts w:ascii="Arial" w:hAnsi="Arial" w:cs="Arial"/>
        </w:rPr>
        <w:t xml:space="preserve"> a to vždy z datové schránky ČDT. Součástí žádosti na změnu bankovního spojení musí být potvrzení banky, že nové bankovní spojení náleží ČDT.</w:t>
      </w:r>
      <w:r w:rsidR="00D91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5ABD470A" w:rsidR="00A46B8E" w:rsidRDefault="0049794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0678FD49" w:rsidR="00A46B8E" w:rsidRDefault="00497945" w:rsidP="00A851AD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164D1201" w:rsidR="00A46B8E" w:rsidRDefault="0049794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2078A30" w14:textId="77777777" w:rsidR="00497945" w:rsidRPr="00497945" w:rsidRDefault="00497945" w:rsidP="0049794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468CF93D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4A954DD4" w14:textId="729C373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5CD7ABB6" w14:textId="4CF78AD2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58E33BF5" w14:textId="365807D9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497945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1E7E7677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smluvních:</w:t>
      </w:r>
      <w:r w:rsidR="00B902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371DEC21" w14:textId="03526CB7" w:rsidR="00B902E1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  <w:r w:rsidRPr="000503D5"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3984B5A4" w14:textId="77449281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497945">
        <w:rPr>
          <w:rFonts w:ascii="Arial" w:hAnsi="Arial" w:cs="Arial"/>
          <w:sz w:val="20"/>
          <w:szCs w:val="20"/>
        </w:rPr>
        <w:t>xx</w:t>
      </w:r>
      <w:proofErr w:type="spellEnd"/>
    </w:p>
    <w:p w14:paraId="333917DD" w14:textId="01BB3BD1" w:rsidR="00695B14" w:rsidRPr="00F33E88" w:rsidRDefault="00695B14" w:rsidP="00F33E88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33E88">
        <w:rPr>
          <w:rFonts w:ascii="Arial" w:hAnsi="Arial" w:cs="Arial"/>
          <w:sz w:val="20"/>
          <w:szCs w:val="20"/>
        </w:rPr>
        <w:t>xx</w:t>
      </w:r>
      <w:proofErr w:type="spellEnd"/>
      <w:r w:rsidR="00F33E88">
        <w:rPr>
          <w:rFonts w:ascii="Arial" w:hAnsi="Arial" w:cs="Arial"/>
          <w:sz w:val="20"/>
          <w:szCs w:val="20"/>
        </w:rPr>
        <w:tab/>
      </w:r>
      <w:r w:rsidRPr="00F33E88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497945" w:rsidRPr="00F33E88">
        <w:rPr>
          <w:rFonts w:ascii="Arial" w:hAnsi="Arial" w:cs="Arial"/>
          <w:sz w:val="20"/>
          <w:szCs w:val="20"/>
        </w:rPr>
        <w:t>xx</w:t>
      </w:r>
      <w:proofErr w:type="spellEnd"/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8056EA8" w14:textId="2A6AB3B9" w:rsidR="00695B14" w:rsidRDefault="00497945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337306FD" w14:textId="4066AEEF" w:rsidR="00CF5C48" w:rsidRDefault="00497945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EA87A40" w14:textId="77777777" w:rsidR="00497945" w:rsidRDefault="00497945" w:rsidP="0049794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E83DBF1" w14:textId="77777777" w:rsidR="00497945" w:rsidRPr="00497945" w:rsidRDefault="00497945" w:rsidP="0049794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6F279F3" w14:textId="77777777" w:rsidR="00F33E88" w:rsidRDefault="00F33E88" w:rsidP="003D41BA">
      <w:pPr>
        <w:pStyle w:val="lnek-odstavec"/>
        <w:spacing w:before="300"/>
      </w:pPr>
    </w:p>
    <w:p w14:paraId="1F3D1B86" w14:textId="77777777" w:rsidR="00F33E88" w:rsidRDefault="00F33E88" w:rsidP="003D41BA">
      <w:pPr>
        <w:pStyle w:val="lnek-odstavec"/>
        <w:spacing w:before="300"/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lastRenderedPageBreak/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25A86646" w:rsidR="00CF5C48" w:rsidRDefault="00497945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67AB9D9E" w:rsidR="00CF5C48" w:rsidRDefault="00497945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346C3EA6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E5E43">
        <w:rPr>
          <w:rFonts w:ascii="Arial" w:hAnsi="Arial" w:cs="Arial"/>
          <w:sz w:val="20"/>
          <w:szCs w:val="20"/>
        </w:rPr>
        <w:t>Strany</w:t>
      </w:r>
      <w:r w:rsidRPr="004B6558">
        <w:rPr>
          <w:rFonts w:ascii="Arial" w:hAnsi="Arial" w:cs="Arial"/>
          <w:sz w:val="20"/>
          <w:szCs w:val="20"/>
        </w:rPr>
        <w:t xml:space="preserve">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098964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3D41BA">
        <w:rPr>
          <w:rFonts w:ascii="Arial" w:hAnsi="Arial" w:cs="Arial"/>
          <w:sz w:val="20"/>
          <w:szCs w:val="20"/>
        </w:rPr>
        <w:t>údajů) (dále</w:t>
      </w:r>
      <w:proofErr w:type="gramEnd"/>
      <w:r w:rsidRPr="003D41BA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1DF570EB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270408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7FA08497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</w:t>
      </w:r>
      <w:r w:rsidR="00674682" w:rsidRPr="00674682">
        <w:rPr>
          <w:rFonts w:ascii="Arial" w:hAnsi="Arial" w:cs="Arial"/>
          <w:snapToGrid w:val="0"/>
        </w:rPr>
        <w:t>je Příloha č. 1 - Rozpočet a v Příloha č. 2 - VRN.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237B0FA4" w:rsidR="00383BE8" w:rsidRPr="00AC5BAE" w:rsidRDefault="00383BE8" w:rsidP="00B6077E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B24844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 xml:space="preserve">dne </w:t>
            </w:r>
            <w:proofErr w:type="gramStart"/>
            <w:r w:rsidR="00B6077E">
              <w:rPr>
                <w:rFonts w:ascii="Arial" w:hAnsi="Arial" w:cs="Arial"/>
              </w:rPr>
              <w:t>8.4.2021</w:t>
            </w:r>
            <w:proofErr w:type="gramEnd"/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0C8B664B" w:rsidR="00383BE8" w:rsidRPr="00043DCF" w:rsidRDefault="002A3165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Správa </w:t>
            </w:r>
            <w:r w:rsidRPr="00680A99">
              <w:rPr>
                <w:rFonts w:ascii="Arial" w:hAnsi="Arial" w:cs="Arial"/>
                <w:b/>
              </w:rPr>
              <w:t>železni</w:t>
            </w:r>
            <w:r>
              <w:rPr>
                <w:rFonts w:ascii="Arial" w:hAnsi="Arial" w:cs="Arial"/>
                <w:b/>
              </w:rPr>
              <w:t>c</w:t>
            </w:r>
            <w:r w:rsidRPr="00680A99">
              <w:rPr>
                <w:rFonts w:ascii="Arial" w:hAnsi="Arial" w:cs="Arial"/>
                <w:b/>
              </w:rPr>
              <w:t>, státní organizace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063D98A" w14:textId="77777777" w:rsidR="002A3165" w:rsidRPr="00AC5BAE" w:rsidRDefault="002A3165" w:rsidP="002A316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Wolski</w:t>
            </w:r>
            <w:proofErr w:type="spellEnd"/>
          </w:p>
          <w:p w14:paraId="019D5974" w14:textId="77777777" w:rsidR="002A3165" w:rsidRDefault="002A3165" w:rsidP="002A3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707A9161" w14:textId="32F5A659" w:rsidR="00383BE8" w:rsidRDefault="00383BE8" w:rsidP="00B73203">
            <w:pPr>
              <w:jc w:val="center"/>
              <w:rPr>
                <w:rFonts w:ascii="Arial" w:hAnsi="Arial" w:cs="Arial"/>
              </w:rPr>
            </w:pPr>
          </w:p>
          <w:p w14:paraId="0250D1C2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14748DD0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E0FAE25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A98ABC4" w14:textId="77777777" w:rsidR="00B24844" w:rsidRPr="00AC5BAE" w:rsidRDefault="00B24844" w:rsidP="00B24844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64A4E78" w14:textId="77777777" w:rsid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Michal </w:t>
            </w:r>
            <w:proofErr w:type="spellStart"/>
            <w:r>
              <w:rPr>
                <w:rFonts w:ascii="Arial" w:hAnsi="Arial" w:cs="Arial"/>
              </w:rPr>
              <w:t>Krapinec</w:t>
            </w:r>
            <w:proofErr w:type="spellEnd"/>
          </w:p>
          <w:p w14:paraId="5E024E60" w14:textId="2CB9907B" w:rsidR="00B24844" w:rsidRP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  <w:r w:rsidRPr="00DD5E67">
              <w:rPr>
                <w:rFonts w:ascii="Arial" w:hAnsi="Arial" w:cs="Arial"/>
              </w:rPr>
              <w:t xml:space="preserve"> </w:t>
            </w:r>
          </w:p>
          <w:p w14:paraId="2330F29E" w14:textId="567127C6" w:rsidR="00B24844" w:rsidRPr="00AC5BAE" w:rsidRDefault="00B24844" w:rsidP="00B73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56767E0" w14:textId="34ECF54E" w:rsidR="00047FFD" w:rsidRPr="00047FFD" w:rsidRDefault="005D2133" w:rsidP="00047F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  <w:p w14:paraId="749BCE55" w14:textId="64EF62D1" w:rsidR="006B5573" w:rsidRPr="00AC5BAE" w:rsidRDefault="006B5573" w:rsidP="00047FF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A69B5" w14:textId="77777777" w:rsidR="000876C8" w:rsidRDefault="000876C8">
      <w:r>
        <w:separator/>
      </w:r>
    </w:p>
  </w:endnote>
  <w:endnote w:type="continuationSeparator" w:id="0">
    <w:p w14:paraId="544D3958" w14:textId="77777777" w:rsidR="000876C8" w:rsidRDefault="0008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51CC6A29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B6077E">
      <w:rPr>
        <w:rStyle w:val="slostrnky"/>
        <w:rFonts w:ascii="Arial" w:hAnsi="Arial" w:cs="Arial"/>
        <w:noProof/>
        <w:color w:val="7F7F7F"/>
      </w:rPr>
      <w:t>2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B6077E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5928B" w14:textId="77777777" w:rsidR="000876C8" w:rsidRDefault="000876C8">
      <w:r>
        <w:separator/>
      </w:r>
    </w:p>
  </w:footnote>
  <w:footnote w:type="continuationSeparator" w:id="0">
    <w:p w14:paraId="563C9E80" w14:textId="77777777" w:rsidR="000876C8" w:rsidRDefault="0008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18AE"/>
    <w:rsid w:val="00023FC0"/>
    <w:rsid w:val="00032B97"/>
    <w:rsid w:val="00043DCF"/>
    <w:rsid w:val="00047FFD"/>
    <w:rsid w:val="000503D5"/>
    <w:rsid w:val="000517B0"/>
    <w:rsid w:val="00054035"/>
    <w:rsid w:val="0006515A"/>
    <w:rsid w:val="0006648A"/>
    <w:rsid w:val="00066502"/>
    <w:rsid w:val="000665A2"/>
    <w:rsid w:val="00070568"/>
    <w:rsid w:val="00071A85"/>
    <w:rsid w:val="00072306"/>
    <w:rsid w:val="00073353"/>
    <w:rsid w:val="000754F7"/>
    <w:rsid w:val="000776D5"/>
    <w:rsid w:val="00085625"/>
    <w:rsid w:val="000876C8"/>
    <w:rsid w:val="000904AA"/>
    <w:rsid w:val="00092617"/>
    <w:rsid w:val="000949CE"/>
    <w:rsid w:val="000A0D8D"/>
    <w:rsid w:val="000A58A8"/>
    <w:rsid w:val="000A5CAB"/>
    <w:rsid w:val="000A7123"/>
    <w:rsid w:val="000B1961"/>
    <w:rsid w:val="000B3AC7"/>
    <w:rsid w:val="000B3AD6"/>
    <w:rsid w:val="000B6318"/>
    <w:rsid w:val="000C3894"/>
    <w:rsid w:val="000C65D9"/>
    <w:rsid w:val="000C7DD2"/>
    <w:rsid w:val="000D1BEC"/>
    <w:rsid w:val="000E19FF"/>
    <w:rsid w:val="000E6E57"/>
    <w:rsid w:val="000F0AE9"/>
    <w:rsid w:val="001024D7"/>
    <w:rsid w:val="00103340"/>
    <w:rsid w:val="00110ACF"/>
    <w:rsid w:val="00111DDD"/>
    <w:rsid w:val="00113A3B"/>
    <w:rsid w:val="00130CAC"/>
    <w:rsid w:val="00162416"/>
    <w:rsid w:val="0016264F"/>
    <w:rsid w:val="001672CE"/>
    <w:rsid w:val="00175446"/>
    <w:rsid w:val="00185377"/>
    <w:rsid w:val="001869E3"/>
    <w:rsid w:val="00186C03"/>
    <w:rsid w:val="00192691"/>
    <w:rsid w:val="001931AC"/>
    <w:rsid w:val="001A26BA"/>
    <w:rsid w:val="001A6597"/>
    <w:rsid w:val="001B3F1D"/>
    <w:rsid w:val="001B7495"/>
    <w:rsid w:val="001C03E2"/>
    <w:rsid w:val="001C3682"/>
    <w:rsid w:val="001C65C2"/>
    <w:rsid w:val="001D109F"/>
    <w:rsid w:val="001D1523"/>
    <w:rsid w:val="001D4CEA"/>
    <w:rsid w:val="001D69ED"/>
    <w:rsid w:val="001E1EE3"/>
    <w:rsid w:val="001E6A65"/>
    <w:rsid w:val="001E71CA"/>
    <w:rsid w:val="001F3502"/>
    <w:rsid w:val="001F46DC"/>
    <w:rsid w:val="0020014A"/>
    <w:rsid w:val="002152EA"/>
    <w:rsid w:val="002170EC"/>
    <w:rsid w:val="00221FF7"/>
    <w:rsid w:val="00222983"/>
    <w:rsid w:val="002320ED"/>
    <w:rsid w:val="00233305"/>
    <w:rsid w:val="002345B6"/>
    <w:rsid w:val="0025549C"/>
    <w:rsid w:val="002603DE"/>
    <w:rsid w:val="00262172"/>
    <w:rsid w:val="00264BB2"/>
    <w:rsid w:val="00267C34"/>
    <w:rsid w:val="00270408"/>
    <w:rsid w:val="002722F2"/>
    <w:rsid w:val="00282288"/>
    <w:rsid w:val="0028798F"/>
    <w:rsid w:val="002A3165"/>
    <w:rsid w:val="002A3BA9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0A45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32A0"/>
    <w:rsid w:val="00374343"/>
    <w:rsid w:val="003817C7"/>
    <w:rsid w:val="00381912"/>
    <w:rsid w:val="00383BE8"/>
    <w:rsid w:val="00393EDF"/>
    <w:rsid w:val="003A15FD"/>
    <w:rsid w:val="003A27D1"/>
    <w:rsid w:val="003A713B"/>
    <w:rsid w:val="003B3471"/>
    <w:rsid w:val="003B48A6"/>
    <w:rsid w:val="003C18F9"/>
    <w:rsid w:val="003D2EEE"/>
    <w:rsid w:val="003D41BA"/>
    <w:rsid w:val="003D4949"/>
    <w:rsid w:val="003D4DE6"/>
    <w:rsid w:val="003D6AF6"/>
    <w:rsid w:val="003E0226"/>
    <w:rsid w:val="003E0936"/>
    <w:rsid w:val="003E0F97"/>
    <w:rsid w:val="003E3844"/>
    <w:rsid w:val="003F40B4"/>
    <w:rsid w:val="003F4941"/>
    <w:rsid w:val="003F6F95"/>
    <w:rsid w:val="004055D5"/>
    <w:rsid w:val="00405700"/>
    <w:rsid w:val="00407D83"/>
    <w:rsid w:val="004110F1"/>
    <w:rsid w:val="00414673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1F42"/>
    <w:rsid w:val="0047480A"/>
    <w:rsid w:val="00482E42"/>
    <w:rsid w:val="00484268"/>
    <w:rsid w:val="0048489E"/>
    <w:rsid w:val="00493651"/>
    <w:rsid w:val="00497945"/>
    <w:rsid w:val="004A5A4D"/>
    <w:rsid w:val="004A76DA"/>
    <w:rsid w:val="004B0376"/>
    <w:rsid w:val="004B1149"/>
    <w:rsid w:val="004B5EA0"/>
    <w:rsid w:val="004B6558"/>
    <w:rsid w:val="004C0968"/>
    <w:rsid w:val="004C1CE1"/>
    <w:rsid w:val="004C2714"/>
    <w:rsid w:val="004D48DE"/>
    <w:rsid w:val="004D7689"/>
    <w:rsid w:val="004E358B"/>
    <w:rsid w:val="004E4C3B"/>
    <w:rsid w:val="004E729F"/>
    <w:rsid w:val="004F691F"/>
    <w:rsid w:val="00502DCC"/>
    <w:rsid w:val="00510C7D"/>
    <w:rsid w:val="00513C6B"/>
    <w:rsid w:val="00513E3B"/>
    <w:rsid w:val="00514834"/>
    <w:rsid w:val="00517C37"/>
    <w:rsid w:val="00520676"/>
    <w:rsid w:val="005219D4"/>
    <w:rsid w:val="005221E0"/>
    <w:rsid w:val="00534975"/>
    <w:rsid w:val="00536C6C"/>
    <w:rsid w:val="00552FD0"/>
    <w:rsid w:val="00556880"/>
    <w:rsid w:val="00575537"/>
    <w:rsid w:val="00576596"/>
    <w:rsid w:val="00584082"/>
    <w:rsid w:val="00591ADB"/>
    <w:rsid w:val="00594364"/>
    <w:rsid w:val="005953A2"/>
    <w:rsid w:val="005A027E"/>
    <w:rsid w:val="005A1220"/>
    <w:rsid w:val="005A2200"/>
    <w:rsid w:val="005A3750"/>
    <w:rsid w:val="005A7316"/>
    <w:rsid w:val="005B5B37"/>
    <w:rsid w:val="005C372B"/>
    <w:rsid w:val="005C4BCD"/>
    <w:rsid w:val="005D2133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15120"/>
    <w:rsid w:val="006202A0"/>
    <w:rsid w:val="0062675D"/>
    <w:rsid w:val="00633318"/>
    <w:rsid w:val="00641597"/>
    <w:rsid w:val="00654685"/>
    <w:rsid w:val="00655F77"/>
    <w:rsid w:val="006605D3"/>
    <w:rsid w:val="006665BC"/>
    <w:rsid w:val="00666D97"/>
    <w:rsid w:val="00670D40"/>
    <w:rsid w:val="00673165"/>
    <w:rsid w:val="00674682"/>
    <w:rsid w:val="00680E77"/>
    <w:rsid w:val="0068477E"/>
    <w:rsid w:val="00687C59"/>
    <w:rsid w:val="00691406"/>
    <w:rsid w:val="00695B14"/>
    <w:rsid w:val="006973CA"/>
    <w:rsid w:val="006A379B"/>
    <w:rsid w:val="006B5573"/>
    <w:rsid w:val="006D08FB"/>
    <w:rsid w:val="006D7640"/>
    <w:rsid w:val="006E5E43"/>
    <w:rsid w:val="006E78E8"/>
    <w:rsid w:val="006F3720"/>
    <w:rsid w:val="006F4B1C"/>
    <w:rsid w:val="006F5471"/>
    <w:rsid w:val="00703895"/>
    <w:rsid w:val="007063F4"/>
    <w:rsid w:val="00706BF3"/>
    <w:rsid w:val="00707D07"/>
    <w:rsid w:val="007143DB"/>
    <w:rsid w:val="00726163"/>
    <w:rsid w:val="00726B21"/>
    <w:rsid w:val="00730F72"/>
    <w:rsid w:val="0073350C"/>
    <w:rsid w:val="00735CF4"/>
    <w:rsid w:val="00736955"/>
    <w:rsid w:val="0073791E"/>
    <w:rsid w:val="00746EFA"/>
    <w:rsid w:val="00747540"/>
    <w:rsid w:val="00752888"/>
    <w:rsid w:val="0075773A"/>
    <w:rsid w:val="00760373"/>
    <w:rsid w:val="007653EA"/>
    <w:rsid w:val="007749E4"/>
    <w:rsid w:val="007769FE"/>
    <w:rsid w:val="00782FFE"/>
    <w:rsid w:val="007854AA"/>
    <w:rsid w:val="00794075"/>
    <w:rsid w:val="00795834"/>
    <w:rsid w:val="00797EDC"/>
    <w:rsid w:val="007A75EF"/>
    <w:rsid w:val="007B5742"/>
    <w:rsid w:val="007C1A22"/>
    <w:rsid w:val="007C46A7"/>
    <w:rsid w:val="007C6E75"/>
    <w:rsid w:val="007D0AE5"/>
    <w:rsid w:val="007D1EE1"/>
    <w:rsid w:val="007D5FE3"/>
    <w:rsid w:val="007E23FF"/>
    <w:rsid w:val="007E3495"/>
    <w:rsid w:val="007E6518"/>
    <w:rsid w:val="007E7C0E"/>
    <w:rsid w:val="00804AE4"/>
    <w:rsid w:val="00805941"/>
    <w:rsid w:val="00813333"/>
    <w:rsid w:val="008236D8"/>
    <w:rsid w:val="008262E3"/>
    <w:rsid w:val="00834218"/>
    <w:rsid w:val="00841556"/>
    <w:rsid w:val="00846040"/>
    <w:rsid w:val="008465F8"/>
    <w:rsid w:val="0085014B"/>
    <w:rsid w:val="00851679"/>
    <w:rsid w:val="00851769"/>
    <w:rsid w:val="00864C42"/>
    <w:rsid w:val="00872895"/>
    <w:rsid w:val="00873406"/>
    <w:rsid w:val="00885CF0"/>
    <w:rsid w:val="00890D6B"/>
    <w:rsid w:val="008A149B"/>
    <w:rsid w:val="008A1A86"/>
    <w:rsid w:val="008A3DB2"/>
    <w:rsid w:val="008B727C"/>
    <w:rsid w:val="008B745E"/>
    <w:rsid w:val="008B7D5C"/>
    <w:rsid w:val="008D265D"/>
    <w:rsid w:val="008D3DED"/>
    <w:rsid w:val="008D703F"/>
    <w:rsid w:val="008E6A49"/>
    <w:rsid w:val="008E6CC9"/>
    <w:rsid w:val="008F5891"/>
    <w:rsid w:val="00905275"/>
    <w:rsid w:val="0090628C"/>
    <w:rsid w:val="009319AB"/>
    <w:rsid w:val="00935B36"/>
    <w:rsid w:val="00937CF3"/>
    <w:rsid w:val="0094625A"/>
    <w:rsid w:val="00946A9C"/>
    <w:rsid w:val="009470AF"/>
    <w:rsid w:val="009531C0"/>
    <w:rsid w:val="00964E15"/>
    <w:rsid w:val="00965679"/>
    <w:rsid w:val="009737F9"/>
    <w:rsid w:val="0097442F"/>
    <w:rsid w:val="009872A0"/>
    <w:rsid w:val="00987E9C"/>
    <w:rsid w:val="009926EF"/>
    <w:rsid w:val="00994853"/>
    <w:rsid w:val="009A203D"/>
    <w:rsid w:val="009A4CEB"/>
    <w:rsid w:val="009A5820"/>
    <w:rsid w:val="009A58F3"/>
    <w:rsid w:val="009B3394"/>
    <w:rsid w:val="009C5087"/>
    <w:rsid w:val="009D3085"/>
    <w:rsid w:val="009E3278"/>
    <w:rsid w:val="009E389D"/>
    <w:rsid w:val="009E707A"/>
    <w:rsid w:val="009E7D0E"/>
    <w:rsid w:val="009F3F86"/>
    <w:rsid w:val="00A005F1"/>
    <w:rsid w:val="00A027DF"/>
    <w:rsid w:val="00A03940"/>
    <w:rsid w:val="00A065E6"/>
    <w:rsid w:val="00A10B2D"/>
    <w:rsid w:val="00A11843"/>
    <w:rsid w:val="00A1677E"/>
    <w:rsid w:val="00A170D1"/>
    <w:rsid w:val="00A201D6"/>
    <w:rsid w:val="00A21161"/>
    <w:rsid w:val="00A21AD6"/>
    <w:rsid w:val="00A2378E"/>
    <w:rsid w:val="00A2744E"/>
    <w:rsid w:val="00A3087D"/>
    <w:rsid w:val="00A3153D"/>
    <w:rsid w:val="00A33112"/>
    <w:rsid w:val="00A35F42"/>
    <w:rsid w:val="00A4688D"/>
    <w:rsid w:val="00A46B8E"/>
    <w:rsid w:val="00A50AD2"/>
    <w:rsid w:val="00A55717"/>
    <w:rsid w:val="00A60CF6"/>
    <w:rsid w:val="00A66A68"/>
    <w:rsid w:val="00A73757"/>
    <w:rsid w:val="00A75994"/>
    <w:rsid w:val="00A76E31"/>
    <w:rsid w:val="00A851AD"/>
    <w:rsid w:val="00A86039"/>
    <w:rsid w:val="00A86D3F"/>
    <w:rsid w:val="00A91163"/>
    <w:rsid w:val="00A914C4"/>
    <w:rsid w:val="00A972C8"/>
    <w:rsid w:val="00A979A4"/>
    <w:rsid w:val="00AA57AC"/>
    <w:rsid w:val="00AB4076"/>
    <w:rsid w:val="00AB5609"/>
    <w:rsid w:val="00AB706B"/>
    <w:rsid w:val="00AB752A"/>
    <w:rsid w:val="00AB7B7A"/>
    <w:rsid w:val="00AB7D58"/>
    <w:rsid w:val="00AC46D4"/>
    <w:rsid w:val="00AC5BAE"/>
    <w:rsid w:val="00AD03EE"/>
    <w:rsid w:val="00AE0F86"/>
    <w:rsid w:val="00AE6746"/>
    <w:rsid w:val="00AE6F72"/>
    <w:rsid w:val="00AF078D"/>
    <w:rsid w:val="00AF10A0"/>
    <w:rsid w:val="00B023D7"/>
    <w:rsid w:val="00B052AD"/>
    <w:rsid w:val="00B22E37"/>
    <w:rsid w:val="00B24844"/>
    <w:rsid w:val="00B26372"/>
    <w:rsid w:val="00B327B7"/>
    <w:rsid w:val="00B33305"/>
    <w:rsid w:val="00B40379"/>
    <w:rsid w:val="00B4304D"/>
    <w:rsid w:val="00B43697"/>
    <w:rsid w:val="00B6077E"/>
    <w:rsid w:val="00B62CB9"/>
    <w:rsid w:val="00B64DDC"/>
    <w:rsid w:val="00B73203"/>
    <w:rsid w:val="00B749A0"/>
    <w:rsid w:val="00B7612E"/>
    <w:rsid w:val="00B77DC7"/>
    <w:rsid w:val="00B902E1"/>
    <w:rsid w:val="00BA1E59"/>
    <w:rsid w:val="00BA7B69"/>
    <w:rsid w:val="00BB1E86"/>
    <w:rsid w:val="00BB2979"/>
    <w:rsid w:val="00BB7791"/>
    <w:rsid w:val="00BC1234"/>
    <w:rsid w:val="00BC214F"/>
    <w:rsid w:val="00BC38C8"/>
    <w:rsid w:val="00BD03DB"/>
    <w:rsid w:val="00BD237F"/>
    <w:rsid w:val="00BD372A"/>
    <w:rsid w:val="00BE3126"/>
    <w:rsid w:val="00BF0B9C"/>
    <w:rsid w:val="00BF16C3"/>
    <w:rsid w:val="00BF4D4B"/>
    <w:rsid w:val="00BF79FE"/>
    <w:rsid w:val="00C0128F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75F2"/>
    <w:rsid w:val="00C65430"/>
    <w:rsid w:val="00C825AA"/>
    <w:rsid w:val="00C8408D"/>
    <w:rsid w:val="00C969A2"/>
    <w:rsid w:val="00CA3344"/>
    <w:rsid w:val="00CC29E1"/>
    <w:rsid w:val="00CC36FF"/>
    <w:rsid w:val="00CC5172"/>
    <w:rsid w:val="00CC7E94"/>
    <w:rsid w:val="00CD0B10"/>
    <w:rsid w:val="00CE08E3"/>
    <w:rsid w:val="00CE1E9A"/>
    <w:rsid w:val="00CE3147"/>
    <w:rsid w:val="00CE5A49"/>
    <w:rsid w:val="00CE5EF9"/>
    <w:rsid w:val="00CF18C1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33B1"/>
    <w:rsid w:val="00D7339B"/>
    <w:rsid w:val="00D81ACC"/>
    <w:rsid w:val="00D822A1"/>
    <w:rsid w:val="00D915F9"/>
    <w:rsid w:val="00D96A40"/>
    <w:rsid w:val="00DA3F37"/>
    <w:rsid w:val="00DB4E76"/>
    <w:rsid w:val="00DC45F6"/>
    <w:rsid w:val="00DC4B76"/>
    <w:rsid w:val="00DC5960"/>
    <w:rsid w:val="00DE09D2"/>
    <w:rsid w:val="00DE1F7B"/>
    <w:rsid w:val="00DE2FEE"/>
    <w:rsid w:val="00DE31C4"/>
    <w:rsid w:val="00DE42F8"/>
    <w:rsid w:val="00DE675A"/>
    <w:rsid w:val="00DE7415"/>
    <w:rsid w:val="00DF161F"/>
    <w:rsid w:val="00DF7F18"/>
    <w:rsid w:val="00E035D7"/>
    <w:rsid w:val="00E05982"/>
    <w:rsid w:val="00E14312"/>
    <w:rsid w:val="00E20545"/>
    <w:rsid w:val="00E21C4B"/>
    <w:rsid w:val="00E21D49"/>
    <w:rsid w:val="00E2555A"/>
    <w:rsid w:val="00E2674D"/>
    <w:rsid w:val="00E304B6"/>
    <w:rsid w:val="00E41CF8"/>
    <w:rsid w:val="00E42403"/>
    <w:rsid w:val="00E42DBD"/>
    <w:rsid w:val="00E46B5A"/>
    <w:rsid w:val="00E531FB"/>
    <w:rsid w:val="00E55796"/>
    <w:rsid w:val="00E64ADF"/>
    <w:rsid w:val="00E64FCF"/>
    <w:rsid w:val="00E670C8"/>
    <w:rsid w:val="00E704FE"/>
    <w:rsid w:val="00E7185A"/>
    <w:rsid w:val="00E73CAE"/>
    <w:rsid w:val="00E7542F"/>
    <w:rsid w:val="00E76C75"/>
    <w:rsid w:val="00E80283"/>
    <w:rsid w:val="00E82F0F"/>
    <w:rsid w:val="00E8653D"/>
    <w:rsid w:val="00E91D5E"/>
    <w:rsid w:val="00E969A7"/>
    <w:rsid w:val="00EB3F3A"/>
    <w:rsid w:val="00EB64C2"/>
    <w:rsid w:val="00EC531C"/>
    <w:rsid w:val="00EC70B6"/>
    <w:rsid w:val="00EC75C6"/>
    <w:rsid w:val="00ED1E3A"/>
    <w:rsid w:val="00ED27BB"/>
    <w:rsid w:val="00EF1438"/>
    <w:rsid w:val="00EF36DB"/>
    <w:rsid w:val="00EF77D5"/>
    <w:rsid w:val="00F07A8B"/>
    <w:rsid w:val="00F20FAC"/>
    <w:rsid w:val="00F31BD7"/>
    <w:rsid w:val="00F320E6"/>
    <w:rsid w:val="00F33E88"/>
    <w:rsid w:val="00F36615"/>
    <w:rsid w:val="00F42582"/>
    <w:rsid w:val="00F47104"/>
    <w:rsid w:val="00F61ADE"/>
    <w:rsid w:val="00F650EF"/>
    <w:rsid w:val="00F74368"/>
    <w:rsid w:val="00F74516"/>
    <w:rsid w:val="00F76F3A"/>
    <w:rsid w:val="00F8000E"/>
    <w:rsid w:val="00F93A6E"/>
    <w:rsid w:val="00F9575A"/>
    <w:rsid w:val="00FA3039"/>
    <w:rsid w:val="00FA3652"/>
    <w:rsid w:val="00FA60A5"/>
    <w:rsid w:val="00FA716F"/>
    <w:rsid w:val="00FA7A99"/>
    <w:rsid w:val="00FC6193"/>
    <w:rsid w:val="00FD4899"/>
    <w:rsid w:val="00FE689F"/>
    <w:rsid w:val="00FE6914"/>
    <w:rsid w:val="00FE79C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EF9910"/>
  <w15:docId w15:val="{99316492-8A7C-49B2-A2D6-FB10293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4C7D8C8-5B24-4588-A4D2-14F77242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3</TotalTime>
  <Pages>6</Pages>
  <Words>2012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5</cp:revision>
  <cp:lastPrinted>2018-08-20T12:12:00Z</cp:lastPrinted>
  <dcterms:created xsi:type="dcterms:W3CDTF">2021-03-26T08:24:00Z</dcterms:created>
  <dcterms:modified xsi:type="dcterms:W3CDTF">2021-04-14T09:49:00Z</dcterms:modified>
</cp:coreProperties>
</file>