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70FE70A2" w:rsidR="00AD2A3F" w:rsidRPr="00B1751B" w:rsidRDefault="00704A4F">
      <w:pPr>
        <w:pStyle w:val="Zkladntext21"/>
        <w:rPr>
          <w:rFonts w:ascii="Segoe UI" w:eastAsia="Arial" w:hAnsi="Segoe UI" w:cs="Segoe UI"/>
          <w:bCs/>
          <w:sz w:val="28"/>
          <w:szCs w:val="28"/>
        </w:rPr>
      </w:pPr>
      <w:r w:rsidRPr="00B1751B">
        <w:rPr>
          <w:rFonts w:ascii="Segoe UI" w:hAnsi="Segoe UI" w:cs="Segoe UI"/>
          <w:bCs/>
          <w:sz w:val="28"/>
          <w:szCs w:val="28"/>
        </w:rPr>
        <w:t>SODM-</w:t>
      </w:r>
      <w:r w:rsidR="00B1751B">
        <w:rPr>
          <w:rFonts w:ascii="Segoe UI" w:hAnsi="Segoe UI" w:cs="Segoe UI"/>
          <w:bCs/>
          <w:iCs/>
          <w:sz w:val="28"/>
          <w:szCs w:val="28"/>
        </w:rPr>
        <w:t>27</w:t>
      </w:r>
      <w:r w:rsidRPr="00B1751B">
        <w:rPr>
          <w:rFonts w:ascii="Segoe UI" w:hAnsi="Segoe UI" w:cs="Segoe UI"/>
          <w:bCs/>
          <w:sz w:val="28"/>
          <w:szCs w:val="28"/>
        </w:rPr>
        <w:t>/20</w:t>
      </w:r>
      <w:r w:rsidR="007836D0" w:rsidRPr="00B1751B">
        <w:rPr>
          <w:rFonts w:ascii="Segoe UI" w:hAnsi="Segoe UI" w:cs="Segoe UI"/>
          <w:bCs/>
          <w:sz w:val="28"/>
          <w:szCs w:val="28"/>
        </w:rPr>
        <w:t>2</w:t>
      </w:r>
      <w:r w:rsidR="00A631A3" w:rsidRPr="00B1751B">
        <w:rPr>
          <w:rFonts w:ascii="Segoe UI" w:hAnsi="Segoe UI" w:cs="Segoe UI"/>
          <w:bCs/>
          <w:sz w:val="28"/>
          <w:szCs w:val="28"/>
        </w:rPr>
        <w:t>1</w:t>
      </w:r>
    </w:p>
    <w:p w14:paraId="44B4D1F8" w14:textId="1BE174DA" w:rsidR="00A51A19" w:rsidRPr="00B1751B" w:rsidRDefault="00A51A19" w:rsidP="00A51A19">
      <w:pPr>
        <w:pStyle w:val="Nzev"/>
        <w:tabs>
          <w:tab w:val="left" w:pos="2835"/>
        </w:tabs>
        <w:spacing w:after="120" w:line="276" w:lineRule="auto"/>
        <w:ind w:left="426"/>
        <w:jc w:val="left"/>
        <w:rPr>
          <w:rFonts w:ascii="Segoe UI" w:hAnsi="Segoe UI" w:cs="Segoe UI"/>
          <w:i/>
          <w:sz w:val="22"/>
          <w:szCs w:val="22"/>
        </w:rPr>
      </w:pPr>
      <w:r w:rsidRPr="00B1751B">
        <w:rPr>
          <w:rFonts w:ascii="Segoe UI" w:hAnsi="Segoe UI" w:cs="Segoe UI"/>
          <w:b w:val="0"/>
          <w:sz w:val="20"/>
        </w:rPr>
        <w:t xml:space="preserve">Název díla: </w:t>
      </w:r>
      <w:r w:rsidR="008F5D49" w:rsidRPr="00B1751B">
        <w:rPr>
          <w:rFonts w:ascii="Segoe UI" w:hAnsi="Segoe UI" w:cs="Segoe UI"/>
          <w:i/>
          <w:sz w:val="22"/>
          <w:szCs w:val="22"/>
        </w:rPr>
        <w:t>Stavební opravy kolektoru Žižkov (J9 až J14)</w:t>
      </w:r>
    </w:p>
    <w:p w14:paraId="67E7EBD6" w14:textId="0AE8003E" w:rsidR="00A51A19" w:rsidRPr="00B1751B" w:rsidRDefault="00A51A19" w:rsidP="00A51A19">
      <w:pPr>
        <w:pStyle w:val="Nzev"/>
        <w:tabs>
          <w:tab w:val="left" w:pos="2835"/>
        </w:tabs>
        <w:spacing w:after="120" w:line="276" w:lineRule="auto"/>
        <w:ind w:left="426"/>
        <w:jc w:val="left"/>
        <w:rPr>
          <w:rFonts w:ascii="Segoe UI" w:hAnsi="Segoe UI" w:cs="Segoe UI"/>
          <w:b w:val="0"/>
          <w:i/>
          <w:sz w:val="20"/>
        </w:rPr>
      </w:pPr>
      <w:r w:rsidRPr="00B1751B">
        <w:rPr>
          <w:rFonts w:ascii="Segoe UI" w:hAnsi="Segoe UI" w:cs="Segoe UI"/>
          <w:b w:val="0"/>
          <w:sz w:val="20"/>
        </w:rPr>
        <w:t xml:space="preserve">Číslo smlouvy Objednatele: </w:t>
      </w:r>
      <w:r w:rsidR="00B1751B">
        <w:rPr>
          <w:rFonts w:ascii="Segoe UI" w:hAnsi="Segoe UI" w:cs="Segoe UI"/>
          <w:b w:val="0"/>
          <w:i/>
          <w:sz w:val="20"/>
        </w:rPr>
        <w:t>SODM-27/2021</w:t>
      </w:r>
    </w:p>
    <w:p w14:paraId="474F5B4A" w14:textId="1E833E02" w:rsidR="00A51A19" w:rsidRPr="00B1751B" w:rsidRDefault="00A51A19" w:rsidP="00A51A19">
      <w:pPr>
        <w:ind w:left="426" w:firstLine="0"/>
        <w:rPr>
          <w:rFonts w:ascii="Segoe UI" w:eastAsia="Arial" w:hAnsi="Segoe UI" w:cs="Segoe UI"/>
          <w:bCs/>
          <w:sz w:val="20"/>
          <w:szCs w:val="20"/>
        </w:rPr>
      </w:pPr>
      <w:r w:rsidRPr="00B1751B">
        <w:rPr>
          <w:rFonts w:ascii="Segoe UI" w:hAnsi="Segoe UI" w:cs="Segoe UI"/>
          <w:sz w:val="20"/>
          <w:szCs w:val="20"/>
        </w:rPr>
        <w:t xml:space="preserve">Číslo smlouvy Zhotovitele: </w:t>
      </w:r>
      <w:r w:rsidR="00B1751B">
        <w:rPr>
          <w:rFonts w:ascii="Segoe UI" w:hAnsi="Segoe UI" w:cs="Segoe UI"/>
          <w:i/>
          <w:sz w:val="20"/>
          <w:szCs w:val="20"/>
        </w:rPr>
        <w:t>021021/1</w:t>
      </w:r>
    </w:p>
    <w:p w14:paraId="4A6E0AF6" w14:textId="0DE337CE"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 xml:space="preserve">číslo: </w:t>
      </w:r>
      <w:r w:rsidR="00B1751B">
        <w:rPr>
          <w:rFonts w:ascii="Segoe UI" w:hAnsi="Segoe UI" w:cs="Segoe UI"/>
          <w:b w:val="0"/>
          <w:i/>
          <w:iCs/>
          <w:sz w:val="20"/>
        </w:rPr>
        <w:t>6</w:t>
      </w:r>
      <w:r w:rsidR="005B41C4">
        <w:rPr>
          <w:rFonts w:ascii="Segoe UI" w:hAnsi="Segoe UI" w:cs="Segoe UI"/>
          <w:b w:val="0"/>
          <w:i/>
          <w:iCs/>
          <w:sz w:val="20"/>
        </w:rPr>
        <w:t>000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79ECBB8F" w:rsidR="00860DAC"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09E44B06" w14:textId="24AD70BE" w:rsidR="00B1751B" w:rsidRPr="00B1751B" w:rsidRDefault="00B1751B" w:rsidP="001F1B50">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Antonín Novák</w:t>
      </w:r>
    </w:p>
    <w:p w14:paraId="2A5504E8" w14:textId="2CCAF214" w:rsidR="00392300"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00B5C6EE" w14:textId="589D4DE2" w:rsidR="00B1751B" w:rsidRDefault="00B1751B" w:rsidP="00392300">
      <w:pPr>
        <w:spacing w:before="240" w:after="240" w:line="240" w:lineRule="auto"/>
        <w:ind w:left="425" w:firstLine="0"/>
        <w:rPr>
          <w:rFonts w:ascii="Segoe UI" w:eastAsia="Arial" w:hAnsi="Segoe UI" w:cs="Segoe UI"/>
          <w:sz w:val="22"/>
          <w:szCs w:val="22"/>
        </w:rPr>
      </w:pPr>
    </w:p>
    <w:p w14:paraId="25C1C480" w14:textId="77777777" w:rsidR="00B1751B" w:rsidRPr="00317167" w:rsidRDefault="00B1751B" w:rsidP="00392300">
      <w:pPr>
        <w:spacing w:before="240" w:after="240" w:line="240" w:lineRule="auto"/>
        <w:ind w:left="425" w:firstLine="0"/>
        <w:rPr>
          <w:rFonts w:ascii="Segoe UI" w:eastAsia="Arial" w:hAnsi="Segoe UI" w:cs="Segoe UI"/>
          <w:sz w:val="22"/>
          <w:szCs w:val="22"/>
        </w:rPr>
      </w:pPr>
    </w:p>
    <w:p w14:paraId="0602496B" w14:textId="779385DE" w:rsidR="00392300" w:rsidRPr="00317167" w:rsidRDefault="00B1751B"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BULDIX s.r.o.</w:t>
      </w:r>
    </w:p>
    <w:p w14:paraId="20C73270" w14:textId="70229B42"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B1751B">
        <w:rPr>
          <w:rFonts w:ascii="Segoe UI" w:hAnsi="Segoe UI" w:cs="Segoe UI"/>
          <w:sz w:val="22"/>
          <w:szCs w:val="22"/>
        </w:rPr>
        <w:t>Ing. Lukášem Kučerou, jednatelem</w:t>
      </w:r>
      <w:r w:rsidRPr="00317167">
        <w:rPr>
          <w:rFonts w:ascii="Segoe UI" w:hAnsi="Segoe UI" w:cs="Segoe UI"/>
          <w:sz w:val="22"/>
          <w:szCs w:val="22"/>
        </w:rPr>
        <w:tab/>
      </w:r>
    </w:p>
    <w:p w14:paraId="14E6BEBE" w14:textId="263AC7B9"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B1751B">
        <w:rPr>
          <w:rFonts w:ascii="Segoe UI" w:hAnsi="Segoe UI" w:cs="Segoe UI"/>
          <w:sz w:val="22"/>
          <w:szCs w:val="22"/>
        </w:rPr>
        <w:t>K Lučinám 2469/21, 130 00  Praha 3</w:t>
      </w:r>
    </w:p>
    <w:p w14:paraId="73304082" w14:textId="22BABC21"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B1751B">
        <w:rPr>
          <w:rFonts w:ascii="Segoe UI" w:hAnsi="Segoe UI" w:cs="Segoe UI"/>
          <w:sz w:val="22"/>
          <w:szCs w:val="22"/>
        </w:rPr>
        <w:t>24204811</w:t>
      </w:r>
      <w:r w:rsidRPr="00317167">
        <w:rPr>
          <w:rFonts w:ascii="Segoe UI" w:hAnsi="Segoe UI" w:cs="Segoe UI"/>
          <w:sz w:val="22"/>
          <w:szCs w:val="22"/>
        </w:rPr>
        <w:tab/>
      </w:r>
    </w:p>
    <w:p w14:paraId="1D27B1FE" w14:textId="27947986"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B1751B">
        <w:rPr>
          <w:rFonts w:ascii="Segoe UI" w:hAnsi="Segoe UI" w:cs="Segoe UI"/>
          <w:sz w:val="22"/>
          <w:szCs w:val="22"/>
        </w:rPr>
        <w:t>CZ24204811</w:t>
      </w:r>
      <w:r w:rsidRPr="00317167">
        <w:rPr>
          <w:rFonts w:ascii="Segoe UI" w:hAnsi="Segoe UI" w:cs="Segoe UI"/>
          <w:sz w:val="22"/>
          <w:szCs w:val="22"/>
        </w:rPr>
        <w:tab/>
      </w:r>
    </w:p>
    <w:p w14:paraId="64C2C517" w14:textId="0D7B83FD" w:rsidR="00392300" w:rsidRPr="00317167" w:rsidRDefault="00392300" w:rsidP="00B1751B">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B1751B">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xml:space="preserve">. zn. </w:t>
      </w:r>
      <w:r w:rsidR="00B1751B">
        <w:rPr>
          <w:rFonts w:ascii="Segoe UI" w:hAnsi="Segoe UI" w:cs="Segoe UI"/>
          <w:sz w:val="22"/>
          <w:szCs w:val="22"/>
        </w:rPr>
        <w:t>C 188 432</w:t>
      </w:r>
    </w:p>
    <w:p w14:paraId="1F0FE537" w14:textId="77777777" w:rsidR="00392300" w:rsidRPr="00317167" w:rsidRDefault="00392300" w:rsidP="00392300">
      <w:pPr>
        <w:ind w:left="426" w:firstLine="426"/>
        <w:rPr>
          <w:rFonts w:ascii="Segoe UI" w:hAnsi="Segoe UI" w:cs="Segoe UI"/>
          <w:sz w:val="22"/>
          <w:szCs w:val="22"/>
        </w:rPr>
      </w:pPr>
    </w:p>
    <w:p w14:paraId="3FD92B00" w14:textId="7A3CFF8D" w:rsidR="00392300" w:rsidRPr="00B1751B"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B1751B">
        <w:rPr>
          <w:rFonts w:ascii="Segoe UI" w:hAnsi="Segoe UI" w:cs="Segoe UI"/>
          <w:sz w:val="22"/>
          <w:szCs w:val="22"/>
        </w:rPr>
        <w:tab/>
      </w:r>
      <w:r w:rsidR="00B1751B" w:rsidRPr="00B1751B">
        <w:rPr>
          <w:rFonts w:ascii="Segoe UI" w:hAnsi="Segoe UI" w:cs="Segoe UI"/>
          <w:sz w:val="22"/>
          <w:szCs w:val="22"/>
        </w:rPr>
        <w:t>ČSOB, a.s., Praha 1</w:t>
      </w:r>
    </w:p>
    <w:p w14:paraId="09536570" w14:textId="505B6991" w:rsidR="00AD2A3F" w:rsidRPr="00317167" w:rsidRDefault="00392300" w:rsidP="0027639D">
      <w:pPr>
        <w:ind w:left="2835" w:hanging="2409"/>
        <w:rPr>
          <w:rFonts w:ascii="Segoe UI" w:eastAsia="Arial" w:hAnsi="Segoe UI" w:cs="Segoe UI"/>
          <w:sz w:val="22"/>
          <w:szCs w:val="22"/>
        </w:rPr>
      </w:pPr>
      <w:r w:rsidRPr="00B1751B">
        <w:rPr>
          <w:rFonts w:ascii="Segoe UI" w:hAnsi="Segoe UI" w:cs="Segoe UI"/>
          <w:sz w:val="22"/>
          <w:szCs w:val="22"/>
        </w:rPr>
        <w:t>Číslo účtu:</w:t>
      </w:r>
      <w:r w:rsidRPr="00B1751B">
        <w:rPr>
          <w:rFonts w:ascii="Segoe UI" w:hAnsi="Segoe UI" w:cs="Segoe UI"/>
          <w:sz w:val="22"/>
          <w:szCs w:val="22"/>
        </w:rPr>
        <w:tab/>
      </w:r>
      <w:r w:rsidR="00B1751B" w:rsidRPr="00B1751B">
        <w:rPr>
          <w:rFonts w:ascii="Segoe UI" w:hAnsi="Segoe UI" w:cs="Segoe UI"/>
          <w:sz w:val="22"/>
          <w:szCs w:val="22"/>
        </w:rPr>
        <w:t>270876504/0300</w:t>
      </w:r>
      <w:r w:rsidRPr="00317167">
        <w:rPr>
          <w:rFonts w:ascii="Segoe UI" w:eastAsia="Arial" w:hAnsi="Segoe UI" w:cs="Segoe UI"/>
          <w:sz w:val="22"/>
          <w:szCs w:val="22"/>
        </w:rPr>
        <w:tab/>
      </w:r>
      <w:r w:rsidRPr="00317167">
        <w:rPr>
          <w:rFonts w:ascii="Segoe UI" w:eastAsia="Arial" w:hAnsi="Segoe UI" w:cs="Segoe UI"/>
          <w:sz w:val="22"/>
          <w:szCs w:val="22"/>
        </w:rPr>
        <w:tab/>
      </w:r>
    </w:p>
    <w:p w14:paraId="12366B49" w14:textId="06CCEDC8" w:rsidR="00653318" w:rsidRDefault="00653318" w:rsidP="009D648B">
      <w:pPr>
        <w:spacing w:before="240"/>
        <w:ind w:left="426" w:firstLine="0"/>
        <w:rPr>
          <w:rFonts w:ascii="Segoe UI" w:hAnsi="Segoe UI" w:cs="Segoe UI"/>
          <w:i/>
          <w:color w:val="FF0000"/>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7ECAB9BD" w14:textId="4B9CE79F" w:rsidR="00B1751B" w:rsidRPr="00B1751B" w:rsidRDefault="00B1751B" w:rsidP="009D648B">
      <w:pPr>
        <w:spacing w:before="240"/>
        <w:ind w:left="426" w:firstLine="0"/>
        <w:rPr>
          <w:rFonts w:ascii="Segoe UI" w:hAnsi="Segoe UI" w:cs="Segoe UI"/>
          <w:b/>
          <w:bCs/>
          <w:iCs/>
          <w:sz w:val="22"/>
          <w:szCs w:val="22"/>
        </w:rPr>
      </w:pPr>
      <w:r w:rsidRPr="00B1751B">
        <w:rPr>
          <w:rFonts w:ascii="Segoe UI" w:hAnsi="Segoe UI" w:cs="Segoe UI"/>
          <w:iCs/>
          <w:sz w:val="22"/>
          <w:szCs w:val="22"/>
        </w:rPr>
        <w:t>Ing. Lukáš Kučera</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0C9D0E7F"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B6866">
        <w:rPr>
          <w:rFonts w:ascii="Segoe UI" w:hAnsi="Segoe UI" w:cs="Segoe UI"/>
          <w:b/>
          <w:bCs/>
        </w:rPr>
        <w:t>„</w:t>
      </w:r>
      <w:r w:rsidR="008F5D49">
        <w:rPr>
          <w:rFonts w:ascii="Segoe UI" w:hAnsi="Segoe UI" w:cs="Segoe UI"/>
          <w:b/>
          <w:bCs/>
        </w:rPr>
        <w:t>Stavební opravy kolektoru Žižkov (J9 až J14)</w:t>
      </w:r>
      <w:r w:rsidR="007B6866">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FD4BEE">
        <w:rPr>
          <w:rFonts w:ascii="Segoe UI" w:hAnsi="Segoe UI" w:cs="Segoe UI"/>
        </w:rPr>
        <w:t xml:space="preserve"> 7. dubna 2021 (KP/001096/221)</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34FBE3D2"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8F5D49">
        <w:rPr>
          <w:rFonts w:ascii="Segoe UI" w:hAnsi="Segoe UI" w:cs="Segoe UI"/>
          <w:b/>
          <w:bCs/>
        </w:rPr>
        <w:t>Stavební opravy kolektoru Žižkov (J9 až J14)</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2DF04BAA"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7B6866">
        <w:rPr>
          <w:rFonts w:ascii="Segoe UI" w:hAnsi="Segoe UI" w:cs="Segoe UI"/>
          <w:sz w:val="22"/>
          <w:szCs w:val="22"/>
        </w:rPr>
        <w:t xml:space="preserve">společností </w:t>
      </w:r>
      <w:r w:rsidR="007B6866" w:rsidRPr="00A26507">
        <w:rPr>
          <w:rFonts w:ascii="Segoe UI" w:hAnsi="Segoe UI" w:cs="Segoe UI"/>
          <w:sz w:val="22"/>
          <w:szCs w:val="22"/>
        </w:rPr>
        <w:t>Kolektory Praha a.s.,</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668A0FDB"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2B6C4D">
        <w:rPr>
          <w:rFonts w:ascii="Segoe UI" w:hAnsi="Segoe UI" w:cs="Segoe UI"/>
          <w:sz w:val="22"/>
          <w:szCs w:val="22"/>
        </w:rPr>
        <w:t>541/2021</w:t>
      </w:r>
      <w:r w:rsidRPr="0077588C">
        <w:rPr>
          <w:rFonts w:ascii="Segoe UI" w:hAnsi="Segoe UI" w:cs="Segoe UI"/>
          <w:sz w:val="22"/>
          <w:szCs w:val="22"/>
        </w:rPr>
        <w:t xml:space="preserve"> Sb.,</w:t>
      </w:r>
      <w:r w:rsidR="00BE3BB2">
        <w:rPr>
          <w:rFonts w:ascii="Segoe UI" w:hAnsi="Segoe UI" w:cs="Segoe UI"/>
          <w:sz w:val="22"/>
          <w:szCs w:val="22"/>
        </w:rPr>
        <w:t xml:space="preserve"> </w:t>
      </w:r>
      <w:r w:rsidRPr="0077588C">
        <w:rPr>
          <w:rFonts w:ascii="Segoe UI" w:hAnsi="Segoe UI" w:cs="Segoe UI"/>
          <w:sz w:val="22"/>
          <w:szCs w:val="22"/>
        </w:rPr>
        <w:t xml:space="preserve">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0B856014"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D5504A">
        <w:rPr>
          <w:rFonts w:ascii="Segoe UI" w:hAnsi="Segoe UI" w:cs="Segoe UI"/>
        </w:rPr>
        <w:t xml:space="preserve"> 2.741.410,00 Kč</w:t>
      </w:r>
      <w:r w:rsidR="00AD2A3F" w:rsidRPr="00183D71">
        <w:rPr>
          <w:rFonts w:ascii="Segoe UI" w:hAnsi="Segoe UI" w:cs="Segoe UI"/>
          <w:color w:val="000000"/>
        </w:rPr>
        <w:t xml:space="preserve"> (Slovy:</w:t>
      </w:r>
      <w:r w:rsidR="00D5504A">
        <w:rPr>
          <w:rFonts w:ascii="Segoe UI" w:hAnsi="Segoe UI" w:cs="Segoe UI"/>
          <w:color w:val="000000"/>
        </w:rPr>
        <w:t xml:space="preserve"> </w:t>
      </w:r>
      <w:proofErr w:type="spellStart"/>
      <w:r w:rsidR="00D5504A">
        <w:rPr>
          <w:rFonts w:ascii="Segoe UI" w:hAnsi="Segoe UI" w:cs="Segoe UI"/>
          <w:color w:val="000000"/>
        </w:rPr>
        <w:t>dvamilionysedmsetčtyřicetjedentisícčtyřistadeset</w:t>
      </w:r>
      <w:proofErr w:type="spellEnd"/>
      <w:r w:rsidR="00D5504A">
        <w:rPr>
          <w:rFonts w:ascii="Segoe UI" w:hAnsi="Segoe UI" w:cs="Segoe UI"/>
          <w:color w:val="000000"/>
        </w:rPr>
        <w:t xml:space="preserve"> </w:t>
      </w:r>
      <w:r w:rsidR="00AD2A3F" w:rsidRPr="00183D71">
        <w:rPr>
          <w:rFonts w:ascii="Segoe UI" w:hAnsi="Segoe UI" w:cs="Segoe UI"/>
          <w:color w:val="000000"/>
        </w:rPr>
        <w:t xml:space="preserve">korun českých)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lastRenderedPageBreak/>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w:t>
      </w:r>
      <w:r w:rsidRPr="00317167">
        <w:rPr>
          <w:rFonts w:ascii="Segoe UI" w:hAnsi="Segoe UI" w:cs="Segoe UI"/>
          <w:color w:val="000000"/>
        </w:rPr>
        <w:lastRenderedPageBreak/>
        <w:t xml:space="preserve">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lastRenderedPageBreak/>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14F3729B"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004BA1">
        <w:rPr>
          <w:rFonts w:ascii="Segoe UI" w:hAnsi="Segoe UI" w:cs="Segoe UI"/>
          <w:sz w:val="22"/>
          <w:szCs w:val="22"/>
        </w:rPr>
        <w:t xml:space="preserve"> 180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2669A0">
        <w:rPr>
          <w:rFonts w:ascii="Segoe UI" w:hAnsi="Segoe UI" w:cs="Segoe UI"/>
          <w:sz w:val="22"/>
          <w:szCs w:val="22"/>
        </w:rPr>
        <w:t>od</w:t>
      </w:r>
      <w:r w:rsidRPr="00C84F70">
        <w:rPr>
          <w:rFonts w:ascii="Segoe UI" w:hAnsi="Segoe UI" w:cs="Segoe UI"/>
          <w:sz w:val="22"/>
          <w:szCs w:val="22"/>
        </w:rPr>
        <w:t xml:space="preserve"> </w:t>
      </w:r>
      <w:r w:rsidR="00EA5424" w:rsidRPr="00C84F70">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w:t>
      </w:r>
      <w:r w:rsidR="001631AC" w:rsidRPr="00317167">
        <w:rPr>
          <w:rFonts w:ascii="Segoe UI" w:hAnsi="Segoe UI" w:cs="Segoe UI"/>
          <w:sz w:val="22"/>
          <w:szCs w:val="22"/>
        </w:rPr>
        <w:lastRenderedPageBreak/>
        <w:t>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4EBFFC6A"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lastRenderedPageBreak/>
        <w:t>36</w:t>
      </w:r>
      <w:r w:rsidR="0009638E" w:rsidRPr="00317167">
        <w:rPr>
          <w:rFonts w:ascii="Segoe UI" w:hAnsi="Segoe UI" w:cs="Segoe UI"/>
          <w:sz w:val="22"/>
          <w:szCs w:val="22"/>
        </w:rPr>
        <w:t xml:space="preserve"> měsíců na ostatní práce a dodávky,</w:t>
      </w:r>
    </w:p>
    <w:p w14:paraId="58590E6F" w14:textId="4E97F41C"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004BA1">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6EB23C3A"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hyperlink r:id="rId9" w:history="1">
        <w:r w:rsidR="00203C71" w:rsidRPr="00913E14">
          <w:rPr>
            <w:rStyle w:val="Hypertextovodkaz"/>
            <w:rFonts w:ascii="Segoe UI" w:hAnsi="Segoe UI" w:cs="Segoe UI"/>
            <w:bCs/>
            <w:sz w:val="22"/>
            <w:szCs w:val="22"/>
          </w:rPr>
          <w:t>kucera@buldix.cz</w:t>
        </w:r>
      </w:hyperlink>
      <w:r w:rsidR="008E77ED" w:rsidRPr="00317167">
        <w:rPr>
          <w:rFonts w:ascii="Segoe UI" w:hAnsi="Segoe UI" w:cs="Segoe UI"/>
          <w:bCs/>
          <w:sz w:val="22"/>
          <w:szCs w:val="22"/>
        </w:rPr>
        <w:t>, nebo</w:t>
      </w:r>
    </w:p>
    <w:p w14:paraId="1C66D550" w14:textId="5CFFDFC5"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203C71">
        <w:rPr>
          <w:rFonts w:ascii="Segoe UI" w:hAnsi="Segoe UI" w:cs="Segoe UI"/>
          <w:bCs/>
          <w:sz w:val="22"/>
          <w:szCs w:val="22"/>
        </w:rPr>
        <w:t>BULDIX s.r.o., K Lučinám 2469/21, 130 00  Praha 3</w:t>
      </w:r>
      <w:r w:rsidR="008E77ED" w:rsidRPr="00317167">
        <w:rPr>
          <w:rFonts w:ascii="Segoe UI" w:hAnsi="Segoe UI" w:cs="Segoe UI"/>
          <w:bCs/>
          <w:sz w:val="22"/>
          <w:szCs w:val="22"/>
        </w:rPr>
        <w:t>, nebo</w:t>
      </w:r>
    </w:p>
    <w:p w14:paraId="30122BEA" w14:textId="098C99E0"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203C71">
        <w:rPr>
          <w:rFonts w:ascii="Segoe UI" w:hAnsi="Segoe UI" w:cs="Segoe UI"/>
          <w:bCs/>
          <w:sz w:val="22"/>
          <w:szCs w:val="22"/>
        </w:rPr>
        <w:t>qj68tyj</w:t>
      </w:r>
      <w:r w:rsidR="00145A6D" w:rsidRPr="00317167">
        <w:rPr>
          <w:rFonts w:ascii="Segoe UI" w:hAnsi="Segoe UI" w:cs="Segoe UI"/>
          <w:sz w:val="22"/>
          <w:szCs w:val="22"/>
        </w:rPr>
        <w:t>.</w:t>
      </w:r>
    </w:p>
    <w:p w14:paraId="442B7F48" w14:textId="17B9BCA8"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172A7226"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203C71">
        <w:rPr>
          <w:rFonts w:ascii="Segoe UI" w:hAnsi="Segoe UI" w:cs="Segoe UI"/>
          <w:bCs/>
          <w:sz w:val="22"/>
          <w:szCs w:val="22"/>
        </w:rPr>
        <w:t>5</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203C71">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203C71">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dnů</w:t>
      </w:r>
      <w:r w:rsidR="00203C71">
        <w:rPr>
          <w:rFonts w:ascii="Segoe UI" w:hAnsi="Segoe UI" w:cs="Segoe UI"/>
          <w:bCs/>
          <w:sz w:val="22"/>
          <w:szCs w:val="22"/>
        </w:rPr>
        <w:t xml:space="preserve">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203C71">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lastRenderedPageBreak/>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 xml:space="preserve">dodavatelským vztahem do 10 </w:t>
      </w:r>
      <w:r w:rsidR="0047754D" w:rsidRPr="00317167">
        <w:rPr>
          <w:rFonts w:ascii="Segoe UI" w:hAnsi="Segoe UI" w:cs="Segoe UI"/>
          <w:sz w:val="22"/>
          <w:szCs w:val="22"/>
        </w:rPr>
        <w:lastRenderedPageBreak/>
        <w:t>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w:t>
      </w:r>
      <w:r w:rsidRPr="00317167">
        <w:rPr>
          <w:rFonts w:ascii="Segoe UI" w:hAnsi="Segoe UI" w:cs="Segoe UI"/>
          <w:bCs/>
          <w:sz w:val="22"/>
          <w:szCs w:val="22"/>
        </w:rPr>
        <w:lastRenderedPageBreak/>
        <w:t xml:space="preserve">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w:t>
      </w:r>
      <w:r w:rsidRPr="00317167">
        <w:rPr>
          <w:rFonts w:ascii="Segoe UI" w:hAnsi="Segoe UI" w:cs="Segoe UI"/>
          <w:sz w:val="22"/>
          <w:szCs w:val="22"/>
        </w:rPr>
        <w:lastRenderedPageBreak/>
        <w:t>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27E19B2B"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203C71">
        <w:rPr>
          <w:rFonts w:ascii="Segoe UI" w:hAnsi="Segoe UI" w:cs="Segoe UI"/>
          <w:sz w:val="22"/>
          <w:szCs w:val="22"/>
        </w:rPr>
        <w:t xml:space="preserve">: </w:t>
      </w:r>
      <w:hyperlink r:id="rId10" w:history="1">
        <w:r w:rsidR="00203C71" w:rsidRPr="00913E14">
          <w:rPr>
            <w:rStyle w:val="Hypertextovodkaz"/>
            <w:rFonts w:ascii="Segoe UI" w:hAnsi="Segoe UI" w:cs="Segoe UI"/>
            <w:sz w:val="22"/>
            <w:szCs w:val="22"/>
          </w:rPr>
          <w:t>novaka@kolektory.cz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za každý jednotlivý případ </w:t>
      </w:r>
      <w:r w:rsidRPr="00D67280">
        <w:rPr>
          <w:rFonts w:ascii="Segoe UI" w:hAnsi="Segoe UI" w:cs="Segoe UI"/>
          <w:color w:val="000000"/>
          <w:sz w:val="22"/>
          <w:szCs w:val="22"/>
        </w:rPr>
        <w:lastRenderedPageBreak/>
        <w:t>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w:t>
      </w:r>
      <w:r w:rsidRPr="00317167">
        <w:rPr>
          <w:rFonts w:ascii="Segoe UI" w:hAnsi="Segoe UI" w:cs="Segoe UI"/>
          <w:color w:val="000000"/>
          <w:sz w:val="22"/>
          <w:szCs w:val="22"/>
        </w:rPr>
        <w:lastRenderedPageBreak/>
        <w:t xml:space="preserve">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610968F6" w:rsidR="00DD4F71"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410CA040" w14:textId="77777777" w:rsidR="00006A3E" w:rsidRPr="00317167" w:rsidRDefault="00006A3E" w:rsidP="00006A3E">
      <w:pPr>
        <w:autoSpaceDE w:val="0"/>
        <w:autoSpaceDN w:val="0"/>
        <w:adjustRightInd w:val="0"/>
        <w:rPr>
          <w:rFonts w:ascii="Segoe UI" w:hAnsi="Segoe UI" w:cs="Segoe UI"/>
          <w:sz w:val="22"/>
          <w:szCs w:val="22"/>
        </w:rPr>
      </w:pP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této </w:t>
      </w:r>
      <w:r w:rsidRPr="00317167">
        <w:rPr>
          <w:rFonts w:ascii="Segoe UI" w:hAnsi="Segoe UI" w:cs="Segoe UI"/>
          <w:color w:val="000000"/>
          <w:sz w:val="22"/>
          <w:szCs w:val="22"/>
        </w:rPr>
        <w:lastRenderedPageBreak/>
        <w:t>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lastRenderedPageBreak/>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lastRenderedPageBreak/>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udržovat na převzatém staveništi pořádek a čistotu, na svůj náklad odstraňovat odpady a nečistoty vzniklé jeho činností, a to v souladu s požadavky uvedenými v projektové dokumentaci a příslušnými předpisy, zejména </w:t>
      </w:r>
      <w:r w:rsidRPr="00317167">
        <w:rPr>
          <w:rFonts w:ascii="Segoe UI" w:hAnsi="Segoe UI" w:cs="Segoe UI"/>
          <w:sz w:val="22"/>
          <w:szCs w:val="22"/>
        </w:rPr>
        <w:lastRenderedPageBreak/>
        <w:t>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441BC73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BE3BB2">
        <w:rPr>
          <w:rFonts w:ascii="Segoe UI" w:hAnsi="Segoe UI" w:cs="Segoe UI"/>
          <w:sz w:val="22"/>
          <w:szCs w:val="22"/>
        </w:rPr>
        <w:t xml:space="preserve"> a zákonem č. 110/2019 Sb</w:t>
      </w:r>
      <w:r w:rsidR="00E450B9" w:rsidRPr="001C7CCE">
        <w:rPr>
          <w:rFonts w:ascii="Segoe UI" w:hAnsi="Segoe UI" w:cs="Segoe UI"/>
          <w:sz w:val="22"/>
          <w:szCs w:val="22"/>
        </w:rPr>
        <w:t>.</w:t>
      </w:r>
      <w:r w:rsidR="00BE3BB2">
        <w:rPr>
          <w:rFonts w:ascii="Segoe UI" w:hAnsi="Segoe UI" w:cs="Segoe UI"/>
          <w:sz w:val="22"/>
          <w:szCs w:val="22"/>
        </w:rPr>
        <w:t>, o zpracování osobních údajů, ve znění pozdějších předpisů.</w:t>
      </w:r>
      <w:r w:rsidR="00E450B9" w:rsidRPr="001C7CCE">
        <w:rPr>
          <w:rFonts w:ascii="Segoe UI" w:hAnsi="Segoe UI" w:cs="Segoe UI"/>
          <w:sz w:val="22"/>
          <w:szCs w:val="22"/>
        </w:rPr>
        <w:t xml:space="preserve">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17444069"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3067B504"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6AEB704D"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009B7353">
        <w:rPr>
          <w:rFonts w:ascii="Segoe UI" w:hAnsi="Segoe UI" w:cs="Segoe UI"/>
          <w:sz w:val="22"/>
          <w:szCs w:val="22"/>
        </w:rPr>
        <w:t xml:space="preserve"> </w:t>
      </w:r>
      <w:r w:rsidRPr="00D951C1">
        <w:rPr>
          <w:rFonts w:ascii="Segoe UI" w:hAnsi="Segoe UI" w:cs="Segoe UI"/>
          <w:sz w:val="22"/>
          <w:szCs w:val="22"/>
        </w:rPr>
        <w:t>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6C27208A" w:rsidR="00731132" w:rsidRPr="009B7353"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41849C4" w14:textId="79A07209" w:rsidR="009B7353" w:rsidRDefault="009B7353" w:rsidP="009B7353">
      <w:pPr>
        <w:pStyle w:val="Textvbloku1"/>
        <w:numPr>
          <w:ilvl w:val="3"/>
          <w:numId w:val="19"/>
        </w:numPr>
        <w:rPr>
          <w:rFonts w:ascii="Segoe UI" w:hAnsi="Segoe UI" w:cs="Segoe UI"/>
          <w:sz w:val="22"/>
          <w:szCs w:val="22"/>
        </w:rPr>
      </w:pPr>
      <w:proofErr w:type="spellStart"/>
      <w:r>
        <w:rPr>
          <w:rFonts w:ascii="Segoe UI" w:hAnsi="Segoe UI" w:cs="Segoe UI"/>
          <w:sz w:val="22"/>
          <w:szCs w:val="22"/>
        </w:rPr>
        <w:t>Sugato</w:t>
      </w:r>
      <w:proofErr w:type="spellEnd"/>
      <w:r>
        <w:rPr>
          <w:rFonts w:ascii="Segoe UI" w:hAnsi="Segoe UI" w:cs="Segoe UI"/>
          <w:sz w:val="22"/>
          <w:szCs w:val="22"/>
        </w:rPr>
        <w:t xml:space="preserve"> s.r.o., M. </w:t>
      </w:r>
      <w:proofErr w:type="spellStart"/>
      <w:r>
        <w:rPr>
          <w:rFonts w:ascii="Segoe UI" w:hAnsi="Segoe UI" w:cs="Segoe UI"/>
          <w:sz w:val="22"/>
          <w:szCs w:val="22"/>
        </w:rPr>
        <w:t>Chasáka</w:t>
      </w:r>
      <w:proofErr w:type="spellEnd"/>
      <w:r>
        <w:rPr>
          <w:rFonts w:ascii="Segoe UI" w:hAnsi="Segoe UI" w:cs="Segoe UI"/>
          <w:sz w:val="22"/>
          <w:szCs w:val="22"/>
        </w:rPr>
        <w:t xml:space="preserve"> 3146, 738 01  Frýdek-Místek, </w:t>
      </w:r>
    </w:p>
    <w:p w14:paraId="1B43BC22" w14:textId="0389797B" w:rsidR="009B7353" w:rsidRPr="009B6C3E" w:rsidRDefault="009B7353" w:rsidP="009B7353">
      <w:pPr>
        <w:pStyle w:val="Textvbloku1"/>
        <w:ind w:left="2880" w:firstLine="0"/>
        <w:rPr>
          <w:rFonts w:ascii="Segoe UI" w:hAnsi="Segoe UI" w:cs="Segoe UI"/>
          <w:sz w:val="22"/>
          <w:szCs w:val="22"/>
        </w:rPr>
      </w:pPr>
      <w:r>
        <w:rPr>
          <w:rFonts w:ascii="Segoe UI" w:hAnsi="Segoe UI" w:cs="Segoe UI"/>
          <w:sz w:val="22"/>
          <w:szCs w:val="22"/>
        </w:rPr>
        <w:t>IČO: 29446601, elektroinstalace, VZT</w:t>
      </w:r>
    </w:p>
    <w:p w14:paraId="39806D7D" w14:textId="47C1623F"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w:t>
      </w:r>
      <w:r w:rsidR="00405F7E" w:rsidRPr="00906236">
        <w:rPr>
          <w:rFonts w:ascii="Segoe UI" w:hAnsi="Segoe UI" w:cs="Segoe UI"/>
          <w:sz w:val="22"/>
          <w:szCs w:val="22"/>
        </w:rPr>
        <w:lastRenderedPageBreak/>
        <w:t xml:space="preserve">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C317AC">
        <w:rPr>
          <w:rFonts w:ascii="Segoe UI" w:hAnsi="Segoe UI" w:cs="Segoe UI"/>
          <w:sz w:val="22"/>
          <w:szCs w:val="22"/>
        </w:rPr>
        <w:t xml:space="preserve">: </w:t>
      </w:r>
      <w:hyperlink r:id="rId11" w:history="1">
        <w:r w:rsidR="00C317AC" w:rsidRPr="00913E14">
          <w:rPr>
            <w:rStyle w:val="Hypertextovodkaz"/>
            <w:rFonts w:ascii="Segoe UI" w:hAnsi="Segoe UI" w:cs="Segoe UI"/>
            <w:sz w:val="22"/>
            <w:szCs w:val="22"/>
          </w:rPr>
          <w:t>info@buldix.cz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5B4D0558" w:rsidR="007A65BA" w:rsidRPr="00F658F6"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34D2E72C" w14:textId="77777777" w:rsidR="00F658F6" w:rsidRPr="00317167" w:rsidRDefault="00F658F6" w:rsidP="00F658F6">
      <w:pPr>
        <w:pStyle w:val="Textvbloku1"/>
        <w:ind w:left="794" w:right="-23" w:firstLine="0"/>
        <w:rPr>
          <w:rFonts w:ascii="Segoe UI" w:hAnsi="Segoe UI" w:cs="Segoe UI"/>
          <w:color w:val="579D1C"/>
          <w:sz w:val="22"/>
          <w:szCs w:val="22"/>
        </w:rPr>
      </w:pPr>
    </w:p>
    <w:p w14:paraId="5AB41DCB" w14:textId="153CDF3E" w:rsidR="00243F50" w:rsidRPr="00F658F6" w:rsidRDefault="00243F50" w:rsidP="00287C64">
      <w:pPr>
        <w:spacing w:after="0"/>
        <w:rPr>
          <w:rFonts w:ascii="Segoe UI" w:hAnsi="Segoe UI" w:cs="Segoe UI"/>
          <w:sz w:val="22"/>
          <w:szCs w:val="22"/>
        </w:rPr>
      </w:pPr>
      <w:r w:rsidRPr="00F658F6">
        <w:rPr>
          <w:rFonts w:ascii="Segoe UI" w:hAnsi="Segoe UI" w:cs="Segoe UI"/>
          <w:sz w:val="22"/>
          <w:szCs w:val="22"/>
        </w:rPr>
        <w:t xml:space="preserve">V </w:t>
      </w:r>
      <w:r w:rsidR="00F658F6" w:rsidRPr="00F658F6">
        <w:rPr>
          <w:rFonts w:ascii="Segoe UI" w:hAnsi="Segoe UI" w:cs="Segoe UI"/>
          <w:sz w:val="22"/>
          <w:szCs w:val="22"/>
        </w:rPr>
        <w:t>Praze</w:t>
      </w:r>
      <w:r w:rsidRPr="00F658F6">
        <w:rPr>
          <w:rFonts w:ascii="Segoe UI" w:hAnsi="Segoe UI" w:cs="Segoe UI"/>
          <w:sz w:val="22"/>
          <w:szCs w:val="22"/>
        </w:rPr>
        <w:t xml:space="preserve"> dne: </w:t>
      </w:r>
      <w:r w:rsidR="00F658F6" w:rsidRPr="00F658F6">
        <w:rPr>
          <w:rFonts w:ascii="Segoe UI" w:hAnsi="Segoe UI" w:cs="Segoe UI"/>
          <w:sz w:val="22"/>
          <w:szCs w:val="22"/>
        </w:rPr>
        <w:t xml:space="preserve">dle el. podpisu </w:t>
      </w:r>
      <w:r w:rsidR="00F658F6" w:rsidRPr="00F658F6">
        <w:rPr>
          <w:rFonts w:ascii="Segoe UI" w:hAnsi="Segoe UI" w:cs="Segoe UI"/>
          <w:sz w:val="22"/>
          <w:szCs w:val="22"/>
        </w:rPr>
        <w:tab/>
      </w:r>
      <w:r w:rsidR="00F658F6" w:rsidRPr="00F658F6">
        <w:rPr>
          <w:rFonts w:ascii="Segoe UI" w:hAnsi="Segoe UI" w:cs="Segoe UI"/>
          <w:sz w:val="22"/>
          <w:szCs w:val="22"/>
        </w:rPr>
        <w:tab/>
      </w:r>
      <w:r w:rsidRPr="00F658F6">
        <w:rPr>
          <w:rFonts w:ascii="Segoe UI" w:hAnsi="Segoe UI" w:cs="Segoe UI"/>
          <w:sz w:val="22"/>
          <w:szCs w:val="22"/>
        </w:rPr>
        <w:tab/>
      </w:r>
      <w:r w:rsidRPr="00F658F6">
        <w:rPr>
          <w:rFonts w:ascii="Segoe UI" w:hAnsi="Segoe UI" w:cs="Segoe UI"/>
          <w:sz w:val="22"/>
          <w:szCs w:val="22"/>
        </w:rPr>
        <w:tab/>
        <w:t>V Praze dne:</w:t>
      </w:r>
      <w:r w:rsidR="00CB7C97" w:rsidRPr="00F658F6">
        <w:rPr>
          <w:rFonts w:ascii="Segoe UI" w:hAnsi="Segoe UI" w:cs="Segoe UI"/>
          <w:sz w:val="22"/>
          <w:szCs w:val="22"/>
        </w:rPr>
        <w:t xml:space="preserve"> dle el. podpisu</w:t>
      </w:r>
    </w:p>
    <w:p w14:paraId="4AE7E5E3" w14:textId="77777777" w:rsidR="00243F50" w:rsidRPr="00F658F6" w:rsidRDefault="00243F50" w:rsidP="00287C64">
      <w:pPr>
        <w:spacing w:after="0"/>
        <w:rPr>
          <w:rFonts w:ascii="Segoe UI" w:hAnsi="Segoe UI" w:cs="Segoe UI"/>
          <w:sz w:val="22"/>
          <w:szCs w:val="22"/>
        </w:rPr>
      </w:pPr>
    </w:p>
    <w:p w14:paraId="3D6B19F2" w14:textId="77777777" w:rsidR="00243F50" w:rsidRPr="00F658F6" w:rsidRDefault="00243F50" w:rsidP="00287C64">
      <w:pPr>
        <w:spacing w:after="0"/>
        <w:rPr>
          <w:rFonts w:ascii="Segoe UI" w:hAnsi="Segoe UI" w:cs="Segoe UI"/>
          <w:sz w:val="22"/>
          <w:szCs w:val="22"/>
        </w:rPr>
      </w:pPr>
    </w:p>
    <w:p w14:paraId="50CF22A5" w14:textId="77777777" w:rsidR="00243F50" w:rsidRPr="00F658F6" w:rsidRDefault="00243F50" w:rsidP="00287C64">
      <w:pPr>
        <w:spacing w:after="0"/>
        <w:rPr>
          <w:rFonts w:ascii="Segoe UI" w:hAnsi="Segoe UI" w:cs="Segoe UI"/>
          <w:sz w:val="22"/>
          <w:szCs w:val="22"/>
        </w:rPr>
      </w:pPr>
    </w:p>
    <w:p w14:paraId="3570E397" w14:textId="77777777" w:rsidR="00243F50" w:rsidRPr="00F658F6" w:rsidRDefault="00243F50" w:rsidP="00287C64">
      <w:pPr>
        <w:spacing w:after="0"/>
        <w:rPr>
          <w:rFonts w:ascii="Segoe UI" w:hAnsi="Segoe UI" w:cs="Segoe UI"/>
          <w:sz w:val="22"/>
          <w:szCs w:val="22"/>
        </w:rPr>
      </w:pPr>
    </w:p>
    <w:p w14:paraId="46D7F4EB" w14:textId="77777777" w:rsidR="00243F50" w:rsidRPr="00F658F6" w:rsidRDefault="00243F50" w:rsidP="00287C64">
      <w:pPr>
        <w:spacing w:after="0"/>
        <w:rPr>
          <w:rFonts w:ascii="Segoe UI" w:hAnsi="Segoe UI" w:cs="Segoe UI"/>
          <w:sz w:val="22"/>
          <w:szCs w:val="22"/>
        </w:rPr>
      </w:pPr>
      <w:r w:rsidRPr="00F658F6">
        <w:rPr>
          <w:rFonts w:ascii="Segoe UI" w:hAnsi="Segoe UI" w:cs="Segoe UI"/>
          <w:sz w:val="22"/>
          <w:szCs w:val="22"/>
        </w:rPr>
        <w:t>.............................................</w:t>
      </w:r>
      <w:r w:rsidRPr="00F658F6">
        <w:rPr>
          <w:rFonts w:ascii="Segoe UI" w:hAnsi="Segoe UI" w:cs="Segoe UI"/>
          <w:sz w:val="22"/>
          <w:szCs w:val="22"/>
        </w:rPr>
        <w:tab/>
      </w:r>
      <w:r w:rsidRPr="00F658F6">
        <w:rPr>
          <w:rFonts w:ascii="Segoe UI" w:hAnsi="Segoe UI" w:cs="Segoe UI"/>
          <w:sz w:val="22"/>
          <w:szCs w:val="22"/>
        </w:rPr>
        <w:tab/>
      </w:r>
      <w:r w:rsidRPr="00F658F6">
        <w:rPr>
          <w:rFonts w:ascii="Segoe UI" w:hAnsi="Segoe UI" w:cs="Segoe UI"/>
          <w:sz w:val="22"/>
          <w:szCs w:val="22"/>
        </w:rPr>
        <w:tab/>
      </w:r>
      <w:r w:rsidRPr="00F658F6">
        <w:rPr>
          <w:rFonts w:ascii="Segoe UI" w:hAnsi="Segoe UI" w:cs="Segoe UI"/>
          <w:sz w:val="22"/>
          <w:szCs w:val="22"/>
        </w:rPr>
        <w:tab/>
        <w:t>.............................................</w:t>
      </w:r>
    </w:p>
    <w:p w14:paraId="65DBA5C6" w14:textId="49A60B6F" w:rsidR="00243F50" w:rsidRPr="00F658F6" w:rsidRDefault="00F658F6" w:rsidP="00287C64">
      <w:pPr>
        <w:spacing w:after="0"/>
        <w:rPr>
          <w:rFonts w:ascii="Segoe UI" w:hAnsi="Segoe UI" w:cs="Segoe UI"/>
          <w:sz w:val="22"/>
          <w:szCs w:val="22"/>
        </w:rPr>
      </w:pPr>
      <w:r>
        <w:rPr>
          <w:rFonts w:ascii="Segoe UI" w:hAnsi="Segoe UI" w:cs="Segoe UI"/>
          <w:sz w:val="22"/>
          <w:szCs w:val="22"/>
        </w:rPr>
        <w:t>BULDIX s.r.o.</w:t>
      </w:r>
      <w:r>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r>
      <w:r w:rsidR="008B22DB" w:rsidRPr="00F658F6">
        <w:rPr>
          <w:rFonts w:ascii="Segoe UI" w:hAnsi="Segoe UI" w:cs="Segoe UI"/>
          <w:sz w:val="22"/>
          <w:szCs w:val="22"/>
        </w:rPr>
        <w:t>Hlavní město Praha</w:t>
      </w:r>
    </w:p>
    <w:p w14:paraId="367384EE" w14:textId="796FED66" w:rsidR="00243F50" w:rsidRPr="00F658F6" w:rsidRDefault="00F658F6" w:rsidP="00287C64">
      <w:pPr>
        <w:spacing w:after="0"/>
        <w:rPr>
          <w:rFonts w:ascii="Segoe UI" w:hAnsi="Segoe UI" w:cs="Segoe UI"/>
          <w:sz w:val="22"/>
          <w:szCs w:val="22"/>
        </w:rPr>
      </w:pPr>
      <w:r>
        <w:rPr>
          <w:rFonts w:ascii="Segoe UI" w:hAnsi="Segoe UI" w:cs="Segoe UI"/>
          <w:sz w:val="22"/>
          <w:szCs w:val="22"/>
        </w:rPr>
        <w:t>Ing. Lukáš Kučera</w:t>
      </w:r>
      <w:r w:rsidR="00243F50" w:rsidRPr="00F658F6">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t>v zastoupení</w:t>
      </w:r>
    </w:p>
    <w:p w14:paraId="08BF7CCD" w14:textId="35A47FC0" w:rsidR="00243F50" w:rsidRPr="00F658F6" w:rsidRDefault="00F658F6" w:rsidP="00287C64">
      <w:pPr>
        <w:spacing w:after="0"/>
        <w:rPr>
          <w:rFonts w:ascii="Segoe UI" w:hAnsi="Segoe UI" w:cs="Segoe UI"/>
          <w:sz w:val="22"/>
          <w:szCs w:val="22"/>
        </w:rPr>
      </w:pPr>
      <w:r>
        <w:rPr>
          <w:rFonts w:ascii="Segoe UI" w:hAnsi="Segoe UI" w:cs="Segoe UI"/>
          <w:sz w:val="22"/>
          <w:szCs w:val="22"/>
        </w:rPr>
        <w:t>jednatel</w:t>
      </w:r>
      <w:r>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t>Kolektory Praha, a.s.</w:t>
      </w:r>
    </w:p>
    <w:p w14:paraId="35236BE3" w14:textId="404C589F" w:rsidR="00243F50" w:rsidRPr="00F658F6" w:rsidRDefault="00F658F6" w:rsidP="00287C64">
      <w:pPr>
        <w:spacing w:after="0"/>
        <w:rPr>
          <w:rFonts w:ascii="Segoe UI" w:hAnsi="Segoe UI" w:cs="Segoe UI"/>
          <w:sz w:val="22"/>
          <w:szCs w:val="22"/>
        </w:rPr>
      </w:pPr>
      <w:r>
        <w:rPr>
          <w:rFonts w:ascii="Segoe UI" w:hAnsi="Segoe UI" w:cs="Segoe UI"/>
          <w:sz w:val="22"/>
          <w:szCs w:val="22"/>
        </w:rPr>
        <w:t>(podepsáno elektronicky)</w:t>
      </w:r>
      <w:r w:rsidR="00243F50" w:rsidRPr="00F658F6">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r>
      <w:r w:rsidR="00243F50" w:rsidRPr="00F658F6">
        <w:rPr>
          <w:rFonts w:ascii="Segoe UI" w:hAnsi="Segoe UI" w:cs="Segoe UI"/>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F658F6">
        <w:rPr>
          <w:rFonts w:ascii="Segoe UI" w:hAnsi="Segoe UI" w:cs="Segoe UI"/>
          <w:sz w:val="22"/>
          <w:szCs w:val="22"/>
        </w:rPr>
        <w:tab/>
      </w:r>
      <w:r w:rsidRPr="00F658F6">
        <w:rPr>
          <w:rFonts w:ascii="Segoe UI" w:hAnsi="Segoe UI" w:cs="Segoe UI"/>
          <w:sz w:val="22"/>
          <w:szCs w:val="22"/>
        </w:rPr>
        <w:tab/>
      </w:r>
      <w:r w:rsidRPr="00F658F6">
        <w:rPr>
          <w:rFonts w:ascii="Segoe UI" w:hAnsi="Segoe UI" w:cs="Segoe UI"/>
          <w:sz w:val="22"/>
          <w:szCs w:val="22"/>
        </w:rPr>
        <w:tab/>
      </w:r>
      <w:r w:rsidRPr="00F658F6">
        <w:rPr>
          <w:rFonts w:ascii="Segoe UI" w:hAnsi="Segoe UI" w:cs="Segoe UI"/>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19FB5389" w:rsidR="00243F50" w:rsidRDefault="00243F50" w:rsidP="00287C64">
      <w:pPr>
        <w:spacing w:after="0"/>
        <w:rPr>
          <w:rFonts w:ascii="Segoe UI" w:hAnsi="Segoe UI" w:cs="Segoe UI"/>
          <w:color w:val="000000"/>
          <w:sz w:val="22"/>
          <w:szCs w:val="22"/>
        </w:rPr>
      </w:pPr>
    </w:p>
    <w:p w14:paraId="59C06C5C" w14:textId="4609EB19" w:rsidR="00F658F6" w:rsidRDefault="00F658F6" w:rsidP="00287C64">
      <w:pPr>
        <w:spacing w:after="0"/>
        <w:rPr>
          <w:rFonts w:ascii="Segoe UI" w:hAnsi="Segoe UI" w:cs="Segoe UI"/>
          <w:color w:val="000000"/>
          <w:sz w:val="22"/>
          <w:szCs w:val="22"/>
        </w:rPr>
      </w:pPr>
    </w:p>
    <w:p w14:paraId="058D0A95" w14:textId="0EDBAA35" w:rsidR="00F658F6" w:rsidRDefault="00F658F6" w:rsidP="00287C64">
      <w:pPr>
        <w:spacing w:after="0"/>
        <w:rPr>
          <w:rFonts w:ascii="Segoe UI" w:hAnsi="Segoe UI" w:cs="Segoe UI"/>
          <w:color w:val="000000"/>
          <w:sz w:val="22"/>
          <w:szCs w:val="22"/>
        </w:rPr>
      </w:pPr>
    </w:p>
    <w:p w14:paraId="54495381" w14:textId="77777777" w:rsidR="00F658F6" w:rsidRPr="00243F50" w:rsidRDefault="00F658F6"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2"/>
      <w:footerReference w:type="default" r:id="rId13"/>
      <w:headerReference w:type="first" r:id="rId14"/>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004429B9"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B1751B">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B1751B">
      <w:rPr>
        <w:rFonts w:ascii="Segoe UI" w:hAnsi="Segoe UI" w:cs="Segoe UI"/>
        <w:i/>
        <w:iCs/>
        <w:sz w:val="22"/>
        <w:szCs w:val="22"/>
        <w:u w:val="single"/>
      </w:rPr>
      <w:t>SODM-</w:t>
    </w:r>
    <w:r w:rsidR="00B1751B">
      <w:rPr>
        <w:rFonts w:ascii="Segoe UI" w:hAnsi="Segoe UI" w:cs="Segoe UI"/>
        <w:i/>
        <w:iCs/>
        <w:sz w:val="22"/>
        <w:szCs w:val="22"/>
        <w:u w:val="single"/>
      </w:rPr>
      <w:t>27</w:t>
    </w:r>
    <w:r w:rsidRPr="00B1751B">
      <w:rPr>
        <w:rFonts w:ascii="Segoe UI" w:hAnsi="Segoe UI" w:cs="Segoe UI"/>
        <w:i/>
        <w:iCs/>
        <w:sz w:val="22"/>
        <w:szCs w:val="22"/>
        <w:u w:val="single"/>
      </w:rPr>
      <w:t>/20</w:t>
    </w:r>
    <w:r w:rsidR="007836D0" w:rsidRPr="00B1751B">
      <w:rPr>
        <w:rFonts w:ascii="Segoe UI" w:hAnsi="Segoe UI" w:cs="Segoe UI"/>
        <w:i/>
        <w:iCs/>
        <w:sz w:val="22"/>
        <w:szCs w:val="22"/>
        <w:u w:val="single"/>
      </w:rPr>
      <w:t>2</w:t>
    </w:r>
    <w:r w:rsidR="00A631A3" w:rsidRPr="00B1751B">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BA1"/>
    <w:rsid w:val="00004C4F"/>
    <w:rsid w:val="0000680D"/>
    <w:rsid w:val="00006A3E"/>
    <w:rsid w:val="00006F63"/>
    <w:rsid w:val="000128D4"/>
    <w:rsid w:val="00013101"/>
    <w:rsid w:val="00013CE0"/>
    <w:rsid w:val="00016E81"/>
    <w:rsid w:val="00017AD2"/>
    <w:rsid w:val="00023962"/>
    <w:rsid w:val="00025448"/>
    <w:rsid w:val="000259FE"/>
    <w:rsid w:val="00025B90"/>
    <w:rsid w:val="00026169"/>
    <w:rsid w:val="00027A2A"/>
    <w:rsid w:val="000301D6"/>
    <w:rsid w:val="0003312D"/>
    <w:rsid w:val="000341E7"/>
    <w:rsid w:val="00035F74"/>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298D"/>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3C71"/>
    <w:rsid w:val="002053DD"/>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1B43"/>
    <w:rsid w:val="00243F50"/>
    <w:rsid w:val="00244358"/>
    <w:rsid w:val="00244AB7"/>
    <w:rsid w:val="00251FD1"/>
    <w:rsid w:val="00252BCE"/>
    <w:rsid w:val="0026533C"/>
    <w:rsid w:val="002669A0"/>
    <w:rsid w:val="00266D01"/>
    <w:rsid w:val="002712EE"/>
    <w:rsid w:val="00271A5E"/>
    <w:rsid w:val="0027200A"/>
    <w:rsid w:val="0027392B"/>
    <w:rsid w:val="00274D09"/>
    <w:rsid w:val="00275D5E"/>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B6C4D"/>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1C4"/>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866"/>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5D49"/>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A7229"/>
    <w:rsid w:val="009B2C00"/>
    <w:rsid w:val="009B5F93"/>
    <w:rsid w:val="009B6C3E"/>
    <w:rsid w:val="009B71A9"/>
    <w:rsid w:val="009B7353"/>
    <w:rsid w:val="009B78CF"/>
    <w:rsid w:val="009C45D4"/>
    <w:rsid w:val="009C60A8"/>
    <w:rsid w:val="009C7233"/>
    <w:rsid w:val="009D31DE"/>
    <w:rsid w:val="009D41EC"/>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48E2"/>
    <w:rsid w:val="00A05D2F"/>
    <w:rsid w:val="00A06C61"/>
    <w:rsid w:val="00A07201"/>
    <w:rsid w:val="00A10D91"/>
    <w:rsid w:val="00A12331"/>
    <w:rsid w:val="00A13D9C"/>
    <w:rsid w:val="00A15339"/>
    <w:rsid w:val="00A20051"/>
    <w:rsid w:val="00A23479"/>
    <w:rsid w:val="00A2593E"/>
    <w:rsid w:val="00A26507"/>
    <w:rsid w:val="00A2799E"/>
    <w:rsid w:val="00A317BC"/>
    <w:rsid w:val="00A31E82"/>
    <w:rsid w:val="00A346BC"/>
    <w:rsid w:val="00A35B13"/>
    <w:rsid w:val="00A40707"/>
    <w:rsid w:val="00A4327A"/>
    <w:rsid w:val="00A465BD"/>
    <w:rsid w:val="00A465C1"/>
    <w:rsid w:val="00A47122"/>
    <w:rsid w:val="00A51A19"/>
    <w:rsid w:val="00A52624"/>
    <w:rsid w:val="00A571A2"/>
    <w:rsid w:val="00A6078E"/>
    <w:rsid w:val="00A614BB"/>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C77F8"/>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1751B"/>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26DF"/>
    <w:rsid w:val="00BE3BB2"/>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17AC"/>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B7C97"/>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504A"/>
    <w:rsid w:val="00D57FEF"/>
    <w:rsid w:val="00D615B9"/>
    <w:rsid w:val="00D64A7B"/>
    <w:rsid w:val="00D64B61"/>
    <w:rsid w:val="00D6680C"/>
    <w:rsid w:val="00D67280"/>
    <w:rsid w:val="00D7234D"/>
    <w:rsid w:val="00D76641"/>
    <w:rsid w:val="00D81AA9"/>
    <w:rsid w:val="00D835D8"/>
    <w:rsid w:val="00D83868"/>
    <w:rsid w:val="00D857CE"/>
    <w:rsid w:val="00D86D38"/>
    <w:rsid w:val="00D87BC1"/>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30A0"/>
    <w:rsid w:val="00EF4C79"/>
    <w:rsid w:val="00EF6632"/>
    <w:rsid w:val="00F00688"/>
    <w:rsid w:val="00F016BA"/>
    <w:rsid w:val="00F0176B"/>
    <w:rsid w:val="00F02233"/>
    <w:rsid w:val="00F054D7"/>
    <w:rsid w:val="00F06227"/>
    <w:rsid w:val="00F0699E"/>
    <w:rsid w:val="00F06ECB"/>
    <w:rsid w:val="00F104AD"/>
    <w:rsid w:val="00F126E9"/>
    <w:rsid w:val="00F13B00"/>
    <w:rsid w:val="00F143AC"/>
    <w:rsid w:val="00F14F54"/>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58F6"/>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4BEE"/>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20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uldix.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vaka@kolektory.cz" TargetMode="External"/><Relationship Id="rId4" Type="http://schemas.openxmlformats.org/officeDocument/2006/relationships/settings" Target="settings.xml"/><Relationship Id="rId9" Type="http://schemas.openxmlformats.org/officeDocument/2006/relationships/hyperlink" Target="mailto:kucera@buldix.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31</Pages>
  <Words>10654</Words>
  <Characters>62862</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73370</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47</cp:revision>
  <cp:lastPrinted>2019-07-25T07:19:00Z</cp:lastPrinted>
  <dcterms:created xsi:type="dcterms:W3CDTF">2020-10-26T07:39:00Z</dcterms:created>
  <dcterms:modified xsi:type="dcterms:W3CDTF">2021-04-13T07:01:00Z</dcterms:modified>
</cp:coreProperties>
</file>