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7268"/>
        </w:tabs>
        <w:spacing w:before="0" w:after="0" w:line="240" w:lineRule="auto"/>
        <w:ind w:left="89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217980</wp:posOffset>
            </wp:positionV>
            <wp:extent cx="42976" cy="37719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76" cy="3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	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ís</w:t>
      </w:r>
      <w:r>
        <w:rPr sz="28" baseline="0" dirty="0">
          <w:jc w:val="left"/>
          <w:rFonts w:ascii="Arial" w:hAnsi="Arial" w:cs="Arial"/>
          <w:color w:val="000000"/>
          <w:spacing w:val="77"/>
          <w:sz w:val="28"/>
          <w:szCs w:val="28"/>
        </w:rPr>
        <w:t>.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3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4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/202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1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/JI	ze dne</w:t>
      </w:r>
      <w:r>
        <w:rPr sz="28" baseline="0" dirty="0">
          <w:jc w:val="left"/>
          <w:rFonts w:ascii="Arial" w:hAnsi="Arial" w:cs="Arial"/>
          <w:color w:val="000000"/>
          <w:spacing w:val="77"/>
          <w:sz w:val="28"/>
          <w:szCs w:val="28"/>
        </w:rPr>
        <w:t>: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0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7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.04.2021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144"/>
        </w:tabs>
        <w:spacing w:before="273" w:after="0" w:line="240" w:lineRule="auto"/>
        <w:ind w:left="89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-59230</wp:posOffset>
            </wp:positionV>
            <wp:extent cx="31496" cy="242061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4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-65327</wp:posOffset>
            </wp:positionV>
            <wp:extent cx="5875223" cy="37719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75223" cy="3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-59230</wp:posOffset>
            </wp:positionV>
            <wp:extent cx="31495" cy="242061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4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157432</wp:posOffset>
            </wp:positionV>
            <wp:extent cx="31496" cy="23114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157432</wp:posOffset>
            </wp:positionV>
            <wp:extent cx="31495" cy="23114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z w:val="28"/>
          <w:szCs w:val="28"/>
        </w:rPr>
        <w:t>Kup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pacing w:val="-4"/>
          <w:sz w:val="28"/>
          <w:szCs w:val="28"/>
        </w:rPr>
        <w:t>u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z w:val="28"/>
          <w:szCs w:val="28"/>
        </w:rPr>
        <w:t>jící</w:t>
      </w:r>
      <w:r>
        <w:rPr sz="28" baseline="0" dirty="0">
          <w:jc w:val="left"/>
          <w:rFonts w:ascii="Arial" w:hAnsi="Arial" w:cs="Arial"/>
          <w:i/>
          <w:iCs/>
          <w:color w:val="000000"/>
          <w:spacing w:val="231"/>
          <w:sz w:val="28"/>
          <w:szCs w:val="28"/>
        </w:rPr>
        <w:t>: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MMN, a.s.,	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z w:val="28"/>
          <w:szCs w:val="28"/>
        </w:rPr>
        <w:t>Dodavate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pacing w:val="-2"/>
          <w:sz w:val="28"/>
          <w:szCs w:val="28"/>
        </w:rPr>
        <w:t>l</w:t>
      </w:r>
      <w:r>
        <w:rPr sz="28" baseline="0" dirty="0">
          <w:jc w:val="left"/>
          <w:rFonts w:ascii="Arial" w:hAnsi="Arial" w:cs="Arial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851"/>
        </w:tabs>
        <w:spacing w:before="0" w:after="0" w:line="240" w:lineRule="auto"/>
        <w:ind w:left="896" w:right="0" w:firstLine="1415"/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-15923</wp:posOffset>
            </wp:positionV>
            <wp:extent cx="31496" cy="2296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-15923</wp:posOffset>
            </wp:positionV>
            <wp:extent cx="31495" cy="22961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Metyšo</w:t>
      </w:r>
      <w:r>
        <w:rPr sz="28" baseline="0" dirty="0">
          <w:jc w:val="left"/>
          <w:rFonts w:ascii="Arial" w:hAnsi="Arial" w:cs="Arial"/>
          <w:color w:val="000000"/>
          <w:spacing w:val="-6"/>
          <w:sz w:val="28"/>
          <w:szCs w:val="28"/>
        </w:rPr>
        <w:t>v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a 465	I.T.A.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-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Interact, 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s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.r.o.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851"/>
        </w:tabs>
        <w:spacing w:before="0" w:after="0" w:line="321" w:lineRule="exact"/>
        <w:ind w:left="2311" w:right="944" w:firstLine="0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-12114</wp:posOffset>
            </wp:positionV>
            <wp:extent cx="31496" cy="22961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-12114</wp:posOffset>
            </wp:positionV>
            <wp:extent cx="31495" cy="22961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192102</wp:posOffset>
            </wp:positionV>
            <wp:extent cx="31496" cy="229616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192102</wp:posOffset>
            </wp:positionV>
            <wp:extent cx="31495" cy="229616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396319</wp:posOffset>
            </wp:positionV>
            <wp:extent cx="31496" cy="229616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396319</wp:posOffset>
            </wp:positionV>
            <wp:extent cx="31495" cy="229616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514 01 Jilemnice	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ernokosteleck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616/143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Arial" w:hAnsi="Arial" w:cs="Arial"/>
          <w:i/>
          <w:iCs/>
          <w:color w:val="000000"/>
          <w:sz w:val="28"/>
          <w:szCs w:val="28"/>
        </w:rPr>
        <w:t>I</w:t>
      </w:r>
      <w:r>
        <w:rPr sz="28" baseline="0" dirty="0">
          <w:jc w:val="left"/>
          <w:rFonts w:ascii="Arial-ItalicMT" w:hAnsi="Arial-ItalicMT" w:cs="Arial-ItalicMT"/>
          <w:i/>
          <w:iCs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i/>
          <w:iCs/>
          <w:color w:val="000000"/>
          <w:sz w:val="28"/>
          <w:szCs w:val="28"/>
        </w:rPr>
        <w:t>O:05421888	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10</w:t>
      </w:r>
      <w:r>
        <w:rPr sz="28" baseline="0" dirty="0">
          <w:jc w:val="left"/>
          <w:rFonts w:ascii="Arial" w:hAnsi="Arial" w:cs="Arial"/>
          <w:color w:val="000000"/>
          <w:spacing w:val="79"/>
          <w:sz w:val="28"/>
          <w:szCs w:val="28"/>
        </w:rPr>
        <w:t>8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0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0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Praha 10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hyperlink r:id="rId109" w:history="1">
        <w:r>
          <w:rPr sz="28" baseline="0" dirty="0">
            <w:jc w:val="left"/>
            <w:rFonts w:ascii="Arial" w:hAnsi="Arial" w:cs="Arial"/>
            <w:color w:val="000000"/>
            <w:sz w:val="28"/>
            <w:szCs w:val="28"/>
          </w:rPr>
          <w:t>fakturace@nemjil</w:t>
        </w:r>
        <w:r>
          <w:rPr sz="28" baseline="0" dirty="0">
            <w:jc w:val="left"/>
            <w:rFonts w:ascii="Arial" w:hAnsi="Arial" w:cs="Arial"/>
            <w:color w:val="000000"/>
            <w:spacing w:val="-4"/>
            <w:sz w:val="28"/>
            <w:szCs w:val="28"/>
          </w:rPr>
          <w:t>.</w:t>
        </w:r>
        <w:r>
          <w:rPr sz="28" baseline="0" dirty="0">
            <w:jc w:val="left"/>
            <w:rFonts w:ascii="Arial" w:hAnsi="Arial" w:cs="Arial"/>
            <w:color w:val="000000"/>
            <w:sz w:val="28"/>
            <w:szCs w:val="28"/>
          </w:rPr>
          <w:t>cz	</w:t>
        </w:r>
      </w:hyperlink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I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: 65408781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5852" w:right="944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-12114</wp:posOffset>
            </wp:positionV>
            <wp:extent cx="31496" cy="229616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-12114</wp:posOffset>
            </wp:positionV>
            <wp:extent cx="31495" cy="229616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192102</wp:posOffset>
            </wp:positionV>
            <wp:extent cx="31496" cy="22961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192102</wp:posOffset>
            </wp:positionV>
            <wp:extent cx="42926" cy="44234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42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tel</w:t>
      </w:r>
      <w:r>
        <w:rPr sz="28" baseline="0" dirty="0">
          <w:jc w:val="left"/>
          <w:rFonts w:ascii="Arial" w:hAnsi="Arial" w:cs="Arial"/>
          <w:color w:val="000000"/>
          <w:spacing w:val="79"/>
          <w:sz w:val="28"/>
          <w:szCs w:val="28"/>
        </w:rPr>
        <w:t>.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22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4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81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0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hyperlink r:id="rId100" w:history="1">
        <w:r>
          <w:rPr sz="28" baseline="0" dirty="0">
            <w:jc w:val="left"/>
            <w:rFonts w:ascii="Arial" w:hAnsi="Arial" w:cs="Arial"/>
            <w:u w:val="single"/>
            <w:color w:val="0000FF"/>
            <w:sz w:val="28"/>
            <w:szCs w:val="28"/>
          </w:rPr>
          <w:t>obchod@it</w:t>
        </w:r>
        <w:r>
          <w:rPr sz="28" baseline="0" dirty="0">
            <w:jc w:val="left"/>
            <w:rFonts w:ascii="Arial" w:hAnsi="Arial" w:cs="Arial"/>
            <w:u w:val="single"/>
            <w:color w:val="0000FF"/>
            <w:spacing w:val="-2"/>
            <w:sz w:val="28"/>
            <w:szCs w:val="28"/>
          </w:rPr>
          <w:t>a</w:t>
        </w:r>
        <w:r>
          <w:rPr sz="28" baseline="0" dirty="0">
            <w:jc w:val="left"/>
            <w:rFonts w:ascii="Arial" w:hAnsi="Arial" w:cs="Arial"/>
            <w:u w:val="single"/>
            <w:color w:val="0000FF"/>
            <w:sz w:val="28"/>
            <w:szCs w:val="28"/>
          </w:rPr>
          <w:t>-intertact.com</w:t>
        </w:r>
      </w:hyperlink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3" w:after="0" w:line="240" w:lineRule="auto"/>
        <w:ind w:left="896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-61008</wp:posOffset>
            </wp:positionV>
            <wp:extent cx="31496" cy="23114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4000405</wp:posOffset>
            </wp:positionH>
            <wp:positionV relativeFrom="paragraph">
              <wp:posOffset>-26972</wp:posOffset>
            </wp:positionV>
            <wp:extent cx="2248560" cy="25633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48560" cy="256334"/>
                    </a:xfrm>
                    <a:custGeom>
                      <a:rect l="l" t="t" r="r" b="b"/>
                      <a:pathLst>
                        <a:path w="2248560" h="256334">
                          <a:moveTo>
                            <a:pt x="0" y="256334"/>
                          </a:moveTo>
                          <a:lnTo>
                            <a:pt x="2248560" y="256334"/>
                          </a:lnTo>
                          <a:lnTo>
                            <a:pt x="22485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144733</wp:posOffset>
            </wp:positionV>
            <wp:extent cx="31496" cy="229616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144733</wp:posOffset>
            </wp:positionV>
            <wp:extent cx="31495" cy="229616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z w:val="28"/>
          <w:szCs w:val="28"/>
        </w:rPr>
        <w:t>Kon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8"/>
          <w:szCs w:val="28"/>
        </w:rPr>
        <w:t>e</w:t>
      </w:r>
      <w:r>
        <w:rPr sz="28" baseline="0" dirty="0">
          <w:jc w:val="left"/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z w:val="28"/>
          <w:szCs w:val="28"/>
        </w:rPr>
        <w:t>ný p</w:t>
      </w:r>
      <w:r>
        <w:rPr sz="28" baseline="0" dirty="0">
          <w:jc w:val="left"/>
          <w:rFonts w:ascii="Arial-BoldItalicMT" w:hAnsi="Arial-BoldItalicMT" w:cs="Arial-BoldItalicMT"/>
          <w:b/>
          <w:bCs/>
          <w:i/>
          <w:iCs/>
          <w:color w:val="000000"/>
          <w:sz w:val="28"/>
          <w:szCs w:val="28"/>
        </w:rPr>
        <w:t>ř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z w:val="28"/>
          <w:szCs w:val="28"/>
        </w:rPr>
        <w:t>íjemc</w:t>
      </w:r>
      <w:r>
        <w:rPr sz="28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8"/>
          <w:szCs w:val="28"/>
        </w:rPr>
        <w:t>e</w:t>
      </w:r>
      <w:r>
        <w:rPr sz="28" baseline="0" dirty="0">
          <w:jc w:val="left"/>
          <w:rFonts w:ascii="Arial" w:hAnsi="Arial" w:cs="Arial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7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-220139</wp:posOffset>
            </wp:positionV>
            <wp:extent cx="31495" cy="22961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-15924</wp:posOffset>
            </wp:positionV>
            <wp:extent cx="31496" cy="229616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-15924</wp:posOffset>
            </wp:positionV>
            <wp:extent cx="31495" cy="22961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MMN, a.s., ne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m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ocnice S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e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mily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7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-15923</wp:posOffset>
            </wp:positionV>
            <wp:extent cx="31496" cy="22999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-15923</wp:posOffset>
            </wp:positionV>
            <wp:extent cx="31495" cy="229996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Odd.klin.labor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a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to</w:t>
      </w:r>
      <w:r>
        <w:rPr sz="28" baseline="0" dirty="0">
          <w:jc w:val="left"/>
          <w:rFonts w:ascii="ArialMT" w:hAnsi="ArialMT" w:cs="ArialMT"/>
          <w:color w:val="000000"/>
          <w:spacing w:val="-2"/>
          <w:sz w:val="28"/>
          <w:szCs w:val="28"/>
        </w:rPr>
        <w:t>ř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1603" w:right="944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-12113</wp:posOffset>
            </wp:positionV>
            <wp:extent cx="31496" cy="22961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-12113</wp:posOffset>
            </wp:positionV>
            <wp:extent cx="31495" cy="22961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192103</wp:posOffset>
            </wp:positionV>
            <wp:extent cx="31496" cy="22961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192103</wp:posOffset>
            </wp:positionV>
            <wp:extent cx="42926" cy="447040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3.kv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ě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tna     tel.481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 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661 304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513 31 Semily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7976"/>
        </w:tabs>
        <w:spacing w:before="272" w:after="0" w:line="369" w:lineRule="exact"/>
        <w:ind w:left="896" w:right="944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-18463</wp:posOffset>
            </wp:positionV>
            <wp:extent cx="31496" cy="231139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31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187276</wp:posOffset>
            </wp:positionV>
            <wp:extent cx="31496" cy="241808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41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187276</wp:posOffset>
            </wp:positionV>
            <wp:extent cx="31495" cy="241808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41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403684</wp:posOffset>
            </wp:positionV>
            <wp:extent cx="31496" cy="3149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409781</wp:posOffset>
            </wp:positionV>
            <wp:extent cx="42976" cy="487679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76" cy="48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403684</wp:posOffset>
            </wp:positionV>
            <wp:extent cx="5875223" cy="36576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75223" cy="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409781</wp:posOffset>
            </wp:positionV>
            <wp:extent cx="42926" cy="487679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8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pacing w:val="79"/>
          <w:sz w:val="28"/>
          <w:szCs w:val="28"/>
        </w:rPr>
        <w:t>V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soulad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u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</w:t>
      </w:r>
      <w:r>
        <w:rPr sz="28" baseline="0" dirty="0">
          <w:jc w:val="left"/>
          <w:rFonts w:ascii="Arial" w:hAnsi="Arial" w:cs="Arial"/>
          <w:color w:val="000000"/>
          <w:spacing w:val="79"/>
          <w:sz w:val="28"/>
          <w:szCs w:val="28"/>
        </w:rPr>
        <w:t>s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plat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n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ými p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ř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edpis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y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objedná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v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áme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Obj.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.	Te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x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	Množství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976"/>
        </w:tabs>
        <w:spacing w:before="354" w:after="0" w:line="321" w:lineRule="exact"/>
        <w:ind w:left="896" w:right="944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-11351</wp:posOffset>
            </wp:positionV>
            <wp:extent cx="5873953" cy="31496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7395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212676</wp:posOffset>
            </wp:positionV>
            <wp:extent cx="31496" cy="229616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212676</wp:posOffset>
            </wp:positionV>
            <wp:extent cx="31495" cy="229616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416893</wp:posOffset>
            </wp:positionV>
            <wp:extent cx="31496" cy="22961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416893</wp:posOffset>
            </wp:positionV>
            <wp:extent cx="42926" cy="438911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3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B200-3</w:t>
      </w:r>
      <w:r>
        <w:rPr sz="28" baseline="0" dirty="0">
          <w:jc w:val="left"/>
          <w:rFonts w:ascii="Arial" w:hAnsi="Arial" w:cs="Arial"/>
          <w:color w:val="000000"/>
          <w:spacing w:val="354"/>
          <w:sz w:val="28"/>
          <w:szCs w:val="28"/>
        </w:rPr>
        <w:t>2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SARS-CoV-2 Viral Nucleic 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A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cid Extraction Re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a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gent Kit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(Izola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ní ki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t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B-20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0-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32 izola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c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í)	30x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976"/>
        </w:tabs>
        <w:spacing w:before="314" w:after="0" w:line="321" w:lineRule="exact"/>
        <w:ind w:left="896" w:right="944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-16940</wp:posOffset>
            </wp:positionV>
            <wp:extent cx="31496" cy="229616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187277</wp:posOffset>
            </wp:positionV>
            <wp:extent cx="31496" cy="22961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187277</wp:posOffset>
            </wp:positionV>
            <wp:extent cx="31495" cy="22961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391492</wp:posOffset>
            </wp:positionV>
            <wp:extent cx="31496" cy="22961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391492</wp:posOffset>
            </wp:positionV>
            <wp:extent cx="42926" cy="43586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35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B200-2</w:t>
      </w:r>
      <w:r>
        <w:rPr sz="28" baseline="0" dirty="0">
          <w:jc w:val="left"/>
          <w:rFonts w:ascii="Arial" w:hAnsi="Arial" w:cs="Arial"/>
          <w:color w:val="000000"/>
          <w:spacing w:val="354"/>
          <w:sz w:val="28"/>
          <w:szCs w:val="28"/>
        </w:rPr>
        <w:t>0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SARS-CoV-2 Viral Nucleic 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A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cid Extraction Re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a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gent Kit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(Izola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ní ki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t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B-20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0-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20 izola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c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í)	10x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976"/>
        </w:tabs>
        <w:spacing w:before="314" w:after="0" w:line="321" w:lineRule="exact"/>
        <w:ind w:left="896" w:right="944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-18717</wp:posOffset>
            </wp:positionV>
            <wp:extent cx="31496" cy="231394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31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187277</wp:posOffset>
            </wp:positionV>
            <wp:extent cx="31496" cy="22961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187277</wp:posOffset>
            </wp:positionV>
            <wp:extent cx="31495" cy="22961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391492</wp:posOffset>
            </wp:positionV>
            <wp:extent cx="31496" cy="229616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391492</wp:posOffset>
            </wp:positionV>
            <wp:extent cx="42926" cy="443738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43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MOLACC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U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-3Molaccu-3</w:t>
      </w:r>
      <w:r>
        <w:rPr sz="28" baseline="0" dirty="0">
          <w:jc w:val="left"/>
          <w:rFonts w:ascii="Arial" w:hAnsi="Arial" w:cs="Arial"/>
          <w:color w:val="000000"/>
          <w:spacing w:val="77"/>
          <w:sz w:val="28"/>
          <w:szCs w:val="28"/>
        </w:rPr>
        <w:t>,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SAR</w:t>
      </w:r>
      <w:r>
        <w:rPr sz="28" baseline="0" dirty="0">
          <w:jc w:val="left"/>
          <w:rFonts w:ascii="Arial" w:hAnsi="Arial" w:cs="Arial"/>
          <w:color w:val="000000"/>
          <w:spacing w:val="-3"/>
          <w:sz w:val="28"/>
          <w:szCs w:val="28"/>
        </w:rPr>
        <w:t>S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-CoV-2 PCR Dete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c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tion Re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a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gent Ki</w:t>
      </w:r>
      <w:r>
        <w:rPr sz="28" baseline="0" dirty="0">
          <w:jc w:val="left"/>
          <w:rFonts w:ascii="Arial" w:hAnsi="Arial" w:cs="Arial"/>
          <w:color w:val="000000"/>
          <w:spacing w:val="78"/>
          <w:sz w:val="28"/>
          <w:szCs w:val="28"/>
        </w:rPr>
        <w:t>t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Z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y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bio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(9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6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test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ů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)	16x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976"/>
        </w:tabs>
        <w:spacing w:before="253" w:after="0" w:line="240" w:lineRule="auto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-59484</wp:posOffset>
            </wp:positionV>
            <wp:extent cx="31496" cy="22961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144731</wp:posOffset>
            </wp:positionV>
            <wp:extent cx="31496" cy="229616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144731</wp:posOffset>
            </wp:positionV>
            <wp:extent cx="42926" cy="441706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41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MIC TUBES M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i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c Tubes and Ca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p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s (960ks)	2x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4" w:after="0" w:line="322" w:lineRule="exact"/>
        <w:ind w:left="896" w:right="944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-16940</wp:posOffset>
            </wp:positionV>
            <wp:extent cx="31496" cy="229616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187277</wp:posOffset>
            </wp:positionV>
            <wp:extent cx="31496" cy="231140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187277</wp:posOffset>
            </wp:positionV>
            <wp:extent cx="31495" cy="231140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393017</wp:posOffset>
            </wp:positionV>
            <wp:extent cx="31496" cy="22961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6717030</wp:posOffset>
            </wp:positionH>
            <wp:positionV relativeFrom="paragraph">
              <wp:posOffset>393017</wp:posOffset>
            </wp:positionV>
            <wp:extent cx="31495" cy="22961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597232</wp:posOffset>
            </wp:positionV>
            <wp:extent cx="31496" cy="229616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597232</wp:posOffset>
            </wp:positionV>
            <wp:extent cx="42926" cy="436118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436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U produkt</w:t>
      </w:r>
      <w:r>
        <w:rPr sz="28" baseline="0" dirty="0">
          <w:jc w:val="left"/>
          <w:rFonts w:ascii="ArialMT" w:hAnsi="ArialMT" w:cs="ArialMT"/>
          <w:color w:val="000000"/>
          <w:spacing w:val="76"/>
          <w:sz w:val="28"/>
          <w:szCs w:val="28"/>
        </w:rPr>
        <w:t>ů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MIC T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U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BES</w:t>
      </w:r>
      <w:r>
        <w:rPr sz="28" baseline="0" dirty="0">
          <w:jc w:val="left"/>
          <w:rFonts w:ascii="Arial" w:hAnsi="Arial" w:cs="Arial"/>
          <w:color w:val="000000"/>
          <w:spacing w:val="78"/>
          <w:sz w:val="28"/>
          <w:szCs w:val="28"/>
        </w:rPr>
        <w:t>,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B200-3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2</w:t>
      </w:r>
      <w:r>
        <w:rPr sz="28" baseline="0" dirty="0">
          <w:jc w:val="left"/>
          <w:rFonts w:ascii="Arial" w:hAnsi="Arial" w:cs="Arial"/>
          <w:color w:val="000000"/>
          <w:spacing w:val="77"/>
          <w:sz w:val="28"/>
          <w:szCs w:val="28"/>
        </w:rPr>
        <w:t>,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B20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0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-20</w:t>
      </w:r>
      <w:r>
        <w:rPr sz="28" baseline="0" dirty="0">
          <w:jc w:val="left"/>
          <w:rFonts w:ascii="Arial" w:hAnsi="Arial" w:cs="Arial"/>
          <w:color w:val="000000"/>
          <w:spacing w:val="77"/>
          <w:sz w:val="28"/>
          <w:szCs w:val="28"/>
        </w:rPr>
        <w:t>,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MOLACC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U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-</w:t>
      </w:r>
      <w:r>
        <w:rPr sz="28" baseline="0" dirty="0">
          <w:jc w:val="left"/>
          <w:rFonts w:ascii="Arial" w:hAnsi="Arial" w:cs="Arial"/>
          <w:color w:val="000000"/>
          <w:spacing w:val="76"/>
          <w:sz w:val="28"/>
          <w:szCs w:val="28"/>
        </w:rPr>
        <w:t>3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a ZIM3 se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jedná se o diagno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s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tické zdra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v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otnické pro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s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t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ř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edk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y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in vitro pro testo</w:t>
      </w:r>
      <w:r>
        <w:rPr sz="28" baseline="0" dirty="0">
          <w:jc w:val="left"/>
          <w:rFonts w:ascii="Arial" w:hAnsi="Arial" w:cs="Arial"/>
          <w:color w:val="000000"/>
          <w:spacing w:val="-5"/>
          <w:sz w:val="28"/>
          <w:szCs w:val="28"/>
        </w:rPr>
        <w:t>v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ání na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onemocn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ě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ní CO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V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I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D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-19.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253" w:after="0" w:line="240" w:lineRule="auto"/>
        <w:ind w:left="896" w:right="0" w:firstLine="0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-59485</wp:posOffset>
            </wp:positionV>
            <wp:extent cx="31496" cy="22961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862380</wp:posOffset>
            </wp:positionH>
            <wp:positionV relativeFrom="paragraph">
              <wp:posOffset>144732</wp:posOffset>
            </wp:positionV>
            <wp:extent cx="31496" cy="22961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144732</wp:posOffset>
            </wp:positionV>
            <wp:extent cx="42926" cy="66268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6" cy="6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Cena bez DPH</w:t>
      </w:r>
      <w:r>
        <w:rPr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:</w:t>
      </w:r>
      <w:r>
        <w:rPr sz="28" baseline="0" dirty="0">
          <w:jc w:val="left"/>
          <w:rFonts w:ascii="Arial" w:hAnsi="Arial" w:cs="Arial"/>
          <w:color w:val="000000"/>
          <w:sz w:val="28"/>
          <w:szCs w:val="28"/>
        </w:rPr>
        <w:t> 366 064 </w:t>
      </w:r>
      <w:r>
        <w:rPr sz="28" baseline="0" dirty="0">
          <w:jc w:val="left"/>
          <w:rFonts w:ascii="Arial" w:hAnsi="Arial" w:cs="Arial"/>
          <w:color w:val="000000"/>
          <w:spacing w:val="-2"/>
          <w:sz w:val="28"/>
          <w:szCs w:val="28"/>
        </w:rPr>
        <w:t>K</w:t>
      </w:r>
      <w:r>
        <w:rPr sz="28" baseline="0" dirty="0">
          <w:jc w:val="left"/>
          <w:rFonts w:ascii="ArialMT" w:hAnsi="ArialMT" w:cs="ArialMT"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r>
        <w:drawing>
          <wp:anchor simplePos="0" relativeHeight="251658479" behindDoc="0" locked="0" layoutInCell="1" allowOverlap="1">
            <wp:simplePos x="0" y="0"/>
            <wp:positionH relativeFrom="page">
              <wp:posOffset>850900</wp:posOffset>
            </wp:positionH>
            <wp:positionV relativeFrom="page">
              <wp:posOffset>8161656</wp:posOffset>
            </wp:positionV>
            <wp:extent cx="42976" cy="458469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76" cy="458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862380</wp:posOffset>
            </wp:positionH>
            <wp:positionV relativeFrom="page">
              <wp:posOffset>8584184</wp:posOffset>
            </wp:positionV>
            <wp:extent cx="5881319" cy="35941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81319" cy="3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ItalicMT">
    <w:panose1 w:val="02000603000000000000"/>
    <w:charset w:val="00"/>
    <w:family w:val="auto"/>
    <w:pitch w:val="variable"/>
    <w:sig w:usb0="80000000" w:usb1="00000000" w:usb2="00000000" w:usb3="00000000" w:csb0="00000000" w:csb1="00000000"/>
    <w:embedBoldItalic r:id="rId3" w:fontKey="{6AEB0EB3-71DB-4E42-ADAB-061A7DB1E4DF}"/>
  </w:font>
  <w:font w:name="Arial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2" w:fontKey="{34D80AA9-C1DD-4D4A-8F7E-83DDDD2674CD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4135DC70-43DC-4DA3-96D9-89314BF822C7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@ita-intertact.com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hyperlink" TargetMode="External" Target="mailto:fakturace@nemjil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2021-04-14T09:32:42Z</dcterms:created>
  <dcterms:modified xsi:type="dcterms:W3CDTF">2021-04-14T09:32:42Z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