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6BB" w:rsidRPr="00FF7881" w:rsidRDefault="001D2DC3" w:rsidP="003D5348">
      <w:pPr>
        <w:pStyle w:val="Smlouva"/>
        <w:spacing w:line="276" w:lineRule="auto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Dodatek č. </w:t>
      </w:r>
      <w:r w:rsidR="000B04B8">
        <w:rPr>
          <w:rFonts w:ascii="Arial" w:hAnsi="Arial" w:cs="Arial"/>
          <w:color w:val="auto"/>
          <w:sz w:val="28"/>
          <w:szCs w:val="28"/>
        </w:rPr>
        <w:t>1</w:t>
      </w:r>
      <w:r w:rsidR="003D5348" w:rsidRPr="00FF7881">
        <w:rPr>
          <w:rFonts w:ascii="Arial" w:hAnsi="Arial" w:cs="Arial"/>
          <w:color w:val="auto"/>
          <w:sz w:val="28"/>
          <w:szCs w:val="28"/>
        </w:rPr>
        <w:t xml:space="preserve"> </w:t>
      </w:r>
    </w:p>
    <w:p w:rsidR="003D5348" w:rsidRPr="00FF7881" w:rsidRDefault="006E26BB" w:rsidP="003D5348">
      <w:pPr>
        <w:pStyle w:val="Smlouva"/>
        <w:spacing w:line="276" w:lineRule="auto"/>
        <w:rPr>
          <w:rFonts w:ascii="Arial" w:hAnsi="Arial" w:cs="Arial"/>
          <w:b w:val="0"/>
          <w:color w:val="auto"/>
          <w:sz w:val="28"/>
          <w:szCs w:val="28"/>
        </w:rPr>
      </w:pPr>
      <w:r w:rsidRPr="00FF7881">
        <w:rPr>
          <w:rFonts w:ascii="Arial" w:hAnsi="Arial" w:cs="Arial"/>
          <w:color w:val="auto"/>
          <w:sz w:val="28"/>
          <w:szCs w:val="28"/>
        </w:rPr>
        <w:t xml:space="preserve">ke </w:t>
      </w:r>
      <w:r w:rsidR="003D5348" w:rsidRPr="00FF7881">
        <w:rPr>
          <w:rFonts w:ascii="Arial" w:hAnsi="Arial" w:cs="Arial"/>
          <w:color w:val="auto"/>
          <w:sz w:val="28"/>
          <w:szCs w:val="28"/>
        </w:rPr>
        <w:t>Smlouv</w:t>
      </w:r>
      <w:r w:rsidRPr="00FF7881">
        <w:rPr>
          <w:rFonts w:ascii="Arial" w:hAnsi="Arial" w:cs="Arial"/>
          <w:color w:val="auto"/>
          <w:sz w:val="28"/>
          <w:szCs w:val="28"/>
        </w:rPr>
        <w:t>ě</w:t>
      </w:r>
      <w:r w:rsidR="003D5348" w:rsidRPr="00FF7881">
        <w:rPr>
          <w:rFonts w:ascii="Arial" w:hAnsi="Arial" w:cs="Arial"/>
          <w:color w:val="auto"/>
          <w:sz w:val="28"/>
          <w:szCs w:val="28"/>
        </w:rPr>
        <w:t xml:space="preserve"> o dílo </w:t>
      </w:r>
      <w:r w:rsidRPr="00FF7881">
        <w:rPr>
          <w:rFonts w:ascii="Arial" w:hAnsi="Arial" w:cs="Arial"/>
          <w:color w:val="auto"/>
          <w:sz w:val="28"/>
          <w:szCs w:val="28"/>
        </w:rPr>
        <w:t xml:space="preserve">č. </w:t>
      </w:r>
      <w:r w:rsidR="000B04B8">
        <w:rPr>
          <w:rFonts w:ascii="Arial" w:hAnsi="Arial" w:cs="Arial"/>
          <w:color w:val="auto"/>
          <w:sz w:val="28"/>
          <w:szCs w:val="28"/>
        </w:rPr>
        <w:t>2067</w:t>
      </w:r>
      <w:r w:rsidR="00FF7881">
        <w:rPr>
          <w:rFonts w:ascii="Arial" w:hAnsi="Arial" w:cs="Arial"/>
          <w:color w:val="auto"/>
          <w:sz w:val="28"/>
          <w:szCs w:val="28"/>
        </w:rPr>
        <w:t>/OSR/2019</w:t>
      </w:r>
    </w:p>
    <w:p w:rsidR="00375C8C" w:rsidRPr="00C244E1" w:rsidRDefault="00375C8C" w:rsidP="00375C8C">
      <w:pPr>
        <w:jc w:val="center"/>
        <w:rPr>
          <w:rFonts w:ascii="Arial" w:hAnsi="Arial"/>
          <w:sz w:val="22"/>
        </w:rPr>
      </w:pPr>
    </w:p>
    <w:p w:rsidR="003A6057" w:rsidRPr="008577EA" w:rsidRDefault="003A6057" w:rsidP="003A6057">
      <w:pPr>
        <w:pBdr>
          <w:bottom w:val="single" w:sz="6" w:space="1" w:color="auto"/>
        </w:pBdr>
        <w:jc w:val="center"/>
        <w:rPr>
          <w:rFonts w:ascii="Arial" w:hAnsi="Arial"/>
          <w:sz w:val="22"/>
        </w:rPr>
      </w:pPr>
      <w:r w:rsidRPr="008577EA">
        <w:rPr>
          <w:rFonts w:ascii="Arial" w:hAnsi="Arial"/>
          <w:sz w:val="22"/>
        </w:rPr>
        <w:t xml:space="preserve">uzavřená dle § 2586 a násl. zákona č. 89/2012 Sb., občanský zákoník (dále jen občanský zákoník)  </w:t>
      </w:r>
    </w:p>
    <w:p w:rsidR="00375C8C" w:rsidRPr="00C244E1" w:rsidRDefault="00375C8C" w:rsidP="00375C8C">
      <w:pPr>
        <w:rPr>
          <w:rFonts w:ascii="Arial" w:hAnsi="Arial"/>
          <w:sz w:val="22"/>
        </w:rPr>
      </w:pPr>
    </w:p>
    <w:p w:rsidR="00375C8C" w:rsidRPr="00C244E1" w:rsidRDefault="00375C8C" w:rsidP="00375C8C">
      <w:pPr>
        <w:jc w:val="both"/>
        <w:outlineLvl w:val="0"/>
        <w:rPr>
          <w:rFonts w:ascii="Arial" w:hAnsi="Arial"/>
          <w:b/>
          <w:sz w:val="22"/>
          <w:u w:val="single"/>
        </w:rPr>
      </w:pPr>
      <w:r w:rsidRPr="00C244E1">
        <w:rPr>
          <w:rFonts w:ascii="Arial" w:hAnsi="Arial"/>
          <w:b/>
          <w:sz w:val="22"/>
          <w:u w:val="single"/>
        </w:rPr>
        <w:t xml:space="preserve">I. </w:t>
      </w:r>
      <w:r w:rsidRPr="00C244E1">
        <w:rPr>
          <w:rFonts w:ascii="Arial" w:hAnsi="Arial"/>
          <w:b/>
          <w:caps/>
          <w:sz w:val="22"/>
          <w:u w:val="single"/>
        </w:rPr>
        <w:t>Smluvní strany</w:t>
      </w:r>
    </w:p>
    <w:p w:rsidR="00375C8C" w:rsidRPr="00C244E1" w:rsidRDefault="00375C8C" w:rsidP="00375C8C">
      <w:pPr>
        <w:tabs>
          <w:tab w:val="left" w:pos="2835"/>
        </w:tabs>
        <w:jc w:val="both"/>
        <w:rPr>
          <w:rFonts w:ascii="Arial" w:hAnsi="Arial"/>
          <w:sz w:val="22"/>
        </w:rPr>
      </w:pPr>
    </w:p>
    <w:p w:rsidR="00183EBC" w:rsidRPr="00FF7881" w:rsidRDefault="00183EBC" w:rsidP="00183EBC">
      <w:pPr>
        <w:numPr>
          <w:ilvl w:val="0"/>
          <w:numId w:val="29"/>
        </w:numPr>
        <w:tabs>
          <w:tab w:val="left" w:pos="709"/>
          <w:tab w:val="left" w:pos="2552"/>
        </w:tabs>
        <w:ind w:left="0" w:firstLine="0"/>
        <w:jc w:val="both"/>
        <w:rPr>
          <w:rFonts w:ascii="Arial" w:hAnsi="Arial"/>
          <w:b/>
          <w:sz w:val="22"/>
          <w:szCs w:val="22"/>
        </w:rPr>
      </w:pPr>
      <w:r w:rsidRPr="00CC471C">
        <w:rPr>
          <w:rFonts w:ascii="Arial" w:hAnsi="Arial"/>
          <w:sz w:val="22"/>
          <w:szCs w:val="22"/>
        </w:rPr>
        <w:t xml:space="preserve">Objednatel:      </w:t>
      </w:r>
      <w:r w:rsidRPr="00CC471C">
        <w:rPr>
          <w:rFonts w:ascii="Arial" w:hAnsi="Arial"/>
          <w:sz w:val="22"/>
          <w:szCs w:val="22"/>
        </w:rPr>
        <w:tab/>
      </w:r>
      <w:r w:rsidRPr="00FF7881">
        <w:rPr>
          <w:rFonts w:ascii="Arial" w:hAnsi="Arial"/>
          <w:b/>
          <w:sz w:val="22"/>
          <w:szCs w:val="22"/>
        </w:rPr>
        <w:t>Statutární město Jihlava</w:t>
      </w:r>
    </w:p>
    <w:p w:rsidR="00183EBC" w:rsidRPr="00FF7881" w:rsidRDefault="00183EBC" w:rsidP="00183EBC">
      <w:pPr>
        <w:tabs>
          <w:tab w:val="left" w:pos="709"/>
          <w:tab w:val="left" w:pos="2552"/>
        </w:tabs>
        <w:jc w:val="both"/>
        <w:rPr>
          <w:rFonts w:ascii="Arial" w:hAnsi="Arial"/>
          <w:sz w:val="22"/>
          <w:szCs w:val="22"/>
        </w:rPr>
      </w:pPr>
      <w:r w:rsidRPr="00FF7881">
        <w:rPr>
          <w:rFonts w:ascii="Arial" w:hAnsi="Arial"/>
          <w:sz w:val="22"/>
          <w:szCs w:val="22"/>
        </w:rPr>
        <w:t xml:space="preserve">            Se sídlem: </w:t>
      </w:r>
      <w:r w:rsidRPr="00FF7881">
        <w:rPr>
          <w:rFonts w:ascii="Arial" w:hAnsi="Arial"/>
          <w:sz w:val="22"/>
          <w:szCs w:val="22"/>
        </w:rPr>
        <w:tab/>
        <w:t>Masarykovo nám. 97/1, 586 01 Jihlava</w:t>
      </w:r>
    </w:p>
    <w:p w:rsidR="00183EBC" w:rsidRPr="00FF7881" w:rsidRDefault="00183EBC" w:rsidP="00183EBC">
      <w:pPr>
        <w:tabs>
          <w:tab w:val="left" w:pos="709"/>
          <w:tab w:val="left" w:pos="2552"/>
        </w:tabs>
        <w:jc w:val="both"/>
        <w:rPr>
          <w:rFonts w:ascii="Arial" w:hAnsi="Arial" w:cs="Arial"/>
          <w:sz w:val="22"/>
          <w:szCs w:val="22"/>
        </w:rPr>
      </w:pPr>
      <w:r w:rsidRPr="00FF7881">
        <w:rPr>
          <w:rFonts w:ascii="Arial" w:hAnsi="Arial"/>
          <w:sz w:val="22"/>
          <w:szCs w:val="22"/>
        </w:rPr>
        <w:tab/>
        <w:t>Zastoupený:</w:t>
      </w:r>
      <w:r w:rsidRPr="00FF7881">
        <w:rPr>
          <w:rFonts w:ascii="Arial" w:hAnsi="Arial"/>
          <w:sz w:val="22"/>
          <w:szCs w:val="22"/>
        </w:rPr>
        <w:tab/>
      </w:r>
      <w:r w:rsidR="001D2DC3">
        <w:rPr>
          <w:rFonts w:ascii="Arial" w:hAnsi="Arial"/>
          <w:sz w:val="22"/>
          <w:szCs w:val="22"/>
        </w:rPr>
        <w:t>Ing. a</w:t>
      </w:r>
      <w:r w:rsidR="0046489A" w:rsidRPr="00FF7881">
        <w:rPr>
          <w:rFonts w:ascii="Arial" w:hAnsi="Arial"/>
          <w:sz w:val="22"/>
          <w:szCs w:val="22"/>
        </w:rPr>
        <w:t>rch. Martin</w:t>
      </w:r>
      <w:r w:rsidR="006E26BB" w:rsidRPr="00FF7881">
        <w:rPr>
          <w:rFonts w:ascii="Arial" w:hAnsi="Arial"/>
          <w:sz w:val="22"/>
          <w:szCs w:val="22"/>
        </w:rPr>
        <w:t>em</w:t>
      </w:r>
      <w:r w:rsidR="0046489A" w:rsidRPr="00FF7881">
        <w:rPr>
          <w:rFonts w:ascii="Arial" w:hAnsi="Arial"/>
          <w:sz w:val="22"/>
          <w:szCs w:val="22"/>
        </w:rPr>
        <w:t xml:space="preserve"> Laštovičk</w:t>
      </w:r>
      <w:r w:rsidR="006E26BB" w:rsidRPr="00FF7881">
        <w:rPr>
          <w:rFonts w:ascii="Arial" w:hAnsi="Arial"/>
          <w:sz w:val="22"/>
          <w:szCs w:val="22"/>
        </w:rPr>
        <w:t>ou</w:t>
      </w:r>
      <w:r w:rsidRPr="00FF7881">
        <w:rPr>
          <w:rFonts w:ascii="Arial" w:hAnsi="Arial" w:cs="Arial"/>
          <w:sz w:val="22"/>
          <w:szCs w:val="22"/>
        </w:rPr>
        <w:t xml:space="preserve">, náměstkem primátorky </w:t>
      </w:r>
    </w:p>
    <w:p w:rsidR="00183EBC" w:rsidRPr="00FF7881" w:rsidRDefault="00183EBC" w:rsidP="00183EBC">
      <w:pPr>
        <w:tabs>
          <w:tab w:val="left" w:pos="709"/>
          <w:tab w:val="left" w:pos="2552"/>
        </w:tabs>
        <w:jc w:val="both"/>
        <w:rPr>
          <w:rFonts w:ascii="Arial" w:hAnsi="Arial"/>
          <w:sz w:val="22"/>
          <w:szCs w:val="22"/>
        </w:rPr>
      </w:pPr>
      <w:r w:rsidRPr="00FF7881">
        <w:rPr>
          <w:rFonts w:ascii="Arial" w:hAnsi="Arial"/>
          <w:sz w:val="22"/>
          <w:szCs w:val="22"/>
        </w:rPr>
        <w:tab/>
        <w:t xml:space="preserve">IČO: </w:t>
      </w:r>
      <w:r w:rsidRPr="00FF7881">
        <w:rPr>
          <w:rFonts w:ascii="Arial" w:hAnsi="Arial"/>
          <w:sz w:val="22"/>
          <w:szCs w:val="22"/>
        </w:rPr>
        <w:tab/>
        <w:t>00286010</w:t>
      </w:r>
    </w:p>
    <w:p w:rsidR="00183EBC" w:rsidRPr="00FF7881" w:rsidRDefault="00183EBC" w:rsidP="00183EBC">
      <w:pPr>
        <w:tabs>
          <w:tab w:val="left" w:pos="709"/>
          <w:tab w:val="left" w:pos="2552"/>
        </w:tabs>
        <w:jc w:val="both"/>
        <w:rPr>
          <w:rFonts w:ascii="Arial" w:hAnsi="Arial"/>
          <w:sz w:val="22"/>
          <w:szCs w:val="22"/>
        </w:rPr>
      </w:pPr>
      <w:r w:rsidRPr="00FF7881">
        <w:rPr>
          <w:rFonts w:ascii="Arial" w:hAnsi="Arial"/>
          <w:sz w:val="22"/>
          <w:szCs w:val="22"/>
        </w:rPr>
        <w:tab/>
        <w:t xml:space="preserve">DIČ: </w:t>
      </w:r>
      <w:r w:rsidRPr="00FF7881">
        <w:rPr>
          <w:rFonts w:ascii="Arial" w:hAnsi="Arial"/>
          <w:sz w:val="22"/>
          <w:szCs w:val="22"/>
        </w:rPr>
        <w:tab/>
        <w:t>CZ 00286010</w:t>
      </w:r>
    </w:p>
    <w:p w:rsidR="00183EBC" w:rsidRPr="00FF7881" w:rsidRDefault="00183EBC" w:rsidP="00183EBC">
      <w:pPr>
        <w:tabs>
          <w:tab w:val="left" w:pos="709"/>
          <w:tab w:val="left" w:pos="2268"/>
        </w:tabs>
        <w:jc w:val="both"/>
        <w:rPr>
          <w:rFonts w:ascii="Arial" w:hAnsi="Arial"/>
          <w:sz w:val="22"/>
          <w:szCs w:val="22"/>
        </w:rPr>
      </w:pPr>
      <w:r w:rsidRPr="00FF7881">
        <w:rPr>
          <w:rFonts w:ascii="Arial" w:hAnsi="Arial"/>
          <w:sz w:val="22"/>
          <w:szCs w:val="22"/>
        </w:rPr>
        <w:tab/>
        <w:t>(dále též jako „Objednatel“ či „objednatel“)</w:t>
      </w:r>
    </w:p>
    <w:p w:rsidR="00183EBC" w:rsidRPr="00FF7881" w:rsidRDefault="00183EBC" w:rsidP="00183EBC">
      <w:pPr>
        <w:jc w:val="both"/>
        <w:rPr>
          <w:rFonts w:ascii="Arial" w:hAnsi="Arial"/>
          <w:sz w:val="22"/>
          <w:szCs w:val="22"/>
        </w:rPr>
      </w:pPr>
    </w:p>
    <w:p w:rsidR="00183EBC" w:rsidRPr="00FF7881" w:rsidRDefault="00183EBC" w:rsidP="00183EBC">
      <w:pPr>
        <w:jc w:val="center"/>
        <w:rPr>
          <w:rFonts w:ascii="Arial" w:hAnsi="Arial"/>
          <w:sz w:val="22"/>
          <w:szCs w:val="22"/>
        </w:rPr>
      </w:pPr>
    </w:p>
    <w:p w:rsidR="00183EBC" w:rsidRPr="00FF7881" w:rsidRDefault="00183EBC" w:rsidP="00183EBC">
      <w:pPr>
        <w:numPr>
          <w:ilvl w:val="0"/>
          <w:numId w:val="29"/>
        </w:numPr>
        <w:tabs>
          <w:tab w:val="left" w:pos="709"/>
          <w:tab w:val="left" w:pos="2552"/>
        </w:tabs>
        <w:ind w:left="0" w:firstLine="0"/>
        <w:jc w:val="both"/>
        <w:rPr>
          <w:rFonts w:ascii="Arial" w:hAnsi="Arial"/>
          <w:b/>
          <w:sz w:val="22"/>
          <w:szCs w:val="22"/>
        </w:rPr>
      </w:pPr>
      <w:r w:rsidRPr="00FF7881">
        <w:rPr>
          <w:rFonts w:ascii="Arial" w:hAnsi="Arial"/>
          <w:sz w:val="22"/>
          <w:szCs w:val="22"/>
        </w:rPr>
        <w:t>Zhotovitel:</w:t>
      </w:r>
      <w:r w:rsidRPr="00FF7881">
        <w:rPr>
          <w:rFonts w:ascii="Arial" w:hAnsi="Arial"/>
          <w:sz w:val="22"/>
          <w:szCs w:val="22"/>
        </w:rPr>
        <w:tab/>
      </w:r>
      <w:r w:rsidR="00FA7004" w:rsidRPr="00FF7881">
        <w:rPr>
          <w:rFonts w:ascii="Arial" w:hAnsi="Arial"/>
          <w:b/>
          <w:sz w:val="22"/>
          <w:szCs w:val="22"/>
        </w:rPr>
        <w:t>VZD INVEST s.r.o.</w:t>
      </w:r>
    </w:p>
    <w:p w:rsidR="00183EBC" w:rsidRPr="00FF7881" w:rsidRDefault="00183EBC" w:rsidP="00183EBC">
      <w:pPr>
        <w:tabs>
          <w:tab w:val="left" w:pos="709"/>
          <w:tab w:val="left" w:pos="2552"/>
        </w:tabs>
        <w:jc w:val="both"/>
        <w:rPr>
          <w:rFonts w:ascii="Arial" w:hAnsi="Arial"/>
          <w:sz w:val="22"/>
          <w:szCs w:val="22"/>
        </w:rPr>
      </w:pPr>
      <w:r w:rsidRPr="00FF7881">
        <w:rPr>
          <w:rFonts w:ascii="Arial" w:hAnsi="Arial"/>
          <w:sz w:val="22"/>
          <w:szCs w:val="22"/>
        </w:rPr>
        <w:tab/>
        <w:t xml:space="preserve">Se sídlem: </w:t>
      </w:r>
      <w:r w:rsidRPr="00FF7881">
        <w:rPr>
          <w:rFonts w:ascii="Arial" w:hAnsi="Arial"/>
          <w:sz w:val="22"/>
          <w:szCs w:val="22"/>
        </w:rPr>
        <w:tab/>
      </w:r>
      <w:r w:rsidR="00FA7004" w:rsidRPr="00FF7881">
        <w:rPr>
          <w:rFonts w:ascii="Arial" w:hAnsi="Arial"/>
          <w:sz w:val="22"/>
          <w:szCs w:val="22"/>
        </w:rPr>
        <w:t>kpt. Nálepky 2332, 530 02 Pardubice</w:t>
      </w:r>
    </w:p>
    <w:p w:rsidR="00183EBC" w:rsidRPr="00FF7881" w:rsidRDefault="00183EBC" w:rsidP="00183EBC">
      <w:pPr>
        <w:tabs>
          <w:tab w:val="left" w:pos="709"/>
          <w:tab w:val="left" w:pos="2552"/>
        </w:tabs>
        <w:ind w:right="-144"/>
        <w:jc w:val="both"/>
        <w:rPr>
          <w:rFonts w:ascii="Arial" w:hAnsi="Arial"/>
          <w:sz w:val="22"/>
          <w:szCs w:val="22"/>
        </w:rPr>
      </w:pPr>
      <w:r w:rsidRPr="00FF7881">
        <w:rPr>
          <w:rFonts w:ascii="Arial" w:hAnsi="Arial"/>
          <w:sz w:val="22"/>
          <w:szCs w:val="22"/>
        </w:rPr>
        <w:tab/>
        <w:t xml:space="preserve">Zastoupený: </w:t>
      </w:r>
      <w:r w:rsidRPr="00FF7881">
        <w:rPr>
          <w:rFonts w:ascii="Arial" w:hAnsi="Arial"/>
          <w:sz w:val="22"/>
          <w:szCs w:val="22"/>
        </w:rPr>
        <w:tab/>
      </w:r>
      <w:r w:rsidR="00FA7004" w:rsidRPr="00FF7881">
        <w:rPr>
          <w:rFonts w:ascii="Arial" w:hAnsi="Arial"/>
          <w:sz w:val="22"/>
          <w:szCs w:val="22"/>
        </w:rPr>
        <w:t>Ing. Kateřin</w:t>
      </w:r>
      <w:r w:rsidR="006E26BB" w:rsidRPr="00FF7881">
        <w:rPr>
          <w:rFonts w:ascii="Arial" w:hAnsi="Arial"/>
          <w:sz w:val="22"/>
          <w:szCs w:val="22"/>
        </w:rPr>
        <w:t>ou</w:t>
      </w:r>
      <w:r w:rsidR="00FA7004" w:rsidRPr="00FF7881">
        <w:rPr>
          <w:rFonts w:ascii="Arial" w:hAnsi="Arial"/>
          <w:sz w:val="22"/>
          <w:szCs w:val="22"/>
        </w:rPr>
        <w:t xml:space="preserve"> Peškov</w:t>
      </w:r>
      <w:r w:rsidR="006E26BB" w:rsidRPr="00FF7881">
        <w:rPr>
          <w:rFonts w:ascii="Arial" w:hAnsi="Arial"/>
          <w:sz w:val="22"/>
          <w:szCs w:val="22"/>
        </w:rPr>
        <w:t xml:space="preserve">ou, jednatelkou </w:t>
      </w:r>
    </w:p>
    <w:p w:rsidR="00183EBC" w:rsidRPr="00FF7881" w:rsidRDefault="00183EBC" w:rsidP="00183EBC">
      <w:pPr>
        <w:tabs>
          <w:tab w:val="left" w:pos="709"/>
          <w:tab w:val="left" w:pos="2552"/>
        </w:tabs>
        <w:ind w:right="-144"/>
        <w:jc w:val="both"/>
        <w:rPr>
          <w:rFonts w:ascii="Arial" w:hAnsi="Arial"/>
          <w:sz w:val="22"/>
          <w:szCs w:val="22"/>
        </w:rPr>
      </w:pPr>
      <w:r w:rsidRPr="00FF7881">
        <w:rPr>
          <w:rFonts w:ascii="Arial" w:hAnsi="Arial"/>
          <w:sz w:val="22"/>
          <w:szCs w:val="22"/>
        </w:rPr>
        <w:tab/>
        <w:t>Bankovní spojení:</w:t>
      </w:r>
      <w:r w:rsidRPr="00FF7881">
        <w:rPr>
          <w:rFonts w:ascii="Arial" w:hAnsi="Arial"/>
          <w:sz w:val="22"/>
          <w:szCs w:val="22"/>
        </w:rPr>
        <w:tab/>
      </w:r>
      <w:r w:rsidR="00FA7004" w:rsidRPr="00FF7881">
        <w:rPr>
          <w:rFonts w:ascii="Arial" w:hAnsi="Arial"/>
          <w:sz w:val="22"/>
          <w:szCs w:val="22"/>
        </w:rPr>
        <w:t>MONETA MONEY BANK, .a.s.</w:t>
      </w:r>
    </w:p>
    <w:p w:rsidR="00183EBC" w:rsidRPr="00FF7881" w:rsidRDefault="00183EBC" w:rsidP="00183EBC">
      <w:pPr>
        <w:tabs>
          <w:tab w:val="left" w:pos="709"/>
          <w:tab w:val="left" w:pos="2552"/>
        </w:tabs>
        <w:ind w:right="-144"/>
        <w:jc w:val="both"/>
        <w:rPr>
          <w:rFonts w:ascii="Arial" w:hAnsi="Arial"/>
          <w:sz w:val="22"/>
          <w:szCs w:val="22"/>
        </w:rPr>
      </w:pPr>
      <w:r w:rsidRPr="00FF7881">
        <w:rPr>
          <w:rFonts w:ascii="Arial" w:hAnsi="Arial"/>
          <w:sz w:val="22"/>
          <w:szCs w:val="22"/>
        </w:rPr>
        <w:tab/>
        <w:t>Č. účtu:</w:t>
      </w:r>
      <w:r w:rsidRPr="00FF7881">
        <w:rPr>
          <w:rFonts w:ascii="Arial" w:hAnsi="Arial"/>
          <w:sz w:val="22"/>
          <w:szCs w:val="22"/>
        </w:rPr>
        <w:tab/>
      </w:r>
      <w:r w:rsidR="00FA7004" w:rsidRPr="00FF7881">
        <w:rPr>
          <w:rFonts w:ascii="Arial" w:hAnsi="Arial"/>
          <w:sz w:val="22"/>
          <w:szCs w:val="22"/>
        </w:rPr>
        <w:t>172043576/0600</w:t>
      </w:r>
    </w:p>
    <w:p w:rsidR="00183EBC" w:rsidRPr="00FF7881" w:rsidRDefault="00183EBC" w:rsidP="00183EBC">
      <w:pPr>
        <w:tabs>
          <w:tab w:val="left" w:pos="709"/>
          <w:tab w:val="left" w:pos="2552"/>
        </w:tabs>
        <w:jc w:val="both"/>
        <w:rPr>
          <w:rFonts w:ascii="Arial" w:hAnsi="Arial"/>
          <w:sz w:val="22"/>
          <w:szCs w:val="22"/>
        </w:rPr>
      </w:pPr>
      <w:r w:rsidRPr="00FF7881">
        <w:rPr>
          <w:rFonts w:ascii="Arial" w:hAnsi="Arial"/>
          <w:sz w:val="22"/>
          <w:szCs w:val="22"/>
        </w:rPr>
        <w:tab/>
        <w:t>IČO:</w:t>
      </w:r>
      <w:r w:rsidRPr="00FF7881">
        <w:rPr>
          <w:rFonts w:ascii="Arial" w:hAnsi="Arial"/>
          <w:sz w:val="22"/>
          <w:szCs w:val="22"/>
        </w:rPr>
        <w:tab/>
      </w:r>
      <w:r w:rsidR="00FA7004" w:rsidRPr="00FF7881">
        <w:rPr>
          <w:rFonts w:ascii="Arial" w:hAnsi="Arial"/>
          <w:sz w:val="22"/>
          <w:szCs w:val="22"/>
        </w:rPr>
        <w:t>26954834</w:t>
      </w:r>
    </w:p>
    <w:p w:rsidR="00183EBC" w:rsidRPr="00FF7881" w:rsidRDefault="00183EBC" w:rsidP="00183EBC">
      <w:pPr>
        <w:tabs>
          <w:tab w:val="left" w:pos="709"/>
          <w:tab w:val="left" w:pos="2552"/>
        </w:tabs>
        <w:jc w:val="both"/>
        <w:rPr>
          <w:rFonts w:ascii="Arial" w:hAnsi="Arial"/>
          <w:sz w:val="22"/>
          <w:szCs w:val="22"/>
        </w:rPr>
      </w:pPr>
      <w:r w:rsidRPr="00FF7881">
        <w:rPr>
          <w:rFonts w:ascii="Arial" w:hAnsi="Arial"/>
          <w:sz w:val="22"/>
          <w:szCs w:val="22"/>
        </w:rPr>
        <w:tab/>
        <w:t xml:space="preserve">DIČ:     </w:t>
      </w:r>
      <w:r w:rsidRPr="00FF7881">
        <w:rPr>
          <w:rFonts w:ascii="Arial" w:hAnsi="Arial"/>
          <w:sz w:val="22"/>
          <w:szCs w:val="22"/>
        </w:rPr>
        <w:tab/>
      </w:r>
      <w:r w:rsidR="00FA7004" w:rsidRPr="00FF7881">
        <w:rPr>
          <w:rFonts w:ascii="Arial" w:hAnsi="Arial"/>
          <w:sz w:val="22"/>
          <w:szCs w:val="22"/>
        </w:rPr>
        <w:t>CZ26954834</w:t>
      </w:r>
    </w:p>
    <w:p w:rsidR="00183EBC" w:rsidRPr="00FF7881" w:rsidRDefault="00183EBC" w:rsidP="00183EBC">
      <w:pPr>
        <w:tabs>
          <w:tab w:val="left" w:pos="709"/>
          <w:tab w:val="left" w:pos="2552"/>
        </w:tabs>
        <w:jc w:val="both"/>
        <w:rPr>
          <w:rFonts w:ascii="Arial" w:hAnsi="Arial"/>
          <w:sz w:val="22"/>
          <w:szCs w:val="22"/>
        </w:rPr>
      </w:pPr>
      <w:r w:rsidRPr="00FF7881">
        <w:rPr>
          <w:rFonts w:ascii="Arial" w:hAnsi="Arial"/>
          <w:sz w:val="22"/>
          <w:szCs w:val="22"/>
        </w:rPr>
        <w:tab/>
        <w:t xml:space="preserve">Sídlo provozovny: </w:t>
      </w:r>
      <w:r w:rsidR="00FA7004" w:rsidRPr="00FF7881">
        <w:rPr>
          <w:rFonts w:ascii="Arial" w:hAnsi="Arial"/>
          <w:sz w:val="22"/>
          <w:szCs w:val="22"/>
        </w:rPr>
        <w:t>Hraničky 354/59, 625 00 Brno</w:t>
      </w:r>
      <w:r w:rsidRPr="00FF7881">
        <w:rPr>
          <w:rFonts w:ascii="Arial" w:hAnsi="Arial"/>
          <w:sz w:val="22"/>
          <w:szCs w:val="22"/>
        </w:rPr>
        <w:tab/>
      </w:r>
      <w:r w:rsidRPr="00FF7881">
        <w:rPr>
          <w:rFonts w:ascii="Arial" w:hAnsi="Arial"/>
          <w:sz w:val="22"/>
          <w:szCs w:val="22"/>
        </w:rPr>
        <w:tab/>
      </w:r>
    </w:p>
    <w:p w:rsidR="00183EBC" w:rsidRPr="00FF7881" w:rsidRDefault="00183EBC" w:rsidP="00183EBC">
      <w:pPr>
        <w:tabs>
          <w:tab w:val="left" w:pos="709"/>
          <w:tab w:val="left" w:pos="2552"/>
        </w:tabs>
        <w:jc w:val="both"/>
        <w:rPr>
          <w:rFonts w:ascii="Arial" w:hAnsi="Arial"/>
          <w:sz w:val="22"/>
          <w:szCs w:val="22"/>
        </w:rPr>
      </w:pPr>
      <w:r w:rsidRPr="00FF7881">
        <w:rPr>
          <w:rFonts w:ascii="Arial" w:hAnsi="Arial"/>
          <w:sz w:val="22"/>
          <w:szCs w:val="22"/>
        </w:rPr>
        <w:tab/>
        <w:t>(dále též jako „Zhotovitel“ či „zhotovitel“)</w:t>
      </w:r>
    </w:p>
    <w:p w:rsidR="00183EBC" w:rsidRPr="00FF7881" w:rsidRDefault="00183EBC" w:rsidP="00183EBC">
      <w:pPr>
        <w:tabs>
          <w:tab w:val="left" w:pos="1440"/>
          <w:tab w:val="left" w:pos="2552"/>
        </w:tabs>
        <w:jc w:val="both"/>
        <w:rPr>
          <w:rFonts w:ascii="Arial" w:hAnsi="Arial"/>
          <w:sz w:val="22"/>
          <w:szCs w:val="22"/>
        </w:rPr>
      </w:pPr>
    </w:p>
    <w:p w:rsidR="00183EBC" w:rsidRPr="00FF7881" w:rsidRDefault="00183EBC" w:rsidP="00183EBC">
      <w:pPr>
        <w:tabs>
          <w:tab w:val="left" w:pos="709"/>
          <w:tab w:val="left" w:pos="2552"/>
        </w:tabs>
        <w:jc w:val="both"/>
        <w:rPr>
          <w:rFonts w:ascii="Arial" w:hAnsi="Arial"/>
          <w:sz w:val="22"/>
          <w:szCs w:val="22"/>
        </w:rPr>
      </w:pPr>
      <w:r w:rsidRPr="00FF7881">
        <w:rPr>
          <w:rFonts w:ascii="Arial" w:hAnsi="Arial"/>
          <w:sz w:val="22"/>
          <w:szCs w:val="22"/>
        </w:rPr>
        <w:tab/>
        <w:t>(samostatně jako „smluvní strana“, společně pak jako „smluvní strany“)</w:t>
      </w:r>
      <w:r w:rsidRPr="00FF7881">
        <w:rPr>
          <w:rFonts w:ascii="Arial" w:hAnsi="Arial"/>
          <w:sz w:val="22"/>
          <w:szCs w:val="22"/>
        </w:rPr>
        <w:tab/>
      </w:r>
      <w:r w:rsidRPr="00FF7881">
        <w:rPr>
          <w:rFonts w:ascii="Arial" w:hAnsi="Arial"/>
          <w:sz w:val="22"/>
          <w:szCs w:val="22"/>
        </w:rPr>
        <w:tab/>
        <w:t xml:space="preserve"> </w:t>
      </w:r>
    </w:p>
    <w:p w:rsidR="00375C8C" w:rsidRPr="00FF7881" w:rsidRDefault="00375C8C" w:rsidP="00375C8C">
      <w:pPr>
        <w:tabs>
          <w:tab w:val="left" w:pos="1418"/>
          <w:tab w:val="left" w:pos="2552"/>
          <w:tab w:val="left" w:pos="4253"/>
        </w:tabs>
        <w:jc w:val="both"/>
        <w:rPr>
          <w:rFonts w:ascii="Arial" w:hAnsi="Arial"/>
          <w:sz w:val="22"/>
        </w:rPr>
      </w:pPr>
    </w:p>
    <w:p w:rsidR="00F2204B" w:rsidRPr="00FF7881" w:rsidRDefault="00F2204B" w:rsidP="00F2204B">
      <w:pPr>
        <w:numPr>
          <w:ilvl w:val="0"/>
          <w:numId w:val="29"/>
        </w:numPr>
        <w:tabs>
          <w:tab w:val="left" w:pos="709"/>
          <w:tab w:val="left" w:pos="2552"/>
        </w:tabs>
        <w:ind w:left="0" w:firstLine="0"/>
        <w:jc w:val="both"/>
        <w:rPr>
          <w:rFonts w:ascii="Arial" w:hAnsi="Arial"/>
          <w:sz w:val="22"/>
        </w:rPr>
      </w:pPr>
      <w:r w:rsidRPr="00FF7881">
        <w:rPr>
          <w:rFonts w:ascii="Arial" w:hAnsi="Arial"/>
          <w:sz w:val="22"/>
        </w:rPr>
        <w:t>Kontaktní osoba ob</w:t>
      </w:r>
      <w:r w:rsidR="0046489A" w:rsidRPr="00FF7881">
        <w:rPr>
          <w:rFonts w:ascii="Arial" w:hAnsi="Arial"/>
          <w:sz w:val="22"/>
        </w:rPr>
        <w:t xml:space="preserve">jednatele:         </w:t>
      </w:r>
      <w:r w:rsidR="005A2C6C" w:rsidRPr="00FF7881">
        <w:rPr>
          <w:rFonts w:ascii="Arial" w:hAnsi="Arial"/>
          <w:sz w:val="22"/>
        </w:rPr>
        <w:t>Ing. Ladislava Kružíková Di</w:t>
      </w:r>
      <w:r w:rsidR="0046489A" w:rsidRPr="00FF7881">
        <w:rPr>
          <w:rFonts w:ascii="Arial" w:hAnsi="Arial"/>
          <w:sz w:val="22"/>
        </w:rPr>
        <w:t>S.</w:t>
      </w:r>
    </w:p>
    <w:p w:rsidR="00F2204B" w:rsidRPr="00FF7881" w:rsidRDefault="00F2204B" w:rsidP="0046489A">
      <w:pPr>
        <w:tabs>
          <w:tab w:val="left" w:pos="709"/>
          <w:tab w:val="left" w:pos="4111"/>
        </w:tabs>
        <w:ind w:left="720"/>
        <w:rPr>
          <w:rFonts w:ascii="Arial" w:hAnsi="Arial"/>
          <w:sz w:val="22"/>
        </w:rPr>
      </w:pPr>
      <w:r w:rsidRPr="00FF7881">
        <w:rPr>
          <w:rFonts w:ascii="Arial" w:hAnsi="Arial"/>
          <w:sz w:val="22"/>
        </w:rPr>
        <w:t xml:space="preserve">Kontaktní osoba zhotovitele:   </w:t>
      </w:r>
      <w:r w:rsidR="0046489A" w:rsidRPr="00FF7881">
        <w:rPr>
          <w:rFonts w:ascii="Arial" w:hAnsi="Arial"/>
          <w:sz w:val="22"/>
        </w:rPr>
        <w:tab/>
      </w:r>
      <w:r w:rsidR="00FA7004" w:rsidRPr="00FF7881">
        <w:rPr>
          <w:rFonts w:ascii="Arial" w:hAnsi="Arial"/>
          <w:sz w:val="22"/>
        </w:rPr>
        <w:t>Ing. Pavel Široký</w:t>
      </w:r>
    </w:p>
    <w:p w:rsidR="002E2C84" w:rsidRPr="00FF7881" w:rsidRDefault="002E2C84" w:rsidP="00375C8C">
      <w:pPr>
        <w:tabs>
          <w:tab w:val="left" w:pos="284"/>
          <w:tab w:val="left" w:pos="1418"/>
          <w:tab w:val="left" w:pos="2552"/>
          <w:tab w:val="left" w:pos="4253"/>
        </w:tabs>
        <w:jc w:val="both"/>
        <w:outlineLvl w:val="0"/>
        <w:rPr>
          <w:rFonts w:ascii="Arial" w:hAnsi="Arial"/>
          <w:b/>
          <w:sz w:val="22"/>
          <w:u w:val="single"/>
        </w:rPr>
      </w:pPr>
    </w:p>
    <w:p w:rsidR="009751BF" w:rsidRPr="00FF7881" w:rsidRDefault="009751BF" w:rsidP="00375C8C">
      <w:pPr>
        <w:tabs>
          <w:tab w:val="left" w:pos="360"/>
        </w:tabs>
        <w:jc w:val="both"/>
        <w:outlineLvl w:val="0"/>
        <w:rPr>
          <w:rFonts w:ascii="Arial" w:hAnsi="Arial"/>
          <w:b/>
          <w:sz w:val="22"/>
          <w:u w:val="single"/>
        </w:rPr>
      </w:pPr>
    </w:p>
    <w:p w:rsidR="00320D0A" w:rsidRPr="00FF7881" w:rsidRDefault="00320D0A" w:rsidP="00375C8C">
      <w:pPr>
        <w:tabs>
          <w:tab w:val="left" w:pos="360"/>
        </w:tabs>
        <w:jc w:val="both"/>
        <w:outlineLvl w:val="0"/>
        <w:rPr>
          <w:rFonts w:ascii="Arial" w:hAnsi="Arial"/>
          <w:b/>
          <w:sz w:val="22"/>
          <w:u w:val="single"/>
        </w:rPr>
      </w:pPr>
    </w:p>
    <w:p w:rsidR="00320D0A" w:rsidRPr="00FF7881" w:rsidRDefault="00D16FFD" w:rsidP="00D16FFD">
      <w:pPr>
        <w:numPr>
          <w:ilvl w:val="0"/>
          <w:numId w:val="37"/>
        </w:numPr>
        <w:tabs>
          <w:tab w:val="left" w:pos="360"/>
        </w:tabs>
        <w:ind w:left="720"/>
        <w:jc w:val="both"/>
        <w:outlineLvl w:val="0"/>
        <w:rPr>
          <w:rFonts w:ascii="Arial" w:hAnsi="Arial"/>
          <w:b/>
          <w:sz w:val="22"/>
        </w:rPr>
      </w:pPr>
      <w:r w:rsidRPr="001566C2">
        <w:rPr>
          <w:rFonts w:ascii="Arial" w:hAnsi="Arial"/>
          <w:b/>
          <w:sz w:val="22"/>
        </w:rPr>
        <w:t>Tím</w:t>
      </w:r>
      <w:r w:rsidR="00320D0A" w:rsidRPr="001566C2">
        <w:rPr>
          <w:rFonts w:ascii="Arial" w:hAnsi="Arial"/>
          <w:b/>
          <w:sz w:val="22"/>
        </w:rPr>
        <w:t xml:space="preserve">to dodatkem č. </w:t>
      </w:r>
      <w:r w:rsidR="00130042" w:rsidRPr="001566C2">
        <w:rPr>
          <w:rFonts w:ascii="Arial" w:hAnsi="Arial"/>
          <w:b/>
          <w:sz w:val="22"/>
        </w:rPr>
        <w:t>1</w:t>
      </w:r>
      <w:r w:rsidR="00387055" w:rsidRPr="001566C2">
        <w:rPr>
          <w:rFonts w:ascii="Arial" w:hAnsi="Arial"/>
          <w:b/>
          <w:sz w:val="22"/>
        </w:rPr>
        <w:t xml:space="preserve"> </w:t>
      </w:r>
      <w:r w:rsidR="00320D0A" w:rsidRPr="001566C2">
        <w:rPr>
          <w:rFonts w:ascii="Arial" w:hAnsi="Arial"/>
          <w:b/>
          <w:sz w:val="22"/>
        </w:rPr>
        <w:t xml:space="preserve">se v čl. </w:t>
      </w:r>
      <w:r w:rsidR="00387055">
        <w:rPr>
          <w:rFonts w:ascii="Arial" w:hAnsi="Arial"/>
          <w:b/>
          <w:sz w:val="22"/>
        </w:rPr>
        <w:t>II</w:t>
      </w:r>
      <w:r w:rsidR="00387055" w:rsidRPr="00387055">
        <w:rPr>
          <w:rFonts w:ascii="Arial" w:hAnsi="Arial"/>
          <w:b/>
          <w:sz w:val="22"/>
        </w:rPr>
        <w:t>. předmět díla</w:t>
      </w:r>
      <w:r w:rsidR="00387055">
        <w:rPr>
          <w:rFonts w:ascii="Arial" w:hAnsi="Arial"/>
          <w:sz w:val="22"/>
        </w:rPr>
        <w:t xml:space="preserve"> </w:t>
      </w:r>
      <w:r w:rsidR="00387055">
        <w:rPr>
          <w:rFonts w:ascii="Arial" w:hAnsi="Arial"/>
          <w:b/>
          <w:sz w:val="22"/>
        </w:rPr>
        <w:t>mění popis vypracovaných úkonů</w:t>
      </w:r>
    </w:p>
    <w:p w:rsidR="00320D0A" w:rsidRPr="00FF7881" w:rsidRDefault="00320D0A" w:rsidP="00375C8C">
      <w:pPr>
        <w:tabs>
          <w:tab w:val="left" w:pos="360"/>
        </w:tabs>
        <w:jc w:val="both"/>
        <w:outlineLvl w:val="0"/>
        <w:rPr>
          <w:rFonts w:ascii="Arial" w:hAnsi="Arial"/>
          <w:b/>
          <w:sz w:val="22"/>
        </w:rPr>
      </w:pPr>
    </w:p>
    <w:p w:rsidR="00387055" w:rsidRPr="00C244E1" w:rsidRDefault="00387055" w:rsidP="00387055">
      <w:pPr>
        <w:tabs>
          <w:tab w:val="left" w:pos="284"/>
          <w:tab w:val="left" w:pos="1418"/>
          <w:tab w:val="left" w:pos="2552"/>
          <w:tab w:val="left" w:pos="4253"/>
        </w:tabs>
        <w:jc w:val="both"/>
        <w:outlineLvl w:val="0"/>
        <w:rPr>
          <w:rFonts w:ascii="Arial" w:hAnsi="Arial"/>
          <w:b/>
          <w:caps/>
          <w:sz w:val="22"/>
          <w:u w:val="single"/>
        </w:rPr>
      </w:pPr>
      <w:r w:rsidRPr="00C244E1">
        <w:rPr>
          <w:rFonts w:ascii="Arial" w:hAnsi="Arial"/>
          <w:b/>
          <w:sz w:val="22"/>
          <w:u w:val="single"/>
        </w:rPr>
        <w:t xml:space="preserve">II. </w:t>
      </w:r>
      <w:r w:rsidRPr="00C244E1">
        <w:rPr>
          <w:rFonts w:ascii="Arial" w:hAnsi="Arial"/>
          <w:b/>
          <w:caps/>
          <w:sz w:val="22"/>
          <w:u w:val="single"/>
        </w:rPr>
        <w:t>Předmět díla</w:t>
      </w:r>
    </w:p>
    <w:p w:rsidR="00387055" w:rsidRDefault="00387055" w:rsidP="00387055">
      <w:pPr>
        <w:pStyle w:val="Odstavec"/>
        <w:spacing w:after="120"/>
        <w:ind w:firstLine="0"/>
        <w:rPr>
          <w:rFonts w:ascii="Arial" w:hAnsi="Arial" w:cs="Arial"/>
          <w:sz w:val="22"/>
          <w:szCs w:val="22"/>
        </w:rPr>
      </w:pPr>
    </w:p>
    <w:p w:rsidR="00387055" w:rsidRPr="00213C25" w:rsidRDefault="00387055" w:rsidP="00387055">
      <w:pPr>
        <w:pStyle w:val="Odstavec"/>
        <w:spacing w:after="120"/>
        <w:ind w:firstLine="0"/>
        <w:rPr>
          <w:rFonts w:ascii="Arial" w:hAnsi="Arial" w:cs="Arial"/>
          <w:b/>
          <w:sz w:val="28"/>
          <w:szCs w:val="28"/>
        </w:rPr>
      </w:pPr>
      <w:r w:rsidRPr="00C244E1">
        <w:rPr>
          <w:rFonts w:ascii="Arial" w:hAnsi="Arial" w:cs="Arial"/>
          <w:sz w:val="22"/>
          <w:szCs w:val="22"/>
        </w:rPr>
        <w:t>Zhotovitel se zavazuje vypracovat a dodat dokumentaci</w:t>
      </w:r>
      <w:r w:rsidRPr="00CC471C">
        <w:rPr>
          <w:rFonts w:ascii="Arial" w:hAnsi="Arial" w:cs="Arial"/>
          <w:sz w:val="22"/>
          <w:szCs w:val="22"/>
        </w:rPr>
        <w:t xml:space="preserve"> pro vydání společného územního r</w:t>
      </w:r>
      <w:r>
        <w:rPr>
          <w:rFonts w:ascii="Arial" w:hAnsi="Arial" w:cs="Arial"/>
          <w:sz w:val="22"/>
          <w:szCs w:val="22"/>
        </w:rPr>
        <w:t>ozhodnutí a stavebního povolení.</w:t>
      </w:r>
      <w:r w:rsidRPr="00CC471C">
        <w:rPr>
          <w:rFonts w:ascii="Arial" w:hAnsi="Arial" w:cs="Arial"/>
          <w:sz w:val="22"/>
          <w:szCs w:val="22"/>
        </w:rPr>
        <w:t xml:space="preserve"> Dále zhotovitel zabezpečí v rámci inženýrské činnosti veškeré úkony potřebné k vydání společného územního rozhodnutí a st</w:t>
      </w:r>
      <w:r>
        <w:rPr>
          <w:rFonts w:ascii="Arial" w:hAnsi="Arial" w:cs="Arial"/>
          <w:sz w:val="22"/>
          <w:szCs w:val="22"/>
        </w:rPr>
        <w:t>avebního povolení, zabezpečí na </w:t>
      </w:r>
      <w:r w:rsidRPr="00CC471C">
        <w:rPr>
          <w:rFonts w:ascii="Arial" w:hAnsi="Arial" w:cs="Arial"/>
          <w:sz w:val="22"/>
          <w:szCs w:val="22"/>
        </w:rPr>
        <w:t>své náklady veškeré průzkumné práce a činnosti nutné pro splnění díla tak, aby byla zajištěna realizovatelnost stavby</w:t>
      </w:r>
      <w:r>
        <w:rPr>
          <w:rFonts w:ascii="Arial" w:hAnsi="Arial" w:cs="Arial"/>
          <w:sz w:val="22"/>
          <w:szCs w:val="22"/>
        </w:rPr>
        <w:t xml:space="preserve"> na akci:</w:t>
      </w:r>
      <w:r w:rsidRPr="00CC471C">
        <w:rPr>
          <w:rFonts w:ascii="Arial" w:hAnsi="Arial" w:cs="Arial"/>
          <w:sz w:val="22"/>
          <w:szCs w:val="22"/>
        </w:rPr>
        <w:t xml:space="preserve"> </w:t>
      </w:r>
      <w:r w:rsidR="00213C25" w:rsidRPr="00926295">
        <w:rPr>
          <w:rFonts w:ascii="Arial" w:hAnsi="Arial" w:cs="Arial"/>
          <w:b/>
          <w:sz w:val="28"/>
          <w:szCs w:val="28"/>
        </w:rPr>
        <w:t>Oprava a odbahnění rybníka Návesní v k.ú. Kosov p.č.83</w:t>
      </w:r>
    </w:p>
    <w:p w:rsidR="00320D0A" w:rsidRPr="00FF7881" w:rsidRDefault="00320D0A" w:rsidP="00375C8C">
      <w:pPr>
        <w:jc w:val="both"/>
        <w:outlineLvl w:val="0"/>
        <w:rPr>
          <w:rFonts w:ascii="Arial" w:hAnsi="Arial"/>
          <w:caps/>
          <w:sz w:val="22"/>
        </w:rPr>
      </w:pPr>
    </w:p>
    <w:p w:rsidR="00320D0A" w:rsidRPr="00FF7881" w:rsidRDefault="00320D0A" w:rsidP="00375C8C">
      <w:pPr>
        <w:jc w:val="both"/>
        <w:outlineLvl w:val="0"/>
        <w:rPr>
          <w:rFonts w:ascii="Arial" w:hAnsi="Arial"/>
          <w:sz w:val="22"/>
        </w:rPr>
      </w:pPr>
      <w:r w:rsidRPr="00FF7881">
        <w:rPr>
          <w:rFonts w:ascii="Arial" w:hAnsi="Arial"/>
          <w:caps/>
          <w:sz w:val="22"/>
        </w:rPr>
        <w:t>O</w:t>
      </w:r>
      <w:r w:rsidRPr="00FF7881">
        <w:rPr>
          <w:rFonts w:ascii="Arial" w:hAnsi="Arial"/>
          <w:sz w:val="22"/>
        </w:rPr>
        <w:t>statní ustanovení smlouvy o dílo č</w:t>
      </w:r>
      <w:r w:rsidR="00130042">
        <w:rPr>
          <w:rFonts w:ascii="Arial" w:hAnsi="Arial"/>
          <w:sz w:val="22"/>
        </w:rPr>
        <w:t xml:space="preserve">. </w:t>
      </w:r>
      <w:r w:rsidR="001566C2">
        <w:rPr>
          <w:rFonts w:ascii="Arial" w:hAnsi="Arial"/>
          <w:sz w:val="22"/>
        </w:rPr>
        <w:t>2067</w:t>
      </w:r>
      <w:r w:rsidR="00FF7881">
        <w:rPr>
          <w:rFonts w:ascii="Arial" w:hAnsi="Arial"/>
          <w:sz w:val="22"/>
        </w:rPr>
        <w:t>/OSR/2019</w:t>
      </w:r>
      <w:r w:rsidRPr="00FF7881">
        <w:rPr>
          <w:rFonts w:ascii="Arial" w:hAnsi="Arial"/>
          <w:sz w:val="22"/>
        </w:rPr>
        <w:t xml:space="preserve"> se nemění a zůstávají v platnosti. </w:t>
      </w:r>
    </w:p>
    <w:p w:rsidR="00320D0A" w:rsidRPr="00FF7881" w:rsidRDefault="00320D0A" w:rsidP="00375C8C">
      <w:pPr>
        <w:jc w:val="both"/>
        <w:outlineLvl w:val="0"/>
        <w:rPr>
          <w:rFonts w:ascii="Arial" w:hAnsi="Arial"/>
          <w:caps/>
          <w:sz w:val="22"/>
        </w:rPr>
      </w:pPr>
    </w:p>
    <w:p w:rsidR="00375C8C" w:rsidRPr="00FF7881" w:rsidRDefault="00375C8C" w:rsidP="00375C8C">
      <w:pPr>
        <w:jc w:val="both"/>
        <w:outlineLvl w:val="0"/>
        <w:rPr>
          <w:rFonts w:ascii="Arial" w:hAnsi="Arial"/>
          <w:b/>
          <w:caps/>
          <w:sz w:val="22"/>
          <w:u w:val="single"/>
        </w:rPr>
      </w:pPr>
      <w:r w:rsidRPr="00FF7881">
        <w:rPr>
          <w:rFonts w:ascii="Arial" w:hAnsi="Arial"/>
          <w:b/>
          <w:caps/>
          <w:sz w:val="22"/>
          <w:u w:val="single"/>
        </w:rPr>
        <w:t>II .  Závěrečná ustanovení</w:t>
      </w:r>
    </w:p>
    <w:p w:rsidR="00F2204B" w:rsidRPr="00FF7881" w:rsidRDefault="00F2204B" w:rsidP="00375C8C">
      <w:pPr>
        <w:jc w:val="both"/>
        <w:outlineLvl w:val="0"/>
        <w:rPr>
          <w:rFonts w:ascii="Arial" w:hAnsi="Arial"/>
          <w:b/>
          <w:caps/>
          <w:sz w:val="22"/>
          <w:u w:val="single"/>
        </w:rPr>
      </w:pPr>
    </w:p>
    <w:p w:rsidR="00F2204B" w:rsidRPr="00FF7881" w:rsidRDefault="003D5348" w:rsidP="00F2204B">
      <w:pPr>
        <w:numPr>
          <w:ilvl w:val="0"/>
          <w:numId w:val="12"/>
        </w:numPr>
        <w:spacing w:after="240" w:line="0" w:lineRule="atLeast"/>
        <w:ind w:hanging="357"/>
        <w:jc w:val="both"/>
        <w:rPr>
          <w:rFonts w:ascii="Arial" w:hAnsi="Arial"/>
          <w:sz w:val="22"/>
        </w:rPr>
      </w:pPr>
      <w:r w:rsidRPr="00FF7881">
        <w:rPr>
          <w:rFonts w:ascii="Arial" w:hAnsi="Arial"/>
          <w:sz w:val="22"/>
        </w:rPr>
        <w:t>Tento dodatek</w:t>
      </w:r>
      <w:r w:rsidR="00F2204B" w:rsidRPr="00FF7881">
        <w:rPr>
          <w:rFonts w:ascii="Arial" w:hAnsi="Arial"/>
          <w:sz w:val="22"/>
        </w:rPr>
        <w:t xml:space="preserve"> lze změnit, upřesnit nebo zrušit jen písemnou formou - dodatkem, který dohodnou obě smluvní strany svými zástupci, oprávněnými k zastupování stran při podpisu Smlouvy.</w:t>
      </w:r>
    </w:p>
    <w:p w:rsidR="00F2204B" w:rsidRPr="008577EA" w:rsidRDefault="003D5348" w:rsidP="00F2204B">
      <w:pPr>
        <w:numPr>
          <w:ilvl w:val="0"/>
          <w:numId w:val="12"/>
        </w:numPr>
        <w:spacing w:after="240" w:line="0" w:lineRule="atLeast"/>
        <w:ind w:hanging="3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Dodatek je uzavřen</w:t>
      </w:r>
      <w:r w:rsidR="00F2204B" w:rsidRPr="008577EA">
        <w:rPr>
          <w:rFonts w:ascii="Arial" w:hAnsi="Arial"/>
          <w:sz w:val="22"/>
        </w:rPr>
        <w:t xml:space="preserve"> podle příslušných ustanovení občanského zákoníku. Právní vztahy zhotovitele a objednatele, které nejsou touto </w:t>
      </w:r>
      <w:r w:rsidR="00F2204B">
        <w:rPr>
          <w:rFonts w:ascii="Arial" w:hAnsi="Arial"/>
          <w:sz w:val="22"/>
        </w:rPr>
        <w:t>S</w:t>
      </w:r>
      <w:r w:rsidR="00F2204B" w:rsidRPr="008577EA">
        <w:rPr>
          <w:rFonts w:ascii="Arial" w:hAnsi="Arial"/>
          <w:sz w:val="22"/>
        </w:rPr>
        <w:t>mlouvou výslovně dohodnuty</w:t>
      </w:r>
      <w:r w:rsidR="00F2204B">
        <w:rPr>
          <w:rFonts w:ascii="Arial" w:hAnsi="Arial"/>
          <w:sz w:val="22"/>
        </w:rPr>
        <w:t>,</w:t>
      </w:r>
      <w:r w:rsidR="00F2204B" w:rsidRPr="008577EA">
        <w:rPr>
          <w:rFonts w:ascii="Arial" w:hAnsi="Arial"/>
          <w:sz w:val="22"/>
        </w:rPr>
        <w:t xml:space="preserve"> se řídí uvedenou zákonnou úpravou občanského zákoníku.</w:t>
      </w:r>
    </w:p>
    <w:p w:rsidR="00F2204B" w:rsidRDefault="003D5348" w:rsidP="00F2204B">
      <w:pPr>
        <w:numPr>
          <w:ilvl w:val="0"/>
          <w:numId w:val="12"/>
        </w:numPr>
        <w:tabs>
          <w:tab w:val="left" w:pos="426"/>
        </w:tabs>
        <w:spacing w:after="240" w:line="0" w:lineRule="atLeast"/>
        <w:ind w:hanging="3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Dodatek je vyhotoven</w:t>
      </w:r>
      <w:r w:rsidR="00F2204B" w:rsidRPr="006E2CFF">
        <w:rPr>
          <w:rFonts w:ascii="Arial" w:hAnsi="Arial"/>
          <w:sz w:val="22"/>
        </w:rPr>
        <w:t xml:space="preserve"> ve </w:t>
      </w:r>
      <w:r w:rsidR="00F2204B">
        <w:rPr>
          <w:rFonts w:ascii="Arial" w:hAnsi="Arial"/>
          <w:sz w:val="22"/>
        </w:rPr>
        <w:t>třech</w:t>
      </w:r>
      <w:r w:rsidR="00F2204B" w:rsidRPr="006E2CFF">
        <w:rPr>
          <w:rFonts w:ascii="Arial" w:hAnsi="Arial"/>
          <w:sz w:val="22"/>
        </w:rPr>
        <w:t xml:space="preserve"> stejnopisech, </w:t>
      </w:r>
      <w:r w:rsidR="00F2204B">
        <w:rPr>
          <w:rFonts w:ascii="Arial" w:hAnsi="Arial"/>
          <w:sz w:val="22"/>
        </w:rPr>
        <w:t>dva</w:t>
      </w:r>
      <w:r w:rsidR="00F2204B" w:rsidRPr="006E2CFF">
        <w:rPr>
          <w:rFonts w:ascii="Arial" w:hAnsi="Arial"/>
          <w:sz w:val="22"/>
        </w:rPr>
        <w:t xml:space="preserve"> stejnopisy jsou určeny pro objednatele</w:t>
      </w:r>
      <w:r w:rsidR="00F2204B">
        <w:rPr>
          <w:rFonts w:ascii="Arial" w:hAnsi="Arial"/>
          <w:sz w:val="22"/>
        </w:rPr>
        <w:t xml:space="preserve"> </w:t>
      </w:r>
      <w:r w:rsidR="00F2204B" w:rsidRPr="00C244E1">
        <w:rPr>
          <w:rFonts w:ascii="Arial" w:hAnsi="Arial"/>
          <w:sz w:val="22"/>
        </w:rPr>
        <w:t>a jeden pro zhotovitele.</w:t>
      </w:r>
    </w:p>
    <w:p w:rsidR="00F2204B" w:rsidRPr="00D66D99" w:rsidRDefault="00F2204B" w:rsidP="00F2204B">
      <w:pPr>
        <w:pStyle w:val="Odstavecodsazen0"/>
        <w:widowControl w:val="0"/>
        <w:numPr>
          <w:ilvl w:val="0"/>
          <w:numId w:val="12"/>
        </w:numPr>
        <w:tabs>
          <w:tab w:val="left" w:pos="1699"/>
        </w:tabs>
        <w:suppressAutoHyphens/>
        <w:spacing w:after="240"/>
        <w:ind w:hanging="357"/>
        <w:outlineLvl w:val="0"/>
        <w:rPr>
          <w:rFonts w:ascii="Arial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Smluvní strany</w:t>
      </w:r>
      <w:r w:rsidRPr="00BB4B56">
        <w:rPr>
          <w:rFonts w:ascii="Arial" w:hAnsi="Arial" w:cs="Arial"/>
          <w:sz w:val="22"/>
          <w:szCs w:val="22"/>
        </w:rPr>
        <w:t xml:space="preserve"> prohlašují, že se řádně seznámili s textem a obsahem </w:t>
      </w:r>
      <w:r w:rsidR="003D5348">
        <w:rPr>
          <w:rFonts w:ascii="Arial" w:hAnsi="Arial" w:cs="Arial"/>
          <w:sz w:val="22"/>
          <w:szCs w:val="22"/>
        </w:rPr>
        <w:t>Dodatku</w:t>
      </w:r>
      <w:r w:rsidRPr="00BB4B56">
        <w:rPr>
          <w:rFonts w:ascii="Arial" w:hAnsi="Arial" w:cs="Arial"/>
          <w:sz w:val="22"/>
          <w:szCs w:val="22"/>
        </w:rPr>
        <w:t xml:space="preserve">, který je projevem jejich pravé a svobodné vůle, učiněné vážně a nikoliv za nápadně nevýhodných podmínek a na důkaz toho smlouvu podepisují. </w:t>
      </w:r>
    </w:p>
    <w:p w:rsidR="00F2204B" w:rsidRPr="00440F7C" w:rsidRDefault="00F2204B" w:rsidP="00F2204B">
      <w:pPr>
        <w:pStyle w:val="Odstavecodsazen0"/>
        <w:widowControl w:val="0"/>
        <w:numPr>
          <w:ilvl w:val="0"/>
          <w:numId w:val="12"/>
        </w:numPr>
        <w:tabs>
          <w:tab w:val="left" w:pos="1699"/>
        </w:tabs>
        <w:suppressAutoHyphens/>
        <w:spacing w:after="240"/>
        <w:ind w:hanging="357"/>
        <w:outlineLvl w:val="0"/>
        <w:rPr>
          <w:rFonts w:ascii="Arial" w:hAnsi="Arial" w:cs="Arial"/>
          <w:sz w:val="22"/>
          <w:szCs w:val="22"/>
        </w:rPr>
      </w:pPr>
      <w:r w:rsidRPr="00976825">
        <w:rPr>
          <w:rFonts w:ascii="Arial" w:hAnsi="Arial" w:cs="Arial"/>
          <w:sz w:val="22"/>
          <w:szCs w:val="22"/>
          <w:lang w:eastAsia="en-US"/>
        </w:rPr>
        <w:t>Smluvní</w:t>
      </w:r>
      <w:r w:rsidRPr="00976825">
        <w:rPr>
          <w:rFonts w:ascii="Arial" w:hAnsi="Arial" w:cs="Arial"/>
          <w:sz w:val="22"/>
          <w:szCs w:val="22"/>
        </w:rPr>
        <w:t xml:space="preserve"> strany vedle dalších v</w:t>
      </w:r>
      <w:r w:rsidR="003D5348">
        <w:rPr>
          <w:rFonts w:ascii="Arial" w:hAnsi="Arial" w:cs="Arial"/>
          <w:sz w:val="22"/>
          <w:szCs w:val="22"/>
        </w:rPr>
        <w:t> tomto Dodatku</w:t>
      </w:r>
      <w:r w:rsidRPr="00976825">
        <w:rPr>
          <w:rFonts w:ascii="Arial" w:hAnsi="Arial" w:cs="Arial"/>
          <w:sz w:val="22"/>
          <w:szCs w:val="22"/>
        </w:rPr>
        <w:t xml:space="preserve"> vyloučených ustanovení též vylučují aplikaci ustanovení § 557, § 1740 odst. 3 a § 1751 občanského zákoníku.</w:t>
      </w:r>
    </w:p>
    <w:p w:rsidR="00F2204B" w:rsidRPr="00D66D99" w:rsidRDefault="00F2204B" w:rsidP="00F2204B">
      <w:pPr>
        <w:pStyle w:val="Odstavecodsazen0"/>
        <w:widowControl w:val="0"/>
        <w:numPr>
          <w:ilvl w:val="0"/>
          <w:numId w:val="12"/>
        </w:numPr>
        <w:tabs>
          <w:tab w:val="left" w:pos="1699"/>
        </w:tabs>
        <w:suppressAutoHyphens/>
        <w:spacing w:after="240"/>
        <w:ind w:hanging="357"/>
        <w:outlineLvl w:val="0"/>
        <w:rPr>
          <w:rFonts w:ascii="Arial" w:hAnsi="Arial" w:cs="Arial"/>
          <w:sz w:val="22"/>
        </w:rPr>
      </w:pPr>
      <w:r w:rsidRPr="00D66D99">
        <w:rPr>
          <w:rFonts w:ascii="Arial" w:hAnsi="Arial" w:cs="Arial"/>
          <w:sz w:val="22"/>
          <w:szCs w:val="22"/>
        </w:rPr>
        <w:t>Zároveň</w:t>
      </w:r>
      <w:r w:rsidRPr="00D66D99">
        <w:rPr>
          <w:rFonts w:ascii="Arial" w:hAnsi="Arial" w:cs="Arial"/>
          <w:sz w:val="22"/>
        </w:rPr>
        <w:t xml:space="preserve"> smluvní strany prohlašují, že všem termínům, použitým zkratkám</w:t>
      </w:r>
      <w:r>
        <w:rPr>
          <w:rFonts w:ascii="Arial" w:hAnsi="Arial" w:cs="Arial"/>
          <w:sz w:val="22"/>
        </w:rPr>
        <w:t>,</w:t>
      </w:r>
      <w:r w:rsidRPr="00D66D99">
        <w:rPr>
          <w:rFonts w:ascii="Arial" w:hAnsi="Arial" w:cs="Arial"/>
          <w:sz w:val="22"/>
        </w:rPr>
        <w:t xml:space="preserve"> obsahu </w:t>
      </w:r>
      <w:r w:rsidR="003D5348">
        <w:rPr>
          <w:rFonts w:ascii="Arial" w:hAnsi="Arial" w:cs="Arial"/>
          <w:sz w:val="22"/>
        </w:rPr>
        <w:t>tohoto Dodatku</w:t>
      </w:r>
      <w:r w:rsidRPr="00D66D99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 veškerým právům a povinnostem z ní vyplývající </w:t>
      </w:r>
      <w:r w:rsidRPr="00D66D99">
        <w:rPr>
          <w:rFonts w:ascii="Arial" w:hAnsi="Arial" w:cs="Arial"/>
          <w:sz w:val="22"/>
        </w:rPr>
        <w:t>rozumí.</w:t>
      </w:r>
    </w:p>
    <w:p w:rsidR="00F2204B" w:rsidRPr="00CD58E0" w:rsidRDefault="003D5348" w:rsidP="00F2204B">
      <w:pPr>
        <w:pStyle w:val="Odstavecodsazen0"/>
        <w:widowControl w:val="0"/>
        <w:numPr>
          <w:ilvl w:val="0"/>
          <w:numId w:val="12"/>
        </w:numPr>
        <w:tabs>
          <w:tab w:val="left" w:pos="1699"/>
        </w:tabs>
        <w:suppressAutoHyphens/>
        <w:spacing w:after="240"/>
        <w:ind w:hanging="357"/>
        <w:outlineLvl w:val="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Tento Dodatek bude uveřejněn</w:t>
      </w:r>
      <w:r w:rsidR="00F2204B">
        <w:rPr>
          <w:rFonts w:ascii="Arial" w:hAnsi="Arial" w:cs="Arial"/>
          <w:sz w:val="22"/>
          <w:szCs w:val="22"/>
          <w:lang w:eastAsia="en-US"/>
        </w:rPr>
        <w:t xml:space="preserve"> </w:t>
      </w:r>
      <w:r w:rsidR="00F2204B" w:rsidRPr="00CD58E0">
        <w:rPr>
          <w:rFonts w:ascii="Arial" w:hAnsi="Arial" w:cs="Arial"/>
          <w:sz w:val="22"/>
          <w:szCs w:val="22"/>
          <w:lang w:eastAsia="en-US"/>
        </w:rPr>
        <w:t>dle zákona č. 34</w:t>
      </w:r>
      <w:r w:rsidR="00F2204B">
        <w:rPr>
          <w:rFonts w:ascii="Arial" w:hAnsi="Arial" w:cs="Arial"/>
          <w:sz w:val="22"/>
          <w:szCs w:val="22"/>
          <w:lang w:eastAsia="en-US"/>
        </w:rPr>
        <w:t>0/2015 Sb., o registru smluv, v </w:t>
      </w:r>
      <w:r w:rsidR="00F2204B" w:rsidRPr="00CD58E0">
        <w:rPr>
          <w:rFonts w:ascii="Arial" w:hAnsi="Arial" w:cs="Arial"/>
          <w:sz w:val="22"/>
          <w:szCs w:val="22"/>
          <w:lang w:eastAsia="en-US"/>
        </w:rPr>
        <w:t>platném znění (dále též jako „zákon o registru sml</w:t>
      </w:r>
      <w:r w:rsidR="00F2204B">
        <w:rPr>
          <w:rFonts w:ascii="Arial" w:hAnsi="Arial" w:cs="Arial"/>
          <w:sz w:val="22"/>
          <w:szCs w:val="22"/>
          <w:lang w:eastAsia="en-US"/>
        </w:rPr>
        <w:t>uv“). Smluvní strany souhlasí s </w:t>
      </w:r>
      <w:r w:rsidR="00F2204B" w:rsidRPr="00CD58E0">
        <w:rPr>
          <w:rFonts w:ascii="Arial" w:hAnsi="Arial" w:cs="Arial"/>
          <w:sz w:val="22"/>
          <w:szCs w:val="22"/>
          <w:lang w:eastAsia="en-US"/>
        </w:rPr>
        <w:t xml:space="preserve">uveřejněním této </w:t>
      </w:r>
      <w:r w:rsidR="00F2204B">
        <w:rPr>
          <w:rFonts w:ascii="Arial" w:hAnsi="Arial" w:cs="Arial"/>
          <w:sz w:val="22"/>
          <w:szCs w:val="22"/>
          <w:lang w:eastAsia="en-US"/>
        </w:rPr>
        <w:t>Smlouvy</w:t>
      </w:r>
      <w:r w:rsidR="00F2204B" w:rsidRPr="00CD58E0">
        <w:rPr>
          <w:rFonts w:ascii="Arial" w:hAnsi="Arial" w:cs="Arial"/>
          <w:sz w:val="22"/>
          <w:szCs w:val="22"/>
          <w:lang w:eastAsia="en-US"/>
        </w:rPr>
        <w:t xml:space="preserve"> a všech jejich budoucích dodatků. Uveřejnění této </w:t>
      </w:r>
      <w:r w:rsidR="00F2204B">
        <w:rPr>
          <w:rFonts w:ascii="Arial" w:hAnsi="Arial" w:cs="Arial"/>
          <w:sz w:val="22"/>
          <w:szCs w:val="22"/>
          <w:lang w:eastAsia="en-US"/>
        </w:rPr>
        <w:t>Smlouvy</w:t>
      </w:r>
      <w:r w:rsidR="00F2204B" w:rsidRPr="00CD58E0">
        <w:rPr>
          <w:rFonts w:ascii="Arial" w:hAnsi="Arial" w:cs="Arial"/>
          <w:sz w:val="22"/>
          <w:szCs w:val="22"/>
          <w:lang w:eastAsia="en-US"/>
        </w:rPr>
        <w:t xml:space="preserve"> v souladu se zákonem o registru smluv pak zajistí Statutární město Jihlava.</w:t>
      </w:r>
    </w:p>
    <w:p w:rsidR="00F2204B" w:rsidRPr="00FF7881" w:rsidRDefault="003D5348" w:rsidP="00F2204B">
      <w:pPr>
        <w:pStyle w:val="Odstavecodsazen0"/>
        <w:widowControl w:val="0"/>
        <w:numPr>
          <w:ilvl w:val="0"/>
          <w:numId w:val="12"/>
        </w:numPr>
        <w:tabs>
          <w:tab w:val="left" w:pos="1699"/>
        </w:tabs>
        <w:suppressAutoHyphens/>
        <w:spacing w:after="240"/>
        <w:ind w:hanging="357"/>
        <w:outlineLvl w:val="0"/>
        <w:rPr>
          <w:rFonts w:ascii="Arial" w:hAnsi="Arial" w:cs="Arial"/>
          <w:sz w:val="22"/>
          <w:szCs w:val="22"/>
          <w:lang w:eastAsia="en-US"/>
        </w:rPr>
      </w:pPr>
      <w:r w:rsidRPr="00FF7881">
        <w:rPr>
          <w:rFonts w:ascii="Arial" w:hAnsi="Arial" w:cs="Arial"/>
          <w:sz w:val="22"/>
          <w:szCs w:val="22"/>
          <w:lang w:eastAsia="en-US"/>
        </w:rPr>
        <w:t>Tento Dodatek</w:t>
      </w:r>
      <w:r w:rsidR="00F2204B" w:rsidRPr="00FF7881">
        <w:rPr>
          <w:rFonts w:ascii="Arial" w:hAnsi="Arial" w:cs="Arial"/>
          <w:sz w:val="22"/>
          <w:szCs w:val="22"/>
          <w:lang w:eastAsia="en-US"/>
        </w:rPr>
        <w:t xml:space="preserve"> nabývá platnosti dnem jejího podpisu poslední ze smluvních </w:t>
      </w:r>
      <w:r w:rsidR="00213C25" w:rsidRPr="00FF7881">
        <w:rPr>
          <w:rFonts w:ascii="Arial" w:hAnsi="Arial" w:cs="Arial"/>
          <w:sz w:val="22"/>
          <w:szCs w:val="22"/>
          <w:lang w:eastAsia="en-US"/>
        </w:rPr>
        <w:t>stran a účinnosti</w:t>
      </w:r>
      <w:r w:rsidR="00F2204B" w:rsidRPr="00FF7881">
        <w:rPr>
          <w:rFonts w:ascii="Arial" w:hAnsi="Arial" w:cs="Arial"/>
          <w:sz w:val="22"/>
          <w:szCs w:val="22"/>
          <w:lang w:eastAsia="en-US"/>
        </w:rPr>
        <w:t xml:space="preserve"> okamžikem je</w:t>
      </w:r>
      <w:r w:rsidRPr="00FF7881">
        <w:rPr>
          <w:rFonts w:ascii="Arial" w:hAnsi="Arial" w:cs="Arial"/>
          <w:sz w:val="22"/>
          <w:szCs w:val="22"/>
          <w:lang w:eastAsia="en-US"/>
        </w:rPr>
        <w:t>ho</w:t>
      </w:r>
      <w:r w:rsidR="00F2204B" w:rsidRPr="00FF7881">
        <w:rPr>
          <w:rFonts w:ascii="Arial" w:hAnsi="Arial" w:cs="Arial"/>
          <w:sz w:val="22"/>
          <w:szCs w:val="22"/>
          <w:lang w:eastAsia="en-US"/>
        </w:rPr>
        <w:t xml:space="preserve"> </w:t>
      </w:r>
      <w:r w:rsidR="00D16FFD" w:rsidRPr="00FF7881">
        <w:rPr>
          <w:rFonts w:ascii="Arial" w:hAnsi="Arial" w:cs="Arial"/>
          <w:sz w:val="22"/>
          <w:szCs w:val="22"/>
          <w:lang w:eastAsia="en-US"/>
        </w:rPr>
        <w:t>u</w:t>
      </w:r>
      <w:r w:rsidR="00F2204B" w:rsidRPr="00FF7881">
        <w:rPr>
          <w:rFonts w:ascii="Arial" w:hAnsi="Arial" w:cs="Arial"/>
          <w:sz w:val="22"/>
          <w:szCs w:val="22"/>
          <w:lang w:eastAsia="en-US"/>
        </w:rPr>
        <w:t xml:space="preserve">veřejnění v registru smluv v souladu se zákonem o registru smluv. </w:t>
      </w:r>
    </w:p>
    <w:p w:rsidR="00F2204B" w:rsidRPr="002624A9" w:rsidRDefault="00F2204B" w:rsidP="00F71DA2">
      <w:pPr>
        <w:pStyle w:val="Odstavecodsazen0"/>
        <w:widowControl w:val="0"/>
        <w:numPr>
          <w:ilvl w:val="0"/>
          <w:numId w:val="12"/>
        </w:numPr>
        <w:tabs>
          <w:tab w:val="left" w:pos="1699"/>
        </w:tabs>
        <w:suppressAutoHyphens/>
        <w:spacing w:after="240"/>
        <w:ind w:hanging="357"/>
        <w:outlineLvl w:val="0"/>
        <w:rPr>
          <w:rFonts w:ascii="Arial" w:hAnsi="Arial" w:cs="Arial"/>
          <w:sz w:val="22"/>
          <w:szCs w:val="22"/>
          <w:lang w:eastAsia="en-US"/>
        </w:rPr>
      </w:pPr>
      <w:r w:rsidRPr="00FF7881">
        <w:rPr>
          <w:rFonts w:ascii="Arial" w:hAnsi="Arial" w:cs="Arial"/>
          <w:sz w:val="22"/>
          <w:szCs w:val="22"/>
          <w:lang w:eastAsia="en-US"/>
        </w:rPr>
        <w:t>V případě vzniku sporů z</w:t>
      </w:r>
      <w:r w:rsidR="003D5348" w:rsidRPr="00FF7881">
        <w:rPr>
          <w:rFonts w:ascii="Arial" w:hAnsi="Arial" w:cs="Arial"/>
          <w:sz w:val="22"/>
          <w:szCs w:val="22"/>
          <w:lang w:eastAsia="en-US"/>
        </w:rPr>
        <w:t> tohoto Dodatku</w:t>
      </w:r>
      <w:r w:rsidRPr="00FF7881">
        <w:rPr>
          <w:rFonts w:ascii="Arial" w:hAnsi="Arial" w:cs="Arial"/>
          <w:sz w:val="22"/>
          <w:szCs w:val="22"/>
          <w:lang w:eastAsia="en-US"/>
        </w:rPr>
        <w:t xml:space="preserve"> vyplývající, které smluvní strany nevyřešily vzájemnou dohodou, se smluvní strany</w:t>
      </w:r>
      <w:r w:rsidRPr="00CD58E0">
        <w:rPr>
          <w:rFonts w:ascii="Arial" w:hAnsi="Arial" w:cs="Arial"/>
          <w:sz w:val="22"/>
          <w:szCs w:val="22"/>
          <w:lang w:eastAsia="en-US"/>
        </w:rPr>
        <w:t xml:space="preserve"> dohodly, ž</w:t>
      </w:r>
      <w:r>
        <w:rPr>
          <w:rFonts w:ascii="Arial" w:hAnsi="Arial" w:cs="Arial"/>
          <w:sz w:val="22"/>
          <w:szCs w:val="22"/>
          <w:lang w:eastAsia="en-US"/>
        </w:rPr>
        <w:t>e místně příslušným soudem je k </w:t>
      </w:r>
      <w:r w:rsidRPr="00CD58E0">
        <w:rPr>
          <w:rFonts w:ascii="Arial" w:hAnsi="Arial" w:cs="Arial"/>
          <w:sz w:val="22"/>
          <w:szCs w:val="22"/>
          <w:lang w:eastAsia="en-US"/>
        </w:rPr>
        <w:t>řešení těchto sporů soud objednatele, a to v souladu s ust. § 89a zákona č. 99/1963 Sb., občanský soudní řád, v platném znění.</w:t>
      </w:r>
    </w:p>
    <w:p w:rsidR="002624A9" w:rsidRDefault="002624A9" w:rsidP="002624A9">
      <w:pPr>
        <w:pStyle w:val="Odstavecodsazen0"/>
        <w:widowControl w:val="0"/>
        <w:tabs>
          <w:tab w:val="left" w:pos="1699"/>
        </w:tabs>
        <w:suppressAutoHyphens/>
        <w:spacing w:after="240"/>
        <w:outlineLvl w:val="0"/>
        <w:rPr>
          <w:rFonts w:ascii="Arial" w:hAnsi="Arial" w:cs="Arial"/>
          <w:sz w:val="22"/>
          <w:szCs w:val="22"/>
          <w:lang w:eastAsia="en-US"/>
        </w:rPr>
      </w:pPr>
    </w:p>
    <w:p w:rsidR="002624A9" w:rsidRPr="003D5348" w:rsidRDefault="002624A9" w:rsidP="003D5348">
      <w:pPr>
        <w:pStyle w:val="Odstavecodsazen0"/>
        <w:widowControl w:val="0"/>
        <w:tabs>
          <w:tab w:val="left" w:pos="1699"/>
        </w:tabs>
        <w:suppressAutoHyphens/>
        <w:spacing w:after="240"/>
        <w:ind w:left="0" w:firstLine="0"/>
        <w:outlineLvl w:val="0"/>
        <w:rPr>
          <w:rFonts w:ascii="Arial" w:hAnsi="Arial" w:cs="Arial"/>
          <w:sz w:val="22"/>
          <w:szCs w:val="22"/>
          <w:lang w:eastAsia="en-US"/>
        </w:rPr>
      </w:pPr>
    </w:p>
    <w:p w:rsidR="00F2204B" w:rsidRDefault="00F2204B" w:rsidP="00F2204B">
      <w:pPr>
        <w:ind w:firstLine="360"/>
        <w:jc w:val="both"/>
        <w:outlineLvl w:val="0"/>
        <w:rPr>
          <w:rFonts w:ascii="Arial" w:hAnsi="Arial"/>
          <w:sz w:val="22"/>
        </w:rPr>
      </w:pPr>
    </w:p>
    <w:p w:rsidR="002624A9" w:rsidRDefault="002624A9" w:rsidP="002624A9">
      <w:pPr>
        <w:jc w:val="both"/>
        <w:rPr>
          <w:rFonts w:ascii="Arial" w:hAnsi="Arial" w:cs="Arial"/>
          <w:sz w:val="22"/>
          <w:szCs w:val="22"/>
        </w:rPr>
      </w:pPr>
    </w:p>
    <w:p w:rsidR="002624A9" w:rsidRPr="005D1131" w:rsidRDefault="002624A9" w:rsidP="002624A9">
      <w:pPr>
        <w:jc w:val="both"/>
        <w:rPr>
          <w:rFonts w:ascii="Arial" w:hAnsi="Arial" w:cs="Arial"/>
          <w:sz w:val="22"/>
          <w:szCs w:val="22"/>
        </w:rPr>
      </w:pPr>
      <w:r w:rsidRPr="005D1131">
        <w:rPr>
          <w:rFonts w:ascii="Arial" w:hAnsi="Arial" w:cs="Arial"/>
          <w:sz w:val="22"/>
          <w:szCs w:val="22"/>
        </w:rPr>
        <w:t>V</w:t>
      </w:r>
      <w:r w:rsidR="003D5348">
        <w:rPr>
          <w:rFonts w:ascii="Arial" w:hAnsi="Arial" w:cs="Arial"/>
          <w:sz w:val="22"/>
          <w:szCs w:val="22"/>
        </w:rPr>
        <w:t xml:space="preserve"> Jihlavě dne: </w:t>
      </w:r>
      <w:r>
        <w:rPr>
          <w:rFonts w:ascii="Arial" w:hAnsi="Arial" w:cs="Arial"/>
          <w:sz w:val="22"/>
          <w:szCs w:val="22"/>
        </w:rPr>
        <w:tab/>
      </w:r>
      <w:r w:rsidR="00A7286C">
        <w:rPr>
          <w:rFonts w:ascii="Arial" w:hAnsi="Arial" w:cs="Arial"/>
          <w:sz w:val="22"/>
          <w:szCs w:val="22"/>
        </w:rPr>
        <w:t>13.4.2021</w:t>
      </w:r>
      <w:r>
        <w:rPr>
          <w:rFonts w:ascii="Arial" w:hAnsi="Arial" w:cs="Arial"/>
          <w:sz w:val="22"/>
          <w:szCs w:val="22"/>
        </w:rPr>
        <w:t xml:space="preserve">              </w:t>
      </w:r>
      <w:r w:rsidR="00A45B90">
        <w:rPr>
          <w:rFonts w:ascii="Arial" w:hAnsi="Arial" w:cs="Arial"/>
          <w:sz w:val="22"/>
          <w:szCs w:val="22"/>
        </w:rPr>
        <w:tab/>
      </w:r>
      <w:r w:rsidR="00A45B9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Pr="005D1131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</w:t>
      </w:r>
      <w:r w:rsidR="00FF7881">
        <w:rPr>
          <w:rFonts w:ascii="Arial" w:hAnsi="Arial" w:cs="Arial"/>
          <w:sz w:val="22"/>
          <w:szCs w:val="22"/>
        </w:rPr>
        <w:t xml:space="preserve"> </w:t>
      </w:r>
      <w:r w:rsidR="00A45B90">
        <w:rPr>
          <w:rFonts w:ascii="Arial" w:hAnsi="Arial" w:cs="Arial"/>
          <w:sz w:val="22"/>
          <w:szCs w:val="22"/>
        </w:rPr>
        <w:t>Pardubicích</w:t>
      </w:r>
      <w:r w:rsidR="00FF788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dne:</w:t>
      </w:r>
      <w:r w:rsidR="003D5348">
        <w:rPr>
          <w:rFonts w:ascii="Arial" w:hAnsi="Arial" w:cs="Arial"/>
          <w:sz w:val="22"/>
          <w:szCs w:val="22"/>
        </w:rPr>
        <w:t xml:space="preserve"> </w:t>
      </w:r>
      <w:r w:rsidR="0030578A">
        <w:rPr>
          <w:rFonts w:ascii="Arial" w:hAnsi="Arial" w:cs="Arial"/>
          <w:sz w:val="22"/>
          <w:szCs w:val="22"/>
        </w:rPr>
        <w:t>9.4.2021</w:t>
      </w:r>
      <w:bookmarkStart w:id="0" w:name="_GoBack"/>
      <w:bookmarkEnd w:id="0"/>
    </w:p>
    <w:p w:rsidR="002624A9" w:rsidRDefault="002624A9" w:rsidP="002624A9">
      <w:pPr>
        <w:jc w:val="both"/>
        <w:rPr>
          <w:rFonts w:ascii="Arial" w:hAnsi="Arial" w:cs="Arial"/>
          <w:sz w:val="22"/>
          <w:szCs w:val="22"/>
        </w:rPr>
      </w:pPr>
    </w:p>
    <w:p w:rsidR="002624A9" w:rsidRDefault="002624A9" w:rsidP="002624A9">
      <w:pPr>
        <w:jc w:val="both"/>
        <w:rPr>
          <w:rFonts w:ascii="Arial" w:hAnsi="Arial" w:cs="Arial"/>
          <w:sz w:val="22"/>
          <w:szCs w:val="22"/>
        </w:rPr>
      </w:pPr>
    </w:p>
    <w:p w:rsidR="002624A9" w:rsidRDefault="002624A9" w:rsidP="002624A9">
      <w:pPr>
        <w:jc w:val="both"/>
        <w:rPr>
          <w:rFonts w:ascii="Arial" w:hAnsi="Arial" w:cs="Arial"/>
          <w:sz w:val="22"/>
          <w:szCs w:val="22"/>
        </w:rPr>
      </w:pPr>
    </w:p>
    <w:p w:rsidR="002624A9" w:rsidRDefault="002624A9" w:rsidP="002624A9">
      <w:pPr>
        <w:jc w:val="both"/>
        <w:rPr>
          <w:rFonts w:ascii="Arial" w:hAnsi="Arial" w:cs="Arial"/>
          <w:sz w:val="22"/>
          <w:szCs w:val="22"/>
        </w:rPr>
      </w:pPr>
    </w:p>
    <w:p w:rsidR="002624A9" w:rsidRPr="005D1131" w:rsidRDefault="002624A9" w:rsidP="002624A9">
      <w:pPr>
        <w:jc w:val="both"/>
        <w:rPr>
          <w:rFonts w:ascii="Arial" w:hAnsi="Arial" w:cs="Arial"/>
          <w:sz w:val="22"/>
          <w:szCs w:val="22"/>
        </w:rPr>
      </w:pPr>
    </w:p>
    <w:p w:rsidR="002624A9" w:rsidRPr="005D1131" w:rsidRDefault="002624A9" w:rsidP="002624A9">
      <w:pPr>
        <w:jc w:val="both"/>
        <w:rPr>
          <w:rFonts w:ascii="Arial" w:hAnsi="Arial" w:cs="Arial"/>
          <w:sz w:val="22"/>
          <w:szCs w:val="22"/>
        </w:rPr>
      </w:pPr>
    </w:p>
    <w:p w:rsidR="002624A9" w:rsidRPr="005D1131" w:rsidRDefault="002624A9" w:rsidP="002624A9">
      <w:pPr>
        <w:tabs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5D1131">
        <w:rPr>
          <w:rFonts w:ascii="Arial" w:hAnsi="Arial" w:cs="Arial"/>
          <w:sz w:val="22"/>
          <w:szCs w:val="22"/>
        </w:rPr>
        <w:t>……………………………</w:t>
      </w:r>
      <w:r>
        <w:rPr>
          <w:rFonts w:ascii="Arial" w:hAnsi="Arial" w:cs="Arial"/>
          <w:sz w:val="22"/>
          <w:szCs w:val="22"/>
        </w:rPr>
        <w:t>…….</w:t>
      </w:r>
      <w:r>
        <w:rPr>
          <w:rFonts w:ascii="Arial" w:hAnsi="Arial" w:cs="Arial"/>
          <w:sz w:val="22"/>
          <w:szCs w:val="22"/>
        </w:rPr>
        <w:tab/>
        <w:t>….</w:t>
      </w:r>
      <w:r w:rsidRPr="005D1131">
        <w:rPr>
          <w:rFonts w:ascii="Arial" w:hAnsi="Arial" w:cs="Arial"/>
          <w:sz w:val="22"/>
          <w:szCs w:val="22"/>
        </w:rPr>
        <w:t>……………………………</w:t>
      </w:r>
      <w:r>
        <w:rPr>
          <w:rFonts w:ascii="Arial" w:hAnsi="Arial" w:cs="Arial"/>
          <w:sz w:val="22"/>
          <w:szCs w:val="22"/>
        </w:rPr>
        <w:t>…</w:t>
      </w:r>
    </w:p>
    <w:p w:rsidR="002624A9" w:rsidRDefault="004F4FBA" w:rsidP="002624A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D5348">
        <w:rPr>
          <w:rFonts w:ascii="Arial" w:hAnsi="Arial" w:cs="Arial"/>
          <w:sz w:val="22"/>
          <w:szCs w:val="22"/>
        </w:rPr>
        <w:t>Ing. arch. Martin Laštovička</w:t>
      </w:r>
      <w:r w:rsidR="003D5348">
        <w:rPr>
          <w:rFonts w:ascii="Arial" w:hAnsi="Arial" w:cs="Arial"/>
          <w:sz w:val="22"/>
          <w:szCs w:val="22"/>
        </w:rPr>
        <w:tab/>
      </w:r>
      <w:r w:rsidR="003D5348">
        <w:rPr>
          <w:rFonts w:ascii="Arial" w:hAnsi="Arial" w:cs="Arial"/>
          <w:sz w:val="22"/>
          <w:szCs w:val="22"/>
        </w:rPr>
        <w:tab/>
      </w:r>
      <w:r w:rsidR="003D534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VZD INVEST s.r.o.</w:t>
      </w:r>
    </w:p>
    <w:p w:rsidR="002624A9" w:rsidRPr="005D1131" w:rsidRDefault="003D5348" w:rsidP="003D5348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náměstek primátorky</w:t>
      </w:r>
      <w:r w:rsidR="002624A9" w:rsidRPr="005D1131">
        <w:rPr>
          <w:rFonts w:ascii="Arial" w:hAnsi="Arial" w:cs="Arial"/>
          <w:sz w:val="22"/>
          <w:szCs w:val="22"/>
        </w:rPr>
        <w:tab/>
      </w:r>
      <w:r w:rsidR="002624A9" w:rsidRPr="005D1131">
        <w:rPr>
          <w:rFonts w:ascii="Arial" w:hAnsi="Arial" w:cs="Arial"/>
          <w:sz w:val="22"/>
          <w:szCs w:val="22"/>
        </w:rPr>
        <w:tab/>
      </w:r>
      <w:r w:rsidR="004F4FBA">
        <w:rPr>
          <w:rFonts w:ascii="Arial" w:hAnsi="Arial" w:cs="Arial"/>
          <w:sz w:val="22"/>
          <w:szCs w:val="22"/>
        </w:rPr>
        <w:tab/>
      </w:r>
      <w:r w:rsidR="004F4FBA">
        <w:rPr>
          <w:rFonts w:ascii="Arial" w:hAnsi="Arial" w:cs="Arial"/>
          <w:sz w:val="22"/>
          <w:szCs w:val="22"/>
        </w:rPr>
        <w:tab/>
      </w:r>
      <w:r w:rsidR="004F4FBA">
        <w:rPr>
          <w:rFonts w:ascii="Arial" w:hAnsi="Arial" w:cs="Arial"/>
          <w:sz w:val="22"/>
          <w:szCs w:val="22"/>
        </w:rPr>
        <w:tab/>
        <w:t>Ing. Kateřina Pešková</w:t>
      </w:r>
    </w:p>
    <w:p w:rsidR="00F2204B" w:rsidRPr="003D5348" w:rsidRDefault="004F4FBA" w:rsidP="003D534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jednatelka</w:t>
      </w:r>
    </w:p>
    <w:sectPr w:rsidR="00F2204B" w:rsidRPr="003D5348" w:rsidSect="006525DF">
      <w:headerReference w:type="even" r:id="rId8"/>
      <w:footerReference w:type="default" r:id="rId9"/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982" w:rsidRDefault="00DF3982">
      <w:r>
        <w:separator/>
      </w:r>
    </w:p>
  </w:endnote>
  <w:endnote w:type="continuationSeparator" w:id="0">
    <w:p w:rsidR="00DF3982" w:rsidRDefault="00DF3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057" w:rsidRDefault="00F74E93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0578A">
      <w:rPr>
        <w:noProof/>
      </w:rPr>
      <w:t>2</w:t>
    </w:r>
    <w:r>
      <w:rPr>
        <w:noProof/>
      </w:rPr>
      <w:fldChar w:fldCharType="end"/>
    </w:r>
  </w:p>
  <w:p w:rsidR="003A6057" w:rsidRDefault="003A60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982" w:rsidRDefault="00DF3982">
      <w:r>
        <w:separator/>
      </w:r>
    </w:p>
  </w:footnote>
  <w:footnote w:type="continuationSeparator" w:id="0">
    <w:p w:rsidR="00DF3982" w:rsidRDefault="00DF3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057" w:rsidRDefault="001D0410" w:rsidP="001D13A4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A605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A6057" w:rsidRDefault="003A605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26F04D06"/>
    <w:name w:val="WW8Num6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10.%2."/>
      <w:lvlJc w:val="left"/>
      <w:pPr>
        <w:tabs>
          <w:tab w:val="num" w:pos="567"/>
        </w:tabs>
        <w:ind w:left="0" w:firstLine="142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38541E7"/>
    <w:multiLevelType w:val="singleLevel"/>
    <w:tmpl w:val="7D06CB0C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2" w15:restartNumberingAfterBreak="0">
    <w:nsid w:val="099B2453"/>
    <w:multiLevelType w:val="hybridMultilevel"/>
    <w:tmpl w:val="3248849A"/>
    <w:lvl w:ilvl="0" w:tplc="E38ABE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6FA213B"/>
    <w:multiLevelType w:val="hybridMultilevel"/>
    <w:tmpl w:val="F5EC1CE0"/>
    <w:lvl w:ilvl="0" w:tplc="788284F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5D428C"/>
    <w:multiLevelType w:val="hybridMultilevel"/>
    <w:tmpl w:val="0F2C84FA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DB2659"/>
    <w:multiLevelType w:val="hybridMultilevel"/>
    <w:tmpl w:val="D3E0BB0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C21902"/>
    <w:multiLevelType w:val="multilevel"/>
    <w:tmpl w:val="1E2A967E"/>
    <w:lvl w:ilvl="0">
      <w:start w:val="1"/>
      <w:numFmt w:val="decimal"/>
      <w:lvlText w:val="Čl. %1"/>
      <w:lvlJc w:val="left"/>
      <w:pPr>
        <w:tabs>
          <w:tab w:val="num" w:pos="862"/>
        </w:tabs>
        <w:ind w:left="574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IV.%2."/>
      <w:lvlJc w:val="left"/>
      <w:pPr>
        <w:tabs>
          <w:tab w:val="num" w:pos="510"/>
        </w:tabs>
        <w:ind w:left="510" w:hanging="510"/>
      </w:pPr>
      <w:rPr>
        <w:strike w:val="0"/>
        <w:dstrike w:val="0"/>
        <w:color w:val="auto"/>
        <w:u w:val="none"/>
        <w:effect w:val="none"/>
      </w:rPr>
    </w:lvl>
    <w:lvl w:ilvl="2">
      <w:start w:val="1"/>
      <w:numFmt w:val="lowerLetter"/>
      <w:pStyle w:val="Bodsmlouvy-211"/>
      <w:lvlText w:val="%3)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234A7A0B"/>
    <w:multiLevelType w:val="hybridMultilevel"/>
    <w:tmpl w:val="6D30566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BA4692"/>
    <w:multiLevelType w:val="hybridMultilevel"/>
    <w:tmpl w:val="0846D92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C03AFB"/>
    <w:multiLevelType w:val="singleLevel"/>
    <w:tmpl w:val="2382BAC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8DA75AB"/>
    <w:multiLevelType w:val="hybridMultilevel"/>
    <w:tmpl w:val="F74CBEE6"/>
    <w:lvl w:ilvl="0" w:tplc="9F18D5DE">
      <w:numFmt w:val="bullet"/>
      <w:lvlText w:val="-"/>
      <w:lvlJc w:val="left"/>
      <w:pPr>
        <w:ind w:left="840" w:hanging="360"/>
      </w:pPr>
      <w:rPr>
        <w:rFonts w:ascii="Arial" w:eastAsia="Tahom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1" w15:restartNumberingAfterBreak="0">
    <w:nsid w:val="293A54DC"/>
    <w:multiLevelType w:val="hybridMultilevel"/>
    <w:tmpl w:val="C6BE11EC"/>
    <w:lvl w:ilvl="0" w:tplc="C80043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8469AF"/>
    <w:multiLevelType w:val="hybridMultilevel"/>
    <w:tmpl w:val="35BE3938"/>
    <w:lvl w:ilvl="0" w:tplc="1D26B93C">
      <w:start w:val="1"/>
      <w:numFmt w:val="lowerLetter"/>
      <w:lvlText w:val="%1)"/>
      <w:lvlJc w:val="left"/>
      <w:pPr>
        <w:ind w:left="720" w:hanging="360"/>
      </w:pPr>
      <w:rPr>
        <w:rFonts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25B17"/>
    <w:multiLevelType w:val="hybridMultilevel"/>
    <w:tmpl w:val="80DAAC58"/>
    <w:lvl w:ilvl="0" w:tplc="F712271A">
      <w:start w:val="5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321D2E03"/>
    <w:multiLevelType w:val="hybridMultilevel"/>
    <w:tmpl w:val="F9444856"/>
    <w:lvl w:ilvl="0" w:tplc="7A50C7D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483891"/>
    <w:multiLevelType w:val="hybridMultilevel"/>
    <w:tmpl w:val="E7289C42"/>
    <w:lvl w:ilvl="0" w:tplc="7DDE37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971A95"/>
    <w:multiLevelType w:val="hybridMultilevel"/>
    <w:tmpl w:val="638EC0F0"/>
    <w:lvl w:ilvl="0" w:tplc="0018D33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8F0AA2"/>
    <w:multiLevelType w:val="singleLevel"/>
    <w:tmpl w:val="4B36EA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 w15:restartNumberingAfterBreak="0">
    <w:nsid w:val="3D5A7273"/>
    <w:multiLevelType w:val="hybridMultilevel"/>
    <w:tmpl w:val="F3F81986"/>
    <w:lvl w:ilvl="0" w:tplc="49D4AFF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D417F5"/>
    <w:multiLevelType w:val="hybridMultilevel"/>
    <w:tmpl w:val="88E666D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234016"/>
    <w:multiLevelType w:val="singleLevel"/>
    <w:tmpl w:val="A4200DD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4D254990"/>
    <w:multiLevelType w:val="hybridMultilevel"/>
    <w:tmpl w:val="CDCA376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264751"/>
    <w:multiLevelType w:val="hybridMultilevel"/>
    <w:tmpl w:val="6AF230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F27332"/>
    <w:multiLevelType w:val="multilevel"/>
    <w:tmpl w:val="46F23868"/>
    <w:lvl w:ilvl="0">
      <w:start w:val="1"/>
      <w:numFmt w:val="upperRoman"/>
      <w:lvlText w:val="%1."/>
      <w:lvlJc w:val="left"/>
      <w:pPr>
        <w:tabs>
          <w:tab w:val="num" w:pos="862"/>
        </w:tabs>
        <w:ind w:left="574" w:hanging="432"/>
      </w:pPr>
      <w:rPr>
        <w:b/>
        <w:i w:val="0"/>
        <w:sz w:val="28"/>
      </w:rPr>
    </w:lvl>
    <w:lvl w:ilvl="1">
      <w:start w:val="1"/>
      <w:numFmt w:val="decimal"/>
      <w:lvlText w:val="VII.%2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648C276E"/>
    <w:multiLevelType w:val="hybridMultilevel"/>
    <w:tmpl w:val="3000EFD0"/>
    <w:lvl w:ilvl="0" w:tplc="8538314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CB7D71"/>
    <w:multiLevelType w:val="hybridMultilevel"/>
    <w:tmpl w:val="D0E0CCDA"/>
    <w:lvl w:ilvl="0" w:tplc="1D26B93C">
      <w:start w:val="1"/>
      <w:numFmt w:val="lowerLetter"/>
      <w:lvlText w:val="%1)"/>
      <w:lvlJc w:val="left"/>
      <w:pPr>
        <w:ind w:left="720" w:hanging="360"/>
      </w:pPr>
      <w:rPr>
        <w:rFonts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DD27AA"/>
    <w:multiLevelType w:val="hybridMultilevel"/>
    <w:tmpl w:val="BD08564C"/>
    <w:lvl w:ilvl="0" w:tplc="788284F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CD368E"/>
    <w:multiLevelType w:val="singleLevel"/>
    <w:tmpl w:val="4A5C1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8" w15:restartNumberingAfterBreak="0">
    <w:nsid w:val="70EE2C3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7DA86FAB"/>
    <w:multiLevelType w:val="hybridMultilevel"/>
    <w:tmpl w:val="32D213A8"/>
    <w:lvl w:ilvl="0" w:tplc="98BCE2D2">
      <w:start w:val="1"/>
      <w:numFmt w:val="lowerLetter"/>
      <w:lvlText w:val="%1)"/>
      <w:lvlJc w:val="left"/>
      <w:pPr>
        <w:tabs>
          <w:tab w:val="num" w:pos="567"/>
        </w:tabs>
        <w:ind w:left="56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7D5B47"/>
    <w:multiLevelType w:val="hybridMultilevel"/>
    <w:tmpl w:val="FC40DC8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1"/>
  </w:num>
  <w:num w:numId="4">
    <w:abstractNumId w:val="27"/>
  </w:num>
  <w:num w:numId="5">
    <w:abstractNumId w:val="9"/>
  </w:num>
  <w:num w:numId="6">
    <w:abstractNumId w:val="28"/>
  </w:num>
  <w:num w:numId="7">
    <w:abstractNumId w:val="4"/>
  </w:num>
  <w:num w:numId="8">
    <w:abstractNumId w:val="9"/>
    <w:lvlOverride w:ilvl="0">
      <w:startOverride w:val="1"/>
    </w:lvlOverride>
  </w:num>
  <w:num w:numId="9">
    <w:abstractNumId w:val="27"/>
    <w:lvlOverride w:ilvl="0">
      <w:startOverride w:val="1"/>
    </w:lvlOverride>
  </w:num>
  <w:num w:numId="10">
    <w:abstractNumId w:val="17"/>
    <w:lvlOverride w:ilvl="0">
      <w:startOverride w:val="1"/>
    </w:lvlOverride>
  </w:num>
  <w:num w:numId="11">
    <w:abstractNumId w:val="20"/>
    <w:lvlOverride w:ilvl="0">
      <w:startOverride w:val="1"/>
    </w:lvlOverride>
  </w:num>
  <w:num w:numId="12">
    <w:abstractNumId w:val="28"/>
    <w:lvlOverride w:ilvl="0">
      <w:startOverride w:val="1"/>
    </w:lvlOverride>
  </w:num>
  <w:num w:numId="13">
    <w:abstractNumId w:val="30"/>
  </w:num>
  <w:num w:numId="14">
    <w:abstractNumId w:val="13"/>
  </w:num>
  <w:num w:numId="15">
    <w:abstractNumId w:val="8"/>
  </w:num>
  <w:num w:numId="16">
    <w:abstractNumId w:val="22"/>
  </w:num>
  <w:num w:numId="17">
    <w:abstractNumId w:val="21"/>
  </w:num>
  <w:num w:numId="18">
    <w:abstractNumId w:val="3"/>
  </w:num>
  <w:num w:numId="19">
    <w:abstractNumId w:val="26"/>
  </w:num>
  <w:num w:numId="20">
    <w:abstractNumId w:val="5"/>
  </w:num>
  <w:num w:numId="21">
    <w:abstractNumId w:val="14"/>
  </w:num>
  <w:num w:numId="22">
    <w:abstractNumId w:val="18"/>
  </w:num>
  <w:num w:numId="23">
    <w:abstractNumId w:val="16"/>
  </w:num>
  <w:num w:numId="24">
    <w:abstractNumId w:val="29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10"/>
  </w:num>
  <w:num w:numId="28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24"/>
  </w:num>
  <w:num w:numId="31">
    <w:abstractNumId w:val="25"/>
  </w:num>
  <w:num w:numId="32">
    <w:abstractNumId w:val="7"/>
  </w:num>
  <w:num w:numId="33">
    <w:abstractNumId w:val="12"/>
  </w:num>
  <w:num w:numId="34">
    <w:abstractNumId w:val="19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4D1"/>
    <w:rsid w:val="00001A12"/>
    <w:rsid w:val="000140BB"/>
    <w:rsid w:val="0001485A"/>
    <w:rsid w:val="00016472"/>
    <w:rsid w:val="000169E5"/>
    <w:rsid w:val="00020F77"/>
    <w:rsid w:val="00024D7F"/>
    <w:rsid w:val="0002596E"/>
    <w:rsid w:val="00025D68"/>
    <w:rsid w:val="00026D96"/>
    <w:rsid w:val="000313DD"/>
    <w:rsid w:val="00032486"/>
    <w:rsid w:val="00037811"/>
    <w:rsid w:val="000423A5"/>
    <w:rsid w:val="00042A63"/>
    <w:rsid w:val="000431F9"/>
    <w:rsid w:val="000436AE"/>
    <w:rsid w:val="000467EA"/>
    <w:rsid w:val="0005032E"/>
    <w:rsid w:val="000524BB"/>
    <w:rsid w:val="00053766"/>
    <w:rsid w:val="000537E1"/>
    <w:rsid w:val="00053AB9"/>
    <w:rsid w:val="0005403B"/>
    <w:rsid w:val="00054B38"/>
    <w:rsid w:val="000563AE"/>
    <w:rsid w:val="0006099C"/>
    <w:rsid w:val="000618B2"/>
    <w:rsid w:val="00063C37"/>
    <w:rsid w:val="00067421"/>
    <w:rsid w:val="00071CCC"/>
    <w:rsid w:val="000800C0"/>
    <w:rsid w:val="00081F29"/>
    <w:rsid w:val="00082DAC"/>
    <w:rsid w:val="00084B61"/>
    <w:rsid w:val="00085E1C"/>
    <w:rsid w:val="00086537"/>
    <w:rsid w:val="000873CC"/>
    <w:rsid w:val="00087EC6"/>
    <w:rsid w:val="0009209D"/>
    <w:rsid w:val="000A417C"/>
    <w:rsid w:val="000A5244"/>
    <w:rsid w:val="000A5926"/>
    <w:rsid w:val="000A5C68"/>
    <w:rsid w:val="000A7635"/>
    <w:rsid w:val="000B04B8"/>
    <w:rsid w:val="000B1204"/>
    <w:rsid w:val="000B33C8"/>
    <w:rsid w:val="000B431E"/>
    <w:rsid w:val="000B59CA"/>
    <w:rsid w:val="000B6E63"/>
    <w:rsid w:val="000B7AA0"/>
    <w:rsid w:val="000C0B8A"/>
    <w:rsid w:val="000C1A05"/>
    <w:rsid w:val="000C3CD3"/>
    <w:rsid w:val="000C6F86"/>
    <w:rsid w:val="000C7660"/>
    <w:rsid w:val="000D404E"/>
    <w:rsid w:val="000D4DC8"/>
    <w:rsid w:val="000E396A"/>
    <w:rsid w:val="000E4B3D"/>
    <w:rsid w:val="000E64AB"/>
    <w:rsid w:val="000E6A2D"/>
    <w:rsid w:val="000F37DB"/>
    <w:rsid w:val="000F4C95"/>
    <w:rsid w:val="000F4EEE"/>
    <w:rsid w:val="000F5932"/>
    <w:rsid w:val="000F70BA"/>
    <w:rsid w:val="00100946"/>
    <w:rsid w:val="00100B74"/>
    <w:rsid w:val="00101696"/>
    <w:rsid w:val="00101781"/>
    <w:rsid w:val="00102DAA"/>
    <w:rsid w:val="0010431D"/>
    <w:rsid w:val="00107BC9"/>
    <w:rsid w:val="00111C77"/>
    <w:rsid w:val="001127C0"/>
    <w:rsid w:val="001173E5"/>
    <w:rsid w:val="001206AF"/>
    <w:rsid w:val="00120C07"/>
    <w:rsid w:val="00121E3A"/>
    <w:rsid w:val="00124D35"/>
    <w:rsid w:val="00125216"/>
    <w:rsid w:val="001262FD"/>
    <w:rsid w:val="0012650E"/>
    <w:rsid w:val="001278F0"/>
    <w:rsid w:val="00130042"/>
    <w:rsid w:val="0013145F"/>
    <w:rsid w:val="00141516"/>
    <w:rsid w:val="001418F2"/>
    <w:rsid w:val="00144F04"/>
    <w:rsid w:val="00146BB1"/>
    <w:rsid w:val="001557A0"/>
    <w:rsid w:val="00155AEB"/>
    <w:rsid w:val="001566C2"/>
    <w:rsid w:val="0015685B"/>
    <w:rsid w:val="001615A8"/>
    <w:rsid w:val="00161D3C"/>
    <w:rsid w:val="0017543A"/>
    <w:rsid w:val="00183EBC"/>
    <w:rsid w:val="0018556B"/>
    <w:rsid w:val="0019202A"/>
    <w:rsid w:val="001978FC"/>
    <w:rsid w:val="001A0340"/>
    <w:rsid w:val="001A3B25"/>
    <w:rsid w:val="001A7AA1"/>
    <w:rsid w:val="001C05A1"/>
    <w:rsid w:val="001C15CF"/>
    <w:rsid w:val="001C43CD"/>
    <w:rsid w:val="001C55F7"/>
    <w:rsid w:val="001C5B61"/>
    <w:rsid w:val="001C705B"/>
    <w:rsid w:val="001D0410"/>
    <w:rsid w:val="001D13A4"/>
    <w:rsid w:val="001D2DC3"/>
    <w:rsid w:val="001D5FBF"/>
    <w:rsid w:val="001D7F8E"/>
    <w:rsid w:val="001E1B33"/>
    <w:rsid w:val="001F4373"/>
    <w:rsid w:val="001F4C7A"/>
    <w:rsid w:val="001F50E1"/>
    <w:rsid w:val="001F52D7"/>
    <w:rsid w:val="001F63FF"/>
    <w:rsid w:val="00203638"/>
    <w:rsid w:val="002041F1"/>
    <w:rsid w:val="00204B64"/>
    <w:rsid w:val="0020581E"/>
    <w:rsid w:val="002068EB"/>
    <w:rsid w:val="00213C25"/>
    <w:rsid w:val="00223359"/>
    <w:rsid w:val="00224588"/>
    <w:rsid w:val="00226016"/>
    <w:rsid w:val="00226282"/>
    <w:rsid w:val="002344D1"/>
    <w:rsid w:val="00235DCB"/>
    <w:rsid w:val="00235FFE"/>
    <w:rsid w:val="00236356"/>
    <w:rsid w:val="002375B0"/>
    <w:rsid w:val="0024220E"/>
    <w:rsid w:val="00242BA6"/>
    <w:rsid w:val="00247EF9"/>
    <w:rsid w:val="0025054A"/>
    <w:rsid w:val="00250BC3"/>
    <w:rsid w:val="00251FA9"/>
    <w:rsid w:val="00252380"/>
    <w:rsid w:val="00253B2A"/>
    <w:rsid w:val="0025418D"/>
    <w:rsid w:val="0026135D"/>
    <w:rsid w:val="002620A1"/>
    <w:rsid w:val="002624A9"/>
    <w:rsid w:val="002661AD"/>
    <w:rsid w:val="0027256D"/>
    <w:rsid w:val="00274D65"/>
    <w:rsid w:val="00275A11"/>
    <w:rsid w:val="00280A27"/>
    <w:rsid w:val="002856CD"/>
    <w:rsid w:val="00291426"/>
    <w:rsid w:val="00291ADD"/>
    <w:rsid w:val="00293018"/>
    <w:rsid w:val="00293150"/>
    <w:rsid w:val="0029342A"/>
    <w:rsid w:val="0029492A"/>
    <w:rsid w:val="00296E3E"/>
    <w:rsid w:val="002978EA"/>
    <w:rsid w:val="002A483F"/>
    <w:rsid w:val="002B0EE1"/>
    <w:rsid w:val="002B4102"/>
    <w:rsid w:val="002B5598"/>
    <w:rsid w:val="002B6664"/>
    <w:rsid w:val="002B737E"/>
    <w:rsid w:val="002B73C7"/>
    <w:rsid w:val="002C0225"/>
    <w:rsid w:val="002C1057"/>
    <w:rsid w:val="002C21F0"/>
    <w:rsid w:val="002C262B"/>
    <w:rsid w:val="002C330B"/>
    <w:rsid w:val="002C44B7"/>
    <w:rsid w:val="002C4795"/>
    <w:rsid w:val="002C774D"/>
    <w:rsid w:val="002D7A8D"/>
    <w:rsid w:val="002E2C84"/>
    <w:rsid w:val="002F3AD7"/>
    <w:rsid w:val="002F7856"/>
    <w:rsid w:val="002F7C39"/>
    <w:rsid w:val="003048A5"/>
    <w:rsid w:val="0030578A"/>
    <w:rsid w:val="00307371"/>
    <w:rsid w:val="0031483E"/>
    <w:rsid w:val="00317FD6"/>
    <w:rsid w:val="00320D0A"/>
    <w:rsid w:val="00320D4F"/>
    <w:rsid w:val="003261A8"/>
    <w:rsid w:val="0032638E"/>
    <w:rsid w:val="00326C1C"/>
    <w:rsid w:val="0032788E"/>
    <w:rsid w:val="00332DF2"/>
    <w:rsid w:val="0033512C"/>
    <w:rsid w:val="003358E6"/>
    <w:rsid w:val="00337139"/>
    <w:rsid w:val="00337C5A"/>
    <w:rsid w:val="003414B6"/>
    <w:rsid w:val="00344CB2"/>
    <w:rsid w:val="003479D6"/>
    <w:rsid w:val="00347CC6"/>
    <w:rsid w:val="0035219F"/>
    <w:rsid w:val="00354D49"/>
    <w:rsid w:val="00355693"/>
    <w:rsid w:val="00355AC4"/>
    <w:rsid w:val="00355D46"/>
    <w:rsid w:val="00357AA8"/>
    <w:rsid w:val="00361721"/>
    <w:rsid w:val="00367A4A"/>
    <w:rsid w:val="00371102"/>
    <w:rsid w:val="0037214D"/>
    <w:rsid w:val="003745A4"/>
    <w:rsid w:val="003745E5"/>
    <w:rsid w:val="0037490D"/>
    <w:rsid w:val="00374C3A"/>
    <w:rsid w:val="00374CF1"/>
    <w:rsid w:val="00375C8C"/>
    <w:rsid w:val="00377EB9"/>
    <w:rsid w:val="00382A7E"/>
    <w:rsid w:val="00384983"/>
    <w:rsid w:val="00386B08"/>
    <w:rsid w:val="00387055"/>
    <w:rsid w:val="00390ADD"/>
    <w:rsid w:val="00394C7F"/>
    <w:rsid w:val="003A0023"/>
    <w:rsid w:val="003A5895"/>
    <w:rsid w:val="003A6057"/>
    <w:rsid w:val="003B32B6"/>
    <w:rsid w:val="003B3A44"/>
    <w:rsid w:val="003B40D0"/>
    <w:rsid w:val="003C00DE"/>
    <w:rsid w:val="003C0823"/>
    <w:rsid w:val="003C1B88"/>
    <w:rsid w:val="003C405B"/>
    <w:rsid w:val="003C4A4F"/>
    <w:rsid w:val="003C67A3"/>
    <w:rsid w:val="003C7C50"/>
    <w:rsid w:val="003D0349"/>
    <w:rsid w:val="003D0B18"/>
    <w:rsid w:val="003D2C5A"/>
    <w:rsid w:val="003D5348"/>
    <w:rsid w:val="003E0B46"/>
    <w:rsid w:val="003E30AF"/>
    <w:rsid w:val="003E4A8D"/>
    <w:rsid w:val="003E5799"/>
    <w:rsid w:val="003E5E02"/>
    <w:rsid w:val="003E64C4"/>
    <w:rsid w:val="003E6D10"/>
    <w:rsid w:val="003F001C"/>
    <w:rsid w:val="003F0086"/>
    <w:rsid w:val="003F275E"/>
    <w:rsid w:val="003F32E2"/>
    <w:rsid w:val="003F52D7"/>
    <w:rsid w:val="003F79FF"/>
    <w:rsid w:val="004105A2"/>
    <w:rsid w:val="00411E34"/>
    <w:rsid w:val="00412ACB"/>
    <w:rsid w:val="00413E97"/>
    <w:rsid w:val="00413F67"/>
    <w:rsid w:val="004153E6"/>
    <w:rsid w:val="00416ACA"/>
    <w:rsid w:val="00417A57"/>
    <w:rsid w:val="00423507"/>
    <w:rsid w:val="00423C0B"/>
    <w:rsid w:val="00424ECF"/>
    <w:rsid w:val="0042564B"/>
    <w:rsid w:val="0043218B"/>
    <w:rsid w:val="00435CA4"/>
    <w:rsid w:val="00441AF3"/>
    <w:rsid w:val="00441C15"/>
    <w:rsid w:val="00445378"/>
    <w:rsid w:val="00446C76"/>
    <w:rsid w:val="004502E0"/>
    <w:rsid w:val="0045206B"/>
    <w:rsid w:val="004621DE"/>
    <w:rsid w:val="004627EF"/>
    <w:rsid w:val="0046434B"/>
    <w:rsid w:val="0046489A"/>
    <w:rsid w:val="00465C7A"/>
    <w:rsid w:val="00465CD3"/>
    <w:rsid w:val="00465FC0"/>
    <w:rsid w:val="0047091E"/>
    <w:rsid w:val="00473A4E"/>
    <w:rsid w:val="00476957"/>
    <w:rsid w:val="0048168C"/>
    <w:rsid w:val="00485C50"/>
    <w:rsid w:val="00487EF5"/>
    <w:rsid w:val="004903B0"/>
    <w:rsid w:val="00493E42"/>
    <w:rsid w:val="00494590"/>
    <w:rsid w:val="00495970"/>
    <w:rsid w:val="00496F09"/>
    <w:rsid w:val="004A2411"/>
    <w:rsid w:val="004A41FB"/>
    <w:rsid w:val="004A4DB2"/>
    <w:rsid w:val="004A52FD"/>
    <w:rsid w:val="004B1A3A"/>
    <w:rsid w:val="004B63E7"/>
    <w:rsid w:val="004C0222"/>
    <w:rsid w:val="004C059D"/>
    <w:rsid w:val="004C3230"/>
    <w:rsid w:val="004C337D"/>
    <w:rsid w:val="004C42AE"/>
    <w:rsid w:val="004C4D90"/>
    <w:rsid w:val="004C6A32"/>
    <w:rsid w:val="004C7802"/>
    <w:rsid w:val="004D136E"/>
    <w:rsid w:val="004D22FE"/>
    <w:rsid w:val="004D3BDB"/>
    <w:rsid w:val="004D420C"/>
    <w:rsid w:val="004D4D1F"/>
    <w:rsid w:val="004D604C"/>
    <w:rsid w:val="004D7DB5"/>
    <w:rsid w:val="004E37DA"/>
    <w:rsid w:val="004E6FFF"/>
    <w:rsid w:val="004E7034"/>
    <w:rsid w:val="004F0738"/>
    <w:rsid w:val="004F1FBE"/>
    <w:rsid w:val="004F26CC"/>
    <w:rsid w:val="004F3262"/>
    <w:rsid w:val="004F439A"/>
    <w:rsid w:val="004F4FBA"/>
    <w:rsid w:val="004F5D72"/>
    <w:rsid w:val="004F6FCB"/>
    <w:rsid w:val="00502F78"/>
    <w:rsid w:val="00503881"/>
    <w:rsid w:val="00504098"/>
    <w:rsid w:val="00513FB3"/>
    <w:rsid w:val="00515028"/>
    <w:rsid w:val="00524922"/>
    <w:rsid w:val="005255B4"/>
    <w:rsid w:val="005259C9"/>
    <w:rsid w:val="0052644F"/>
    <w:rsid w:val="00531FB6"/>
    <w:rsid w:val="00532D36"/>
    <w:rsid w:val="0053409D"/>
    <w:rsid w:val="00540743"/>
    <w:rsid w:val="00541742"/>
    <w:rsid w:val="005428B8"/>
    <w:rsid w:val="00543563"/>
    <w:rsid w:val="00544581"/>
    <w:rsid w:val="005460AC"/>
    <w:rsid w:val="0054681F"/>
    <w:rsid w:val="0055043A"/>
    <w:rsid w:val="005521A4"/>
    <w:rsid w:val="00561A0F"/>
    <w:rsid w:val="00562A67"/>
    <w:rsid w:val="00563AD4"/>
    <w:rsid w:val="00563F80"/>
    <w:rsid w:val="0056408B"/>
    <w:rsid w:val="00571C5D"/>
    <w:rsid w:val="005731FD"/>
    <w:rsid w:val="00575988"/>
    <w:rsid w:val="0057725B"/>
    <w:rsid w:val="005801FE"/>
    <w:rsid w:val="00585080"/>
    <w:rsid w:val="005910EF"/>
    <w:rsid w:val="00591673"/>
    <w:rsid w:val="00592013"/>
    <w:rsid w:val="00592A8D"/>
    <w:rsid w:val="00595ABF"/>
    <w:rsid w:val="005A1DF9"/>
    <w:rsid w:val="005A212B"/>
    <w:rsid w:val="005A29B7"/>
    <w:rsid w:val="005A2C6C"/>
    <w:rsid w:val="005A5C45"/>
    <w:rsid w:val="005A609D"/>
    <w:rsid w:val="005A7C50"/>
    <w:rsid w:val="005B186E"/>
    <w:rsid w:val="005B1BC2"/>
    <w:rsid w:val="005B600D"/>
    <w:rsid w:val="005C142E"/>
    <w:rsid w:val="005C4F0C"/>
    <w:rsid w:val="005C7309"/>
    <w:rsid w:val="005D047E"/>
    <w:rsid w:val="005D1617"/>
    <w:rsid w:val="005D4EDD"/>
    <w:rsid w:val="005D5B1E"/>
    <w:rsid w:val="005D6354"/>
    <w:rsid w:val="005D6C03"/>
    <w:rsid w:val="005E3333"/>
    <w:rsid w:val="005E5AA2"/>
    <w:rsid w:val="005F03EB"/>
    <w:rsid w:val="005F3D33"/>
    <w:rsid w:val="005F4466"/>
    <w:rsid w:val="00605E69"/>
    <w:rsid w:val="00605EF7"/>
    <w:rsid w:val="00606716"/>
    <w:rsid w:val="00611E87"/>
    <w:rsid w:val="00612440"/>
    <w:rsid w:val="00616B07"/>
    <w:rsid w:val="00632D2F"/>
    <w:rsid w:val="00633DB7"/>
    <w:rsid w:val="00636179"/>
    <w:rsid w:val="0064039D"/>
    <w:rsid w:val="00640523"/>
    <w:rsid w:val="00642119"/>
    <w:rsid w:val="00644C83"/>
    <w:rsid w:val="00650F2B"/>
    <w:rsid w:val="00651AD6"/>
    <w:rsid w:val="006525DF"/>
    <w:rsid w:val="0065496C"/>
    <w:rsid w:val="0065569B"/>
    <w:rsid w:val="006605FE"/>
    <w:rsid w:val="00662C17"/>
    <w:rsid w:val="006641B5"/>
    <w:rsid w:val="0066667C"/>
    <w:rsid w:val="0066673C"/>
    <w:rsid w:val="00666901"/>
    <w:rsid w:val="006672CC"/>
    <w:rsid w:val="00672AEB"/>
    <w:rsid w:val="0067327C"/>
    <w:rsid w:val="00673479"/>
    <w:rsid w:val="00675F79"/>
    <w:rsid w:val="00676BC1"/>
    <w:rsid w:val="00676DC1"/>
    <w:rsid w:val="006773A4"/>
    <w:rsid w:val="00680C22"/>
    <w:rsid w:val="00680F1A"/>
    <w:rsid w:val="006832C2"/>
    <w:rsid w:val="00684115"/>
    <w:rsid w:val="00685D78"/>
    <w:rsid w:val="0069341F"/>
    <w:rsid w:val="006948C0"/>
    <w:rsid w:val="006A5B1E"/>
    <w:rsid w:val="006A6F60"/>
    <w:rsid w:val="006B0563"/>
    <w:rsid w:val="006B0763"/>
    <w:rsid w:val="006B106D"/>
    <w:rsid w:val="006B1257"/>
    <w:rsid w:val="006B59D7"/>
    <w:rsid w:val="006B738C"/>
    <w:rsid w:val="006C43AF"/>
    <w:rsid w:val="006C4513"/>
    <w:rsid w:val="006C4BCF"/>
    <w:rsid w:val="006C7F42"/>
    <w:rsid w:val="006D1B4E"/>
    <w:rsid w:val="006D21B3"/>
    <w:rsid w:val="006D2469"/>
    <w:rsid w:val="006D3A83"/>
    <w:rsid w:val="006D526F"/>
    <w:rsid w:val="006D5C68"/>
    <w:rsid w:val="006E0807"/>
    <w:rsid w:val="006E26BB"/>
    <w:rsid w:val="006E2830"/>
    <w:rsid w:val="006E2EDC"/>
    <w:rsid w:val="006E4616"/>
    <w:rsid w:val="006E60A2"/>
    <w:rsid w:val="006F559A"/>
    <w:rsid w:val="00701F5D"/>
    <w:rsid w:val="00710EFF"/>
    <w:rsid w:val="0071255E"/>
    <w:rsid w:val="00712C64"/>
    <w:rsid w:val="0071317A"/>
    <w:rsid w:val="007219A6"/>
    <w:rsid w:val="00722940"/>
    <w:rsid w:val="00727715"/>
    <w:rsid w:val="007324A6"/>
    <w:rsid w:val="00735D30"/>
    <w:rsid w:val="007365FB"/>
    <w:rsid w:val="00736F4E"/>
    <w:rsid w:val="00740BE4"/>
    <w:rsid w:val="00742EAC"/>
    <w:rsid w:val="00745C0F"/>
    <w:rsid w:val="00750D9D"/>
    <w:rsid w:val="00751D6B"/>
    <w:rsid w:val="00752E73"/>
    <w:rsid w:val="0075457D"/>
    <w:rsid w:val="00754D30"/>
    <w:rsid w:val="007564F4"/>
    <w:rsid w:val="007571E7"/>
    <w:rsid w:val="0075765F"/>
    <w:rsid w:val="0075775C"/>
    <w:rsid w:val="00760153"/>
    <w:rsid w:val="00761364"/>
    <w:rsid w:val="0076137B"/>
    <w:rsid w:val="00761EA0"/>
    <w:rsid w:val="00762564"/>
    <w:rsid w:val="00762B8A"/>
    <w:rsid w:val="00763C1D"/>
    <w:rsid w:val="007650D9"/>
    <w:rsid w:val="00766366"/>
    <w:rsid w:val="00772A06"/>
    <w:rsid w:val="00777229"/>
    <w:rsid w:val="007803BB"/>
    <w:rsid w:val="00785FBB"/>
    <w:rsid w:val="00787993"/>
    <w:rsid w:val="00790887"/>
    <w:rsid w:val="007922D7"/>
    <w:rsid w:val="007955C4"/>
    <w:rsid w:val="007976F2"/>
    <w:rsid w:val="007A1091"/>
    <w:rsid w:val="007A1779"/>
    <w:rsid w:val="007A484F"/>
    <w:rsid w:val="007A579D"/>
    <w:rsid w:val="007A7B16"/>
    <w:rsid w:val="007D049D"/>
    <w:rsid w:val="007D1808"/>
    <w:rsid w:val="007D20B9"/>
    <w:rsid w:val="007D326F"/>
    <w:rsid w:val="007D3B63"/>
    <w:rsid w:val="007D4F16"/>
    <w:rsid w:val="007E1A94"/>
    <w:rsid w:val="007E2257"/>
    <w:rsid w:val="007E284E"/>
    <w:rsid w:val="007E555E"/>
    <w:rsid w:val="007F045C"/>
    <w:rsid w:val="007F09D8"/>
    <w:rsid w:val="007F2547"/>
    <w:rsid w:val="007F50FA"/>
    <w:rsid w:val="007F7E44"/>
    <w:rsid w:val="008005AA"/>
    <w:rsid w:val="00800F6C"/>
    <w:rsid w:val="00802685"/>
    <w:rsid w:val="00802B16"/>
    <w:rsid w:val="00804298"/>
    <w:rsid w:val="00804CAC"/>
    <w:rsid w:val="008056E1"/>
    <w:rsid w:val="008061E1"/>
    <w:rsid w:val="008062AC"/>
    <w:rsid w:val="00806923"/>
    <w:rsid w:val="00806F15"/>
    <w:rsid w:val="00807EE3"/>
    <w:rsid w:val="008106E9"/>
    <w:rsid w:val="00811036"/>
    <w:rsid w:val="00811E40"/>
    <w:rsid w:val="00811F8F"/>
    <w:rsid w:val="0081283B"/>
    <w:rsid w:val="00825922"/>
    <w:rsid w:val="00825E8C"/>
    <w:rsid w:val="00830C37"/>
    <w:rsid w:val="00831D86"/>
    <w:rsid w:val="00831ED1"/>
    <w:rsid w:val="00834EDD"/>
    <w:rsid w:val="00836585"/>
    <w:rsid w:val="00836E61"/>
    <w:rsid w:val="008378E7"/>
    <w:rsid w:val="00840345"/>
    <w:rsid w:val="00840B4C"/>
    <w:rsid w:val="00840DCD"/>
    <w:rsid w:val="008412EE"/>
    <w:rsid w:val="00841446"/>
    <w:rsid w:val="0084149A"/>
    <w:rsid w:val="0084386F"/>
    <w:rsid w:val="0084665A"/>
    <w:rsid w:val="00847968"/>
    <w:rsid w:val="0085073D"/>
    <w:rsid w:val="00850955"/>
    <w:rsid w:val="00850FA9"/>
    <w:rsid w:val="008547CF"/>
    <w:rsid w:val="008578D1"/>
    <w:rsid w:val="008652C2"/>
    <w:rsid w:val="00865ABF"/>
    <w:rsid w:val="008715E0"/>
    <w:rsid w:val="008735F3"/>
    <w:rsid w:val="00874273"/>
    <w:rsid w:val="00881E70"/>
    <w:rsid w:val="008820A0"/>
    <w:rsid w:val="00883051"/>
    <w:rsid w:val="00885E23"/>
    <w:rsid w:val="00887198"/>
    <w:rsid w:val="008911AC"/>
    <w:rsid w:val="008A4FA3"/>
    <w:rsid w:val="008B21DF"/>
    <w:rsid w:val="008B2536"/>
    <w:rsid w:val="008B45B2"/>
    <w:rsid w:val="008C2322"/>
    <w:rsid w:val="008C4911"/>
    <w:rsid w:val="008D331F"/>
    <w:rsid w:val="008D6924"/>
    <w:rsid w:val="008D7502"/>
    <w:rsid w:val="008E094B"/>
    <w:rsid w:val="008F0F53"/>
    <w:rsid w:val="008F28E6"/>
    <w:rsid w:val="008F4460"/>
    <w:rsid w:val="008F45DE"/>
    <w:rsid w:val="009007A3"/>
    <w:rsid w:val="00902186"/>
    <w:rsid w:val="009024CD"/>
    <w:rsid w:val="00902D62"/>
    <w:rsid w:val="00904677"/>
    <w:rsid w:val="00912A18"/>
    <w:rsid w:val="0091573E"/>
    <w:rsid w:val="00916323"/>
    <w:rsid w:val="00916512"/>
    <w:rsid w:val="00916BBB"/>
    <w:rsid w:val="00916C3D"/>
    <w:rsid w:val="00922A89"/>
    <w:rsid w:val="009266AF"/>
    <w:rsid w:val="0092798F"/>
    <w:rsid w:val="009323DD"/>
    <w:rsid w:val="00933A72"/>
    <w:rsid w:val="00934053"/>
    <w:rsid w:val="0093647F"/>
    <w:rsid w:val="009373CA"/>
    <w:rsid w:val="009437B5"/>
    <w:rsid w:val="009441C8"/>
    <w:rsid w:val="00951EEF"/>
    <w:rsid w:val="00952915"/>
    <w:rsid w:val="00952AA3"/>
    <w:rsid w:val="00953F52"/>
    <w:rsid w:val="0095546A"/>
    <w:rsid w:val="00955C4A"/>
    <w:rsid w:val="00956F35"/>
    <w:rsid w:val="00957A30"/>
    <w:rsid w:val="00960F88"/>
    <w:rsid w:val="00962F19"/>
    <w:rsid w:val="00966659"/>
    <w:rsid w:val="00971D0F"/>
    <w:rsid w:val="00971FDE"/>
    <w:rsid w:val="00974D1C"/>
    <w:rsid w:val="009751BF"/>
    <w:rsid w:val="00980554"/>
    <w:rsid w:val="0098154F"/>
    <w:rsid w:val="0098170D"/>
    <w:rsid w:val="00987C1B"/>
    <w:rsid w:val="009955DC"/>
    <w:rsid w:val="00996E09"/>
    <w:rsid w:val="009A063E"/>
    <w:rsid w:val="009A359A"/>
    <w:rsid w:val="009A3E91"/>
    <w:rsid w:val="009A5C25"/>
    <w:rsid w:val="009B0D22"/>
    <w:rsid w:val="009B1FA1"/>
    <w:rsid w:val="009B40F1"/>
    <w:rsid w:val="009B6B7A"/>
    <w:rsid w:val="009B70BC"/>
    <w:rsid w:val="009B7CCE"/>
    <w:rsid w:val="009C0002"/>
    <w:rsid w:val="009C0C56"/>
    <w:rsid w:val="009C25FF"/>
    <w:rsid w:val="009C3C6B"/>
    <w:rsid w:val="009C6423"/>
    <w:rsid w:val="009D0A95"/>
    <w:rsid w:val="009D23FE"/>
    <w:rsid w:val="009D279D"/>
    <w:rsid w:val="009D29A9"/>
    <w:rsid w:val="009D524E"/>
    <w:rsid w:val="009D546E"/>
    <w:rsid w:val="009D5C50"/>
    <w:rsid w:val="009D6304"/>
    <w:rsid w:val="009D6816"/>
    <w:rsid w:val="009E02E6"/>
    <w:rsid w:val="009E13A1"/>
    <w:rsid w:val="009E714D"/>
    <w:rsid w:val="009F1AD4"/>
    <w:rsid w:val="009F206B"/>
    <w:rsid w:val="009F4E3D"/>
    <w:rsid w:val="009F7D29"/>
    <w:rsid w:val="00A03706"/>
    <w:rsid w:val="00A04E40"/>
    <w:rsid w:val="00A05E3F"/>
    <w:rsid w:val="00A10086"/>
    <w:rsid w:val="00A10C0E"/>
    <w:rsid w:val="00A131A0"/>
    <w:rsid w:val="00A13B5D"/>
    <w:rsid w:val="00A14EF1"/>
    <w:rsid w:val="00A16997"/>
    <w:rsid w:val="00A169E4"/>
    <w:rsid w:val="00A20201"/>
    <w:rsid w:val="00A21062"/>
    <w:rsid w:val="00A21B64"/>
    <w:rsid w:val="00A22209"/>
    <w:rsid w:val="00A27613"/>
    <w:rsid w:val="00A31798"/>
    <w:rsid w:val="00A31823"/>
    <w:rsid w:val="00A328C1"/>
    <w:rsid w:val="00A337BE"/>
    <w:rsid w:val="00A34C77"/>
    <w:rsid w:val="00A356DE"/>
    <w:rsid w:val="00A36D8E"/>
    <w:rsid w:val="00A42A52"/>
    <w:rsid w:val="00A43613"/>
    <w:rsid w:val="00A45B90"/>
    <w:rsid w:val="00A51552"/>
    <w:rsid w:val="00A549F7"/>
    <w:rsid w:val="00A56A1C"/>
    <w:rsid w:val="00A6244E"/>
    <w:rsid w:val="00A67BD0"/>
    <w:rsid w:val="00A7286C"/>
    <w:rsid w:val="00A73110"/>
    <w:rsid w:val="00A739F7"/>
    <w:rsid w:val="00A74D45"/>
    <w:rsid w:val="00A7791F"/>
    <w:rsid w:val="00A81951"/>
    <w:rsid w:val="00A81DBF"/>
    <w:rsid w:val="00A823C8"/>
    <w:rsid w:val="00A85A6F"/>
    <w:rsid w:val="00A86833"/>
    <w:rsid w:val="00A873BC"/>
    <w:rsid w:val="00A90551"/>
    <w:rsid w:val="00A91831"/>
    <w:rsid w:val="00A969FC"/>
    <w:rsid w:val="00A97391"/>
    <w:rsid w:val="00AA010F"/>
    <w:rsid w:val="00AA0B15"/>
    <w:rsid w:val="00AA1ED8"/>
    <w:rsid w:val="00AA2750"/>
    <w:rsid w:val="00AA4F3A"/>
    <w:rsid w:val="00AA5ED0"/>
    <w:rsid w:val="00AA648E"/>
    <w:rsid w:val="00AA73C6"/>
    <w:rsid w:val="00AB2610"/>
    <w:rsid w:val="00AB3786"/>
    <w:rsid w:val="00AB5D82"/>
    <w:rsid w:val="00AB74F9"/>
    <w:rsid w:val="00AC086F"/>
    <w:rsid w:val="00AC5FE3"/>
    <w:rsid w:val="00AD268D"/>
    <w:rsid w:val="00AD41FA"/>
    <w:rsid w:val="00AD4CAD"/>
    <w:rsid w:val="00AE1846"/>
    <w:rsid w:val="00AE1E62"/>
    <w:rsid w:val="00AE3403"/>
    <w:rsid w:val="00AE77FA"/>
    <w:rsid w:val="00AF0358"/>
    <w:rsid w:val="00AF3DDA"/>
    <w:rsid w:val="00AF44B7"/>
    <w:rsid w:val="00B023D2"/>
    <w:rsid w:val="00B02645"/>
    <w:rsid w:val="00B03C1D"/>
    <w:rsid w:val="00B1049F"/>
    <w:rsid w:val="00B15697"/>
    <w:rsid w:val="00B17764"/>
    <w:rsid w:val="00B21143"/>
    <w:rsid w:val="00B234CF"/>
    <w:rsid w:val="00B31187"/>
    <w:rsid w:val="00B34CBA"/>
    <w:rsid w:val="00B34EEB"/>
    <w:rsid w:val="00B3710E"/>
    <w:rsid w:val="00B43E79"/>
    <w:rsid w:val="00B478B5"/>
    <w:rsid w:val="00B501F9"/>
    <w:rsid w:val="00B50561"/>
    <w:rsid w:val="00B53F77"/>
    <w:rsid w:val="00B54192"/>
    <w:rsid w:val="00B54251"/>
    <w:rsid w:val="00B603AF"/>
    <w:rsid w:val="00B6405D"/>
    <w:rsid w:val="00B64D00"/>
    <w:rsid w:val="00B65196"/>
    <w:rsid w:val="00B66720"/>
    <w:rsid w:val="00B66D21"/>
    <w:rsid w:val="00B6752E"/>
    <w:rsid w:val="00B75268"/>
    <w:rsid w:val="00B80FBB"/>
    <w:rsid w:val="00B858A2"/>
    <w:rsid w:val="00B939E1"/>
    <w:rsid w:val="00B96FCB"/>
    <w:rsid w:val="00B977AB"/>
    <w:rsid w:val="00B97FAF"/>
    <w:rsid w:val="00BA0E6D"/>
    <w:rsid w:val="00BA2077"/>
    <w:rsid w:val="00BA3690"/>
    <w:rsid w:val="00BA7CAB"/>
    <w:rsid w:val="00BB0681"/>
    <w:rsid w:val="00BB114D"/>
    <w:rsid w:val="00BB15D6"/>
    <w:rsid w:val="00BB28B0"/>
    <w:rsid w:val="00BB6242"/>
    <w:rsid w:val="00BC1DFC"/>
    <w:rsid w:val="00BC7A2A"/>
    <w:rsid w:val="00BD1103"/>
    <w:rsid w:val="00BD2110"/>
    <w:rsid w:val="00BD353E"/>
    <w:rsid w:val="00BD55CD"/>
    <w:rsid w:val="00BE07F5"/>
    <w:rsid w:val="00BE11C6"/>
    <w:rsid w:val="00BE41FE"/>
    <w:rsid w:val="00BF318E"/>
    <w:rsid w:val="00BF435B"/>
    <w:rsid w:val="00BF5BD8"/>
    <w:rsid w:val="00BF6FCA"/>
    <w:rsid w:val="00BF72EB"/>
    <w:rsid w:val="00C002D9"/>
    <w:rsid w:val="00C02977"/>
    <w:rsid w:val="00C0677C"/>
    <w:rsid w:val="00C10510"/>
    <w:rsid w:val="00C10622"/>
    <w:rsid w:val="00C116D8"/>
    <w:rsid w:val="00C12EBC"/>
    <w:rsid w:val="00C14119"/>
    <w:rsid w:val="00C22D46"/>
    <w:rsid w:val="00C22E15"/>
    <w:rsid w:val="00C244E1"/>
    <w:rsid w:val="00C247A6"/>
    <w:rsid w:val="00C2537B"/>
    <w:rsid w:val="00C2585F"/>
    <w:rsid w:val="00C276EC"/>
    <w:rsid w:val="00C32B33"/>
    <w:rsid w:val="00C37391"/>
    <w:rsid w:val="00C37503"/>
    <w:rsid w:val="00C41D43"/>
    <w:rsid w:val="00C429AD"/>
    <w:rsid w:val="00C42F81"/>
    <w:rsid w:val="00C431A7"/>
    <w:rsid w:val="00C45196"/>
    <w:rsid w:val="00C527AA"/>
    <w:rsid w:val="00C532E7"/>
    <w:rsid w:val="00C5625B"/>
    <w:rsid w:val="00C578EC"/>
    <w:rsid w:val="00C60A3C"/>
    <w:rsid w:val="00C62E52"/>
    <w:rsid w:val="00C67CB8"/>
    <w:rsid w:val="00C72031"/>
    <w:rsid w:val="00C73EC5"/>
    <w:rsid w:val="00C75B06"/>
    <w:rsid w:val="00C76236"/>
    <w:rsid w:val="00C83195"/>
    <w:rsid w:val="00C84607"/>
    <w:rsid w:val="00C84802"/>
    <w:rsid w:val="00C84DBF"/>
    <w:rsid w:val="00C84FB6"/>
    <w:rsid w:val="00C8771D"/>
    <w:rsid w:val="00C90913"/>
    <w:rsid w:val="00C96F83"/>
    <w:rsid w:val="00CA0364"/>
    <w:rsid w:val="00CA1C50"/>
    <w:rsid w:val="00CA2E95"/>
    <w:rsid w:val="00CA4A40"/>
    <w:rsid w:val="00CA54BF"/>
    <w:rsid w:val="00CA7273"/>
    <w:rsid w:val="00CB089D"/>
    <w:rsid w:val="00CB19F8"/>
    <w:rsid w:val="00CB447A"/>
    <w:rsid w:val="00CB623C"/>
    <w:rsid w:val="00CB6D93"/>
    <w:rsid w:val="00CB7641"/>
    <w:rsid w:val="00CC0063"/>
    <w:rsid w:val="00CC0404"/>
    <w:rsid w:val="00CC14CE"/>
    <w:rsid w:val="00CC201D"/>
    <w:rsid w:val="00CC2A83"/>
    <w:rsid w:val="00CC7754"/>
    <w:rsid w:val="00CD140C"/>
    <w:rsid w:val="00CD5EF0"/>
    <w:rsid w:val="00CE25ED"/>
    <w:rsid w:val="00CE532F"/>
    <w:rsid w:val="00CE576D"/>
    <w:rsid w:val="00CE65A0"/>
    <w:rsid w:val="00CE7223"/>
    <w:rsid w:val="00CF02F9"/>
    <w:rsid w:val="00CF18DC"/>
    <w:rsid w:val="00CF633B"/>
    <w:rsid w:val="00D01599"/>
    <w:rsid w:val="00D02202"/>
    <w:rsid w:val="00D0373F"/>
    <w:rsid w:val="00D040C0"/>
    <w:rsid w:val="00D04B89"/>
    <w:rsid w:val="00D07BE0"/>
    <w:rsid w:val="00D13825"/>
    <w:rsid w:val="00D13D71"/>
    <w:rsid w:val="00D16DC4"/>
    <w:rsid w:val="00D16FFD"/>
    <w:rsid w:val="00D24DA6"/>
    <w:rsid w:val="00D2780A"/>
    <w:rsid w:val="00D312D7"/>
    <w:rsid w:val="00D32AEA"/>
    <w:rsid w:val="00D37F66"/>
    <w:rsid w:val="00D40959"/>
    <w:rsid w:val="00D50375"/>
    <w:rsid w:val="00D541C2"/>
    <w:rsid w:val="00D56141"/>
    <w:rsid w:val="00D6489F"/>
    <w:rsid w:val="00D66501"/>
    <w:rsid w:val="00D671DC"/>
    <w:rsid w:val="00D71079"/>
    <w:rsid w:val="00D71086"/>
    <w:rsid w:val="00D73306"/>
    <w:rsid w:val="00D737D3"/>
    <w:rsid w:val="00D739F1"/>
    <w:rsid w:val="00D76CC7"/>
    <w:rsid w:val="00D8005A"/>
    <w:rsid w:val="00D8130C"/>
    <w:rsid w:val="00D82448"/>
    <w:rsid w:val="00D84728"/>
    <w:rsid w:val="00D904A3"/>
    <w:rsid w:val="00D9351C"/>
    <w:rsid w:val="00D953E5"/>
    <w:rsid w:val="00D966A9"/>
    <w:rsid w:val="00D97FA0"/>
    <w:rsid w:val="00DA4CAD"/>
    <w:rsid w:val="00DB5E1F"/>
    <w:rsid w:val="00DB6374"/>
    <w:rsid w:val="00DC001B"/>
    <w:rsid w:val="00DC101E"/>
    <w:rsid w:val="00DC1819"/>
    <w:rsid w:val="00DD03F2"/>
    <w:rsid w:val="00DD1A2A"/>
    <w:rsid w:val="00DD23BE"/>
    <w:rsid w:val="00DD2B9D"/>
    <w:rsid w:val="00DD2E11"/>
    <w:rsid w:val="00DD57ED"/>
    <w:rsid w:val="00DD5850"/>
    <w:rsid w:val="00DD71D1"/>
    <w:rsid w:val="00DE1AAD"/>
    <w:rsid w:val="00DE1AE5"/>
    <w:rsid w:val="00DE1F0E"/>
    <w:rsid w:val="00DE2A05"/>
    <w:rsid w:val="00DE45DC"/>
    <w:rsid w:val="00DF0A93"/>
    <w:rsid w:val="00DF3982"/>
    <w:rsid w:val="00DF57A2"/>
    <w:rsid w:val="00DF6A04"/>
    <w:rsid w:val="00E000D8"/>
    <w:rsid w:val="00E002F4"/>
    <w:rsid w:val="00E02765"/>
    <w:rsid w:val="00E061D3"/>
    <w:rsid w:val="00E06645"/>
    <w:rsid w:val="00E16E52"/>
    <w:rsid w:val="00E20311"/>
    <w:rsid w:val="00E25DCC"/>
    <w:rsid w:val="00E30C96"/>
    <w:rsid w:val="00E36C39"/>
    <w:rsid w:val="00E4746C"/>
    <w:rsid w:val="00E51D82"/>
    <w:rsid w:val="00E56BC1"/>
    <w:rsid w:val="00E57B88"/>
    <w:rsid w:val="00E57E6E"/>
    <w:rsid w:val="00E6136C"/>
    <w:rsid w:val="00E71F5E"/>
    <w:rsid w:val="00E769B1"/>
    <w:rsid w:val="00E7775C"/>
    <w:rsid w:val="00E803A1"/>
    <w:rsid w:val="00E80D12"/>
    <w:rsid w:val="00E81BF8"/>
    <w:rsid w:val="00E86166"/>
    <w:rsid w:val="00E919DB"/>
    <w:rsid w:val="00E95513"/>
    <w:rsid w:val="00E9555F"/>
    <w:rsid w:val="00E95C56"/>
    <w:rsid w:val="00EA3475"/>
    <w:rsid w:val="00EA5E53"/>
    <w:rsid w:val="00EA7F34"/>
    <w:rsid w:val="00EB0CD2"/>
    <w:rsid w:val="00EB2C61"/>
    <w:rsid w:val="00EB3974"/>
    <w:rsid w:val="00EB3B7A"/>
    <w:rsid w:val="00EC0F2C"/>
    <w:rsid w:val="00EC20ED"/>
    <w:rsid w:val="00EC26FC"/>
    <w:rsid w:val="00EC2DFB"/>
    <w:rsid w:val="00EC2EF8"/>
    <w:rsid w:val="00EC67D0"/>
    <w:rsid w:val="00EC75EC"/>
    <w:rsid w:val="00ED089D"/>
    <w:rsid w:val="00EE022D"/>
    <w:rsid w:val="00EE59E7"/>
    <w:rsid w:val="00EE647D"/>
    <w:rsid w:val="00EE752A"/>
    <w:rsid w:val="00EF0782"/>
    <w:rsid w:val="00EF1441"/>
    <w:rsid w:val="00EF767C"/>
    <w:rsid w:val="00F027D1"/>
    <w:rsid w:val="00F030DF"/>
    <w:rsid w:val="00F04011"/>
    <w:rsid w:val="00F06CB6"/>
    <w:rsid w:val="00F07455"/>
    <w:rsid w:val="00F142C1"/>
    <w:rsid w:val="00F15145"/>
    <w:rsid w:val="00F153DC"/>
    <w:rsid w:val="00F15BD8"/>
    <w:rsid w:val="00F1627B"/>
    <w:rsid w:val="00F2204B"/>
    <w:rsid w:val="00F241E0"/>
    <w:rsid w:val="00F34A72"/>
    <w:rsid w:val="00F36B99"/>
    <w:rsid w:val="00F37985"/>
    <w:rsid w:val="00F40CB2"/>
    <w:rsid w:val="00F50815"/>
    <w:rsid w:val="00F51BB2"/>
    <w:rsid w:val="00F604B6"/>
    <w:rsid w:val="00F60D91"/>
    <w:rsid w:val="00F626D7"/>
    <w:rsid w:val="00F63114"/>
    <w:rsid w:val="00F65871"/>
    <w:rsid w:val="00F67545"/>
    <w:rsid w:val="00F67D86"/>
    <w:rsid w:val="00F70CCD"/>
    <w:rsid w:val="00F71DA2"/>
    <w:rsid w:val="00F72AB7"/>
    <w:rsid w:val="00F72DAB"/>
    <w:rsid w:val="00F73ED9"/>
    <w:rsid w:val="00F74E93"/>
    <w:rsid w:val="00F7553D"/>
    <w:rsid w:val="00F77822"/>
    <w:rsid w:val="00F81722"/>
    <w:rsid w:val="00F821BB"/>
    <w:rsid w:val="00F83018"/>
    <w:rsid w:val="00F8613C"/>
    <w:rsid w:val="00F868F5"/>
    <w:rsid w:val="00F9094B"/>
    <w:rsid w:val="00F93657"/>
    <w:rsid w:val="00F940F5"/>
    <w:rsid w:val="00FA62F5"/>
    <w:rsid w:val="00FA6F1A"/>
    <w:rsid w:val="00FA7004"/>
    <w:rsid w:val="00FB2761"/>
    <w:rsid w:val="00FB4BF6"/>
    <w:rsid w:val="00FB65F0"/>
    <w:rsid w:val="00FC16EF"/>
    <w:rsid w:val="00FC2CEB"/>
    <w:rsid w:val="00FC3D73"/>
    <w:rsid w:val="00FD0ADA"/>
    <w:rsid w:val="00FD2CF6"/>
    <w:rsid w:val="00FD7126"/>
    <w:rsid w:val="00FD71D5"/>
    <w:rsid w:val="00FE4CED"/>
    <w:rsid w:val="00FF1F3D"/>
    <w:rsid w:val="00FF56F1"/>
    <w:rsid w:val="00FF717C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3061A2"/>
  <w15:docId w15:val="{8AD382C7-23B9-4096-B392-41E5DE789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13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D13A4"/>
    <w:pPr>
      <w:spacing w:before="120" w:line="240" w:lineRule="atLeast"/>
      <w:jc w:val="both"/>
    </w:pPr>
    <w:rPr>
      <w:sz w:val="22"/>
    </w:rPr>
  </w:style>
  <w:style w:type="paragraph" w:styleId="Nzev">
    <w:name w:val="Title"/>
    <w:basedOn w:val="Normln"/>
    <w:qFormat/>
    <w:rsid w:val="001D13A4"/>
    <w:pPr>
      <w:spacing w:before="120" w:line="240" w:lineRule="atLeast"/>
      <w:jc w:val="center"/>
    </w:pPr>
    <w:rPr>
      <w:b/>
      <w:sz w:val="28"/>
    </w:rPr>
  </w:style>
  <w:style w:type="paragraph" w:styleId="Zhlav">
    <w:name w:val="header"/>
    <w:basedOn w:val="Normln"/>
    <w:rsid w:val="001D13A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D13A4"/>
  </w:style>
  <w:style w:type="paragraph" w:customStyle="1" w:styleId="Zkladntext1">
    <w:name w:val="Základní text1"/>
    <w:basedOn w:val="Normln"/>
    <w:rsid w:val="00B478B5"/>
    <w:pPr>
      <w:widowControl w:val="0"/>
      <w:suppressAutoHyphens/>
    </w:pPr>
    <w:rPr>
      <w:rFonts w:eastAsia="Tahoma"/>
      <w:sz w:val="24"/>
      <w:szCs w:val="24"/>
    </w:rPr>
  </w:style>
  <w:style w:type="paragraph" w:customStyle="1" w:styleId="Odstavecodsazen">
    <w:name w:val="Odstavec odsazený~"/>
    <w:basedOn w:val="Normln"/>
    <w:rsid w:val="009B0D22"/>
    <w:pPr>
      <w:widowControl w:val="0"/>
      <w:tabs>
        <w:tab w:val="left" w:pos="1699"/>
      </w:tabs>
      <w:suppressAutoHyphens/>
      <w:ind w:left="1049" w:hanging="566"/>
      <w:jc w:val="both"/>
    </w:pPr>
    <w:rPr>
      <w:rFonts w:eastAsia="Tahoma"/>
      <w:sz w:val="24"/>
      <w:szCs w:val="24"/>
    </w:rPr>
  </w:style>
  <w:style w:type="paragraph" w:styleId="Zpat">
    <w:name w:val="footer"/>
    <w:basedOn w:val="Normln"/>
    <w:link w:val="ZpatChar"/>
    <w:uiPriority w:val="99"/>
    <w:rsid w:val="00DA4CAD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5A609D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E7775C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293018"/>
    <w:rPr>
      <w:sz w:val="22"/>
    </w:rPr>
  </w:style>
  <w:style w:type="paragraph" w:styleId="Odstavecseseznamem">
    <w:name w:val="List Paragraph"/>
    <w:basedOn w:val="Normln"/>
    <w:uiPriority w:val="34"/>
    <w:qFormat/>
    <w:rsid w:val="00D541C2"/>
    <w:pPr>
      <w:ind w:left="708"/>
    </w:pPr>
  </w:style>
  <w:style w:type="character" w:customStyle="1" w:styleId="ZpatChar">
    <w:name w:val="Zápatí Char"/>
    <w:basedOn w:val="Standardnpsmoodstavce"/>
    <w:link w:val="Zpat"/>
    <w:uiPriority w:val="99"/>
    <w:rsid w:val="00DE1F0E"/>
  </w:style>
  <w:style w:type="character" w:customStyle="1" w:styleId="OdstavecodsazenChar">
    <w:name w:val="Odstavec odsazený Char"/>
    <w:link w:val="Odstavecodsazen0"/>
    <w:locked/>
    <w:rsid w:val="005428B8"/>
  </w:style>
  <w:style w:type="paragraph" w:customStyle="1" w:styleId="Odstavecodsazen0">
    <w:name w:val="Odstavec odsazený"/>
    <w:basedOn w:val="Normln"/>
    <w:link w:val="OdstavecodsazenChar"/>
    <w:rsid w:val="005428B8"/>
    <w:pPr>
      <w:spacing w:line="100" w:lineRule="atLeast"/>
      <w:ind w:left="1332" w:hanging="849"/>
      <w:jc w:val="both"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11E3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11E34"/>
  </w:style>
  <w:style w:type="paragraph" w:customStyle="1" w:styleId="Odstavec">
    <w:name w:val="Odstavec"/>
    <w:basedOn w:val="Normln"/>
    <w:rsid w:val="00183EBC"/>
    <w:pPr>
      <w:widowControl w:val="0"/>
      <w:suppressAutoHyphens/>
      <w:spacing w:line="247" w:lineRule="auto"/>
      <w:ind w:firstLine="539"/>
      <w:jc w:val="both"/>
    </w:pPr>
    <w:rPr>
      <w:rFonts w:eastAsia="Tahoma"/>
      <w:sz w:val="24"/>
      <w:szCs w:val="24"/>
    </w:rPr>
  </w:style>
  <w:style w:type="character" w:styleId="Odkaznakoment">
    <w:name w:val="annotation reference"/>
    <w:uiPriority w:val="99"/>
    <w:semiHidden/>
    <w:unhideWhenUsed/>
    <w:rsid w:val="009751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51B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51BF"/>
  </w:style>
  <w:style w:type="paragraph" w:customStyle="1" w:styleId="Bodsmlouvy-21">
    <w:name w:val="Bod smlouvy - 2.1"/>
    <w:rsid w:val="00354D49"/>
    <w:pPr>
      <w:numPr>
        <w:ilvl w:val="1"/>
        <w:numId w:val="35"/>
      </w:numPr>
      <w:snapToGrid w:val="0"/>
      <w:jc w:val="both"/>
      <w:outlineLvl w:val="1"/>
    </w:pPr>
    <w:rPr>
      <w:color w:val="000000"/>
      <w:sz w:val="22"/>
    </w:rPr>
  </w:style>
  <w:style w:type="paragraph" w:customStyle="1" w:styleId="Bodsmlouvy-211">
    <w:name w:val="Bod smlouvy - 2.1.1"/>
    <w:basedOn w:val="Bodsmlouvy-21"/>
    <w:rsid w:val="00354D49"/>
    <w:pPr>
      <w:numPr>
        <w:ilvl w:val="2"/>
      </w:numPr>
      <w:tabs>
        <w:tab w:val="right" w:pos="9356"/>
      </w:tabs>
      <w:spacing w:after="60"/>
      <w:outlineLvl w:val="2"/>
    </w:pPr>
  </w:style>
  <w:style w:type="paragraph" w:customStyle="1" w:styleId="Smlouva">
    <w:name w:val="Smlouva"/>
    <w:rsid w:val="003D5348"/>
    <w:pPr>
      <w:widowControl w:val="0"/>
      <w:spacing w:after="120"/>
      <w:jc w:val="center"/>
    </w:pPr>
    <w:rPr>
      <w:b/>
      <w:snapToGrid w:val="0"/>
      <w:color w:val="FF0000"/>
      <w:sz w:val="3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00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00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4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DCDB78-48B1-43B2-A849-9F80E34D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530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 o dílo</vt:lpstr>
    </vt:vector>
  </TitlesOfParts>
  <Company>MMJ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o dílo</dc:title>
  <dc:creator>backup</dc:creator>
  <cp:lastModifiedBy>ŠUSTROVÁ Renata</cp:lastModifiedBy>
  <cp:revision>4</cp:revision>
  <cp:lastPrinted>2021-04-06T06:40:00Z</cp:lastPrinted>
  <dcterms:created xsi:type="dcterms:W3CDTF">2021-04-06T07:36:00Z</dcterms:created>
  <dcterms:modified xsi:type="dcterms:W3CDTF">2021-04-13T11:13:00Z</dcterms:modified>
</cp:coreProperties>
</file>