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2952" w:rsidRDefault="00392952">
      <w:pPr>
        <w:jc w:val="center"/>
        <w:rPr>
          <w:sz w:val="32"/>
        </w:rPr>
      </w:pPr>
      <w:r>
        <w:rPr>
          <w:sz w:val="32"/>
        </w:rPr>
        <w:t>Kupní smlouva</w:t>
      </w:r>
      <w:r w:rsidR="00476CC0">
        <w:rPr>
          <w:sz w:val="32"/>
        </w:rPr>
        <w:t xml:space="preserve"> č. 0</w:t>
      </w:r>
      <w:r w:rsidR="00264AE2">
        <w:rPr>
          <w:sz w:val="32"/>
        </w:rPr>
        <w:t>6</w:t>
      </w:r>
      <w:r w:rsidR="001966A8">
        <w:rPr>
          <w:sz w:val="32"/>
        </w:rPr>
        <w:t>-</w:t>
      </w:r>
      <w:r w:rsidR="00DF0F19">
        <w:rPr>
          <w:sz w:val="32"/>
        </w:rPr>
        <w:t>2021</w:t>
      </w:r>
    </w:p>
    <w:p w:rsidR="0086370F" w:rsidRPr="0086370F" w:rsidRDefault="0086370F">
      <w:pPr>
        <w:jc w:val="center"/>
      </w:pPr>
      <w:r w:rsidRPr="0086370F">
        <w:t xml:space="preserve">Uzavřená dle § 2079 a násl. Zákona č. 89/2012 </w:t>
      </w:r>
      <w:proofErr w:type="spellStart"/>
      <w:proofErr w:type="gramStart"/>
      <w:r w:rsidRPr="0086370F">
        <w:t>Sb.,Občanský</w:t>
      </w:r>
      <w:proofErr w:type="spellEnd"/>
      <w:proofErr w:type="gramEnd"/>
      <w:r w:rsidRPr="0086370F">
        <w:t xml:space="preserve"> zákoník</w:t>
      </w:r>
    </w:p>
    <w:p w:rsidR="00392952" w:rsidRDefault="00392952">
      <w:pPr>
        <w:jc w:val="center"/>
        <w:rPr>
          <w:sz w:val="22"/>
        </w:rPr>
      </w:pPr>
    </w:p>
    <w:p w:rsidR="00392952" w:rsidRDefault="00392952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392952" w:rsidRDefault="00392952">
      <w:pPr>
        <w:jc w:val="center"/>
        <w:rPr>
          <w:b/>
          <w:sz w:val="22"/>
        </w:rPr>
      </w:pPr>
    </w:p>
    <w:p w:rsidR="00392952" w:rsidRDefault="00392952">
      <w:pPr>
        <w:jc w:val="center"/>
        <w:rPr>
          <w:b/>
          <w:sz w:val="22"/>
        </w:rPr>
      </w:pPr>
      <w:r>
        <w:rPr>
          <w:b/>
          <w:sz w:val="22"/>
        </w:rPr>
        <w:t>I. Smluvní strany</w:t>
      </w:r>
    </w:p>
    <w:p w:rsidR="00392952" w:rsidRDefault="00392952">
      <w:pPr>
        <w:ind w:left="360"/>
        <w:rPr>
          <w:sz w:val="22"/>
        </w:rPr>
      </w:pPr>
    </w:p>
    <w:p w:rsidR="00392952" w:rsidRDefault="00392952">
      <w:pPr>
        <w:ind w:left="360"/>
        <w:rPr>
          <w:sz w:val="22"/>
        </w:rPr>
      </w:pPr>
      <w:proofErr w:type="gramStart"/>
      <w:r>
        <w:rPr>
          <w:sz w:val="22"/>
        </w:rPr>
        <w:t>1.1</w:t>
      </w:r>
      <w:proofErr w:type="gramEnd"/>
      <w:r>
        <w:rPr>
          <w:sz w:val="22"/>
        </w:rPr>
        <w:t>.</w:t>
      </w:r>
      <w:r>
        <w:rPr>
          <w:sz w:val="22"/>
        </w:rPr>
        <w:tab/>
        <w:t>prodávající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Spojené lesy s.r.o.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Se sídlem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Palackého 1178/11, 795 01 Rýmařov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Zastoupený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proofErr w:type="gramStart"/>
      <w:r>
        <w:rPr>
          <w:sz w:val="22"/>
        </w:rPr>
        <w:t>Ing.Jan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Rapouch</w:t>
      </w:r>
      <w:proofErr w:type="spellEnd"/>
      <w:r>
        <w:rPr>
          <w:sz w:val="22"/>
        </w:rPr>
        <w:t>, jednatel</w:t>
      </w:r>
      <w:bookmarkStart w:id="0" w:name="_GoBack"/>
      <w:bookmarkEnd w:id="0"/>
    </w:p>
    <w:p w:rsidR="00392952" w:rsidRDefault="00476CC0" w:rsidP="002268FE">
      <w:pPr>
        <w:rPr>
          <w:sz w:val="22"/>
        </w:rPr>
      </w:pPr>
      <w:r>
        <w:rPr>
          <w:sz w:val="22"/>
        </w:rPr>
        <w:tab/>
        <w:t>IČ</w:t>
      </w:r>
      <w:r w:rsidR="00392952">
        <w:rPr>
          <w:sz w:val="22"/>
        </w:rPr>
        <w:t>: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  <w:t>47674156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KB Rýmařov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15700-771/0100</w:t>
      </w:r>
    </w:p>
    <w:p w:rsidR="002268FE" w:rsidRDefault="00392952" w:rsidP="002268FE">
      <w:pPr>
        <w:ind w:left="360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  <w:t xml:space="preserve">Telefon č.:                                             </w:t>
      </w:r>
      <w:r>
        <w:rPr>
          <w:sz w:val="22"/>
        </w:rPr>
        <w:tab/>
        <w:t xml:space="preserve"> 554 283</w:t>
      </w:r>
      <w:r w:rsidR="002268FE">
        <w:rPr>
          <w:sz w:val="22"/>
        </w:rPr>
        <w:t> </w:t>
      </w:r>
      <w:r>
        <w:rPr>
          <w:sz w:val="22"/>
        </w:rPr>
        <w:t>084</w:t>
      </w:r>
    </w:p>
    <w:p w:rsidR="00392952" w:rsidRDefault="002268FE" w:rsidP="002268FE">
      <w:pPr>
        <w:ind w:left="360"/>
        <w:rPr>
          <w:sz w:val="22"/>
        </w:rPr>
      </w:pPr>
      <w:r>
        <w:rPr>
          <w:sz w:val="22"/>
        </w:rPr>
        <w:t xml:space="preserve">       </w:t>
      </w:r>
      <w:r w:rsidR="00392952">
        <w:rPr>
          <w:sz w:val="22"/>
        </w:rPr>
        <w:t>Společnost je zapsána u Krajského obchodního soudu v </w:t>
      </w:r>
      <w:proofErr w:type="gramStart"/>
      <w:r w:rsidR="00392952">
        <w:rPr>
          <w:sz w:val="22"/>
        </w:rPr>
        <w:t>Ostravě , oddíl</w:t>
      </w:r>
      <w:proofErr w:type="gramEnd"/>
      <w:r w:rsidR="00392952">
        <w:rPr>
          <w:sz w:val="22"/>
        </w:rPr>
        <w:t xml:space="preserve"> C , vložka  11119</w:t>
      </w:r>
    </w:p>
    <w:p w:rsidR="00476CC0" w:rsidRDefault="00476CC0">
      <w:pPr>
        <w:ind w:left="360"/>
        <w:rPr>
          <w:sz w:val="22"/>
        </w:rPr>
      </w:pP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>1.2. Kupující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43D76">
        <w:rPr>
          <w:sz w:val="22"/>
        </w:rPr>
        <w:t>Vladimír Hlobil</w:t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 xml:space="preserve">Se </w:t>
      </w:r>
      <w:proofErr w:type="gramStart"/>
      <w:r>
        <w:rPr>
          <w:sz w:val="22"/>
        </w:rPr>
        <w:t>sídlem :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1966A8">
        <w:rPr>
          <w:sz w:val="22"/>
        </w:rPr>
        <w:t>Potočná</w:t>
      </w:r>
      <w:proofErr w:type="spellEnd"/>
      <w:proofErr w:type="gramEnd"/>
      <w:r w:rsidR="001966A8">
        <w:rPr>
          <w:sz w:val="22"/>
        </w:rPr>
        <w:t xml:space="preserve"> 398/127a, 795 01 </w:t>
      </w:r>
      <w:r w:rsidR="00E35117">
        <w:rPr>
          <w:sz w:val="22"/>
        </w:rPr>
        <w:t>Stará Ves</w:t>
      </w:r>
      <w:r w:rsidR="00145163">
        <w:rPr>
          <w:sz w:val="22"/>
        </w:rPr>
        <w:t>,</w:t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IČ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45163">
        <w:rPr>
          <w:sz w:val="22"/>
        </w:rPr>
        <w:t>16638</w:t>
      </w:r>
      <w:r w:rsidR="001966A8">
        <w:rPr>
          <w:sz w:val="22"/>
        </w:rPr>
        <w:t>8</w:t>
      </w:r>
      <w:r w:rsidR="00145163">
        <w:rPr>
          <w:sz w:val="22"/>
        </w:rPr>
        <w:t>59</w:t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DIČ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45163">
        <w:rPr>
          <w:sz w:val="22"/>
        </w:rPr>
        <w:t>CZ500325387</w:t>
      </w:r>
    </w:p>
    <w:p w:rsidR="005F0E7C" w:rsidRDefault="005F0E7C" w:rsidP="00145163">
      <w:pPr>
        <w:ind w:left="360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telefon              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43D76">
        <w:rPr>
          <w:sz w:val="22"/>
        </w:rPr>
        <w:t>603</w:t>
      </w:r>
      <w:r w:rsidR="001966A8">
        <w:rPr>
          <w:sz w:val="22"/>
        </w:rPr>
        <w:t> </w:t>
      </w:r>
      <w:r w:rsidR="00843D76">
        <w:rPr>
          <w:sz w:val="22"/>
        </w:rPr>
        <w:t>512</w:t>
      </w:r>
      <w:r w:rsidR="001966A8">
        <w:rPr>
          <w:sz w:val="22"/>
        </w:rPr>
        <w:t xml:space="preserve"> </w:t>
      </w:r>
      <w:r w:rsidR="00843D76">
        <w:rPr>
          <w:sz w:val="22"/>
        </w:rPr>
        <w:t>494</w:t>
      </w:r>
      <w:proofErr w:type="gramEnd"/>
    </w:p>
    <w:p w:rsidR="005F0E7C" w:rsidRDefault="005F0E7C" w:rsidP="005F0E7C">
      <w:pPr>
        <w:tabs>
          <w:tab w:val="left" w:pos="720"/>
        </w:tabs>
        <w:ind w:right="-436"/>
        <w:rPr>
          <w:sz w:val="22"/>
        </w:rPr>
      </w:pPr>
      <w:r>
        <w:rPr>
          <w:sz w:val="22"/>
        </w:rPr>
        <w:tab/>
        <w:t xml:space="preserve"> </w:t>
      </w:r>
    </w:p>
    <w:p w:rsidR="005F0E7C" w:rsidRDefault="005F0E7C" w:rsidP="002268FE">
      <w:pPr>
        <w:tabs>
          <w:tab w:val="left" w:pos="709"/>
        </w:tabs>
        <w:ind w:left="360"/>
        <w:rPr>
          <w:sz w:val="22"/>
        </w:rPr>
      </w:pPr>
    </w:p>
    <w:p w:rsidR="00392952" w:rsidRDefault="00392952">
      <w:pPr>
        <w:tabs>
          <w:tab w:val="left" w:pos="720"/>
        </w:tabs>
        <w:rPr>
          <w:sz w:val="22"/>
        </w:rPr>
      </w:pPr>
    </w:p>
    <w:p w:rsidR="00B03DFE" w:rsidRDefault="00B03DFE">
      <w:pPr>
        <w:tabs>
          <w:tab w:val="left" w:pos="720"/>
        </w:tabs>
        <w:rPr>
          <w:sz w:val="22"/>
        </w:rPr>
      </w:pPr>
    </w:p>
    <w:p w:rsidR="002268FE" w:rsidRDefault="002268FE">
      <w:pPr>
        <w:tabs>
          <w:tab w:val="left" w:pos="720"/>
        </w:tabs>
        <w:rPr>
          <w:sz w:val="22"/>
        </w:rPr>
      </w:pPr>
    </w:p>
    <w:p w:rsidR="00392952" w:rsidRDefault="00392952">
      <w:pPr>
        <w:tabs>
          <w:tab w:val="left" w:pos="720"/>
        </w:tabs>
        <w:ind w:left="708"/>
        <w:jc w:val="center"/>
        <w:rPr>
          <w:b/>
          <w:sz w:val="22"/>
        </w:rPr>
      </w:pPr>
      <w:r>
        <w:rPr>
          <w:b/>
          <w:sz w:val="22"/>
        </w:rPr>
        <w:t>II. Předmět smlouvy</w:t>
      </w:r>
    </w:p>
    <w:p w:rsidR="00392952" w:rsidRDefault="00392952">
      <w:pPr>
        <w:tabs>
          <w:tab w:val="left" w:pos="720"/>
        </w:tabs>
        <w:ind w:left="360"/>
        <w:rPr>
          <w:sz w:val="22"/>
        </w:rPr>
      </w:pPr>
    </w:p>
    <w:p w:rsidR="00392952" w:rsidRDefault="008C05E7" w:rsidP="003C5161">
      <w:pPr>
        <w:tabs>
          <w:tab w:val="left" w:pos="720"/>
        </w:tabs>
        <w:ind w:right="-568"/>
        <w:jc w:val="both"/>
        <w:rPr>
          <w:b/>
          <w:sz w:val="22"/>
        </w:rPr>
      </w:pPr>
      <w:r>
        <w:rPr>
          <w:b/>
          <w:sz w:val="22"/>
        </w:rPr>
        <w:t>Surové dříví jehličnaté klasifikované dle Doporučených pravidel pro měření a třídění dříví v ČR 2008.</w:t>
      </w:r>
    </w:p>
    <w:p w:rsidR="002268FE" w:rsidRPr="008C05E7" w:rsidRDefault="002268FE">
      <w:pPr>
        <w:tabs>
          <w:tab w:val="left" w:pos="720"/>
        </w:tabs>
        <w:jc w:val="both"/>
        <w:rPr>
          <w:sz w:val="22"/>
        </w:rPr>
      </w:pPr>
    </w:p>
    <w:p w:rsidR="00392952" w:rsidRDefault="00392952" w:rsidP="00B03DFE">
      <w:pPr>
        <w:ind w:left="736" w:right="-145" w:hanging="355"/>
        <w:jc w:val="both"/>
        <w:rPr>
          <w:sz w:val="22"/>
        </w:rPr>
      </w:pPr>
      <w:r>
        <w:rPr>
          <w:sz w:val="22"/>
        </w:rPr>
        <w:t xml:space="preserve">2.1. Prodávající </w:t>
      </w:r>
      <w:r w:rsidR="008C05E7">
        <w:rPr>
          <w:sz w:val="22"/>
        </w:rPr>
        <w:t>se tímto zavazuje dodat odběrateli předmět smlouvy a přenést na něj vlastnické právo</w:t>
      </w:r>
      <w:r>
        <w:rPr>
          <w:sz w:val="22"/>
        </w:rPr>
        <w:t>.</w:t>
      </w:r>
    </w:p>
    <w:p w:rsidR="00392952" w:rsidRDefault="00392952" w:rsidP="00B03DFE">
      <w:pPr>
        <w:tabs>
          <w:tab w:val="left" w:pos="360"/>
          <w:tab w:val="left" w:pos="720"/>
        </w:tabs>
        <w:ind w:right="-145" w:hanging="355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</w:p>
    <w:p w:rsidR="00392952" w:rsidRDefault="00392952" w:rsidP="00B03DFE">
      <w:pPr>
        <w:tabs>
          <w:tab w:val="left" w:pos="360"/>
          <w:tab w:val="left" w:pos="720"/>
        </w:tabs>
        <w:ind w:right="-145" w:hanging="355"/>
        <w:jc w:val="both"/>
        <w:rPr>
          <w:sz w:val="22"/>
        </w:rPr>
      </w:pPr>
      <w:r>
        <w:rPr>
          <w:sz w:val="22"/>
        </w:rPr>
        <w:t xml:space="preserve">      </w:t>
      </w:r>
      <w:r w:rsidR="008C05E7">
        <w:rPr>
          <w:sz w:val="22"/>
        </w:rPr>
        <w:tab/>
      </w:r>
      <w:r w:rsidR="008C05E7">
        <w:rPr>
          <w:sz w:val="22"/>
        </w:rPr>
        <w:tab/>
      </w:r>
      <w:r>
        <w:rPr>
          <w:sz w:val="22"/>
        </w:rPr>
        <w:t xml:space="preserve"> 2.2. Kupující se zavazuje zaplatit za </w:t>
      </w:r>
      <w:r w:rsidR="008C05E7">
        <w:rPr>
          <w:sz w:val="22"/>
        </w:rPr>
        <w:t>předmět smlouvy</w:t>
      </w:r>
      <w:r>
        <w:rPr>
          <w:sz w:val="22"/>
        </w:rPr>
        <w:t xml:space="preserve"> sjednanou smluvní cenu.</w:t>
      </w:r>
    </w:p>
    <w:p w:rsidR="008C05E7" w:rsidRDefault="008C05E7" w:rsidP="00B03DFE">
      <w:pPr>
        <w:ind w:left="705" w:right="-145" w:hanging="355"/>
        <w:jc w:val="both"/>
        <w:rPr>
          <w:sz w:val="22"/>
        </w:rPr>
      </w:pPr>
    </w:p>
    <w:p w:rsidR="00392952" w:rsidRDefault="00392952" w:rsidP="00B03DFE">
      <w:pPr>
        <w:ind w:left="851" w:right="-145" w:hanging="501"/>
        <w:jc w:val="both"/>
        <w:rPr>
          <w:sz w:val="22"/>
        </w:rPr>
      </w:pPr>
      <w:r>
        <w:rPr>
          <w:sz w:val="22"/>
        </w:rPr>
        <w:t xml:space="preserve"> 2.3. </w:t>
      </w:r>
      <w:r w:rsidR="008C05E7">
        <w:rPr>
          <w:sz w:val="22"/>
        </w:rPr>
        <w:t>Prodávající prohlašuje, že veškeré prodávané dříví, které je předmětem této kupní smlouvy nepochází z kontroverzního zdroje</w:t>
      </w:r>
      <w:r w:rsidR="00A74E64">
        <w:rPr>
          <w:sz w:val="22"/>
        </w:rPr>
        <w:t>, dříví je certifikované dle systému PEFC</w:t>
      </w:r>
      <w:r w:rsidR="008C05E7">
        <w:rPr>
          <w:sz w:val="22"/>
        </w:rPr>
        <w:t>.</w:t>
      </w:r>
    </w:p>
    <w:p w:rsidR="008C05E7" w:rsidRDefault="008C05E7" w:rsidP="00B03DFE">
      <w:pPr>
        <w:ind w:left="705" w:right="-145" w:hanging="355"/>
        <w:jc w:val="both"/>
        <w:rPr>
          <w:sz w:val="22"/>
        </w:rPr>
      </w:pPr>
    </w:p>
    <w:p w:rsidR="008C05E7" w:rsidRDefault="008C05E7" w:rsidP="00B03DFE">
      <w:pPr>
        <w:ind w:left="851" w:right="-145" w:hanging="501"/>
        <w:jc w:val="both"/>
        <w:rPr>
          <w:sz w:val="22"/>
        </w:rPr>
      </w:pPr>
      <w:r>
        <w:rPr>
          <w:sz w:val="22"/>
        </w:rPr>
        <w:t>2.4. Množství a cena jednotlivých sortimentů je specifikována v příloze této smlouvy, která je nedílnou součástí Kupní smlouvy.</w:t>
      </w:r>
    </w:p>
    <w:p w:rsidR="00F912BF" w:rsidRDefault="00F912BF" w:rsidP="00B03DFE">
      <w:pPr>
        <w:ind w:left="705" w:right="-145" w:hanging="355"/>
        <w:jc w:val="both"/>
        <w:rPr>
          <w:sz w:val="22"/>
        </w:rPr>
      </w:pPr>
    </w:p>
    <w:p w:rsidR="00F912BF" w:rsidRDefault="00F912BF" w:rsidP="00B03DFE">
      <w:pPr>
        <w:tabs>
          <w:tab w:val="left" w:pos="851"/>
        </w:tabs>
        <w:ind w:left="851" w:right="-145" w:hanging="425"/>
        <w:jc w:val="both"/>
        <w:rPr>
          <w:sz w:val="22"/>
        </w:rPr>
      </w:pPr>
      <w:r>
        <w:rPr>
          <w:sz w:val="22"/>
        </w:rPr>
        <w:t xml:space="preserve">2.5 Dříví, které </w:t>
      </w:r>
      <w:proofErr w:type="gramStart"/>
      <w:r>
        <w:rPr>
          <w:sz w:val="22"/>
        </w:rPr>
        <w:t>je</w:t>
      </w:r>
      <w:proofErr w:type="gramEnd"/>
      <w:r>
        <w:rPr>
          <w:sz w:val="22"/>
        </w:rPr>
        <w:t xml:space="preserve"> předmětem smlouvy bude označeno tak, že na čele bude křídou vyznač</w:t>
      </w:r>
      <w:r w:rsidR="0020788F">
        <w:rPr>
          <w:sz w:val="22"/>
        </w:rPr>
        <w:t>e</w:t>
      </w:r>
      <w:r>
        <w:rPr>
          <w:sz w:val="22"/>
        </w:rPr>
        <w:t>na jmenovitá délka a středový průměr měřený s kůrou.</w:t>
      </w:r>
    </w:p>
    <w:p w:rsidR="00F912BF" w:rsidRDefault="00F912BF" w:rsidP="00B03DFE">
      <w:pPr>
        <w:ind w:left="705" w:right="-145" w:hanging="355"/>
        <w:jc w:val="both"/>
        <w:rPr>
          <w:sz w:val="22"/>
        </w:rPr>
      </w:pPr>
    </w:p>
    <w:p w:rsidR="00392952" w:rsidRDefault="00392952" w:rsidP="00B03DFE">
      <w:pPr>
        <w:tabs>
          <w:tab w:val="left" w:pos="360"/>
        </w:tabs>
        <w:ind w:right="-145"/>
        <w:jc w:val="both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92952" w:rsidRDefault="00392952" w:rsidP="00B03DFE">
      <w:pPr>
        <w:tabs>
          <w:tab w:val="left" w:pos="360"/>
        </w:tabs>
        <w:ind w:left="708" w:right="-145"/>
        <w:jc w:val="center"/>
        <w:rPr>
          <w:b/>
          <w:sz w:val="22"/>
        </w:rPr>
      </w:pPr>
      <w:r>
        <w:rPr>
          <w:b/>
          <w:sz w:val="22"/>
        </w:rPr>
        <w:t>III. Termín plnění</w:t>
      </w:r>
    </w:p>
    <w:p w:rsidR="00392952" w:rsidRDefault="00392952" w:rsidP="00B03DFE">
      <w:pPr>
        <w:tabs>
          <w:tab w:val="left" w:pos="360"/>
        </w:tabs>
        <w:ind w:right="-145"/>
        <w:rPr>
          <w:sz w:val="22"/>
        </w:rPr>
      </w:pPr>
    </w:p>
    <w:p w:rsidR="00392952" w:rsidRDefault="008C05E7" w:rsidP="00B03DFE">
      <w:pPr>
        <w:ind w:left="409" w:right="-145"/>
        <w:jc w:val="both"/>
        <w:rPr>
          <w:sz w:val="22"/>
        </w:rPr>
      </w:pPr>
      <w:r>
        <w:rPr>
          <w:sz w:val="22"/>
        </w:rPr>
        <w:t xml:space="preserve">Termín plnění </w:t>
      </w:r>
      <w:r w:rsidR="00446F84">
        <w:rPr>
          <w:sz w:val="22"/>
        </w:rPr>
        <w:t>je upřesněn v příloze Kupní smlouvy.</w:t>
      </w:r>
    </w:p>
    <w:p w:rsidR="0086370F" w:rsidRDefault="0086370F" w:rsidP="00B03DFE">
      <w:pPr>
        <w:tabs>
          <w:tab w:val="left" w:pos="1080"/>
        </w:tabs>
        <w:ind w:left="708" w:right="-145"/>
        <w:jc w:val="center"/>
        <w:rPr>
          <w:b/>
          <w:sz w:val="22"/>
        </w:rPr>
      </w:pPr>
    </w:p>
    <w:p w:rsidR="0086370F" w:rsidRDefault="0086370F" w:rsidP="00B03DFE">
      <w:pPr>
        <w:tabs>
          <w:tab w:val="left" w:pos="1080"/>
        </w:tabs>
        <w:ind w:left="708" w:right="-145"/>
        <w:jc w:val="center"/>
        <w:rPr>
          <w:b/>
          <w:sz w:val="22"/>
        </w:rPr>
      </w:pPr>
    </w:p>
    <w:p w:rsidR="00F912BF" w:rsidRDefault="00F912BF" w:rsidP="00B03DFE">
      <w:pPr>
        <w:tabs>
          <w:tab w:val="left" w:pos="1080"/>
        </w:tabs>
        <w:ind w:left="708" w:right="-145"/>
        <w:jc w:val="center"/>
        <w:rPr>
          <w:b/>
          <w:sz w:val="22"/>
        </w:rPr>
      </w:pPr>
    </w:p>
    <w:p w:rsidR="00392952" w:rsidRDefault="00392952" w:rsidP="00B03DFE">
      <w:pPr>
        <w:tabs>
          <w:tab w:val="left" w:pos="1080"/>
        </w:tabs>
        <w:ind w:left="708" w:right="-145"/>
        <w:jc w:val="center"/>
        <w:rPr>
          <w:sz w:val="22"/>
        </w:rPr>
      </w:pPr>
      <w:r>
        <w:rPr>
          <w:b/>
          <w:sz w:val="22"/>
        </w:rPr>
        <w:t xml:space="preserve">IV. Cena zboží </w:t>
      </w:r>
      <w:r>
        <w:rPr>
          <w:sz w:val="22"/>
        </w:rPr>
        <w:t xml:space="preserve"> </w:t>
      </w:r>
    </w:p>
    <w:p w:rsidR="003C5161" w:rsidRDefault="003C5161" w:rsidP="00B03DFE">
      <w:pPr>
        <w:tabs>
          <w:tab w:val="left" w:pos="1080"/>
        </w:tabs>
        <w:ind w:left="708" w:right="-145"/>
        <w:jc w:val="center"/>
        <w:rPr>
          <w:sz w:val="22"/>
        </w:rPr>
      </w:pPr>
    </w:p>
    <w:p w:rsidR="00392952" w:rsidRDefault="00392952" w:rsidP="00B03DFE">
      <w:pPr>
        <w:tabs>
          <w:tab w:val="left" w:pos="1080"/>
        </w:tabs>
        <w:ind w:left="708" w:right="-145" w:hanging="282"/>
        <w:jc w:val="both"/>
        <w:rPr>
          <w:sz w:val="22"/>
        </w:rPr>
      </w:pPr>
      <w:r>
        <w:rPr>
          <w:sz w:val="22"/>
        </w:rPr>
        <w:t xml:space="preserve">Cena bez DPH je stanovena </w:t>
      </w:r>
      <w:r w:rsidR="00446F84">
        <w:rPr>
          <w:sz w:val="22"/>
        </w:rPr>
        <w:t>v příloze kupní smlouvy.</w:t>
      </w:r>
    </w:p>
    <w:p w:rsidR="00392952" w:rsidRDefault="00392952" w:rsidP="00B03DFE">
      <w:pPr>
        <w:tabs>
          <w:tab w:val="left" w:pos="1080"/>
        </w:tabs>
        <w:ind w:left="708" w:right="-145"/>
        <w:jc w:val="center"/>
        <w:rPr>
          <w:b/>
          <w:sz w:val="22"/>
        </w:rPr>
      </w:pPr>
      <w:r>
        <w:rPr>
          <w:b/>
          <w:sz w:val="22"/>
        </w:rPr>
        <w:lastRenderedPageBreak/>
        <w:t>V. Platební podmínky</w:t>
      </w:r>
    </w:p>
    <w:p w:rsidR="00392952" w:rsidRDefault="00392952" w:rsidP="00B03DFE">
      <w:pPr>
        <w:tabs>
          <w:tab w:val="left" w:pos="1080"/>
        </w:tabs>
        <w:ind w:left="708" w:right="-145"/>
        <w:rPr>
          <w:sz w:val="22"/>
        </w:rPr>
      </w:pPr>
    </w:p>
    <w:p w:rsidR="00392952" w:rsidRDefault="00F912BF" w:rsidP="00B03DFE">
      <w:pPr>
        <w:tabs>
          <w:tab w:val="left" w:pos="1080"/>
        </w:tabs>
        <w:ind w:left="1134" w:right="-145" w:hanging="426"/>
        <w:jc w:val="both"/>
        <w:rPr>
          <w:sz w:val="22"/>
        </w:rPr>
      </w:pPr>
      <w:r>
        <w:rPr>
          <w:sz w:val="22"/>
        </w:rPr>
        <w:t xml:space="preserve">5.1 </w:t>
      </w:r>
      <w:r w:rsidR="00392952">
        <w:rPr>
          <w:sz w:val="22"/>
        </w:rPr>
        <w:t xml:space="preserve">Prodávající bude fakturovat </w:t>
      </w:r>
      <w:r w:rsidR="00446F84">
        <w:rPr>
          <w:sz w:val="22"/>
        </w:rPr>
        <w:t xml:space="preserve">na základě </w:t>
      </w:r>
      <w:r w:rsidR="00010039">
        <w:rPr>
          <w:sz w:val="22"/>
        </w:rPr>
        <w:t xml:space="preserve">přejímky </w:t>
      </w:r>
      <w:r w:rsidR="00F16C6D">
        <w:rPr>
          <w:sz w:val="22"/>
        </w:rPr>
        <w:t>prodávajícím</w:t>
      </w:r>
      <w:r w:rsidR="003C5161" w:rsidRPr="003C5161">
        <w:rPr>
          <w:sz w:val="22"/>
        </w:rPr>
        <w:t xml:space="preserve"> </w:t>
      </w:r>
      <w:r w:rsidR="003C5161">
        <w:rPr>
          <w:sz w:val="22"/>
        </w:rPr>
        <w:t xml:space="preserve">se splatností 30 dnů. </w:t>
      </w:r>
      <w:r w:rsidR="00F16C6D">
        <w:rPr>
          <w:sz w:val="22"/>
        </w:rPr>
        <w:t>Prodávající vyhotoví přejímací list, který bude přílohou faktury</w:t>
      </w:r>
      <w:r w:rsidR="000B52DC">
        <w:rPr>
          <w:sz w:val="22"/>
        </w:rPr>
        <w:t xml:space="preserve">. </w:t>
      </w:r>
      <w:r w:rsidR="00A45048">
        <w:rPr>
          <w:sz w:val="22"/>
        </w:rPr>
        <w:t xml:space="preserve">Faktury budou zasílány na adresu </w:t>
      </w:r>
      <w:r w:rsidR="002268FE">
        <w:rPr>
          <w:sz w:val="22"/>
        </w:rPr>
        <w:t>kupujícího</w:t>
      </w:r>
      <w:r w:rsidR="00A45048">
        <w:rPr>
          <w:sz w:val="22"/>
        </w:rPr>
        <w:t>.</w:t>
      </w:r>
    </w:p>
    <w:p w:rsidR="00F912BF" w:rsidRDefault="00F912BF" w:rsidP="00B03DFE">
      <w:pPr>
        <w:tabs>
          <w:tab w:val="left" w:pos="1080"/>
        </w:tabs>
        <w:ind w:left="708" w:right="-145"/>
        <w:jc w:val="both"/>
        <w:rPr>
          <w:sz w:val="22"/>
        </w:rPr>
      </w:pPr>
    </w:p>
    <w:p w:rsidR="00F912BF" w:rsidRDefault="00F912BF" w:rsidP="00B03DFE">
      <w:pPr>
        <w:tabs>
          <w:tab w:val="left" w:pos="1080"/>
          <w:tab w:val="center" w:pos="1134"/>
        </w:tabs>
        <w:ind w:left="1134" w:right="-145" w:hanging="399"/>
        <w:jc w:val="both"/>
        <w:rPr>
          <w:sz w:val="22"/>
        </w:rPr>
      </w:pPr>
      <w:r>
        <w:rPr>
          <w:sz w:val="22"/>
        </w:rPr>
        <w:t>5.2 Pokud kupující neuhradí kupní cenu ve stanovené lhůtě, je prodávající oprávněn fakturovat úrok z prodlení ve výši 0,2% z celkové fakturované částky za každý den po lhůtě splatnosti faktury.</w:t>
      </w:r>
    </w:p>
    <w:p w:rsidR="00392952" w:rsidRDefault="00392952" w:rsidP="00B03DFE">
      <w:pPr>
        <w:tabs>
          <w:tab w:val="left" w:pos="720"/>
          <w:tab w:val="left" w:pos="1080"/>
          <w:tab w:val="left" w:pos="8820"/>
        </w:tabs>
        <w:ind w:right="-145"/>
        <w:jc w:val="center"/>
        <w:rPr>
          <w:b/>
          <w:sz w:val="22"/>
        </w:rPr>
      </w:pPr>
    </w:p>
    <w:p w:rsidR="00392952" w:rsidRDefault="00392952" w:rsidP="00B03DFE">
      <w:pPr>
        <w:tabs>
          <w:tab w:val="left" w:pos="1080"/>
        </w:tabs>
        <w:ind w:right="-145"/>
        <w:jc w:val="center"/>
        <w:rPr>
          <w:sz w:val="22"/>
        </w:rPr>
      </w:pPr>
    </w:p>
    <w:p w:rsidR="00392952" w:rsidRDefault="00E40B16" w:rsidP="00B03DFE">
      <w:pPr>
        <w:tabs>
          <w:tab w:val="left" w:pos="1080"/>
        </w:tabs>
        <w:ind w:right="-145"/>
        <w:jc w:val="center"/>
        <w:rPr>
          <w:b/>
          <w:sz w:val="22"/>
        </w:rPr>
      </w:pPr>
      <w:r>
        <w:rPr>
          <w:b/>
          <w:sz w:val="22"/>
        </w:rPr>
        <w:t>VI. Všeobecná ustanovení</w:t>
      </w:r>
    </w:p>
    <w:p w:rsidR="00392952" w:rsidRDefault="00392952" w:rsidP="00B03DFE">
      <w:pPr>
        <w:tabs>
          <w:tab w:val="left" w:pos="1080"/>
        </w:tabs>
        <w:ind w:right="-145"/>
        <w:rPr>
          <w:sz w:val="22"/>
        </w:rPr>
      </w:pPr>
    </w:p>
    <w:p w:rsidR="00392952" w:rsidRDefault="00392952" w:rsidP="00B03DFE">
      <w:pPr>
        <w:tabs>
          <w:tab w:val="left" w:pos="1080"/>
        </w:tabs>
        <w:ind w:right="-145"/>
        <w:rPr>
          <w:sz w:val="22"/>
        </w:rPr>
      </w:pPr>
    </w:p>
    <w:p w:rsidR="00392952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  <w:r>
        <w:rPr>
          <w:sz w:val="22"/>
        </w:rPr>
        <w:t xml:space="preserve">6. 1 </w:t>
      </w:r>
      <w:proofErr w:type="gramStart"/>
      <w:r>
        <w:rPr>
          <w:sz w:val="22"/>
        </w:rPr>
        <w:t>Jednotlivé  dodávky</w:t>
      </w:r>
      <w:proofErr w:type="gramEnd"/>
      <w:r>
        <w:rPr>
          <w:sz w:val="22"/>
        </w:rPr>
        <w:t xml:space="preserve"> budou dohodnuty telefonicky.</w:t>
      </w:r>
    </w:p>
    <w:p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</w:p>
    <w:p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  <w:r>
        <w:rPr>
          <w:sz w:val="22"/>
        </w:rPr>
        <w:t xml:space="preserve">6.2 Dodávka předmětu smlouvy je splněna převzetím dříví na </w:t>
      </w:r>
      <w:r w:rsidR="00010039">
        <w:rPr>
          <w:sz w:val="22"/>
        </w:rPr>
        <w:t>skladu kupujícího</w:t>
      </w:r>
      <w:r>
        <w:rPr>
          <w:sz w:val="22"/>
        </w:rPr>
        <w:t>.</w:t>
      </w:r>
    </w:p>
    <w:p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</w:p>
    <w:p w:rsidR="00E40B16" w:rsidRDefault="00E40B16" w:rsidP="00B03DFE">
      <w:pPr>
        <w:tabs>
          <w:tab w:val="left" w:pos="1080"/>
        </w:tabs>
        <w:ind w:left="1134" w:right="-145" w:hanging="425"/>
        <w:jc w:val="both"/>
        <w:rPr>
          <w:sz w:val="22"/>
        </w:rPr>
      </w:pPr>
      <w:r>
        <w:rPr>
          <w:sz w:val="22"/>
        </w:rPr>
        <w:t>6.3 Vlastnické právo k předmětu smlouvy je na kupujícího převedeno teprve úplným zaplacením kupní ceny.</w:t>
      </w:r>
    </w:p>
    <w:p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</w:p>
    <w:p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  <w:r>
        <w:rPr>
          <w:sz w:val="22"/>
        </w:rPr>
        <w:t xml:space="preserve">6.5 Organizaci dopravy dříví bude zajišťovat </w:t>
      </w:r>
      <w:r w:rsidR="00010039">
        <w:rPr>
          <w:sz w:val="22"/>
        </w:rPr>
        <w:t>prodávající po dohodě s kupujícím</w:t>
      </w:r>
      <w:r>
        <w:rPr>
          <w:sz w:val="22"/>
        </w:rPr>
        <w:t>.</w:t>
      </w:r>
    </w:p>
    <w:p w:rsidR="00392952" w:rsidRDefault="00392952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</w:p>
    <w:p w:rsidR="00392952" w:rsidRDefault="00392952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:rsidR="005D208F" w:rsidRDefault="005D208F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:rsidR="00392952" w:rsidRDefault="00F912BF" w:rsidP="00B03DFE">
      <w:pPr>
        <w:tabs>
          <w:tab w:val="left" w:pos="720"/>
          <w:tab w:val="left" w:pos="1080"/>
        </w:tabs>
        <w:ind w:right="-145"/>
        <w:jc w:val="center"/>
        <w:rPr>
          <w:b/>
          <w:sz w:val="22"/>
        </w:rPr>
      </w:pPr>
      <w:r>
        <w:rPr>
          <w:b/>
          <w:sz w:val="22"/>
        </w:rPr>
        <w:t>VII</w:t>
      </w:r>
      <w:r w:rsidR="00392952">
        <w:rPr>
          <w:b/>
          <w:sz w:val="22"/>
        </w:rPr>
        <w:t>. Ostatní ujednání</w:t>
      </w:r>
    </w:p>
    <w:p w:rsidR="00392952" w:rsidRDefault="00392952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:rsidR="00392952" w:rsidRDefault="00392952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:rsidR="00392952" w:rsidRDefault="00392952" w:rsidP="00B03DFE">
      <w:pPr>
        <w:ind w:right="-145"/>
        <w:jc w:val="both"/>
        <w:rPr>
          <w:sz w:val="22"/>
        </w:rPr>
      </w:pPr>
      <w:r>
        <w:rPr>
          <w:sz w:val="22"/>
        </w:rPr>
        <w:tab/>
      </w:r>
      <w:r w:rsidR="00F912BF">
        <w:rPr>
          <w:sz w:val="22"/>
        </w:rPr>
        <w:t>7</w:t>
      </w:r>
      <w:r>
        <w:rPr>
          <w:sz w:val="22"/>
        </w:rPr>
        <w:t>.1 Smluvní vztahy touto smlouvou neupravené se řídí platnými právními předpisy,</w:t>
      </w:r>
    </w:p>
    <w:p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zejména pak </w:t>
      </w:r>
      <w:r w:rsidR="0020788F">
        <w:rPr>
          <w:sz w:val="22"/>
        </w:rPr>
        <w:t>Občanským zákoníkem.</w:t>
      </w:r>
    </w:p>
    <w:p w:rsidR="0020788F" w:rsidRDefault="0020788F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</w:p>
    <w:p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 xml:space="preserve">            </w:t>
      </w:r>
      <w:r w:rsidR="00F912BF">
        <w:rPr>
          <w:sz w:val="22"/>
        </w:rPr>
        <w:t>7</w:t>
      </w:r>
      <w:r>
        <w:rPr>
          <w:sz w:val="22"/>
        </w:rPr>
        <w:t>.2 Tuto smlouvu lze měnit a doplňovat pouze dodatky učiněnými v písemné formě,</w:t>
      </w:r>
    </w:p>
    <w:p w:rsidR="00392952" w:rsidRDefault="002268FE" w:rsidP="00B03DFE">
      <w:pPr>
        <w:ind w:left="1134" w:right="-145" w:hanging="425"/>
        <w:jc w:val="both"/>
        <w:rPr>
          <w:sz w:val="22"/>
        </w:rPr>
      </w:pPr>
      <w:r>
        <w:rPr>
          <w:sz w:val="22"/>
        </w:rPr>
        <w:tab/>
      </w:r>
      <w:r w:rsidR="00392952">
        <w:rPr>
          <w:sz w:val="22"/>
        </w:rPr>
        <w:t xml:space="preserve"> podepsanými oběma stranami.</w:t>
      </w:r>
    </w:p>
    <w:p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</w:p>
    <w:p w:rsidR="00392952" w:rsidRDefault="00392952" w:rsidP="00B03DFE">
      <w:pPr>
        <w:ind w:right="-145"/>
        <w:jc w:val="both"/>
        <w:rPr>
          <w:sz w:val="22"/>
        </w:rPr>
      </w:pPr>
      <w:r>
        <w:rPr>
          <w:sz w:val="22"/>
        </w:rPr>
        <w:tab/>
      </w:r>
      <w:r w:rsidR="00F912BF">
        <w:rPr>
          <w:sz w:val="22"/>
        </w:rPr>
        <w:t>7</w:t>
      </w:r>
      <w:r>
        <w:rPr>
          <w:sz w:val="22"/>
        </w:rPr>
        <w:t xml:space="preserve">.3 Tato smlouva obsahuje </w:t>
      </w:r>
      <w:r w:rsidR="00265B75">
        <w:rPr>
          <w:sz w:val="22"/>
        </w:rPr>
        <w:t xml:space="preserve">2 </w:t>
      </w:r>
      <w:r>
        <w:rPr>
          <w:sz w:val="22"/>
        </w:rPr>
        <w:t>strany a je vyhotovena ve dvou stejnopisech, každá</w:t>
      </w:r>
    </w:p>
    <w:p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ze smluvních stran obdrží po jednom stejnopise.</w:t>
      </w:r>
    </w:p>
    <w:p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</w:p>
    <w:p w:rsidR="00392952" w:rsidRDefault="00392952" w:rsidP="00B03DFE">
      <w:pPr>
        <w:ind w:right="-145"/>
        <w:jc w:val="both"/>
        <w:rPr>
          <w:sz w:val="22"/>
        </w:rPr>
      </w:pPr>
      <w:r>
        <w:rPr>
          <w:sz w:val="22"/>
        </w:rPr>
        <w:tab/>
      </w:r>
      <w:r w:rsidR="00F912BF">
        <w:rPr>
          <w:sz w:val="22"/>
        </w:rPr>
        <w:t>7</w:t>
      </w:r>
      <w:r>
        <w:rPr>
          <w:sz w:val="22"/>
        </w:rPr>
        <w:t>.4 Smlouva nabývá účinnosti dnem podepsání této smlouvy oběma smluvními stranami.</w:t>
      </w:r>
    </w:p>
    <w:p w:rsidR="00EA0C84" w:rsidRDefault="00EA0C84" w:rsidP="00B03DFE">
      <w:pPr>
        <w:ind w:right="-145"/>
        <w:jc w:val="both"/>
        <w:rPr>
          <w:sz w:val="22"/>
        </w:rPr>
      </w:pPr>
    </w:p>
    <w:p w:rsidR="00EA0C84" w:rsidRDefault="00EA0C84" w:rsidP="00B03DFE">
      <w:pPr>
        <w:ind w:right="-145"/>
        <w:jc w:val="both"/>
        <w:rPr>
          <w:sz w:val="22"/>
        </w:rPr>
      </w:pPr>
    </w:p>
    <w:p w:rsidR="00EA0C84" w:rsidRDefault="00EA0C84" w:rsidP="00B03DFE">
      <w:pPr>
        <w:ind w:right="-145"/>
        <w:jc w:val="both"/>
        <w:rPr>
          <w:sz w:val="22"/>
        </w:rPr>
      </w:pPr>
    </w:p>
    <w:p w:rsidR="00EA0C84" w:rsidRDefault="00EA0C84" w:rsidP="00B03DFE">
      <w:pPr>
        <w:ind w:right="-145"/>
        <w:jc w:val="both"/>
        <w:rPr>
          <w:sz w:val="22"/>
        </w:rPr>
      </w:pPr>
    </w:p>
    <w:p w:rsidR="00EA0C84" w:rsidRDefault="00EA0C84" w:rsidP="00B03DFE">
      <w:pPr>
        <w:ind w:right="-145"/>
        <w:jc w:val="both"/>
        <w:rPr>
          <w:sz w:val="22"/>
        </w:rPr>
      </w:pPr>
    </w:p>
    <w:p w:rsidR="00EA0C84" w:rsidRDefault="00EA0C84" w:rsidP="00B03DFE">
      <w:pPr>
        <w:ind w:right="-145"/>
        <w:jc w:val="both"/>
        <w:rPr>
          <w:sz w:val="22"/>
        </w:rPr>
      </w:pPr>
    </w:p>
    <w:p w:rsidR="00EA0C84" w:rsidRDefault="00EA0C84" w:rsidP="00B03DFE">
      <w:pPr>
        <w:ind w:right="-145"/>
        <w:jc w:val="both"/>
        <w:rPr>
          <w:sz w:val="22"/>
        </w:rPr>
      </w:pPr>
    </w:p>
    <w:p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</w:p>
    <w:p w:rsidR="00A74E64" w:rsidRDefault="00AA0AF9">
      <w:pPr>
        <w:tabs>
          <w:tab w:val="left" w:pos="720"/>
          <w:tab w:val="left" w:pos="1080"/>
        </w:tabs>
        <w:rPr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3.35pt;margin-top:.55pt;width:155.85pt;height:76.7pt;z-index:2;mso-wrap-distance-left:0;mso-wrap-distance-right:0" stroked="f">
            <v:fill color2="black"/>
            <v:textbox style="mso-next-textbox:#_x0000_s1027" inset="0,0,0,0">
              <w:txbxContent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  <w:r>
                    <w:t>...................................................</w:t>
                  </w:r>
                </w:p>
                <w:p w:rsidR="00392952" w:rsidRDefault="00392952">
                  <w:pPr>
                    <w:pStyle w:val="Obsahrmce"/>
                    <w:jc w:val="center"/>
                  </w:pPr>
                  <w:r>
                    <w:t>kupující</w:t>
                  </w:r>
                </w:p>
              </w:txbxContent>
            </v:textbox>
          </v:shape>
        </w:pict>
      </w:r>
      <w:r>
        <w:pict>
          <v:shape id="_x0000_s1026" type="#_x0000_t202" style="position:absolute;margin-left:42.5pt;margin-top:.55pt;width:155.85pt;height:78.25pt;z-index:1;mso-wrap-distance-left:0;mso-wrap-distance-right:0" stroked="f">
            <v:fill color2="black"/>
            <v:textbox style="mso-next-textbox:#_x0000_s1026" inset="0,0,0,0">
              <w:txbxContent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  <w:r>
                    <w:t>...................................................</w:t>
                  </w:r>
                </w:p>
                <w:p w:rsidR="00392952" w:rsidRDefault="00392952">
                  <w:pPr>
                    <w:pStyle w:val="Obsahrmce"/>
                    <w:jc w:val="center"/>
                  </w:pPr>
                  <w:r>
                    <w:t>prodávající</w:t>
                  </w:r>
                </w:p>
              </w:txbxContent>
            </v:textbox>
          </v:shape>
        </w:pict>
      </w:r>
    </w:p>
    <w:p w:rsidR="002268FE" w:rsidRDefault="002268FE">
      <w:pPr>
        <w:tabs>
          <w:tab w:val="left" w:pos="720"/>
          <w:tab w:val="left" w:pos="1080"/>
        </w:tabs>
        <w:rPr>
          <w:sz w:val="22"/>
        </w:rPr>
      </w:pPr>
    </w:p>
    <w:p w:rsidR="002268FE" w:rsidRDefault="002268FE">
      <w:pPr>
        <w:tabs>
          <w:tab w:val="left" w:pos="720"/>
          <w:tab w:val="left" w:pos="1080"/>
        </w:tabs>
        <w:rPr>
          <w:sz w:val="22"/>
        </w:rPr>
      </w:pPr>
    </w:p>
    <w:p w:rsidR="00392952" w:rsidRDefault="00392952">
      <w:pPr>
        <w:tabs>
          <w:tab w:val="left" w:pos="720"/>
          <w:tab w:val="left" w:pos="1080"/>
        </w:tabs>
        <w:rPr>
          <w:sz w:val="22"/>
        </w:rPr>
      </w:pPr>
    </w:p>
    <w:p w:rsidR="00392952" w:rsidRDefault="00734A11">
      <w:pPr>
        <w:tabs>
          <w:tab w:val="left" w:pos="720"/>
          <w:tab w:val="left" w:pos="1080"/>
        </w:tabs>
        <w:rPr>
          <w:sz w:val="22"/>
        </w:rPr>
      </w:pPr>
      <w:r>
        <w:rPr>
          <w:sz w:val="22"/>
        </w:rPr>
        <w:t xml:space="preserve">      </w:t>
      </w:r>
    </w:p>
    <w:p w:rsidR="00392952" w:rsidRDefault="00392952">
      <w:pPr>
        <w:tabs>
          <w:tab w:val="left" w:pos="720"/>
          <w:tab w:val="left" w:pos="1080"/>
        </w:tabs>
        <w:rPr>
          <w:sz w:val="22"/>
        </w:rPr>
      </w:pPr>
    </w:p>
    <w:p w:rsidR="00734A11" w:rsidRDefault="00734A11">
      <w:pPr>
        <w:tabs>
          <w:tab w:val="left" w:pos="720"/>
          <w:tab w:val="left" w:pos="1080"/>
        </w:tabs>
        <w:rPr>
          <w:sz w:val="22"/>
        </w:rPr>
      </w:pPr>
    </w:p>
    <w:p w:rsidR="00392952" w:rsidRDefault="00392952">
      <w:pPr>
        <w:tabs>
          <w:tab w:val="left" w:pos="720"/>
          <w:tab w:val="left" w:pos="1080"/>
        </w:tabs>
      </w:pPr>
      <w:r>
        <w:rPr>
          <w:sz w:val="22"/>
        </w:rPr>
        <w:tab/>
        <w:t xml:space="preserve">V Rýmařově </w:t>
      </w:r>
      <w:r w:rsidR="00F912BF">
        <w:rPr>
          <w:sz w:val="22"/>
        </w:rPr>
        <w:t>dne:</w:t>
      </w:r>
      <w:r>
        <w:rPr>
          <w:sz w:val="22"/>
        </w:rPr>
        <w:t xml:space="preserve">  </w:t>
      </w:r>
      <w:proofErr w:type="gramStart"/>
      <w:r w:rsidR="00DF0F19">
        <w:rPr>
          <w:sz w:val="22"/>
        </w:rPr>
        <w:t>15.3.2021</w:t>
      </w:r>
      <w:proofErr w:type="gramEnd"/>
      <w:r>
        <w:rPr>
          <w:sz w:val="22"/>
        </w:rPr>
        <w:t xml:space="preserve">               </w:t>
      </w:r>
      <w:r w:rsidR="00734A11">
        <w:rPr>
          <w:sz w:val="22"/>
        </w:rPr>
        <w:t xml:space="preserve">                            </w:t>
      </w:r>
      <w:r>
        <w:rPr>
          <w:sz w:val="22"/>
        </w:rPr>
        <w:t xml:space="preserve">     </w:t>
      </w:r>
    </w:p>
    <w:sectPr w:rsidR="00392952" w:rsidSect="00B03DFE">
      <w:footerReference w:type="default" r:id="rId6"/>
      <w:footnotePr>
        <w:pos w:val="beneathText"/>
      </w:footnotePr>
      <w:pgSz w:w="11905" w:h="16837"/>
      <w:pgMar w:top="1418" w:right="1134" w:bottom="1134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F9" w:rsidRDefault="00AA0AF9">
      <w:r>
        <w:separator/>
      </w:r>
    </w:p>
  </w:endnote>
  <w:endnote w:type="continuationSeparator" w:id="0">
    <w:p w:rsidR="00AA0AF9" w:rsidRDefault="00AA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52" w:rsidRDefault="003929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F9" w:rsidRDefault="00AA0AF9">
      <w:r>
        <w:separator/>
      </w:r>
    </w:p>
  </w:footnote>
  <w:footnote w:type="continuationSeparator" w:id="0">
    <w:p w:rsidR="00AA0AF9" w:rsidRDefault="00AA0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974"/>
    <w:rsid w:val="00010039"/>
    <w:rsid w:val="000728B2"/>
    <w:rsid w:val="000B52DC"/>
    <w:rsid w:val="000F586B"/>
    <w:rsid w:val="00145163"/>
    <w:rsid w:val="001626C7"/>
    <w:rsid w:val="001966A8"/>
    <w:rsid w:val="0020788F"/>
    <w:rsid w:val="002268FE"/>
    <w:rsid w:val="00264AE2"/>
    <w:rsid w:val="00265B75"/>
    <w:rsid w:val="002B175C"/>
    <w:rsid w:val="00392952"/>
    <w:rsid w:val="003C5161"/>
    <w:rsid w:val="003C68A9"/>
    <w:rsid w:val="00410BDB"/>
    <w:rsid w:val="00446865"/>
    <w:rsid w:val="00446F84"/>
    <w:rsid w:val="00476B09"/>
    <w:rsid w:val="00476CC0"/>
    <w:rsid w:val="00483632"/>
    <w:rsid w:val="005273F4"/>
    <w:rsid w:val="005D208F"/>
    <w:rsid w:val="005F0E7C"/>
    <w:rsid w:val="00664808"/>
    <w:rsid w:val="006B1F74"/>
    <w:rsid w:val="00724DF2"/>
    <w:rsid w:val="00734A11"/>
    <w:rsid w:val="007D4B08"/>
    <w:rsid w:val="00843D76"/>
    <w:rsid w:val="0086370F"/>
    <w:rsid w:val="008C05E7"/>
    <w:rsid w:val="00A45048"/>
    <w:rsid w:val="00A74E64"/>
    <w:rsid w:val="00AA0AF9"/>
    <w:rsid w:val="00AB4F04"/>
    <w:rsid w:val="00B03DFE"/>
    <w:rsid w:val="00C00D1A"/>
    <w:rsid w:val="00C01BB4"/>
    <w:rsid w:val="00C53947"/>
    <w:rsid w:val="00C94D4D"/>
    <w:rsid w:val="00D34974"/>
    <w:rsid w:val="00DB6BD9"/>
    <w:rsid w:val="00DF0F19"/>
    <w:rsid w:val="00E35117"/>
    <w:rsid w:val="00E4080A"/>
    <w:rsid w:val="00E40B16"/>
    <w:rsid w:val="00E9059E"/>
    <w:rsid w:val="00EA0C84"/>
    <w:rsid w:val="00EA6B7D"/>
    <w:rsid w:val="00EF0BE2"/>
    <w:rsid w:val="00F16C6D"/>
    <w:rsid w:val="00F64B66"/>
    <w:rsid w:val="00F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A495419-CFAA-4551-BBD7-5AE41F6D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Textbubliny">
    <w:name w:val="Balloon Text"/>
    <w:basedOn w:val="Normln"/>
    <w:semiHidden/>
    <w:rsid w:val="00F91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číslo</vt:lpstr>
    </vt:vector>
  </TitlesOfParts>
  <Company>Spojené lesy s.r.o.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</dc:title>
  <dc:subject/>
  <dc:creator>*</dc:creator>
  <cp:keywords/>
  <cp:lastModifiedBy>Spojené Lesy</cp:lastModifiedBy>
  <cp:revision>4</cp:revision>
  <cp:lastPrinted>2009-02-13T11:10:00Z</cp:lastPrinted>
  <dcterms:created xsi:type="dcterms:W3CDTF">2021-03-16T12:22:00Z</dcterms:created>
  <dcterms:modified xsi:type="dcterms:W3CDTF">2021-04-13T09:19:00Z</dcterms:modified>
</cp:coreProperties>
</file>