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6C54" w14:textId="77777777" w:rsidR="00680956" w:rsidRPr="00680956" w:rsidRDefault="00680956" w:rsidP="006809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 w:after="0" w:line="240" w:lineRule="auto"/>
        <w:jc w:val="center"/>
        <w:outlineLvl w:val="5"/>
        <w:rPr>
          <w:rFonts w:ascii="Arial" w:eastAsia="Times New Roman" w:hAnsi="Arial" w:cs="Arial"/>
          <w:b/>
          <w:spacing w:val="20"/>
          <w:sz w:val="24"/>
          <w:szCs w:val="24"/>
          <w:u w:val="single"/>
          <w:lang w:eastAsia="x-none"/>
        </w:rPr>
      </w:pPr>
      <w:r w:rsidRPr="00680956">
        <w:rPr>
          <w:rFonts w:ascii="Arial" w:eastAsia="Times New Roman" w:hAnsi="Arial" w:cs="Arial"/>
          <w:b/>
          <w:spacing w:val="20"/>
          <w:sz w:val="24"/>
          <w:szCs w:val="24"/>
          <w:u w:val="single"/>
          <w:lang w:val="x-none" w:eastAsia="x-none"/>
        </w:rPr>
        <w:t>KUPNÍ  SMLOUVA</w:t>
      </w:r>
      <w:r w:rsidRPr="00680956">
        <w:rPr>
          <w:rFonts w:ascii="Arial" w:eastAsia="Times New Roman" w:hAnsi="Arial" w:cs="Arial"/>
          <w:b/>
          <w:spacing w:val="20"/>
          <w:sz w:val="24"/>
          <w:szCs w:val="24"/>
          <w:u w:val="single"/>
          <w:lang w:eastAsia="x-none"/>
        </w:rPr>
        <w:t xml:space="preserve"> 1/2021</w:t>
      </w:r>
    </w:p>
    <w:p w14:paraId="1405D15F" w14:textId="77777777" w:rsidR="00680956" w:rsidRPr="00680956" w:rsidRDefault="00680956" w:rsidP="0068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uzavřená podle § 2079 a násl. zák. č. 89/2012 Sb., občanského zákoníku</w:t>
      </w:r>
    </w:p>
    <w:p w14:paraId="3E3DF0D8" w14:textId="77777777" w:rsidR="00680956" w:rsidRPr="00680956" w:rsidRDefault="00680956" w:rsidP="0068095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94D654F" w14:textId="77777777" w:rsidR="00680956" w:rsidRPr="00680956" w:rsidRDefault="00680956" w:rsidP="00680956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Článek I.</w:t>
      </w:r>
    </w:p>
    <w:p w14:paraId="5934758B" w14:textId="77777777" w:rsidR="00680956" w:rsidRPr="00680956" w:rsidRDefault="00680956" w:rsidP="00680956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tbl>
      <w:tblPr>
        <w:tblW w:w="53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80956" w:rsidRPr="00680956" w14:paraId="075E7509" w14:textId="77777777" w:rsidTr="00910F15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9BD2" w14:textId="77777777" w:rsidR="00680956" w:rsidRPr="00680956" w:rsidRDefault="00680956" w:rsidP="00680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60604"/>
                <w:sz w:val="24"/>
                <w:szCs w:val="24"/>
                <w:shd w:val="clear" w:color="auto" w:fill="FFFFFF"/>
                <w:lang w:eastAsia="cs-CZ"/>
              </w:rPr>
            </w:pPr>
            <w:r w:rsidRPr="00680956">
              <w:rPr>
                <w:rFonts w:ascii="Arial" w:eastAsia="Times New Roman" w:hAnsi="Arial" w:cs="Arial"/>
                <w:b/>
                <w:bCs/>
                <w:color w:val="060604"/>
                <w:sz w:val="24"/>
                <w:szCs w:val="24"/>
                <w:shd w:val="clear" w:color="auto" w:fill="FFFFFF"/>
                <w:lang w:eastAsia="cs-CZ"/>
              </w:rPr>
              <w:t>MARCCRAB GASTRO CB s.r.o.</w:t>
            </w:r>
          </w:p>
          <w:p w14:paraId="79F1D0C5" w14:textId="060FA521" w:rsidR="00680956" w:rsidRPr="00680956" w:rsidRDefault="00680956" w:rsidP="00680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0956">
              <w:rPr>
                <w:rFonts w:ascii="Arial" w:eastAsia="Times New Roman" w:hAnsi="Arial" w:cs="Arial"/>
                <w:b/>
                <w:bCs/>
                <w:color w:val="060604"/>
                <w:sz w:val="24"/>
                <w:szCs w:val="24"/>
                <w:shd w:val="clear" w:color="auto" w:fill="FFFFFF"/>
                <w:lang w:eastAsia="cs-CZ"/>
              </w:rPr>
              <w:tab/>
              <w:t xml:space="preserve">                                                                                                          </w:t>
            </w:r>
          </w:p>
          <w:p w14:paraId="4C8E3A46" w14:textId="351E3E28" w:rsidR="00680956" w:rsidRPr="00680956" w:rsidRDefault="00680956" w:rsidP="00680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4DBC996F" w14:textId="77777777" w:rsidR="00680956" w:rsidRPr="00680956" w:rsidRDefault="00680956" w:rsidP="00680956">
      <w:pPr>
        <w:tabs>
          <w:tab w:val="left" w:pos="198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5715E2" w14:textId="212B713E" w:rsidR="00680956" w:rsidRPr="00680956" w:rsidRDefault="00680956" w:rsidP="00680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se sídlem: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ab/>
        <w:t>Sokolská 1605/6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>Nové Město 120 00 Praha 2</w:t>
      </w:r>
    </w:p>
    <w:p w14:paraId="42EF61C8" w14:textId="494790E0" w:rsidR="00680956" w:rsidRPr="00680956" w:rsidRDefault="00680956" w:rsidP="00680956">
      <w:pPr>
        <w:tabs>
          <w:tab w:val="left" w:pos="198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cs-CZ"/>
        </w:rPr>
        <w:t>01984390</w:t>
      </w:r>
    </w:p>
    <w:p w14:paraId="748717F6" w14:textId="28074224" w:rsidR="00680956" w:rsidRDefault="00680956" w:rsidP="00680956">
      <w:pPr>
        <w:tabs>
          <w:tab w:val="left" w:pos="1985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 xml:space="preserve">DIČ:  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80956">
        <w:rPr>
          <w:rFonts w:ascii="Arial" w:hAnsi="Arial" w:cs="Arial"/>
          <w:sz w:val="24"/>
          <w:szCs w:val="24"/>
        </w:rPr>
        <w:t>CZ</w:t>
      </w:r>
      <w: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cs-CZ"/>
        </w:rPr>
        <w:t>01984390</w:t>
      </w:r>
    </w:p>
    <w:p w14:paraId="39812B5B" w14:textId="32BA344F" w:rsidR="00680956" w:rsidRPr="00680956" w:rsidRDefault="00680956" w:rsidP="00680956">
      <w:pPr>
        <w:tabs>
          <w:tab w:val="left" w:pos="198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cs-CZ"/>
        </w:rPr>
        <w:t>Zastoupený: Josefem Rybou, jednatelem</w:t>
      </w:r>
    </w:p>
    <w:p w14:paraId="7DAF1E31" w14:textId="77777777" w:rsidR="00680956" w:rsidRPr="00680956" w:rsidRDefault="00680956" w:rsidP="00680956">
      <w:pPr>
        <w:tabs>
          <w:tab w:val="left" w:pos="1985"/>
        </w:tabs>
        <w:spacing w:after="0" w:line="240" w:lineRule="auto"/>
        <w:ind w:left="2124" w:right="-1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26384F" w14:textId="77777777" w:rsidR="00680956" w:rsidRPr="00680956" w:rsidRDefault="00680956" w:rsidP="00680956">
      <w:pPr>
        <w:tabs>
          <w:tab w:val="left" w:pos="198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>prodávající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>“)</w:t>
      </w:r>
    </w:p>
    <w:p w14:paraId="4F4B07F0" w14:textId="77777777" w:rsidR="00680956" w:rsidRPr="00680956" w:rsidRDefault="00680956" w:rsidP="00680956">
      <w:pPr>
        <w:tabs>
          <w:tab w:val="left" w:pos="198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7C68D8" w14:textId="77777777" w:rsidR="00680956" w:rsidRPr="00680956" w:rsidRDefault="00680956" w:rsidP="006809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14:paraId="1BCED41A" w14:textId="77777777" w:rsidR="00680956" w:rsidRPr="00680956" w:rsidRDefault="00680956" w:rsidP="00680956">
      <w:pPr>
        <w:tabs>
          <w:tab w:val="left" w:pos="1985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8ABB4AC" w14:textId="77777777" w:rsidR="00680956" w:rsidRPr="00680956" w:rsidRDefault="00680956" w:rsidP="00680956">
      <w:pPr>
        <w:tabs>
          <w:tab w:val="left" w:pos="1985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Domov pro osoby se zdravotním postižením Milíře </w:t>
      </w:r>
    </w:p>
    <w:p w14:paraId="1E3F126A" w14:textId="77777777" w:rsidR="00680956" w:rsidRPr="00680956" w:rsidRDefault="00680956" w:rsidP="00680956">
      <w:pPr>
        <w:tabs>
          <w:tab w:val="left" w:pos="1985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se sídlem: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80956">
        <w:rPr>
          <w:rFonts w:ascii="Arial" w:eastAsia="Times New Roman" w:hAnsi="Arial" w:cs="Arial"/>
          <w:bCs/>
          <w:sz w:val="24"/>
          <w:szCs w:val="24"/>
          <w:lang w:eastAsia="cs-CZ"/>
        </w:rPr>
        <w:t>č.p. 193, 347 01 Milíře</w:t>
      </w:r>
    </w:p>
    <w:p w14:paraId="74B21D82" w14:textId="77777777" w:rsidR="00680956" w:rsidRPr="00680956" w:rsidRDefault="00680956" w:rsidP="00680956">
      <w:pPr>
        <w:tabs>
          <w:tab w:val="left" w:pos="198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ab/>
        <w:t>48329771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7022FC7C" w14:textId="77777777" w:rsidR="00680956" w:rsidRPr="00680956" w:rsidRDefault="00680956" w:rsidP="00680956">
      <w:pPr>
        <w:tabs>
          <w:tab w:val="left" w:pos="198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 xml:space="preserve">Zastoupený 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ab/>
        <w:t>Blankou Šmichovou, ředitelkou</w:t>
      </w:r>
    </w:p>
    <w:p w14:paraId="093D0F6C" w14:textId="77777777" w:rsidR="00680956" w:rsidRPr="00680956" w:rsidRDefault="00680956" w:rsidP="00680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8544C8" w14:textId="77777777" w:rsidR="00680956" w:rsidRPr="00680956" w:rsidRDefault="00680956" w:rsidP="00680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>kupující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>“)</w:t>
      </w:r>
    </w:p>
    <w:p w14:paraId="41AC5604" w14:textId="77777777" w:rsidR="00680956" w:rsidRPr="00680956" w:rsidRDefault="00680956" w:rsidP="00680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6CBB7C" w14:textId="77777777" w:rsidR="00680956" w:rsidRPr="00680956" w:rsidRDefault="00680956" w:rsidP="006809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Článek II.</w:t>
      </w:r>
    </w:p>
    <w:p w14:paraId="65614A54" w14:textId="77777777" w:rsidR="00680956" w:rsidRPr="00680956" w:rsidRDefault="00680956" w:rsidP="006809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>Předmět smlouvy</w:t>
      </w:r>
    </w:p>
    <w:p w14:paraId="606D60E4" w14:textId="77777777" w:rsidR="00680956" w:rsidRPr="00680956" w:rsidRDefault="00680956" w:rsidP="00680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2AE5A4" w14:textId="63D53FAF" w:rsidR="00680956" w:rsidRPr="00680956" w:rsidRDefault="00680956" w:rsidP="00680956">
      <w:pPr>
        <w:spacing w:before="24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 xml:space="preserve">Prodávající se zavazuje dodat kupujícímu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zboží 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>v následujícím rozsahu:</w:t>
      </w:r>
    </w:p>
    <w:p w14:paraId="0BB8A41D" w14:textId="77777777" w:rsidR="00680956" w:rsidRPr="00680956" w:rsidRDefault="00680956" w:rsidP="00680956">
      <w:pPr>
        <w:spacing w:before="24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0956" w:rsidRPr="00680956" w14:paraId="7C6AA118" w14:textId="77777777" w:rsidTr="00910F15">
        <w:tc>
          <w:tcPr>
            <w:tcW w:w="3020" w:type="dxa"/>
          </w:tcPr>
          <w:p w14:paraId="457CB6B7" w14:textId="77777777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14:paraId="5C7A5D93" w14:textId="77777777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14:paraId="5D64BB19" w14:textId="77777777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9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</w:t>
            </w:r>
          </w:p>
        </w:tc>
      </w:tr>
      <w:tr w:rsidR="00680956" w:rsidRPr="00680956" w14:paraId="3324BA49" w14:textId="77777777" w:rsidTr="00910F15">
        <w:tc>
          <w:tcPr>
            <w:tcW w:w="3020" w:type="dxa"/>
          </w:tcPr>
          <w:p w14:paraId="21B30EF4" w14:textId="514E273D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Tabletový systém komplet</w:t>
            </w:r>
          </w:p>
        </w:tc>
        <w:tc>
          <w:tcPr>
            <w:tcW w:w="3021" w:type="dxa"/>
          </w:tcPr>
          <w:p w14:paraId="6D517C95" w14:textId="44927AED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80956">
              <w:rPr>
                <w:rFonts w:ascii="Arial" w:eastAsia="Times New Roman" w:hAnsi="Arial" w:cs="Arial"/>
                <w:lang w:eastAsia="cs-CZ"/>
              </w:rPr>
              <w:t>Tabletový systém Menu Mobil komplet</w:t>
            </w:r>
          </w:p>
        </w:tc>
        <w:tc>
          <w:tcPr>
            <w:tcW w:w="3021" w:type="dxa"/>
          </w:tcPr>
          <w:p w14:paraId="6A254714" w14:textId="3D6F4564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9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 </w:t>
            </w:r>
            <w:r w:rsidRPr="006809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</w:t>
            </w:r>
          </w:p>
        </w:tc>
      </w:tr>
      <w:tr w:rsidR="00680956" w:rsidRPr="00680956" w14:paraId="621E2AF7" w14:textId="77777777" w:rsidTr="00910F15">
        <w:tc>
          <w:tcPr>
            <w:tcW w:w="3020" w:type="dxa"/>
          </w:tcPr>
          <w:p w14:paraId="230B4B34" w14:textId="1E544BB5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Vozík otevřený 20 tabletů</w:t>
            </w:r>
          </w:p>
        </w:tc>
        <w:tc>
          <w:tcPr>
            <w:tcW w:w="3021" w:type="dxa"/>
          </w:tcPr>
          <w:p w14:paraId="0350C4B7" w14:textId="6D7C5C1D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Vozík NET 2/20 MM</w:t>
            </w:r>
          </w:p>
        </w:tc>
        <w:tc>
          <w:tcPr>
            <w:tcW w:w="3021" w:type="dxa"/>
          </w:tcPr>
          <w:p w14:paraId="4C974425" w14:textId="70C5E1C5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9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6809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</w:t>
            </w:r>
          </w:p>
        </w:tc>
      </w:tr>
      <w:tr w:rsidR="00680956" w:rsidRPr="00680956" w14:paraId="720EEC25" w14:textId="77777777" w:rsidTr="00910F15">
        <w:tc>
          <w:tcPr>
            <w:tcW w:w="3020" w:type="dxa"/>
          </w:tcPr>
          <w:p w14:paraId="75E230DC" w14:textId="7D7E977F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Termovárnice s kohoutem 10l</w:t>
            </w:r>
          </w:p>
        </w:tc>
        <w:tc>
          <w:tcPr>
            <w:tcW w:w="3021" w:type="dxa"/>
          </w:tcPr>
          <w:p w14:paraId="01796116" w14:textId="14FCAE49" w:rsidR="00680956" w:rsidRPr="00680956" w:rsidRDefault="00680956" w:rsidP="00680956">
            <w:pPr>
              <w:spacing w:before="240" w:after="120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680956">
              <w:rPr>
                <w:rFonts w:ascii="Arial" w:eastAsia="Times New Roman" w:hAnsi="Arial" w:cs="Arial"/>
                <w:lang w:eastAsia="cs-CZ"/>
              </w:rPr>
              <w:t>Termovárnice s chrom.kohoutem ,nerez vložka 10 l</w:t>
            </w:r>
          </w:p>
        </w:tc>
        <w:tc>
          <w:tcPr>
            <w:tcW w:w="3021" w:type="dxa"/>
          </w:tcPr>
          <w:p w14:paraId="288E3188" w14:textId="3206797C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 </w:t>
            </w:r>
            <w:r w:rsidRPr="006809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</w:t>
            </w:r>
          </w:p>
        </w:tc>
      </w:tr>
      <w:tr w:rsidR="00680956" w:rsidRPr="00680956" w14:paraId="2C81F5F4" w14:textId="77777777" w:rsidTr="00910F15">
        <w:tc>
          <w:tcPr>
            <w:tcW w:w="3020" w:type="dxa"/>
          </w:tcPr>
          <w:p w14:paraId="326958F9" w14:textId="0FA582BC" w:rsid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Celonerezová termovárnice</w:t>
            </w:r>
          </w:p>
        </w:tc>
        <w:tc>
          <w:tcPr>
            <w:tcW w:w="3021" w:type="dxa"/>
          </w:tcPr>
          <w:p w14:paraId="0E872572" w14:textId="0CDF4430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Celonerezová termovárnice, nerez vložka 5lt.</w:t>
            </w:r>
          </w:p>
        </w:tc>
        <w:tc>
          <w:tcPr>
            <w:tcW w:w="3021" w:type="dxa"/>
          </w:tcPr>
          <w:p w14:paraId="71B449D9" w14:textId="7B78F893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ks</w:t>
            </w:r>
          </w:p>
        </w:tc>
      </w:tr>
      <w:tr w:rsidR="00680956" w:rsidRPr="00680956" w14:paraId="543E12F0" w14:textId="77777777" w:rsidTr="00910F15">
        <w:tc>
          <w:tcPr>
            <w:tcW w:w="3020" w:type="dxa"/>
          </w:tcPr>
          <w:p w14:paraId="7912F85B" w14:textId="36948CC1" w:rsid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Talíř pro Menu Mobil</w:t>
            </w:r>
          </w:p>
        </w:tc>
        <w:tc>
          <w:tcPr>
            <w:tcW w:w="3021" w:type="dxa"/>
          </w:tcPr>
          <w:p w14:paraId="67CEB351" w14:textId="12DD64F0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Talíř multi 22 cm Menu Mobil MMB 1922</w:t>
            </w:r>
          </w:p>
        </w:tc>
        <w:tc>
          <w:tcPr>
            <w:tcW w:w="3021" w:type="dxa"/>
          </w:tcPr>
          <w:p w14:paraId="7FC218CB" w14:textId="37BFB269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ks</w:t>
            </w:r>
          </w:p>
        </w:tc>
      </w:tr>
      <w:tr w:rsidR="00680956" w:rsidRPr="00680956" w14:paraId="52FC7688" w14:textId="77777777" w:rsidTr="00910F15">
        <w:tc>
          <w:tcPr>
            <w:tcW w:w="3020" w:type="dxa"/>
          </w:tcPr>
          <w:p w14:paraId="46CD3410" w14:textId="0F5FAD66" w:rsid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Víčko na t</w:t>
            </w:r>
            <w:r w:rsidRPr="006809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alíř pro Menu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</w:t>
            </w:r>
            <w:r w:rsidRPr="006809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obil</w:t>
            </w:r>
          </w:p>
        </w:tc>
        <w:tc>
          <w:tcPr>
            <w:tcW w:w="3021" w:type="dxa"/>
          </w:tcPr>
          <w:p w14:paraId="495330FD" w14:textId="4526CA84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80956">
              <w:rPr>
                <w:rFonts w:ascii="Arial" w:eastAsia="Times New Roman" w:hAnsi="Arial" w:cs="Arial"/>
                <w:lang w:eastAsia="cs-CZ"/>
              </w:rPr>
              <w:t>Víčko na talíř pro Menu</w:t>
            </w:r>
            <w:r>
              <w:rPr>
                <w:rFonts w:ascii="Arial" w:eastAsia="Times New Roman" w:hAnsi="Arial" w:cs="Arial"/>
                <w:lang w:eastAsia="cs-CZ"/>
              </w:rPr>
              <w:t xml:space="preserve"> M</w:t>
            </w:r>
            <w:r w:rsidRPr="00680956">
              <w:rPr>
                <w:rFonts w:ascii="Arial" w:eastAsia="Times New Roman" w:hAnsi="Arial" w:cs="Arial"/>
                <w:lang w:eastAsia="cs-CZ"/>
              </w:rPr>
              <w:t>obil</w:t>
            </w:r>
            <w:r>
              <w:rPr>
                <w:rFonts w:ascii="Arial" w:eastAsia="Times New Roman" w:hAnsi="Arial" w:cs="Arial"/>
                <w:lang w:eastAsia="cs-CZ"/>
              </w:rPr>
              <w:t xml:space="preserve"> pr. 215 mm 33018</w:t>
            </w:r>
          </w:p>
        </w:tc>
        <w:tc>
          <w:tcPr>
            <w:tcW w:w="3021" w:type="dxa"/>
          </w:tcPr>
          <w:p w14:paraId="178B3853" w14:textId="5BE9C3B9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Ks</w:t>
            </w:r>
          </w:p>
        </w:tc>
      </w:tr>
      <w:tr w:rsidR="00680956" w:rsidRPr="00680956" w14:paraId="3C2311D8" w14:textId="77777777" w:rsidTr="00910F15">
        <w:tc>
          <w:tcPr>
            <w:tcW w:w="3020" w:type="dxa"/>
          </w:tcPr>
          <w:p w14:paraId="1019CF0D" w14:textId="6271E0C0" w:rsid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Miska na polévku 30 cl Menu Mobil</w:t>
            </w:r>
          </w:p>
        </w:tc>
        <w:tc>
          <w:tcPr>
            <w:tcW w:w="3021" w:type="dxa"/>
          </w:tcPr>
          <w:p w14:paraId="4928DF6B" w14:textId="58F5B74F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80956">
              <w:rPr>
                <w:rFonts w:ascii="Arial" w:eastAsia="Times New Roman" w:hAnsi="Arial" w:cs="Arial"/>
                <w:lang w:eastAsia="cs-CZ"/>
              </w:rPr>
              <w:t>Miska na polévku 30 cl Menu</w:t>
            </w:r>
            <w:r>
              <w:rPr>
                <w:rFonts w:ascii="Arial" w:eastAsia="Times New Roman" w:hAnsi="Arial" w:cs="Arial"/>
                <w:lang w:eastAsia="cs-CZ"/>
              </w:rPr>
              <w:t xml:space="preserve"> M</w:t>
            </w:r>
            <w:r w:rsidRPr="00680956">
              <w:rPr>
                <w:rFonts w:ascii="Arial" w:eastAsia="Times New Roman" w:hAnsi="Arial" w:cs="Arial"/>
                <w:lang w:eastAsia="cs-CZ"/>
              </w:rPr>
              <w:t>obil</w:t>
            </w:r>
            <w:r>
              <w:rPr>
                <w:rFonts w:ascii="Arial" w:eastAsia="Times New Roman" w:hAnsi="Arial" w:cs="Arial"/>
                <w:lang w:eastAsia="cs-CZ"/>
              </w:rPr>
              <w:t xml:space="preserve"> MMB 1245</w:t>
            </w:r>
          </w:p>
        </w:tc>
        <w:tc>
          <w:tcPr>
            <w:tcW w:w="3021" w:type="dxa"/>
          </w:tcPr>
          <w:p w14:paraId="400FE077" w14:textId="07E5825F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ks</w:t>
            </w:r>
          </w:p>
        </w:tc>
      </w:tr>
      <w:tr w:rsidR="00680956" w:rsidRPr="00680956" w14:paraId="3ED829BB" w14:textId="77777777" w:rsidTr="00910F15">
        <w:tc>
          <w:tcPr>
            <w:tcW w:w="3020" w:type="dxa"/>
          </w:tcPr>
          <w:p w14:paraId="78071359" w14:textId="24D4E892" w:rsid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09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Víčko na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misku</w:t>
            </w:r>
            <w:r w:rsidRPr="006809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 Menu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</w:t>
            </w:r>
            <w:r w:rsidRPr="006809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obil</w:t>
            </w:r>
          </w:p>
        </w:tc>
        <w:tc>
          <w:tcPr>
            <w:tcW w:w="3021" w:type="dxa"/>
          </w:tcPr>
          <w:p w14:paraId="427E41F5" w14:textId="0AC67700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80956">
              <w:rPr>
                <w:rFonts w:ascii="Arial" w:eastAsia="Times New Roman" w:hAnsi="Arial" w:cs="Arial"/>
                <w:lang w:eastAsia="cs-CZ"/>
              </w:rPr>
              <w:t xml:space="preserve">Víčko na misku </w:t>
            </w:r>
            <w:r>
              <w:rPr>
                <w:rFonts w:ascii="Arial" w:eastAsia="Times New Roman" w:hAnsi="Arial" w:cs="Arial"/>
                <w:lang w:eastAsia="cs-CZ"/>
              </w:rPr>
              <w:t xml:space="preserve">plast žluté </w:t>
            </w:r>
            <w:r w:rsidRPr="00680956">
              <w:rPr>
                <w:rFonts w:ascii="Arial" w:eastAsia="Times New Roman" w:hAnsi="Arial" w:cs="Arial"/>
                <w:lang w:eastAsia="cs-CZ"/>
              </w:rPr>
              <w:t>pro Menu Mobil</w:t>
            </w:r>
            <w:r>
              <w:rPr>
                <w:rFonts w:ascii="Arial" w:eastAsia="Times New Roman" w:hAnsi="Arial" w:cs="Arial"/>
                <w:lang w:eastAsia="cs-CZ"/>
              </w:rPr>
              <w:t xml:space="preserve"> 33019</w:t>
            </w:r>
          </w:p>
        </w:tc>
        <w:tc>
          <w:tcPr>
            <w:tcW w:w="3021" w:type="dxa"/>
          </w:tcPr>
          <w:p w14:paraId="00B51AF7" w14:textId="4EC13F4E" w:rsidR="00680956" w:rsidRPr="00680956" w:rsidRDefault="00224670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 ks</w:t>
            </w:r>
          </w:p>
        </w:tc>
      </w:tr>
    </w:tbl>
    <w:p w14:paraId="73667520" w14:textId="77777777" w:rsidR="00680956" w:rsidRDefault="00680956" w:rsidP="00680956">
      <w:pPr>
        <w:spacing w:before="24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86468F" w14:textId="115134E2" w:rsidR="00680956" w:rsidRPr="00680956" w:rsidRDefault="00680956" w:rsidP="00680956">
      <w:pPr>
        <w:spacing w:before="24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Předmět koupě bude dodán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 xml:space="preserve"> dnů od podpisu kupní smlouvy ze strany kupujícího. Přesný termín bude vzájemně odsouhlasen.</w:t>
      </w:r>
    </w:p>
    <w:p w14:paraId="574DA89A" w14:textId="77777777" w:rsidR="00680956" w:rsidRPr="00680956" w:rsidRDefault="00680956" w:rsidP="006809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Článek III.</w:t>
      </w:r>
    </w:p>
    <w:p w14:paraId="5949EED1" w14:textId="77777777" w:rsidR="00680956" w:rsidRPr="00680956" w:rsidRDefault="00680956" w:rsidP="006809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>Cena a platební podmínky</w:t>
      </w:r>
    </w:p>
    <w:p w14:paraId="045B9DB9" w14:textId="2BEF5259" w:rsidR="00680956" w:rsidRPr="00680956" w:rsidRDefault="00680956" w:rsidP="00680956">
      <w:pPr>
        <w:spacing w:before="24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 xml:space="preserve">Celková cena předmětu koupě činí </w:t>
      </w:r>
      <w:r w:rsidR="00643C3B" w:rsidRPr="00643C3B">
        <w:rPr>
          <w:rFonts w:ascii="Arial" w:hAnsi="Arial" w:cs="Arial"/>
          <w:sz w:val="24"/>
          <w:szCs w:val="24"/>
        </w:rPr>
        <w:t>157</w:t>
      </w:r>
      <w:r w:rsidR="00643C3B">
        <w:rPr>
          <w:rFonts w:ascii="Arial" w:hAnsi="Arial" w:cs="Arial"/>
          <w:sz w:val="24"/>
          <w:szCs w:val="24"/>
        </w:rPr>
        <w:t xml:space="preserve"> </w:t>
      </w:r>
      <w:r w:rsidR="00643C3B" w:rsidRPr="00643C3B">
        <w:rPr>
          <w:rFonts w:ascii="Arial" w:hAnsi="Arial" w:cs="Arial"/>
          <w:sz w:val="24"/>
          <w:szCs w:val="24"/>
        </w:rPr>
        <w:t>113,66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 xml:space="preserve"> Kč včetně DPH ( DPH 21% </w:t>
      </w:r>
      <w:r w:rsidR="00956926">
        <w:rPr>
          <w:rFonts w:ascii="Arial" w:eastAsia="Times New Roman" w:hAnsi="Arial" w:cs="Arial"/>
          <w:sz w:val="24"/>
          <w:szCs w:val="24"/>
          <w:lang w:eastAsia="cs-CZ"/>
        </w:rPr>
        <w:t>27267,66</w:t>
      </w:r>
      <w:r w:rsidRPr="00680956">
        <w:rPr>
          <w:rFonts w:ascii="Arial" w:eastAsia="Times New Roman" w:hAnsi="Arial" w:cs="Arial"/>
          <w:sz w:val="24"/>
          <w:szCs w:val="24"/>
          <w:lang w:eastAsia="cs-CZ"/>
        </w:rPr>
        <w:t xml:space="preserve"> Kč).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48"/>
        <w:gridCol w:w="1649"/>
        <w:gridCol w:w="939"/>
        <w:gridCol w:w="1284"/>
        <w:gridCol w:w="1158"/>
        <w:gridCol w:w="1284"/>
      </w:tblGrid>
      <w:tr w:rsidR="00680956" w:rsidRPr="00680956" w14:paraId="6D1174A2" w14:textId="77777777" w:rsidTr="00643C3B">
        <w:tc>
          <w:tcPr>
            <w:tcW w:w="2748" w:type="dxa"/>
          </w:tcPr>
          <w:p w14:paraId="49BE74DC" w14:textId="77777777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49" w:type="dxa"/>
          </w:tcPr>
          <w:p w14:paraId="2A95EDAC" w14:textId="77777777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80956">
              <w:rPr>
                <w:rFonts w:ascii="Arial" w:eastAsia="Times New Roman" w:hAnsi="Arial" w:cs="Arial"/>
                <w:lang w:eastAsia="cs-CZ"/>
              </w:rPr>
              <w:t>cena za 1 ks v Kč bez DPH</w:t>
            </w:r>
          </w:p>
        </w:tc>
        <w:tc>
          <w:tcPr>
            <w:tcW w:w="939" w:type="dxa"/>
          </w:tcPr>
          <w:p w14:paraId="54CB997A" w14:textId="77777777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80956">
              <w:rPr>
                <w:rFonts w:ascii="Arial" w:eastAsia="Times New Roman" w:hAnsi="Arial" w:cs="Arial"/>
                <w:lang w:eastAsia="cs-CZ"/>
              </w:rPr>
              <w:t>Počet</w:t>
            </w:r>
          </w:p>
        </w:tc>
        <w:tc>
          <w:tcPr>
            <w:tcW w:w="1284" w:type="dxa"/>
          </w:tcPr>
          <w:p w14:paraId="21CBCDCA" w14:textId="77777777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80956">
              <w:rPr>
                <w:rFonts w:ascii="Arial" w:eastAsia="Times New Roman" w:hAnsi="Arial" w:cs="Arial"/>
                <w:lang w:eastAsia="cs-CZ"/>
              </w:rPr>
              <w:t>cena za 1 ks v Kč s DPH</w:t>
            </w:r>
          </w:p>
        </w:tc>
        <w:tc>
          <w:tcPr>
            <w:tcW w:w="1158" w:type="dxa"/>
          </w:tcPr>
          <w:p w14:paraId="22A28A83" w14:textId="77777777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80956">
              <w:rPr>
                <w:rFonts w:ascii="Arial" w:eastAsia="Times New Roman" w:hAnsi="Arial" w:cs="Arial"/>
                <w:lang w:eastAsia="cs-CZ"/>
              </w:rPr>
              <w:t>cena v Kč bez DPH</w:t>
            </w:r>
          </w:p>
        </w:tc>
        <w:tc>
          <w:tcPr>
            <w:tcW w:w="1284" w:type="dxa"/>
          </w:tcPr>
          <w:p w14:paraId="50A88C0B" w14:textId="77777777" w:rsidR="00680956" w:rsidRPr="00680956" w:rsidRDefault="00680956" w:rsidP="00680956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80956">
              <w:rPr>
                <w:rFonts w:ascii="Arial" w:eastAsia="Times New Roman" w:hAnsi="Arial" w:cs="Arial"/>
                <w:lang w:eastAsia="cs-CZ"/>
              </w:rPr>
              <w:t>cena v Kč s DPH</w:t>
            </w:r>
          </w:p>
        </w:tc>
      </w:tr>
      <w:tr w:rsidR="00643C3B" w:rsidRPr="00680956" w14:paraId="2E5E987E" w14:textId="77777777" w:rsidTr="00CE73EF">
        <w:tc>
          <w:tcPr>
            <w:tcW w:w="2748" w:type="dxa"/>
          </w:tcPr>
          <w:p w14:paraId="51B4679B" w14:textId="6B80FC6D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4029F">
              <w:t>Tabletový systém Menu Mobil komplet</w:t>
            </w:r>
          </w:p>
        </w:tc>
        <w:tc>
          <w:tcPr>
            <w:tcW w:w="1649" w:type="dxa"/>
            <w:vAlign w:val="bottom"/>
          </w:tcPr>
          <w:p w14:paraId="10F78FC9" w14:textId="6B58BE61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3762</w:t>
            </w:r>
          </w:p>
        </w:tc>
        <w:tc>
          <w:tcPr>
            <w:tcW w:w="939" w:type="dxa"/>
            <w:vAlign w:val="bottom"/>
          </w:tcPr>
          <w:p w14:paraId="0453C9C5" w14:textId="1614DA15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84" w:type="dxa"/>
            <w:vAlign w:val="bottom"/>
          </w:tcPr>
          <w:p w14:paraId="1D704370" w14:textId="2B28FEAE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4552,02</w:t>
            </w:r>
          </w:p>
        </w:tc>
        <w:tc>
          <w:tcPr>
            <w:tcW w:w="1158" w:type="dxa"/>
            <w:vAlign w:val="bottom"/>
          </w:tcPr>
          <w:p w14:paraId="76D7F45A" w14:textId="670537AE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75240</w:t>
            </w:r>
          </w:p>
        </w:tc>
        <w:tc>
          <w:tcPr>
            <w:tcW w:w="1284" w:type="dxa"/>
            <w:vAlign w:val="bottom"/>
          </w:tcPr>
          <w:p w14:paraId="55C62AA3" w14:textId="06309F98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91040,4</w:t>
            </w:r>
          </w:p>
        </w:tc>
      </w:tr>
      <w:tr w:rsidR="00643C3B" w:rsidRPr="00680956" w14:paraId="063ABB16" w14:textId="77777777" w:rsidTr="00CE73EF">
        <w:tc>
          <w:tcPr>
            <w:tcW w:w="2748" w:type="dxa"/>
          </w:tcPr>
          <w:p w14:paraId="7E0CD51D" w14:textId="73C39E3D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4029F">
              <w:t>Vozík NET 2/20 MM</w:t>
            </w:r>
          </w:p>
        </w:tc>
        <w:tc>
          <w:tcPr>
            <w:tcW w:w="1649" w:type="dxa"/>
            <w:vAlign w:val="bottom"/>
          </w:tcPr>
          <w:p w14:paraId="4D58B458" w14:textId="1FBEEFEE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28510</w:t>
            </w:r>
          </w:p>
        </w:tc>
        <w:tc>
          <w:tcPr>
            <w:tcW w:w="939" w:type="dxa"/>
            <w:vAlign w:val="bottom"/>
          </w:tcPr>
          <w:p w14:paraId="5F0B62B8" w14:textId="610F34C7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4" w:type="dxa"/>
            <w:vAlign w:val="bottom"/>
          </w:tcPr>
          <w:p w14:paraId="52D70303" w14:textId="098AF8BC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34497,1</w:t>
            </w:r>
          </w:p>
        </w:tc>
        <w:tc>
          <w:tcPr>
            <w:tcW w:w="1158" w:type="dxa"/>
            <w:vAlign w:val="bottom"/>
          </w:tcPr>
          <w:p w14:paraId="1D9B5F96" w14:textId="28D3BE4B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28510</w:t>
            </w:r>
          </w:p>
        </w:tc>
        <w:tc>
          <w:tcPr>
            <w:tcW w:w="1284" w:type="dxa"/>
            <w:vAlign w:val="bottom"/>
          </w:tcPr>
          <w:p w14:paraId="6CAEBAA2" w14:textId="281CF98C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34497,1</w:t>
            </w:r>
          </w:p>
        </w:tc>
      </w:tr>
      <w:tr w:rsidR="00643C3B" w:rsidRPr="00680956" w14:paraId="7D55DC77" w14:textId="77777777" w:rsidTr="00CE73EF">
        <w:tc>
          <w:tcPr>
            <w:tcW w:w="2748" w:type="dxa"/>
          </w:tcPr>
          <w:p w14:paraId="1627F391" w14:textId="69A77266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4029F">
              <w:t>Termovárnice s chrom.kohoutem ,nerez vložka 10 l</w:t>
            </w:r>
          </w:p>
        </w:tc>
        <w:tc>
          <w:tcPr>
            <w:tcW w:w="1649" w:type="dxa"/>
            <w:vAlign w:val="bottom"/>
          </w:tcPr>
          <w:p w14:paraId="15B7BA79" w14:textId="239B3F6E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4788</w:t>
            </w:r>
          </w:p>
        </w:tc>
        <w:tc>
          <w:tcPr>
            <w:tcW w:w="939" w:type="dxa"/>
            <w:vAlign w:val="bottom"/>
          </w:tcPr>
          <w:p w14:paraId="447981A8" w14:textId="5D52A1C5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4" w:type="dxa"/>
            <w:vAlign w:val="bottom"/>
          </w:tcPr>
          <w:p w14:paraId="046FF1BC" w14:textId="2E2C5BD8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5793,48</w:t>
            </w:r>
          </w:p>
        </w:tc>
        <w:tc>
          <w:tcPr>
            <w:tcW w:w="1158" w:type="dxa"/>
            <w:vAlign w:val="bottom"/>
          </w:tcPr>
          <w:p w14:paraId="55997BC2" w14:textId="14AD80D3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14364</w:t>
            </w:r>
          </w:p>
        </w:tc>
        <w:tc>
          <w:tcPr>
            <w:tcW w:w="1284" w:type="dxa"/>
            <w:vAlign w:val="bottom"/>
          </w:tcPr>
          <w:p w14:paraId="7C2D9FBC" w14:textId="630282CC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17380,44</w:t>
            </w:r>
          </w:p>
        </w:tc>
      </w:tr>
      <w:tr w:rsidR="00643C3B" w:rsidRPr="00680956" w14:paraId="1F192D8B" w14:textId="77777777" w:rsidTr="00CE73EF">
        <w:tc>
          <w:tcPr>
            <w:tcW w:w="2748" w:type="dxa"/>
          </w:tcPr>
          <w:p w14:paraId="61F7B418" w14:textId="48BBDDD0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4029F">
              <w:t>Celonerezová termovárnice, nerez vložka 5lt.</w:t>
            </w:r>
          </w:p>
        </w:tc>
        <w:tc>
          <w:tcPr>
            <w:tcW w:w="1649" w:type="dxa"/>
            <w:vAlign w:val="bottom"/>
          </w:tcPr>
          <w:p w14:paraId="76C4E817" w14:textId="00976F48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2376</w:t>
            </w:r>
          </w:p>
        </w:tc>
        <w:tc>
          <w:tcPr>
            <w:tcW w:w="939" w:type="dxa"/>
            <w:vAlign w:val="bottom"/>
          </w:tcPr>
          <w:p w14:paraId="7B089F5B" w14:textId="03A1ADB4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4" w:type="dxa"/>
            <w:vAlign w:val="bottom"/>
          </w:tcPr>
          <w:p w14:paraId="14D66092" w14:textId="236522DE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2874,96</w:t>
            </w:r>
          </w:p>
        </w:tc>
        <w:tc>
          <w:tcPr>
            <w:tcW w:w="1158" w:type="dxa"/>
            <w:vAlign w:val="bottom"/>
          </w:tcPr>
          <w:p w14:paraId="7F4373E9" w14:textId="25186D9F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4752</w:t>
            </w:r>
          </w:p>
        </w:tc>
        <w:tc>
          <w:tcPr>
            <w:tcW w:w="1284" w:type="dxa"/>
            <w:vAlign w:val="bottom"/>
          </w:tcPr>
          <w:p w14:paraId="59C2BEA9" w14:textId="5F7E90A8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5749,92</w:t>
            </w:r>
          </w:p>
        </w:tc>
      </w:tr>
      <w:tr w:rsidR="00643C3B" w:rsidRPr="00680956" w14:paraId="57B100FA" w14:textId="77777777" w:rsidTr="00CE73EF">
        <w:tc>
          <w:tcPr>
            <w:tcW w:w="2748" w:type="dxa"/>
          </w:tcPr>
          <w:p w14:paraId="01CCB9E7" w14:textId="6A394CAD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4029F">
              <w:t>Talíř multi 22 cm Menu Mobil MMB 1922</w:t>
            </w:r>
          </w:p>
        </w:tc>
        <w:tc>
          <w:tcPr>
            <w:tcW w:w="1649" w:type="dxa"/>
            <w:vAlign w:val="bottom"/>
          </w:tcPr>
          <w:p w14:paraId="26047B02" w14:textId="15807166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939" w:type="dxa"/>
            <w:vAlign w:val="bottom"/>
          </w:tcPr>
          <w:p w14:paraId="14EFB607" w14:textId="7B8B0CE6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4" w:type="dxa"/>
            <w:vAlign w:val="bottom"/>
          </w:tcPr>
          <w:p w14:paraId="4B26DACC" w14:textId="207AD243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227,48</w:t>
            </w:r>
          </w:p>
        </w:tc>
        <w:tc>
          <w:tcPr>
            <w:tcW w:w="1158" w:type="dxa"/>
            <w:vAlign w:val="bottom"/>
          </w:tcPr>
          <w:p w14:paraId="2CA49D0D" w14:textId="22E10DD0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1880</w:t>
            </w:r>
          </w:p>
        </w:tc>
        <w:tc>
          <w:tcPr>
            <w:tcW w:w="1284" w:type="dxa"/>
            <w:vAlign w:val="bottom"/>
          </w:tcPr>
          <w:p w14:paraId="4229C680" w14:textId="2EDBA441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2274,8</w:t>
            </w:r>
          </w:p>
        </w:tc>
      </w:tr>
      <w:tr w:rsidR="00643C3B" w:rsidRPr="00680956" w14:paraId="157872C2" w14:textId="77777777" w:rsidTr="00CE73EF">
        <w:tc>
          <w:tcPr>
            <w:tcW w:w="2748" w:type="dxa"/>
          </w:tcPr>
          <w:p w14:paraId="6B43C707" w14:textId="333F7A11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4029F">
              <w:t>Víčko na talíř pro Menu Mobil pr. 215 mm 33018</w:t>
            </w:r>
          </w:p>
        </w:tc>
        <w:tc>
          <w:tcPr>
            <w:tcW w:w="1649" w:type="dxa"/>
            <w:vAlign w:val="bottom"/>
          </w:tcPr>
          <w:p w14:paraId="22373F2C" w14:textId="3B39143A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939" w:type="dxa"/>
            <w:vAlign w:val="bottom"/>
          </w:tcPr>
          <w:p w14:paraId="3C7F368E" w14:textId="17C9BAE8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4" w:type="dxa"/>
            <w:vAlign w:val="bottom"/>
          </w:tcPr>
          <w:p w14:paraId="775CA892" w14:textId="311414D9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205,7</w:t>
            </w:r>
          </w:p>
        </w:tc>
        <w:tc>
          <w:tcPr>
            <w:tcW w:w="1158" w:type="dxa"/>
            <w:vAlign w:val="bottom"/>
          </w:tcPr>
          <w:p w14:paraId="38BBD1B7" w14:textId="6A709602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  <w:tc>
          <w:tcPr>
            <w:tcW w:w="1284" w:type="dxa"/>
            <w:vAlign w:val="bottom"/>
          </w:tcPr>
          <w:p w14:paraId="186929E2" w14:textId="7C37A802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2057</w:t>
            </w:r>
          </w:p>
        </w:tc>
      </w:tr>
      <w:tr w:rsidR="00643C3B" w:rsidRPr="00680956" w14:paraId="1A8AF70A" w14:textId="77777777" w:rsidTr="00CE73EF">
        <w:tc>
          <w:tcPr>
            <w:tcW w:w="2748" w:type="dxa"/>
          </w:tcPr>
          <w:p w14:paraId="534A209E" w14:textId="253AA343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4029F">
              <w:t>Miska na polévku 30 cl Menu Mobil MMB 1245</w:t>
            </w:r>
          </w:p>
        </w:tc>
        <w:tc>
          <w:tcPr>
            <w:tcW w:w="1649" w:type="dxa"/>
            <w:vAlign w:val="bottom"/>
          </w:tcPr>
          <w:p w14:paraId="5DD22F8E" w14:textId="7E355A65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39" w:type="dxa"/>
            <w:vAlign w:val="bottom"/>
          </w:tcPr>
          <w:p w14:paraId="6377327A" w14:textId="5FD9D6B1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84" w:type="dxa"/>
            <w:vAlign w:val="bottom"/>
          </w:tcPr>
          <w:p w14:paraId="6ED84EA1" w14:textId="430E23D6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72,6</w:t>
            </w:r>
          </w:p>
        </w:tc>
        <w:tc>
          <w:tcPr>
            <w:tcW w:w="1158" w:type="dxa"/>
            <w:vAlign w:val="bottom"/>
          </w:tcPr>
          <w:p w14:paraId="7B4D6E4C" w14:textId="108192ED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284" w:type="dxa"/>
            <w:vAlign w:val="bottom"/>
          </w:tcPr>
          <w:p w14:paraId="648D4488" w14:textId="55EE3AD4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1452</w:t>
            </w:r>
          </w:p>
        </w:tc>
      </w:tr>
      <w:tr w:rsidR="00643C3B" w:rsidRPr="00680956" w14:paraId="7DEC851D" w14:textId="77777777" w:rsidTr="00CE73EF">
        <w:tc>
          <w:tcPr>
            <w:tcW w:w="2748" w:type="dxa"/>
          </w:tcPr>
          <w:p w14:paraId="1C087EA7" w14:textId="559606F2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4029F">
              <w:t>Víčko na misku plast žluté pro Menu Mobil 3301920 ks</w:t>
            </w:r>
          </w:p>
        </w:tc>
        <w:tc>
          <w:tcPr>
            <w:tcW w:w="1649" w:type="dxa"/>
            <w:vAlign w:val="bottom"/>
          </w:tcPr>
          <w:p w14:paraId="0CEF9DE5" w14:textId="2F53C1B7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939" w:type="dxa"/>
            <w:vAlign w:val="bottom"/>
          </w:tcPr>
          <w:p w14:paraId="5F8909C5" w14:textId="3B3B5622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84" w:type="dxa"/>
            <w:vAlign w:val="bottom"/>
          </w:tcPr>
          <w:p w14:paraId="2748B185" w14:textId="6E642938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133,1</w:t>
            </w:r>
          </w:p>
        </w:tc>
        <w:tc>
          <w:tcPr>
            <w:tcW w:w="1158" w:type="dxa"/>
            <w:vAlign w:val="bottom"/>
          </w:tcPr>
          <w:p w14:paraId="2ACF04D3" w14:textId="138E4581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2200</w:t>
            </w:r>
          </w:p>
        </w:tc>
        <w:tc>
          <w:tcPr>
            <w:tcW w:w="1284" w:type="dxa"/>
            <w:vAlign w:val="bottom"/>
          </w:tcPr>
          <w:p w14:paraId="62F8CD65" w14:textId="540D1897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2662</w:t>
            </w:r>
          </w:p>
        </w:tc>
      </w:tr>
      <w:tr w:rsidR="00643C3B" w:rsidRPr="00680956" w14:paraId="1F298F2D" w14:textId="77777777" w:rsidTr="00643C3B">
        <w:tc>
          <w:tcPr>
            <w:tcW w:w="2748" w:type="dxa"/>
          </w:tcPr>
          <w:p w14:paraId="23F4E04D" w14:textId="77777777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80956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649" w:type="dxa"/>
          </w:tcPr>
          <w:p w14:paraId="044DA34C" w14:textId="77777777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39" w:type="dxa"/>
          </w:tcPr>
          <w:p w14:paraId="317E4C5D" w14:textId="77777777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</w:tcPr>
          <w:p w14:paraId="554456A3" w14:textId="77777777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</w:tcPr>
          <w:p w14:paraId="39BC96AA" w14:textId="7FD9B4A7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62B09">
              <w:t>129846</w:t>
            </w:r>
          </w:p>
        </w:tc>
        <w:tc>
          <w:tcPr>
            <w:tcW w:w="1284" w:type="dxa"/>
          </w:tcPr>
          <w:p w14:paraId="12ECBD5F" w14:textId="022B1BFD" w:rsidR="00643C3B" w:rsidRPr="00680956" w:rsidRDefault="00643C3B" w:rsidP="00643C3B">
            <w:pPr>
              <w:spacing w:before="240" w:after="1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62B09">
              <w:t>157113,66</w:t>
            </w:r>
          </w:p>
        </w:tc>
      </w:tr>
    </w:tbl>
    <w:p w14:paraId="3250A55B" w14:textId="77777777" w:rsidR="00956926" w:rsidRDefault="00956926" w:rsidP="00680956">
      <w:pPr>
        <w:spacing w:before="24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666487" w14:textId="1736F48E" w:rsidR="00680956" w:rsidRPr="00680956" w:rsidRDefault="00680956" w:rsidP="00680956">
      <w:pPr>
        <w:spacing w:before="24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 xml:space="preserve">Cena obsahuje veškeré náklady nezbytné pro úplnou a kvalitní realizaci smlouvy. Dále cena zohledňuje veškeré náklady poskytovatele na předpokládané zvýšení ceny v závislosti na čase plnění, předpokládaný vývoj vstupních nákladů. Stanovená cena je platná po celou dobu smlouvy. Dopravné k objednateli je zdarma. Celkovou cenu zaplatí kupující prodávajícímu na základě vystavené faktury – řádného daňového dokladu, kterou se prodávající zavazuje vystavit a doručit kupujícímu. Fakturace proběhne bez zálohy se splatností 14 dnů. Platby budou provedeny převodem finančních prostředků na účet prodávajícího v termínu dle splatnosti uvedené na daňovém dokladu – faktuře. </w:t>
      </w:r>
    </w:p>
    <w:p w14:paraId="2B2B44D8" w14:textId="77777777" w:rsidR="00680956" w:rsidRPr="00680956" w:rsidRDefault="00680956" w:rsidP="006809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Článek IV.</w:t>
      </w:r>
    </w:p>
    <w:p w14:paraId="35FCD5FB" w14:textId="77777777" w:rsidR="00680956" w:rsidRPr="00680956" w:rsidRDefault="00680956" w:rsidP="006809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>Místo a termín plnění</w:t>
      </w:r>
    </w:p>
    <w:p w14:paraId="3FA9CAE9" w14:textId="5AE46F9F" w:rsidR="00680956" w:rsidRPr="00680956" w:rsidRDefault="00680956" w:rsidP="00680956">
      <w:pPr>
        <w:spacing w:before="24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Místem plnění je Domov pro osoby se zdravotním postižením Milíře, příspěvková organizace, č.p. 193, 34701 Milíře. Dodavatel odpovídá za to, že předmět této smlouvy bude dodán podle pokynů kupujícího a podmínek smlouvy a v souladu s technickými normami a po dobu záruční lhůty bude mít vlastnosti obvyklé a vlastnosti dohodnuté v této kupní smlouvě.</w:t>
      </w:r>
    </w:p>
    <w:p w14:paraId="6FDA267B" w14:textId="77777777" w:rsidR="00680956" w:rsidRPr="00680956" w:rsidRDefault="00680956" w:rsidP="006809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Článek V.</w:t>
      </w:r>
    </w:p>
    <w:p w14:paraId="1F0334B9" w14:textId="77777777" w:rsidR="00680956" w:rsidRPr="00680956" w:rsidRDefault="00680956" w:rsidP="006809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>Záruční podmínky</w:t>
      </w:r>
    </w:p>
    <w:p w14:paraId="590A5062" w14:textId="089AFF41" w:rsidR="00680956" w:rsidRPr="00680956" w:rsidRDefault="00680956" w:rsidP="00680956">
      <w:pPr>
        <w:spacing w:before="24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 xml:space="preserve">Záruční doba je 2 roky. Po dobu záruční lhůty má objednatel právo na bezplatné odstranění vady, a to bez zbytečného odkladu po uplatnění oprávněné reklamace. </w:t>
      </w:r>
    </w:p>
    <w:p w14:paraId="7BBA9BC3" w14:textId="77777777" w:rsidR="00680956" w:rsidRPr="00680956" w:rsidRDefault="00680956" w:rsidP="006809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Článek VI.</w:t>
      </w:r>
    </w:p>
    <w:p w14:paraId="40F671B7" w14:textId="77777777" w:rsidR="00680956" w:rsidRPr="00680956" w:rsidRDefault="00680956" w:rsidP="006809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>Závěrečná ustanovení</w:t>
      </w:r>
    </w:p>
    <w:p w14:paraId="49754648" w14:textId="77777777" w:rsidR="00680956" w:rsidRPr="00680956" w:rsidRDefault="00680956" w:rsidP="00680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1618F7" w14:textId="77777777" w:rsidR="00680956" w:rsidRPr="00680956" w:rsidRDefault="00680956" w:rsidP="0068095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Právní vztahy touto smlouvou výslovně neupravené se řídí českými obecně závaznými právními předpisy, zejména občanským zákoníkem č. 89/2012 Sb., v platném znění.</w:t>
      </w:r>
    </w:p>
    <w:p w14:paraId="71C88947" w14:textId="77777777" w:rsidR="00680956" w:rsidRPr="00680956" w:rsidRDefault="00680956" w:rsidP="0068095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Smlouva bude vyhotovena ve dvou vyhotoveních, z nichž každá smluvní strana obdrží po jednom exempláři.</w:t>
      </w:r>
    </w:p>
    <w:p w14:paraId="354768EC" w14:textId="77777777" w:rsidR="00680956" w:rsidRPr="00680956" w:rsidRDefault="00680956" w:rsidP="0068095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 xml:space="preserve">Tuto smlouvu lze měnit a doplňovat jen na základě číslovaných, a oprávněnými zástupci obou smluvních stran podepsaných, dodatků. Všechny dodatky se stávají nedílnými součástmi této smlouvy. </w:t>
      </w:r>
    </w:p>
    <w:p w14:paraId="0F90F097" w14:textId="77777777" w:rsidR="00680956" w:rsidRPr="00680956" w:rsidRDefault="00680956" w:rsidP="0068095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smlouva je uzavřena na základě jejich svobodné vůle a v souladu s jejich zájmy a na důkaz toho připojují podpisy svých statutárních zástupců.</w:t>
      </w:r>
    </w:p>
    <w:p w14:paraId="466A95F0" w14:textId="77777777" w:rsidR="00680956" w:rsidRPr="00680956" w:rsidRDefault="00680956" w:rsidP="0068095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Prodávající prohlašuje, že výslovně souhlasí se zveřejněním této smlouvy v registru smluv na https://smlouvy.gov.cz/. Zveřejnění smlouvy bude vykonáno kupujícím.</w:t>
      </w:r>
    </w:p>
    <w:p w14:paraId="0207042A" w14:textId="77777777" w:rsidR="00680956" w:rsidRPr="00680956" w:rsidRDefault="00680956" w:rsidP="0068095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 registru smluv.</w:t>
      </w:r>
    </w:p>
    <w:p w14:paraId="623768EB" w14:textId="77777777" w:rsidR="00680956" w:rsidRPr="00680956" w:rsidRDefault="00680956" w:rsidP="00680956">
      <w:pPr>
        <w:keepNext/>
        <w:tabs>
          <w:tab w:val="left" w:pos="720"/>
          <w:tab w:val="left" w:pos="17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2C0D8EB" w14:textId="33CA814C" w:rsidR="00680956" w:rsidRPr="00680956" w:rsidRDefault="00680956" w:rsidP="00680956">
      <w:pPr>
        <w:keepNext/>
        <w:tabs>
          <w:tab w:val="left" w:pos="720"/>
          <w:tab w:val="left" w:pos="17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>V </w:t>
      </w:r>
      <w:r w:rsidR="003C5D0D">
        <w:rPr>
          <w:rFonts w:ascii="Arial" w:eastAsia="Times New Roman" w:hAnsi="Arial" w:cs="Arial"/>
          <w:b/>
          <w:sz w:val="24"/>
          <w:szCs w:val="24"/>
          <w:lang w:eastAsia="cs-CZ"/>
        </w:rPr>
        <w:t>Plzni</w:t>
      </w: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dne </w:t>
      </w:r>
      <w:r w:rsidR="003C5D0D">
        <w:rPr>
          <w:rFonts w:ascii="Arial" w:eastAsia="Times New Roman" w:hAnsi="Arial" w:cs="Arial"/>
          <w:b/>
          <w:sz w:val="24"/>
          <w:szCs w:val="24"/>
          <w:lang w:eastAsia="cs-CZ"/>
        </w:rPr>
        <w:t>12. 4. 2021</w:t>
      </w: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</w:t>
      </w:r>
      <w:r w:rsidR="003C5D0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V Milířích dne </w:t>
      </w:r>
      <w:r w:rsidR="003C5D0D">
        <w:rPr>
          <w:rFonts w:ascii="Arial" w:eastAsia="Times New Roman" w:hAnsi="Arial" w:cs="Arial"/>
          <w:b/>
          <w:sz w:val="24"/>
          <w:szCs w:val="24"/>
          <w:lang w:eastAsia="cs-CZ"/>
        </w:rPr>
        <w:t>12. 4. 2021</w:t>
      </w: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</w:t>
      </w:r>
    </w:p>
    <w:p w14:paraId="3B4E55CF" w14:textId="77777777" w:rsidR="00680956" w:rsidRPr="00680956" w:rsidRDefault="00680956" w:rsidP="00680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73EC702" w14:textId="77777777" w:rsidR="00680956" w:rsidRPr="00680956" w:rsidRDefault="00680956" w:rsidP="00680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E657C48" w14:textId="77777777" w:rsidR="00680956" w:rsidRPr="00680956" w:rsidRDefault="00680956" w:rsidP="00680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5DA6DB" w14:textId="77777777" w:rsidR="00680956" w:rsidRPr="00680956" w:rsidRDefault="00680956" w:rsidP="00680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D6EB15" w14:textId="77777777" w:rsidR="00680956" w:rsidRPr="00680956" w:rsidRDefault="00680956" w:rsidP="00680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D05886D" w14:textId="77777777" w:rsidR="00680956" w:rsidRPr="00680956" w:rsidRDefault="00680956" w:rsidP="006809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……………............................................                 ……................................................    </w:t>
      </w:r>
    </w:p>
    <w:p w14:paraId="384FAAEB" w14:textId="77777777" w:rsidR="00680956" w:rsidRPr="00680956" w:rsidRDefault="00680956" w:rsidP="006809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09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prodávající:                                                           kupující:</w:t>
      </w:r>
    </w:p>
    <w:p w14:paraId="635CD3BC" w14:textId="77777777" w:rsidR="00680956" w:rsidRPr="00680956" w:rsidRDefault="00680956" w:rsidP="00680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052600" w14:textId="77777777" w:rsidR="00217301" w:rsidRDefault="00217301"/>
    <w:sectPr w:rsidR="0021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AA"/>
    <w:multiLevelType w:val="hybridMultilevel"/>
    <w:tmpl w:val="DE389B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56"/>
    <w:rsid w:val="00217301"/>
    <w:rsid w:val="00224670"/>
    <w:rsid w:val="003C5D0D"/>
    <w:rsid w:val="00643C3B"/>
    <w:rsid w:val="00680956"/>
    <w:rsid w:val="009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B5B3"/>
  <w15:chartTrackingRefBased/>
  <w15:docId w15:val="{3C95B6D3-CC3F-4D82-AD65-35E8151E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mil</dc:creator>
  <cp:keywords/>
  <dc:description/>
  <cp:lastModifiedBy>Ekonom</cp:lastModifiedBy>
  <cp:revision>3</cp:revision>
  <dcterms:created xsi:type="dcterms:W3CDTF">2021-04-12T11:15:00Z</dcterms:created>
  <dcterms:modified xsi:type="dcterms:W3CDTF">2021-04-13T06:56:00Z</dcterms:modified>
</cp:coreProperties>
</file>