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F36766">
        <w:rPr>
          <w:rFonts w:ascii="Arial" w:hAnsi="Arial" w:cs="Arial"/>
          <w:b/>
          <w:sz w:val="22"/>
          <w:szCs w:val="22"/>
        </w:rPr>
        <w:t>375/2021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79147E" w:rsidRDefault="001B6B5D" w:rsidP="00E95E53">
      <w:pPr>
        <w:tabs>
          <w:tab w:val="left" w:pos="4080"/>
        </w:tabs>
        <w:jc w:val="center"/>
        <w:rPr>
          <w:rFonts w:ascii="Arial" w:hAnsi="Arial" w:cs="Arial"/>
          <w:b/>
          <w:szCs w:val="24"/>
        </w:rPr>
      </w:pPr>
      <w:r w:rsidRPr="001B6B5D">
        <w:rPr>
          <w:rFonts w:ascii="Arial" w:hAnsi="Arial" w:cs="Arial"/>
          <w:b/>
          <w:szCs w:val="24"/>
        </w:rPr>
        <w:t xml:space="preserve">Libchavský potok ve Volfarticích - sekání travních porostů </w:t>
      </w:r>
      <w:r w:rsidR="001B036C" w:rsidRPr="001B036C">
        <w:rPr>
          <w:rFonts w:ascii="Arial" w:hAnsi="Arial" w:cs="Arial"/>
          <w:b/>
          <w:szCs w:val="24"/>
        </w:rPr>
        <w:t>v roce 2021</w:t>
      </w:r>
    </w:p>
    <w:p w:rsidR="001B036C" w:rsidRPr="00454D43" w:rsidRDefault="001B036C"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F36766" w:rsidRPr="00663AFE" w:rsidRDefault="00F36766" w:rsidP="00F36766">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sidRPr="00AF5BEF">
        <w:rPr>
          <w:rFonts w:ascii="Arial" w:hAnsi="Arial" w:cs="Arial"/>
          <w:b/>
          <w:snapToGrid w:val="0"/>
          <w:sz w:val="22"/>
          <w:szCs w:val="22"/>
        </w:rPr>
        <w:t>ARBO Šanov CZ s. r. o.</w:t>
      </w:r>
    </w:p>
    <w:p w:rsidR="00F36766" w:rsidRPr="00663AFE" w:rsidRDefault="00F36766" w:rsidP="00F36766">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AF5BEF">
        <w:rPr>
          <w:rFonts w:ascii="Arial" w:hAnsi="Arial" w:cs="Arial"/>
          <w:snapToGrid w:val="0"/>
          <w:sz w:val="22"/>
          <w:szCs w:val="22"/>
        </w:rPr>
        <w:t>Baarova 1393/6</w:t>
      </w:r>
      <w:r w:rsidRPr="004053C9">
        <w:rPr>
          <w:rFonts w:ascii="Arial" w:hAnsi="Arial" w:cs="Arial"/>
          <w:snapToGrid w:val="0"/>
          <w:sz w:val="22"/>
          <w:szCs w:val="22"/>
        </w:rPr>
        <w:t xml:space="preserve">, </w:t>
      </w:r>
      <w:r>
        <w:rPr>
          <w:rFonts w:ascii="Arial" w:hAnsi="Arial" w:cs="Arial"/>
          <w:snapToGrid w:val="0"/>
          <w:sz w:val="22"/>
          <w:szCs w:val="22"/>
        </w:rPr>
        <w:t>415 01 Teplice</w:t>
      </w:r>
    </w:p>
    <w:p w:rsidR="00F36766" w:rsidRPr="00663AFE" w:rsidRDefault="00F36766" w:rsidP="00F3676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BEF">
        <w:rPr>
          <w:rFonts w:ascii="Arial" w:hAnsi="Arial" w:cs="Arial"/>
          <w:snapToGrid w:val="0"/>
          <w:sz w:val="22"/>
          <w:szCs w:val="22"/>
        </w:rPr>
        <w:t>04066278</w:t>
      </w:r>
    </w:p>
    <w:p w:rsidR="00F36766" w:rsidRPr="00663AFE" w:rsidRDefault="00F36766" w:rsidP="00F3676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AF5BEF">
        <w:rPr>
          <w:rFonts w:ascii="Arial" w:hAnsi="Arial" w:cs="Arial"/>
          <w:sz w:val="22"/>
          <w:szCs w:val="22"/>
        </w:rPr>
        <w:t>CZ04066278</w:t>
      </w:r>
    </w:p>
    <w:p w:rsidR="00F36766" w:rsidRDefault="00F36766" w:rsidP="00F36766">
      <w:pPr>
        <w:widowControl w:val="0"/>
        <w:tabs>
          <w:tab w:val="left" w:pos="3828"/>
        </w:tabs>
        <w:jc w:val="both"/>
        <w:rPr>
          <w:rFonts w:ascii="Arial" w:hAnsi="Arial" w:cs="Arial"/>
          <w:sz w:val="22"/>
          <w:szCs w:val="22"/>
        </w:rPr>
      </w:pPr>
    </w:p>
    <w:p w:rsidR="00F36766" w:rsidRPr="00454D43" w:rsidRDefault="00F36766" w:rsidP="00F36766">
      <w:pPr>
        <w:tabs>
          <w:tab w:val="left" w:pos="3960"/>
        </w:tabs>
        <w:jc w:val="both"/>
        <w:rPr>
          <w:rFonts w:ascii="Arial" w:hAnsi="Arial" w:cs="Arial"/>
          <w:sz w:val="22"/>
          <w:szCs w:val="22"/>
        </w:rPr>
      </w:pPr>
      <w:r w:rsidRPr="00601845">
        <w:rPr>
          <w:rFonts w:ascii="Arial" w:hAnsi="Arial" w:cs="Arial"/>
          <w:sz w:val="22"/>
          <w:szCs w:val="22"/>
        </w:rPr>
        <w:t xml:space="preserve">Zhotovitel je </w:t>
      </w:r>
      <w:r w:rsidRPr="00454D43">
        <w:rPr>
          <w:rFonts w:ascii="Arial" w:hAnsi="Arial" w:cs="Arial"/>
          <w:sz w:val="22"/>
          <w:szCs w:val="22"/>
        </w:rPr>
        <w:t xml:space="preserve">zapsán v obchodním rejstříku Krajského soudu v Ústí nad Labem v oddílu </w:t>
      </w:r>
      <w:r>
        <w:rPr>
          <w:rFonts w:ascii="Arial" w:hAnsi="Arial" w:cs="Arial"/>
          <w:sz w:val="22"/>
          <w:szCs w:val="22"/>
        </w:rPr>
        <w:t>C</w:t>
      </w:r>
      <w:r w:rsidRPr="00454D43">
        <w:rPr>
          <w:rFonts w:ascii="Arial" w:hAnsi="Arial" w:cs="Arial"/>
          <w:sz w:val="22"/>
          <w:szCs w:val="22"/>
        </w:rPr>
        <w:t xml:space="preserve">, vložce č. </w:t>
      </w:r>
      <w:r w:rsidRPr="00AF5BEF">
        <w:rPr>
          <w:rFonts w:ascii="Arial" w:hAnsi="Arial" w:cs="Arial"/>
          <w:sz w:val="22"/>
          <w:szCs w:val="22"/>
        </w:rPr>
        <w:t>35682</w:t>
      </w:r>
      <w:r w:rsidRPr="00454D43">
        <w:rPr>
          <w:rFonts w:ascii="Arial" w:hAnsi="Arial" w:cs="Arial"/>
          <w:sz w:val="22"/>
          <w:szCs w:val="22"/>
        </w:rPr>
        <w:t xml:space="preserve"> </w:t>
      </w:r>
    </w:p>
    <w:p w:rsidR="00F36766" w:rsidRPr="00454D43" w:rsidRDefault="00F36766" w:rsidP="00F36766">
      <w:pPr>
        <w:pStyle w:val="Zkladntext"/>
        <w:widowControl/>
        <w:spacing w:before="120"/>
        <w:jc w:val="center"/>
        <w:rPr>
          <w:rFonts w:cs="Arial"/>
          <w:color w:val="auto"/>
          <w:sz w:val="22"/>
          <w:szCs w:val="22"/>
        </w:rPr>
      </w:pPr>
    </w:p>
    <w:p w:rsidR="00F36766" w:rsidRPr="00454D43" w:rsidRDefault="00F36766" w:rsidP="00F36766">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F36766" w:rsidRDefault="00F36766" w:rsidP="00F36766">
      <w:pPr>
        <w:jc w:val="both"/>
        <w:rPr>
          <w:rFonts w:ascii="Arial" w:hAnsi="Arial" w:cs="Arial"/>
          <w:bCs/>
          <w:iCs/>
          <w:color w:val="000000"/>
          <w:sz w:val="22"/>
          <w:szCs w:val="22"/>
        </w:rPr>
      </w:pP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1B036C" w:rsidRDefault="001B6B5D" w:rsidP="00864AB4">
      <w:pPr>
        <w:jc w:val="both"/>
        <w:rPr>
          <w:rFonts w:ascii="Arial" w:hAnsi="Arial" w:cs="Arial"/>
          <w:b/>
          <w:sz w:val="22"/>
          <w:szCs w:val="22"/>
        </w:rPr>
      </w:pPr>
      <w:r w:rsidRPr="001B6B5D">
        <w:rPr>
          <w:rFonts w:ascii="Arial" w:hAnsi="Arial" w:cs="Arial"/>
          <w:b/>
          <w:sz w:val="22"/>
          <w:szCs w:val="22"/>
        </w:rPr>
        <w:t>Libchavský potok ve Volfarticích - sekání travních porostů v roce 2021</w:t>
      </w:r>
    </w:p>
    <w:p w:rsidR="001B6B5D" w:rsidRPr="00454D43" w:rsidRDefault="001B6B5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CF5CA2" w:rsidRPr="0007292B" w:rsidRDefault="00CF5CA2" w:rsidP="00CF5CA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CF5CA2" w:rsidRPr="0007292B" w:rsidRDefault="00CF5CA2" w:rsidP="00CF5CA2">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F36766" w:rsidRPr="00454D43" w:rsidRDefault="00F36766" w:rsidP="00F36766">
      <w:pPr>
        <w:pStyle w:val="Zkladntext"/>
        <w:widowControl/>
        <w:numPr>
          <w:ilvl w:val="0"/>
          <w:numId w:val="1"/>
        </w:numPr>
        <w:ind w:left="426" w:hanging="426"/>
        <w:jc w:val="both"/>
        <w:rPr>
          <w:rFonts w:cs="Arial"/>
          <w:b/>
          <w:color w:val="auto"/>
          <w:sz w:val="22"/>
          <w:szCs w:val="22"/>
        </w:rPr>
      </w:pPr>
      <w:bookmarkStart w:id="0" w:name="_Hlk67487402"/>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09532/2021</w:t>
      </w:r>
      <w:r w:rsidRPr="00432702">
        <w:rPr>
          <w:rFonts w:cs="Arial"/>
          <w:sz w:val="22"/>
          <w:szCs w:val="22"/>
        </w:rPr>
        <w:br/>
        <w:t xml:space="preserve">dne </w:t>
      </w:r>
      <w:r>
        <w:rPr>
          <w:rFonts w:cs="Arial"/>
          <w:sz w:val="22"/>
          <w:szCs w:val="22"/>
        </w:rPr>
        <w:t xml:space="preserve">24.2.2021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k výběrovému řízení</w:t>
      </w:r>
      <w:r>
        <w:rPr>
          <w:rFonts w:cs="Arial"/>
          <w:sz w:val="22"/>
          <w:szCs w:val="22"/>
        </w:rPr>
        <w:t xml:space="preserve"> </w:t>
      </w:r>
      <w:r w:rsidRPr="00DD391D">
        <w:rPr>
          <w:rFonts w:cs="Arial"/>
          <w:sz w:val="22"/>
          <w:szCs w:val="22"/>
        </w:rPr>
        <w:t xml:space="preserve">ze dne </w:t>
      </w:r>
      <w:r>
        <w:rPr>
          <w:rFonts w:cs="Arial"/>
          <w:sz w:val="22"/>
          <w:szCs w:val="22"/>
        </w:rPr>
        <w:t>11.3.2021.</w:t>
      </w:r>
    </w:p>
    <w:bookmarkEnd w:id="0"/>
    <w:p w:rsidR="00864AB4" w:rsidRPr="00454D43" w:rsidRDefault="00864AB4"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r>
      <w:r w:rsidR="00022ABE">
        <w:rPr>
          <w:rFonts w:ascii="Arial" w:hAnsi="Arial" w:cs="Arial"/>
          <w:color w:val="000000"/>
          <w:sz w:val="22"/>
          <w:szCs w:val="22"/>
        </w:rPr>
        <w:tab/>
        <w:t xml:space="preserve">nejdříve od </w:t>
      </w:r>
      <w:r w:rsidR="00BF110F">
        <w:rPr>
          <w:rFonts w:ascii="Arial" w:hAnsi="Arial" w:cs="Arial"/>
          <w:color w:val="000000"/>
          <w:sz w:val="22"/>
          <w:szCs w:val="22"/>
        </w:rPr>
        <w:t>1.6.202</w:t>
      </w:r>
      <w:r w:rsidR="005978F4">
        <w:rPr>
          <w:rFonts w:ascii="Arial" w:hAnsi="Arial" w:cs="Arial"/>
          <w:color w:val="000000"/>
          <w:sz w:val="22"/>
          <w:szCs w:val="22"/>
        </w:rPr>
        <w:t>1</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481192">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BF110F">
        <w:rPr>
          <w:rFonts w:ascii="Arial" w:hAnsi="Arial" w:cs="Arial"/>
          <w:b/>
          <w:color w:val="auto"/>
          <w:sz w:val="22"/>
          <w:szCs w:val="22"/>
        </w:rPr>
        <w:t>3</w:t>
      </w:r>
      <w:r w:rsidR="00BD4B44">
        <w:rPr>
          <w:rFonts w:ascii="Arial" w:hAnsi="Arial" w:cs="Arial"/>
          <w:b/>
          <w:color w:val="auto"/>
          <w:sz w:val="22"/>
          <w:szCs w:val="22"/>
        </w:rPr>
        <w:t>0</w:t>
      </w:r>
      <w:r w:rsidR="00BF110F">
        <w:rPr>
          <w:rFonts w:ascii="Arial" w:hAnsi="Arial" w:cs="Arial"/>
          <w:b/>
          <w:color w:val="auto"/>
          <w:sz w:val="22"/>
          <w:szCs w:val="22"/>
        </w:rPr>
        <w:t>.</w:t>
      </w:r>
      <w:r w:rsidR="00BD4B44">
        <w:rPr>
          <w:rFonts w:ascii="Arial" w:hAnsi="Arial" w:cs="Arial"/>
          <w:b/>
          <w:color w:val="auto"/>
          <w:sz w:val="22"/>
          <w:szCs w:val="22"/>
        </w:rPr>
        <w:t>6</w:t>
      </w:r>
      <w:r w:rsidR="00BF110F">
        <w:rPr>
          <w:rFonts w:ascii="Arial" w:hAnsi="Arial" w:cs="Arial"/>
          <w:b/>
          <w:color w:val="auto"/>
          <w:sz w:val="22"/>
          <w:szCs w:val="22"/>
        </w:rPr>
        <w:t>.202</w:t>
      </w:r>
      <w:r w:rsidR="005978F4">
        <w:rPr>
          <w:rFonts w:ascii="Arial" w:hAnsi="Arial" w:cs="Arial"/>
          <w:b/>
          <w:color w:val="auto"/>
          <w:sz w:val="22"/>
          <w:szCs w:val="22"/>
        </w:rPr>
        <w:t>1</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1B6B5D">
        <w:rPr>
          <w:rFonts w:ascii="Arial" w:hAnsi="Arial" w:cs="Arial"/>
          <w:b/>
          <w:color w:val="auto"/>
          <w:sz w:val="22"/>
          <w:szCs w:val="22"/>
        </w:rPr>
        <w:t>29</w:t>
      </w:r>
      <w:r w:rsidR="00937B32" w:rsidRPr="00937B32">
        <w:rPr>
          <w:rFonts w:ascii="Arial" w:hAnsi="Arial" w:cs="Arial"/>
          <w:b/>
          <w:color w:val="auto"/>
          <w:sz w:val="22"/>
          <w:szCs w:val="22"/>
        </w:rPr>
        <w:t>.1</w:t>
      </w:r>
      <w:r w:rsidR="00BD4B44">
        <w:rPr>
          <w:rFonts w:ascii="Arial" w:hAnsi="Arial" w:cs="Arial"/>
          <w:b/>
          <w:color w:val="auto"/>
          <w:sz w:val="22"/>
          <w:szCs w:val="22"/>
        </w:rPr>
        <w:t>0</w:t>
      </w:r>
      <w:r w:rsidR="00937B32" w:rsidRPr="00937B32">
        <w:rPr>
          <w:rFonts w:ascii="Arial" w:hAnsi="Arial" w:cs="Arial"/>
          <w:b/>
          <w:color w:val="auto"/>
          <w:sz w:val="22"/>
          <w:szCs w:val="22"/>
        </w:rPr>
        <w:t>.202</w:t>
      </w:r>
      <w:r w:rsidR="001B6B5D">
        <w:rPr>
          <w:rFonts w:ascii="Arial" w:hAnsi="Arial" w:cs="Arial"/>
          <w:b/>
          <w:color w:val="auto"/>
          <w:sz w:val="22"/>
          <w:szCs w:val="22"/>
        </w:rPr>
        <w:t>1</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lastRenderedPageBreak/>
        <w:t xml:space="preserve">Doba podle písm. </w:t>
      </w:r>
      <w:r w:rsidR="005978F4">
        <w:rPr>
          <w:rFonts w:ascii="Arial" w:hAnsi="Arial" w:cs="Arial"/>
          <w:color w:val="000000"/>
          <w:sz w:val="22"/>
          <w:szCs w:val="22"/>
        </w:rPr>
        <w:t>e</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37B32" w:rsidRDefault="00937B32" w:rsidP="00937B32">
      <w:pPr>
        <w:ind w:firstLine="360"/>
        <w:jc w:val="both"/>
        <w:rPr>
          <w:rFonts w:ascii="Arial" w:hAnsi="Arial" w:cs="Arial"/>
          <w:sz w:val="22"/>
          <w:szCs w:val="22"/>
        </w:rPr>
      </w:pPr>
      <w:r w:rsidRPr="00E62B9B">
        <w:rPr>
          <w:rFonts w:ascii="Arial" w:hAnsi="Arial" w:cs="Arial"/>
          <w:sz w:val="22"/>
          <w:szCs w:val="22"/>
        </w:rPr>
        <w:t>Dílčí cena za 1. seč</w:t>
      </w:r>
      <w:r w:rsidR="005978F4">
        <w:rPr>
          <w:rFonts w:ascii="Arial" w:hAnsi="Arial" w:cs="Arial"/>
          <w:sz w:val="22"/>
          <w:szCs w:val="22"/>
        </w:rPr>
        <w:t xml:space="preserve"> </w:t>
      </w:r>
      <w:r>
        <w:rPr>
          <w:rFonts w:ascii="Arial" w:hAnsi="Arial" w:cs="Arial"/>
          <w:sz w:val="22"/>
          <w:szCs w:val="22"/>
        </w:rPr>
        <w:t>bez DPH</w:t>
      </w:r>
      <w:r w:rsidRPr="00E62B9B">
        <w:rPr>
          <w:rFonts w:ascii="Arial" w:hAnsi="Arial" w:cs="Arial"/>
          <w:sz w:val="22"/>
          <w:szCs w:val="22"/>
        </w:rPr>
        <w:t>:</w:t>
      </w:r>
      <w:r w:rsidR="005978F4">
        <w:rPr>
          <w:rFonts w:ascii="Arial" w:hAnsi="Arial" w:cs="Arial"/>
          <w:sz w:val="22"/>
          <w:szCs w:val="22"/>
        </w:rPr>
        <w:t xml:space="preserve">    </w:t>
      </w:r>
      <w:r w:rsidR="00DA6EB0">
        <w:rPr>
          <w:rFonts w:ascii="Arial" w:hAnsi="Arial" w:cs="Arial"/>
          <w:sz w:val="22"/>
          <w:szCs w:val="22"/>
        </w:rPr>
        <w:tab/>
        <w:t xml:space="preserve">        </w:t>
      </w:r>
      <w:r w:rsidR="00F36766">
        <w:rPr>
          <w:rFonts w:ascii="Arial" w:hAnsi="Arial" w:cs="Arial"/>
          <w:sz w:val="22"/>
          <w:szCs w:val="22"/>
        </w:rPr>
        <w:t xml:space="preserve">    38.500,00</w:t>
      </w:r>
      <w:r>
        <w:rPr>
          <w:rFonts w:ascii="Arial" w:hAnsi="Arial" w:cs="Arial"/>
          <w:sz w:val="22"/>
          <w:szCs w:val="22"/>
        </w:rPr>
        <w:t xml:space="preserve"> Kč</w:t>
      </w:r>
    </w:p>
    <w:p w:rsidR="005978F4" w:rsidRDefault="005978F4" w:rsidP="00937B32">
      <w:pPr>
        <w:ind w:firstLine="360"/>
        <w:jc w:val="both"/>
        <w:rPr>
          <w:rFonts w:ascii="Arial" w:hAnsi="Arial" w:cs="Arial"/>
          <w:sz w:val="22"/>
          <w:szCs w:val="22"/>
          <w:u w:val="single"/>
        </w:rPr>
      </w:pPr>
      <w:r w:rsidRPr="005978F4">
        <w:rPr>
          <w:rFonts w:ascii="Arial" w:hAnsi="Arial" w:cs="Arial"/>
          <w:sz w:val="22"/>
          <w:szCs w:val="22"/>
          <w:u w:val="single"/>
        </w:rPr>
        <w:t xml:space="preserve">Dílčí cena za </w:t>
      </w:r>
      <w:r>
        <w:rPr>
          <w:rFonts w:ascii="Arial" w:hAnsi="Arial" w:cs="Arial"/>
          <w:sz w:val="22"/>
          <w:szCs w:val="22"/>
          <w:u w:val="single"/>
        </w:rPr>
        <w:t>2</w:t>
      </w:r>
      <w:r w:rsidRPr="005978F4">
        <w:rPr>
          <w:rFonts w:ascii="Arial" w:hAnsi="Arial" w:cs="Arial"/>
          <w:sz w:val="22"/>
          <w:szCs w:val="22"/>
          <w:u w:val="single"/>
        </w:rPr>
        <w:t xml:space="preserve">. seč  bez DPH:    </w:t>
      </w:r>
      <w:r w:rsidR="00DA6EB0">
        <w:rPr>
          <w:rFonts w:ascii="Arial" w:hAnsi="Arial" w:cs="Arial"/>
          <w:sz w:val="22"/>
          <w:szCs w:val="22"/>
          <w:u w:val="single"/>
        </w:rPr>
        <w:tab/>
        <w:t xml:space="preserve">        </w:t>
      </w:r>
      <w:r w:rsidR="00F36766">
        <w:rPr>
          <w:rFonts w:ascii="Arial" w:hAnsi="Arial" w:cs="Arial"/>
          <w:sz w:val="22"/>
          <w:szCs w:val="22"/>
          <w:u w:val="single"/>
        </w:rPr>
        <w:t xml:space="preserve">    38.500,00</w:t>
      </w:r>
      <w:r w:rsidRPr="005978F4">
        <w:rPr>
          <w:rFonts w:ascii="Arial" w:hAnsi="Arial" w:cs="Arial"/>
          <w:sz w:val="22"/>
          <w:szCs w:val="22"/>
          <w:u w:val="single"/>
        </w:rPr>
        <w:t xml:space="preserve"> Kč</w:t>
      </w:r>
    </w:p>
    <w:p w:rsidR="00F36766" w:rsidRDefault="00F36766" w:rsidP="00F36766">
      <w:pPr>
        <w:ind w:firstLine="360"/>
        <w:jc w:val="both"/>
        <w:rPr>
          <w:rFonts w:ascii="Arial" w:hAnsi="Arial" w:cs="Arial"/>
          <w:b/>
          <w:sz w:val="22"/>
          <w:szCs w:val="22"/>
        </w:rPr>
      </w:pPr>
      <w:bookmarkStart w:id="2" w:name="_Hlk67572355"/>
      <w:r>
        <w:rPr>
          <w:rFonts w:ascii="Arial" w:hAnsi="Arial" w:cs="Arial"/>
          <w:b/>
          <w:sz w:val="22"/>
          <w:szCs w:val="22"/>
        </w:rPr>
        <w:t xml:space="preserve">Celkem bez DPH:        </w:t>
      </w:r>
      <w:r>
        <w:rPr>
          <w:rFonts w:ascii="Arial" w:hAnsi="Arial" w:cs="Arial"/>
          <w:b/>
          <w:sz w:val="22"/>
          <w:szCs w:val="22"/>
        </w:rPr>
        <w:tab/>
      </w:r>
      <w:r>
        <w:rPr>
          <w:rFonts w:ascii="Arial" w:hAnsi="Arial" w:cs="Arial"/>
          <w:b/>
          <w:sz w:val="22"/>
          <w:szCs w:val="22"/>
        </w:rPr>
        <w:tab/>
        <w:t xml:space="preserve">            77.000,00</w:t>
      </w:r>
      <w:r w:rsidRPr="00A248F5">
        <w:rPr>
          <w:rFonts w:ascii="Arial" w:hAnsi="Arial" w:cs="Arial"/>
          <w:b/>
          <w:sz w:val="22"/>
          <w:szCs w:val="22"/>
        </w:rPr>
        <w:t xml:space="preserve"> Kč</w:t>
      </w:r>
    </w:p>
    <w:p w:rsidR="00F36766" w:rsidRPr="00386410" w:rsidRDefault="00F36766" w:rsidP="00F36766">
      <w:pPr>
        <w:ind w:firstLine="360"/>
        <w:jc w:val="both"/>
        <w:rPr>
          <w:rFonts w:ascii="Arial" w:hAnsi="Arial" w:cs="Arial"/>
          <w:sz w:val="22"/>
          <w:szCs w:val="22"/>
        </w:rPr>
      </w:pPr>
      <w:r>
        <w:rPr>
          <w:rFonts w:ascii="Arial" w:hAnsi="Arial" w:cs="Arial"/>
          <w:sz w:val="22"/>
          <w:szCs w:val="22"/>
        </w:rPr>
        <w:t>Vyčíslení DPH:</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16.170,00 Kč</w:t>
      </w:r>
    </w:p>
    <w:p w:rsidR="00F36766" w:rsidRPr="00683133" w:rsidRDefault="00F36766" w:rsidP="00F36766">
      <w:pPr>
        <w:ind w:left="360"/>
        <w:jc w:val="both"/>
        <w:rPr>
          <w:rFonts w:ascii="Arial" w:hAnsi="Arial" w:cs="Arial"/>
          <w:b/>
          <w:sz w:val="22"/>
          <w:szCs w:val="22"/>
          <w:u w:val="single"/>
        </w:rPr>
      </w:pPr>
      <w:r w:rsidRPr="00683133">
        <w:rPr>
          <w:rFonts w:ascii="Arial" w:hAnsi="Arial" w:cs="Arial"/>
          <w:b/>
          <w:sz w:val="22"/>
          <w:szCs w:val="22"/>
          <w:u w:val="single"/>
        </w:rPr>
        <w:t xml:space="preserve">Celková smluvní cena: </w:t>
      </w:r>
      <w:r w:rsidRPr="00683133">
        <w:rPr>
          <w:rFonts w:ascii="Arial" w:hAnsi="Arial" w:cs="Arial"/>
          <w:b/>
          <w:sz w:val="22"/>
          <w:szCs w:val="22"/>
          <w:u w:val="single"/>
        </w:rPr>
        <w:tab/>
      </w:r>
      <w:r w:rsidRPr="00A248F5">
        <w:rPr>
          <w:rFonts w:ascii="Arial" w:hAnsi="Arial" w:cs="Arial"/>
          <w:b/>
          <w:sz w:val="22"/>
          <w:szCs w:val="22"/>
          <w:u w:val="single"/>
        </w:rPr>
        <w:t xml:space="preserve">                    </w:t>
      </w:r>
      <w:r>
        <w:rPr>
          <w:rFonts w:ascii="Arial" w:hAnsi="Arial" w:cs="Arial"/>
          <w:b/>
          <w:sz w:val="22"/>
          <w:szCs w:val="22"/>
          <w:u w:val="single"/>
        </w:rPr>
        <w:t xml:space="preserve">    93.170,00 </w:t>
      </w:r>
      <w:r w:rsidRPr="00683133">
        <w:rPr>
          <w:rFonts w:ascii="Arial" w:hAnsi="Arial" w:cs="Arial"/>
          <w:b/>
          <w:sz w:val="22"/>
          <w:szCs w:val="22"/>
          <w:u w:val="single"/>
        </w:rPr>
        <w:t>Kč s DPH</w:t>
      </w:r>
    </w:p>
    <w:bookmarkEnd w:id="2"/>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C85756">
        <w:rPr>
          <w:rFonts w:ascii="Arial" w:hAnsi="Arial" w:cs="Arial"/>
          <w:b/>
          <w:i w:val="0"/>
          <w:color w:val="auto"/>
          <w:sz w:val="22"/>
          <w:szCs w:val="22"/>
        </w:rPr>
        <w:t>…………</w:t>
      </w:r>
    </w:p>
    <w:p w:rsidR="0079147E" w:rsidRPr="006643C5" w:rsidRDefault="0079147E" w:rsidP="0079147E"/>
    <w:p w:rsidR="00937B32" w:rsidRDefault="00937B32" w:rsidP="00937B32">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lastRenderedPageBreak/>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5978F4">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5978F4">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5978F4">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5978F4">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5978F4">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5978F4">
      <w:pPr>
        <w:pStyle w:val="A-odstavecodsazensodrkami"/>
        <w:numPr>
          <w:ilvl w:val="0"/>
          <w:numId w:val="4"/>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EB044F" w:rsidRDefault="005978F4" w:rsidP="005978F4">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81192" w:rsidRDefault="00481192" w:rsidP="005978F4">
      <w:pPr>
        <w:pStyle w:val="Zkladntext"/>
        <w:widowControl/>
        <w:jc w:val="center"/>
        <w:rPr>
          <w:rFonts w:cs="Arial"/>
          <w:b/>
          <w:color w:val="auto"/>
          <w:sz w:val="22"/>
          <w:szCs w:val="22"/>
          <w:u w:val="single"/>
        </w:rPr>
      </w:pPr>
    </w:p>
    <w:p w:rsidR="00F36766" w:rsidRDefault="00F36766" w:rsidP="005978F4">
      <w:pPr>
        <w:pStyle w:val="Zkladntext"/>
        <w:widowControl/>
        <w:jc w:val="center"/>
        <w:rPr>
          <w:rFonts w:cs="Arial"/>
          <w:b/>
          <w:color w:val="auto"/>
          <w:sz w:val="22"/>
          <w:szCs w:val="22"/>
          <w:u w:val="single"/>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5978F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5978F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widowControl w:val="0"/>
        <w:numPr>
          <w:ilvl w:val="0"/>
          <w:numId w:val="22"/>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5978F4">
      <w:pPr>
        <w:widowControl w:val="0"/>
        <w:numPr>
          <w:ilvl w:val="0"/>
          <w:numId w:val="22"/>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5978F4">
      <w:pPr>
        <w:widowControl w:val="0"/>
        <w:numPr>
          <w:ilvl w:val="0"/>
          <w:numId w:val="48"/>
        </w:numPr>
        <w:jc w:val="both"/>
        <w:rPr>
          <w:rFonts w:ascii="Arial" w:hAnsi="Arial" w:cs="Arial"/>
          <w:sz w:val="22"/>
          <w:szCs w:val="22"/>
        </w:rPr>
      </w:pPr>
      <w:r w:rsidRPr="009450C5">
        <w:rPr>
          <w:rFonts w:ascii="Arial" w:hAnsi="Arial" w:cs="Arial"/>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r w:rsidR="00C85756">
        <w:rPr>
          <w:rFonts w:ascii="Arial" w:hAnsi="Arial" w:cs="Arial"/>
          <w:sz w:val="22"/>
          <w:szCs w:val="22"/>
        </w:rPr>
        <w:t>…………….</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 ZÁVĚREČNÁ USTANOVENÍ</w:t>
      </w:r>
    </w:p>
    <w:p w:rsidR="005978F4" w:rsidRPr="00454D43" w:rsidRDefault="005978F4" w:rsidP="005978F4">
      <w:pPr>
        <w:widowControl w:val="0"/>
        <w:jc w:val="both"/>
        <w:rPr>
          <w:rFonts w:cs="Arial"/>
          <w:sz w:val="22"/>
          <w:szCs w:val="22"/>
        </w:rPr>
      </w:pP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978F4"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978F4" w:rsidRPr="00386410" w:rsidRDefault="005978F4" w:rsidP="005978F4">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978F4" w:rsidRPr="00386410" w:rsidRDefault="005978F4" w:rsidP="005978F4">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5978F4">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5978F4">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5978F4">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5978F4">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5978F4">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5978F4">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5978F4">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w:t>
        </w:r>
        <w:r w:rsidRPr="00C6346F">
          <w:rPr>
            <w:rStyle w:val="Hypertextovodkaz"/>
            <w:sz w:val="22"/>
            <w:szCs w:val="22"/>
          </w:rPr>
          <w:lastRenderedPageBreak/>
          <w:t>udaju/d-1369/p1=1459</w:t>
        </w:r>
      </w:hyperlink>
    </w:p>
    <w:p w:rsidR="005978F4" w:rsidRPr="005978F4" w:rsidRDefault="005978F4" w:rsidP="005978F4">
      <w:pPr>
        <w:pStyle w:val="Zkladntext"/>
        <w:jc w:val="both"/>
        <w:rPr>
          <w:b/>
          <w:sz w:val="22"/>
          <w:szCs w:val="22"/>
        </w:rPr>
      </w:pPr>
    </w:p>
    <w:p w:rsidR="00864AB4" w:rsidRPr="005978F4" w:rsidRDefault="005978F4" w:rsidP="005978F4">
      <w:pPr>
        <w:pStyle w:val="Zkladntext"/>
        <w:numPr>
          <w:ilvl w:val="0"/>
          <w:numId w:val="40"/>
        </w:numPr>
        <w:jc w:val="both"/>
        <w:rPr>
          <w:b/>
          <w:sz w:val="22"/>
          <w:szCs w:val="22"/>
        </w:rPr>
      </w:pPr>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937B32" w:rsidRDefault="00937B32" w:rsidP="002D1039">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p>
    <w:p w:rsidR="00F36766" w:rsidRPr="00432702" w:rsidRDefault="00F36766" w:rsidP="00F36766">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F36766" w:rsidRPr="00432702" w:rsidRDefault="00F36766" w:rsidP="00F36766">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3" w:name="_GoBack"/>
      <w:bookmarkEnd w:id="3"/>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EB4" w:rsidRDefault="00354EB4">
      <w:r>
        <w:separator/>
      </w:r>
    </w:p>
  </w:endnote>
  <w:endnote w:type="continuationSeparator" w:id="0">
    <w:p w:rsidR="00354EB4" w:rsidRDefault="0035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EB4" w:rsidRDefault="00354EB4">
      <w:r>
        <w:separator/>
      </w:r>
    </w:p>
  </w:footnote>
  <w:footnote w:type="continuationSeparator" w:id="0">
    <w:p w:rsidR="00354EB4" w:rsidRDefault="0035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8"/>
  </w:num>
  <w:num w:numId="2">
    <w:abstractNumId w:val="14"/>
  </w:num>
  <w:num w:numId="3">
    <w:abstractNumId w:val="33"/>
  </w:num>
  <w:num w:numId="4">
    <w:abstractNumId w:val="29"/>
  </w:num>
  <w:num w:numId="5">
    <w:abstractNumId w:val="31"/>
  </w:num>
  <w:num w:numId="6">
    <w:abstractNumId w:val="22"/>
  </w:num>
  <w:num w:numId="7">
    <w:abstractNumId w:val="23"/>
  </w:num>
  <w:num w:numId="8">
    <w:abstractNumId w:val="26"/>
  </w:num>
  <w:num w:numId="9">
    <w:abstractNumId w:val="13"/>
  </w:num>
  <w:num w:numId="10">
    <w:abstractNumId w:val="35"/>
  </w:num>
  <w:num w:numId="11">
    <w:abstractNumId w:val="5"/>
  </w:num>
  <w:num w:numId="12">
    <w:abstractNumId w:val="36"/>
  </w:num>
  <w:num w:numId="13">
    <w:abstractNumId w:val="28"/>
  </w:num>
  <w:num w:numId="14">
    <w:abstractNumId w:val="1"/>
  </w:num>
  <w:num w:numId="15">
    <w:abstractNumId w:val="25"/>
  </w:num>
  <w:num w:numId="16">
    <w:abstractNumId w:val="19"/>
  </w:num>
  <w:num w:numId="17">
    <w:abstractNumId w:val="34"/>
  </w:num>
  <w:num w:numId="18">
    <w:abstractNumId w:val="17"/>
  </w:num>
  <w:num w:numId="19">
    <w:abstractNumId w:val="15"/>
  </w:num>
  <w:num w:numId="20">
    <w:abstractNumId w:val="7"/>
  </w:num>
  <w:num w:numId="21">
    <w:abstractNumId w:val="4"/>
  </w:num>
  <w:num w:numId="22">
    <w:abstractNumId w:val="11"/>
  </w:num>
  <w:num w:numId="23">
    <w:abstractNumId w:val="20"/>
  </w:num>
  <w:num w:numId="24">
    <w:abstractNumId w:val="2"/>
  </w:num>
  <w:num w:numId="25">
    <w:abstractNumId w:val="12"/>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0"/>
  </w:num>
  <w:num w:numId="40">
    <w:abstractNumId w:val="3"/>
  </w:num>
  <w:num w:numId="41">
    <w:abstractNumId w:val="10"/>
  </w:num>
  <w:num w:numId="42">
    <w:abstractNumId w:val="9"/>
  </w:num>
  <w:num w:numId="43">
    <w:abstractNumId w:val="9"/>
  </w:num>
  <w:num w:numId="44">
    <w:abstractNumId w:val="9"/>
  </w:num>
  <w:num w:numId="45">
    <w:abstractNumId w:val="16"/>
  </w:num>
  <w:num w:numId="46">
    <w:abstractNumId w:val="8"/>
  </w:num>
  <w:num w:numId="47">
    <w:abstractNumId w:val="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47B93"/>
    <w:rsid w:val="00151C33"/>
    <w:rsid w:val="00152D2A"/>
    <w:rsid w:val="001556E2"/>
    <w:rsid w:val="00161861"/>
    <w:rsid w:val="0018631C"/>
    <w:rsid w:val="00191A3B"/>
    <w:rsid w:val="001B036C"/>
    <w:rsid w:val="001B07ED"/>
    <w:rsid w:val="001B6B5D"/>
    <w:rsid w:val="001C04BD"/>
    <w:rsid w:val="001C2360"/>
    <w:rsid w:val="001D3524"/>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54EB4"/>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0D78"/>
    <w:rsid w:val="004237EB"/>
    <w:rsid w:val="004258CF"/>
    <w:rsid w:val="004263A6"/>
    <w:rsid w:val="00431AB2"/>
    <w:rsid w:val="004335FB"/>
    <w:rsid w:val="004372A1"/>
    <w:rsid w:val="00437893"/>
    <w:rsid w:val="004433D8"/>
    <w:rsid w:val="004511E9"/>
    <w:rsid w:val="00451D8C"/>
    <w:rsid w:val="00454D43"/>
    <w:rsid w:val="00466A78"/>
    <w:rsid w:val="004765B5"/>
    <w:rsid w:val="00481192"/>
    <w:rsid w:val="00492DC3"/>
    <w:rsid w:val="004943EB"/>
    <w:rsid w:val="004A2984"/>
    <w:rsid w:val="004B1199"/>
    <w:rsid w:val="004B2043"/>
    <w:rsid w:val="004E0521"/>
    <w:rsid w:val="004E0756"/>
    <w:rsid w:val="004E7D23"/>
    <w:rsid w:val="004F3F86"/>
    <w:rsid w:val="004F553C"/>
    <w:rsid w:val="00512F40"/>
    <w:rsid w:val="00516E1F"/>
    <w:rsid w:val="00520647"/>
    <w:rsid w:val="005247CA"/>
    <w:rsid w:val="005256B6"/>
    <w:rsid w:val="005302CD"/>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B227B"/>
    <w:rsid w:val="006C4B77"/>
    <w:rsid w:val="006C64E2"/>
    <w:rsid w:val="006D29A4"/>
    <w:rsid w:val="006D4CF2"/>
    <w:rsid w:val="006D6504"/>
    <w:rsid w:val="006E5F9A"/>
    <w:rsid w:val="006F41C0"/>
    <w:rsid w:val="007111BD"/>
    <w:rsid w:val="00714263"/>
    <w:rsid w:val="00734FF3"/>
    <w:rsid w:val="00740AD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328C"/>
    <w:rsid w:val="00A2023D"/>
    <w:rsid w:val="00A27EDB"/>
    <w:rsid w:val="00A43B3A"/>
    <w:rsid w:val="00A65AF0"/>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85756"/>
    <w:rsid w:val="00C9156E"/>
    <w:rsid w:val="00C9553C"/>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A6EB0"/>
    <w:rsid w:val="00DC10D8"/>
    <w:rsid w:val="00DC579B"/>
    <w:rsid w:val="00DC6ACE"/>
    <w:rsid w:val="00DD0E1B"/>
    <w:rsid w:val="00DE2F13"/>
    <w:rsid w:val="00DE3369"/>
    <w:rsid w:val="00DE675A"/>
    <w:rsid w:val="00DF0B5E"/>
    <w:rsid w:val="00DF41F7"/>
    <w:rsid w:val="00E06371"/>
    <w:rsid w:val="00E10428"/>
    <w:rsid w:val="00E2169D"/>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AB7"/>
    <w:rsid w:val="00EF1E4B"/>
    <w:rsid w:val="00EF2804"/>
    <w:rsid w:val="00EF744B"/>
    <w:rsid w:val="00F05460"/>
    <w:rsid w:val="00F22DC0"/>
    <w:rsid w:val="00F24E79"/>
    <w:rsid w:val="00F25381"/>
    <w:rsid w:val="00F27BE3"/>
    <w:rsid w:val="00F352E0"/>
    <w:rsid w:val="00F36766"/>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8DEA3"/>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D83D-360C-4712-9B2B-FB443D97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2237</Words>
  <Characters>13205</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2019-02-26T08:14:00Z</cp:lastPrinted>
  <dcterms:created xsi:type="dcterms:W3CDTF">2021-04-12T13:13:00Z</dcterms:created>
  <dcterms:modified xsi:type="dcterms:W3CDTF">2021-04-12T13:14:00Z</dcterms:modified>
</cp:coreProperties>
</file>