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54011">
      <w:bookmarkStart w:id="0" w:name="_GoBack"/>
      <w:bookmarkEnd w:id="0"/>
    </w:p>
    <w:p w:rsidR="00000000" w:rsidRDefault="00254011">
      <w:pPr>
        <w:rPr>
          <w:rFonts w:ascii="Garamond" w:hAnsi="Garamond"/>
          <w:color w:val="1F497D"/>
        </w:rPr>
      </w:pPr>
    </w:p>
    <w:p w:rsidR="00000000" w:rsidRDefault="00254011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Ondrej Vybihal &lt;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ondrej.vybihal@storageone.cz</w:t>
        </w:r>
      </w:hyperlink>
      <w:r>
        <w:rPr>
          <w:rFonts w:ascii="Calibri" w:hAnsi="Calibri"/>
          <w:sz w:val="22"/>
          <w:szCs w:val="22"/>
        </w:rPr>
        <w:t xml:space="preserve">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Friday, April 9, 2021 2:06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Stránská Jarmila Mgr. &lt;</w:t>
      </w:r>
      <w:hyperlink r:id="rId6" w:history="1">
        <w:r>
          <w:rPr>
            <w:rStyle w:val="Hypertextovodkaz"/>
            <w:rFonts w:ascii="Calibri" w:hAnsi="Calibri"/>
            <w:sz w:val="22"/>
            <w:szCs w:val="22"/>
          </w:rPr>
          <w:t>JStranska@osoud.jbc.justice.cz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Košek Miroslav Ing. &lt;</w:t>
      </w:r>
      <w:hyperlink r:id="rId7" w:history="1">
        <w:r>
          <w:rPr>
            <w:rStyle w:val="Hypertextovodkaz"/>
            <w:rFonts w:ascii="Calibri" w:hAnsi="Calibri"/>
            <w:sz w:val="22"/>
            <w:szCs w:val="22"/>
          </w:rPr>
          <w:t>MKosek@ksoud.lbc.justice.cz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Odpověď: Objednávka - nákup a dodání serveru pro zálohování dat, OS JN</w:t>
      </w:r>
    </w:p>
    <w:p w:rsidR="00000000" w:rsidRDefault="00254011"/>
    <w:p w:rsidR="00000000" w:rsidRDefault="00254011">
      <w:r>
        <w:rPr>
          <w:rFonts w:ascii="Arial" w:hAnsi="Arial" w:cs="Arial"/>
          <w:sz w:val="20"/>
          <w:szCs w:val="20"/>
        </w:rPr>
        <w:t>Dobrý den,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potvrzuji přijetí objednávky 2021/OBJ/23 </w:t>
      </w:r>
      <w:r>
        <w:rPr>
          <w:rFonts w:ascii="Calibri" w:hAnsi="Calibri"/>
        </w:rPr>
        <w:t xml:space="preserve">na 1 ks zálohovacího serveru Lenovo ThinkSystém SR665 </w:t>
      </w:r>
      <w:r>
        <w:rPr>
          <w:rFonts w:ascii="Arial" w:hAnsi="Arial" w:cs="Arial"/>
          <w:sz w:val="20"/>
          <w:szCs w:val="20"/>
        </w:rPr>
        <w:t>a akcetpujeme ji.</w:t>
      </w:r>
      <w:r>
        <w:t xml:space="preserve"> </w:t>
      </w:r>
      <w:r>
        <w:br/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Děkuji a přeji h</w:t>
      </w:r>
      <w:r>
        <w:rPr>
          <w:rFonts w:ascii="Arial" w:hAnsi="Arial" w:cs="Arial"/>
          <w:sz w:val="20"/>
          <w:szCs w:val="20"/>
        </w:rPr>
        <w:t>ezký den.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S pozdravem,</w:t>
      </w:r>
      <w:r>
        <w:t xml:space="preserve"> </w:t>
      </w:r>
    </w:p>
    <w:tbl>
      <w:tblPr>
        <w:tblW w:w="8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5355"/>
      </w:tblGrid>
      <w:tr w:rsidR="00000000">
        <w:trPr>
          <w:trHeight w:val="120"/>
        </w:trPr>
        <w:tc>
          <w:tcPr>
            <w:tcW w:w="2850" w:type="dxa"/>
            <w:vMerge w:val="restart"/>
            <w:hideMark/>
          </w:tcPr>
          <w:p w:rsidR="00000000" w:rsidRDefault="00254011">
            <w:pPr>
              <w:spacing w:line="120" w:lineRule="atLeast"/>
            </w:pPr>
            <w:hyperlink r:id="rId8" w:history="1">
              <w:r>
                <w:rPr>
                  <w:rStyle w:val="Hypertextovodkaz"/>
                  <w:rFonts w:ascii="Arial" w:hAnsi="Arial" w:cs="Arial"/>
                  <w:color w:val="FFFFFF"/>
                  <w:sz w:val="2"/>
                  <w:szCs w:val="2"/>
                </w:rPr>
                <w:t> </w:t>
              </w:r>
              <w:r>
                <w:rPr>
                  <w:noProof/>
                  <w:color w:val="0000FF"/>
                </w:rPr>
                <w:drawing>
                  <wp:inline distT="0" distB="0" distL="0" distR="0">
                    <wp:extent cx="1666875" cy="1666875"/>
                    <wp:effectExtent l="0" t="0" r="9525" b="9525"/>
                    <wp:docPr id="1" name="obrázek 1" descr="cid:_4_107EDDA0107ED9FC00427BD3C12586B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ázek 1" descr="cid:_4_107EDDA0107ED9FC00427BD3C12586B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66875" cy="1666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textovodkaz"/>
                  <w:rFonts w:ascii="Arial" w:hAnsi="Arial" w:cs="Arial"/>
                  <w:color w:val="FFFFFF"/>
                  <w:sz w:val="2"/>
                  <w:szCs w:val="2"/>
                </w:rPr>
                <w:t xml:space="preserve"> </w:t>
              </w:r>
            </w:hyperlink>
          </w:p>
        </w:tc>
        <w:tc>
          <w:tcPr>
            <w:tcW w:w="5355" w:type="dxa"/>
            <w:hideMark/>
          </w:tcPr>
          <w:p w:rsidR="00000000" w:rsidRDefault="00254011">
            <w:pPr>
              <w:spacing w:line="120" w:lineRule="atLeast"/>
            </w:pPr>
            <w:r>
              <w:rPr>
                <w:rFonts w:ascii="Arial" w:hAnsi="Arial" w:cs="Arial"/>
                <w:b/>
                <w:bCs/>
                <w:color w:val="808080"/>
              </w:rPr>
              <w:t xml:space="preserve"> Ondřej Vybíhal </w:t>
            </w:r>
            <w:r>
              <w:br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47625" cy="47625"/>
                  <wp:effectExtent l="0" t="0" r="9525" b="9525"/>
                  <wp:docPr id="2" name="obrázek 2" descr="cid:_4_107EC4DC107EC29800427BD3C12586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cid:_4_107EC4DC107EC29800427BD3C12586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Business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Development Manager</w:t>
            </w:r>
            <w:r>
              <w:t xml:space="preserve"> </w:t>
            </w:r>
          </w:p>
        </w:tc>
      </w:tr>
      <w:tr w:rsidR="00000000">
        <w:trPr>
          <w:trHeight w:val="120"/>
        </w:trPr>
        <w:tc>
          <w:tcPr>
            <w:tcW w:w="0" w:type="auto"/>
            <w:vMerge/>
            <w:vAlign w:val="center"/>
            <w:hideMark/>
          </w:tcPr>
          <w:p w:rsidR="00000000" w:rsidRDefault="00254011"/>
        </w:tc>
        <w:tc>
          <w:tcPr>
            <w:tcW w:w="5355" w:type="dxa"/>
            <w:hideMark/>
          </w:tcPr>
          <w:p w:rsidR="00000000" w:rsidRDefault="00254011">
            <w:pPr>
              <w:spacing w:line="120" w:lineRule="atLeast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+420-724-661-821</w:t>
            </w:r>
            <w:r>
              <w:t xml:space="preserve"> </w:t>
            </w:r>
            <w:r>
              <w:br/>
            </w:r>
            <w:hyperlink r:id="rId11" w:history="1">
              <w:r>
                <w:rPr>
                  <w:rStyle w:val="Hypertextovodkaz"/>
                  <w:rFonts w:ascii="Arial" w:hAnsi="Arial" w:cs="Arial"/>
                  <w:color w:val="FFFFFF"/>
                  <w:sz w:val="2"/>
                  <w:szCs w:val="2"/>
                </w:rPr>
                <w:t> </w:t>
              </w:r>
              <w:r>
                <w:rPr>
                  <w:noProof/>
                  <w:color w:val="0000FF"/>
                </w:rPr>
                <w:drawing>
                  <wp:inline distT="0" distB="0" distL="0" distR="0">
                    <wp:extent cx="238125" cy="238125"/>
                    <wp:effectExtent l="0" t="0" r="9525" b="9525"/>
                    <wp:docPr id="3" name="obrázek 3" descr="cid:_4_107ED220107ECE9800427BD3C12586B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ázek 3" descr="cid:_4_107ED220107ECE9800427BD3C12586B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3" w:history="1">
              <w:r>
                <w:rPr>
                  <w:rStyle w:val="Hypertextovodkaz"/>
                  <w:rFonts w:ascii="Arial" w:hAnsi="Arial" w:cs="Arial"/>
                  <w:color w:val="FFFFFF"/>
                  <w:sz w:val="2"/>
                  <w:szCs w:val="2"/>
                </w:rPr>
                <w:t xml:space="preserve"> </w:t>
              </w:r>
              <w:r>
                <w:rPr>
                  <w:noProof/>
                  <w:color w:val="0000FF"/>
                </w:rPr>
                <w:drawing>
                  <wp:inline distT="0" distB="0" distL="0" distR="0">
                    <wp:extent cx="238125" cy="238125"/>
                    <wp:effectExtent l="0" t="0" r="9525" b="9525"/>
                    <wp:docPr id="4" name="obrázek 4" descr="cid:_4_107ED628107ECE9800427BD3C12586B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ázek 4" descr="cid:_4_107ED628107ECE9800427BD3C12586B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000000">
        <w:trPr>
          <w:trHeight w:val="120"/>
        </w:trPr>
        <w:tc>
          <w:tcPr>
            <w:tcW w:w="0" w:type="auto"/>
            <w:vMerge/>
            <w:vAlign w:val="center"/>
            <w:hideMark/>
          </w:tcPr>
          <w:p w:rsidR="00000000" w:rsidRDefault="00254011"/>
        </w:tc>
        <w:tc>
          <w:tcPr>
            <w:tcW w:w="5355" w:type="dxa"/>
            <w:hideMark/>
          </w:tcPr>
          <w:p w:rsidR="00000000" w:rsidRDefault="00254011">
            <w:pPr>
              <w:spacing w:line="120" w:lineRule="atLeast"/>
            </w:pPr>
            <w:r>
              <w:rPr>
                <w:rFonts w:ascii="Arial" w:hAnsi="Arial" w:cs="Arial"/>
                <w:b/>
                <w:bCs/>
                <w:color w:val="808080"/>
              </w:rPr>
              <w:t xml:space="preserve"> STORAGE ONE, a.s., </w:t>
            </w:r>
            <w:r>
              <w:br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 Řeporyjská 490/17</w:t>
            </w:r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 158 00 Praha 5 - Jinonice</w:t>
            </w:r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 </w:t>
            </w:r>
            <w:hyperlink r:id="rId15" w:history="1">
              <w:r>
                <w:rPr>
                  <w:rStyle w:val="Hypertextovodkaz"/>
                  <w:rFonts w:ascii="Arial" w:hAnsi="Arial" w:cs="Arial"/>
                  <w:sz w:val="22"/>
                  <w:szCs w:val="22"/>
                </w:rPr>
                <w:t>ondrej.vybihal@storageone.cz</w:t>
              </w:r>
            </w:hyperlink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br/>
            </w:r>
            <w:hyperlink r:id="rId16" w:history="1">
              <w:r>
                <w:rPr>
                  <w:rStyle w:val="Hypertextovodkaz"/>
                  <w:rFonts w:ascii="Arial" w:hAnsi="Arial" w:cs="Arial"/>
                  <w:b/>
                  <w:bCs/>
                  <w:color w:val="FF421E"/>
                  <w:sz w:val="22"/>
                  <w:szCs w:val="22"/>
                </w:rPr>
                <w:t> www.storageone.cz</w:t>
              </w:r>
            </w:hyperlink>
          </w:p>
        </w:tc>
      </w:tr>
    </w:tbl>
    <w:p w:rsidR="00000000" w:rsidRDefault="00254011">
      <w:r>
        <w:br/>
      </w:r>
      <w:r>
        <w:br/>
      </w:r>
      <w:r>
        <w:br/>
      </w:r>
      <w:r>
        <w:br/>
      </w:r>
      <w:r>
        <w:br/>
      </w:r>
      <w:r>
        <w:rPr>
          <w:rFonts w:ascii="Arial" w:hAnsi="Arial" w:cs="Arial"/>
          <w:color w:val="5F5F5F"/>
          <w:sz w:val="18"/>
          <w:szCs w:val="18"/>
        </w:rPr>
        <w:t>Od:        </w:t>
      </w:r>
      <w:r>
        <w:rPr>
          <w:rFonts w:ascii="Arial" w:hAnsi="Arial" w:cs="Arial"/>
          <w:sz w:val="18"/>
          <w:szCs w:val="18"/>
        </w:rPr>
        <w:t>"Stránská Jarmila Mgr." &lt;</w:t>
      </w:r>
      <w:hyperlink r:id="rId17" w:history="1">
        <w:r>
          <w:rPr>
            <w:rStyle w:val="Hypertextovodkaz"/>
            <w:rFonts w:ascii="Arial" w:hAnsi="Arial" w:cs="Arial"/>
            <w:sz w:val="18"/>
            <w:szCs w:val="18"/>
          </w:rPr>
          <w:t>JStranska@osoud.jbc.justice.cz</w:t>
        </w:r>
      </w:hyperlink>
      <w:r>
        <w:rPr>
          <w:rFonts w:ascii="Arial" w:hAnsi="Arial" w:cs="Arial"/>
          <w:sz w:val="18"/>
          <w:szCs w:val="18"/>
        </w:rPr>
        <w:t>&gt;</w:t>
      </w:r>
      <w:r>
        <w:t xml:space="preserve"> </w:t>
      </w:r>
      <w:r>
        <w:br/>
      </w:r>
      <w:r>
        <w:rPr>
          <w:rFonts w:ascii="Arial" w:hAnsi="Arial" w:cs="Arial"/>
          <w:color w:val="5F5F5F"/>
          <w:sz w:val="18"/>
          <w:szCs w:val="18"/>
        </w:rPr>
        <w:t>Komu:        </w:t>
      </w:r>
      <w:r>
        <w:rPr>
          <w:rFonts w:ascii="Arial" w:hAnsi="Arial" w:cs="Arial"/>
          <w:sz w:val="18"/>
          <w:szCs w:val="18"/>
        </w:rPr>
        <w:t>"</w:t>
      </w:r>
      <w:hyperlink r:id="rId18" w:history="1">
        <w:r>
          <w:rPr>
            <w:rStyle w:val="Hypertextovodkaz"/>
            <w:rFonts w:ascii="Arial" w:hAnsi="Arial" w:cs="Arial"/>
            <w:sz w:val="18"/>
            <w:szCs w:val="18"/>
          </w:rPr>
          <w:t>ondrej.vybihal@storageone.cz</w:t>
        </w:r>
      </w:hyperlink>
      <w:r>
        <w:rPr>
          <w:rFonts w:ascii="Arial" w:hAnsi="Arial" w:cs="Arial"/>
          <w:sz w:val="18"/>
          <w:szCs w:val="18"/>
        </w:rPr>
        <w:t>" &lt;</w:t>
      </w:r>
      <w:hyperlink r:id="rId19" w:history="1">
        <w:r>
          <w:rPr>
            <w:rStyle w:val="Hypertextovodkaz"/>
            <w:rFonts w:ascii="Arial" w:hAnsi="Arial" w:cs="Arial"/>
            <w:sz w:val="18"/>
            <w:szCs w:val="18"/>
          </w:rPr>
          <w:t>ondrej.vybihal@storageone.cz</w:t>
        </w:r>
      </w:hyperlink>
      <w:r>
        <w:rPr>
          <w:rFonts w:ascii="Arial" w:hAnsi="Arial" w:cs="Arial"/>
          <w:sz w:val="18"/>
          <w:szCs w:val="18"/>
        </w:rPr>
        <w:t>&gt;</w:t>
      </w:r>
      <w:r>
        <w:t xml:space="preserve"> </w:t>
      </w:r>
      <w:r>
        <w:br/>
      </w:r>
      <w:r>
        <w:rPr>
          <w:rFonts w:ascii="Arial" w:hAnsi="Arial" w:cs="Arial"/>
          <w:color w:val="5F5F5F"/>
          <w:sz w:val="18"/>
          <w:szCs w:val="18"/>
        </w:rPr>
        <w:t>Kopie:        </w:t>
      </w:r>
      <w:r>
        <w:rPr>
          <w:rFonts w:ascii="Arial" w:hAnsi="Arial" w:cs="Arial"/>
          <w:sz w:val="18"/>
          <w:szCs w:val="18"/>
        </w:rPr>
        <w:t>"Košek Miroslav Ing." &lt;</w:t>
      </w:r>
      <w:hyperlink r:id="rId20" w:history="1">
        <w:r>
          <w:rPr>
            <w:rStyle w:val="Hypertextovodkaz"/>
            <w:rFonts w:ascii="Arial" w:hAnsi="Arial" w:cs="Arial"/>
            <w:sz w:val="18"/>
            <w:szCs w:val="18"/>
          </w:rPr>
          <w:t>MKosek@ksoud.lbc.justice.cz</w:t>
        </w:r>
      </w:hyperlink>
      <w:r>
        <w:rPr>
          <w:rFonts w:ascii="Arial" w:hAnsi="Arial" w:cs="Arial"/>
          <w:sz w:val="18"/>
          <w:szCs w:val="18"/>
        </w:rPr>
        <w:t>&gt;</w:t>
      </w:r>
      <w:r>
        <w:t xml:space="preserve"> </w:t>
      </w:r>
      <w:r>
        <w:br/>
      </w:r>
      <w:r>
        <w:rPr>
          <w:rFonts w:ascii="Arial" w:hAnsi="Arial" w:cs="Arial"/>
          <w:color w:val="5F5F5F"/>
          <w:sz w:val="18"/>
          <w:szCs w:val="18"/>
        </w:rPr>
        <w:t>Datum:        </w:t>
      </w:r>
      <w:r>
        <w:rPr>
          <w:rFonts w:ascii="Arial" w:hAnsi="Arial" w:cs="Arial"/>
          <w:sz w:val="18"/>
          <w:szCs w:val="18"/>
        </w:rPr>
        <w:t>09. 04. 2021 13:55</w:t>
      </w:r>
      <w:r>
        <w:t xml:space="preserve"> </w:t>
      </w:r>
      <w:r>
        <w:br/>
      </w:r>
      <w:r>
        <w:rPr>
          <w:rFonts w:ascii="Arial" w:hAnsi="Arial" w:cs="Arial"/>
          <w:color w:val="5F5F5F"/>
          <w:sz w:val="18"/>
          <w:szCs w:val="18"/>
        </w:rPr>
        <w:t>Předmět:        </w:t>
      </w:r>
      <w:r>
        <w:rPr>
          <w:rFonts w:ascii="Arial" w:hAnsi="Arial" w:cs="Arial"/>
          <w:sz w:val="18"/>
          <w:szCs w:val="18"/>
        </w:rPr>
        <w:t xml:space="preserve">Objednávka - nákup a dodání serveru pro </w:t>
      </w:r>
      <w:r>
        <w:rPr>
          <w:rFonts w:ascii="Arial" w:hAnsi="Arial" w:cs="Arial"/>
          <w:sz w:val="18"/>
          <w:szCs w:val="18"/>
        </w:rPr>
        <w:t>zálohování dat, OS JN</w:t>
      </w:r>
      <w:r>
        <w:t xml:space="preserve"> </w:t>
      </w:r>
    </w:p>
    <w:p w:rsidR="00000000" w:rsidRDefault="00254011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3.6pt;height:1.5pt" o:hralign="center" o:hrstd="t" o:hrnoshade="t" o:hr="t" fillcolor="#a0a0a0" stroked="f"/>
        </w:pict>
      </w:r>
    </w:p>
    <w:p w:rsidR="00000000" w:rsidRDefault="00254011">
      <w:pPr>
        <w:spacing w:after="240"/>
      </w:pPr>
    </w:p>
    <w:p w:rsidR="00000000" w:rsidRDefault="00254011">
      <w:pPr>
        <w:pStyle w:val="Normlnweb"/>
        <w:spacing w:before="0" w:beforeAutospacing="0" w:after="0" w:afterAutospacing="0"/>
      </w:pPr>
      <w:r>
        <w:rPr>
          <w:rFonts w:ascii="Garamond" w:hAnsi="Garamond"/>
        </w:rPr>
        <w:t>Dobrý den,</w:t>
      </w:r>
    </w:p>
    <w:p w:rsidR="00000000" w:rsidRDefault="00254011">
      <w:pPr>
        <w:pStyle w:val="Normlnweb"/>
        <w:spacing w:before="0" w:beforeAutospacing="0" w:after="0" w:afterAutospacing="0"/>
      </w:pPr>
      <w:r>
        <w:rPr>
          <w:rFonts w:ascii="Garamond" w:hAnsi="Garamond"/>
        </w:rPr>
        <w:t> </w:t>
      </w:r>
    </w:p>
    <w:p w:rsidR="00000000" w:rsidRDefault="00254011">
      <w:pPr>
        <w:pStyle w:val="Normlnweb"/>
        <w:spacing w:before="0" w:beforeAutospacing="0" w:after="0" w:afterAutospacing="0"/>
      </w:pPr>
      <w:r>
        <w:rPr>
          <w:rFonts w:ascii="Garamond" w:hAnsi="Garamond"/>
        </w:rPr>
        <w:t>v příloze Vám zasílám objednávku na nákup a dodání serveru pro zálohování dat pro Okresní soud v Jablonci nad Nisou.</w:t>
      </w:r>
    </w:p>
    <w:p w:rsidR="00000000" w:rsidRDefault="00254011">
      <w:pPr>
        <w:pStyle w:val="Normlnweb"/>
        <w:spacing w:before="0" w:beforeAutospacing="0" w:after="0" w:afterAutospacing="0"/>
      </w:pPr>
      <w:r>
        <w:rPr>
          <w:rFonts w:ascii="Garamond" w:hAnsi="Garamond"/>
        </w:rPr>
        <w:t>Zároveň žádám o písemnou akceptaci výše uvedené objednávky.</w:t>
      </w:r>
    </w:p>
    <w:p w:rsidR="00000000" w:rsidRDefault="00254011">
      <w:pPr>
        <w:pStyle w:val="Normlnweb"/>
        <w:spacing w:before="0" w:beforeAutospacing="0" w:after="0" w:afterAutospacing="0"/>
      </w:pPr>
      <w:r>
        <w:rPr>
          <w:rFonts w:ascii="Garamond" w:hAnsi="Garamond"/>
        </w:rPr>
        <w:t> </w:t>
      </w:r>
    </w:p>
    <w:p w:rsidR="00000000" w:rsidRDefault="00254011">
      <w:pPr>
        <w:pStyle w:val="Normlnweb"/>
        <w:spacing w:before="0" w:beforeAutospacing="0" w:after="0" w:afterAutospacing="0"/>
      </w:pPr>
      <w:r>
        <w:rPr>
          <w:rFonts w:ascii="Garamond" w:hAnsi="Garamond"/>
        </w:rPr>
        <w:t>Děkuji za spolupráci.</w:t>
      </w:r>
    </w:p>
    <w:p w:rsidR="00000000" w:rsidRDefault="00254011">
      <w:pPr>
        <w:pStyle w:val="Normlnweb"/>
        <w:spacing w:before="0" w:beforeAutospacing="0" w:after="0" w:afterAutospacing="0"/>
      </w:pPr>
      <w:r>
        <w:rPr>
          <w:rFonts w:ascii="Garamond" w:hAnsi="Garamond"/>
        </w:rPr>
        <w:t> </w:t>
      </w:r>
    </w:p>
    <w:p w:rsidR="00000000" w:rsidRDefault="00254011">
      <w:pPr>
        <w:pStyle w:val="Normlnweb"/>
        <w:spacing w:before="0" w:beforeAutospacing="0" w:after="0" w:afterAutospacing="0"/>
      </w:pPr>
      <w:r>
        <w:rPr>
          <w:rFonts w:ascii="Garamond" w:hAnsi="Garamond"/>
          <w:color w:val="004080"/>
        </w:rPr>
        <w:t>S</w:t>
      </w:r>
      <w:r>
        <w:rPr>
          <w:rFonts w:ascii="Garamond" w:hAnsi="Garamond"/>
        </w:rPr>
        <w:t xml:space="preserve"> pozdr</w:t>
      </w:r>
      <w:r>
        <w:rPr>
          <w:rFonts w:ascii="Garamond" w:hAnsi="Garamond"/>
        </w:rPr>
        <w:t>avem a přáním příjemného zbytku dne</w:t>
      </w:r>
    </w:p>
    <w:p w:rsidR="00000000" w:rsidRDefault="00254011">
      <w:pPr>
        <w:pStyle w:val="Normlnweb"/>
        <w:spacing w:before="0" w:beforeAutospacing="0" w:after="0" w:afterAutospacing="0"/>
      </w:pPr>
      <w:r>
        <w:rPr>
          <w:rFonts w:ascii="Garamond" w:hAnsi="Garamond"/>
        </w:rPr>
        <w:t> </w:t>
      </w:r>
    </w:p>
    <w:p w:rsidR="00000000" w:rsidRDefault="00254011">
      <w:pPr>
        <w:pStyle w:val="Normlnweb"/>
        <w:spacing w:before="0" w:beforeAutospacing="0" w:after="0" w:afterAutospacing="0"/>
      </w:pPr>
      <w:r>
        <w:rPr>
          <w:rFonts w:ascii="Garamond" w:hAnsi="Garamond"/>
        </w:rPr>
        <w:t> </w:t>
      </w:r>
    </w:p>
    <w:p w:rsidR="00000000" w:rsidRDefault="00254011">
      <w:pPr>
        <w:pStyle w:val="Normlnweb"/>
        <w:spacing w:before="0" w:beforeAutospacing="0" w:after="0" w:afterAutospacing="0"/>
      </w:pPr>
      <w:r>
        <w:rPr>
          <w:rFonts w:ascii="Garamond" w:hAnsi="Garamond"/>
        </w:rPr>
        <w:t>Mgr. Jarmila Stránská</w:t>
      </w:r>
    </w:p>
    <w:p w:rsidR="00000000" w:rsidRDefault="00254011">
      <w:pPr>
        <w:pStyle w:val="Normlnweb"/>
        <w:spacing w:before="0" w:beforeAutospacing="0" w:after="0" w:afterAutospacing="0"/>
      </w:pPr>
      <w:r>
        <w:rPr>
          <w:rFonts w:ascii="Garamond" w:hAnsi="Garamond"/>
        </w:rPr>
        <w:t>ředitelka správy soudu</w:t>
      </w:r>
    </w:p>
    <w:p w:rsidR="00000000" w:rsidRDefault="00254011">
      <w:pPr>
        <w:pStyle w:val="Normlnweb"/>
        <w:spacing w:before="0" w:beforeAutospacing="0" w:after="0" w:afterAutospacing="0"/>
      </w:pPr>
      <w:r>
        <w:rPr>
          <w:rFonts w:ascii="Garamond" w:hAnsi="Garamond"/>
        </w:rPr>
        <w:t xml:space="preserve">Okresní soud v Jablonci nad Nisou </w:t>
      </w:r>
    </w:p>
    <w:p w:rsidR="00000000" w:rsidRDefault="00254011">
      <w:pPr>
        <w:pStyle w:val="Normlnweb"/>
        <w:spacing w:before="0" w:beforeAutospacing="0" w:after="0" w:afterAutospacing="0"/>
      </w:pPr>
      <w:r>
        <w:rPr>
          <w:rFonts w:ascii="Garamond" w:hAnsi="Garamond"/>
        </w:rPr>
        <w:t xml:space="preserve">Mírové náměstí 5 </w:t>
      </w:r>
    </w:p>
    <w:p w:rsidR="00000000" w:rsidRDefault="00254011">
      <w:pPr>
        <w:pStyle w:val="Normlnweb"/>
        <w:spacing w:before="0" w:beforeAutospacing="0" w:after="0" w:afterAutospacing="0"/>
      </w:pPr>
      <w:r>
        <w:rPr>
          <w:rFonts w:ascii="Garamond" w:hAnsi="Garamond"/>
        </w:rPr>
        <w:t xml:space="preserve">466 59  Jablonec nad Nisou </w:t>
      </w:r>
    </w:p>
    <w:p w:rsidR="00000000" w:rsidRDefault="00254011">
      <w:pPr>
        <w:pStyle w:val="Normlnweb"/>
        <w:spacing w:before="0" w:beforeAutospacing="0" w:after="0" w:afterAutospacing="0"/>
      </w:pPr>
      <w:r>
        <w:rPr>
          <w:rFonts w:ascii="Garamond" w:hAnsi="Garamond"/>
        </w:rPr>
        <w:t>tel. 483 337 026, 773 784 550</w:t>
      </w:r>
    </w:p>
    <w:p w:rsidR="00254011" w:rsidRDefault="00254011">
      <w:pPr>
        <w:spacing w:after="240"/>
      </w:pPr>
    </w:p>
    <w:sectPr w:rsidR="002540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attachedTemplate r:id="rId1"/>
  <w:defaultTabStop w:val="708"/>
  <w:hyphenationZone w:val="420"/>
  <w:noPunctuationKerning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4"/>
    <w:compatSetting w:name="enableOpenTypeFeatures" w:uri="http://schemas.microsoft.com/office/word" w:val="1"/>
  </w:compat>
  <w:rsids>
    <w:rsidRoot w:val="00FD1A52"/>
    <w:rsid w:val="00254011"/>
    <w:rsid w:val="00F76DEC"/>
    <w:rsid w:val="00FD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HAns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eastAsiaTheme="minorHAnsi" w:hAnsi="Tahoma" w:cs="Tahoma" w:hint="default"/>
      <w:sz w:val="16"/>
      <w:szCs w:val="16"/>
    </w:rPr>
  </w:style>
  <w:style w:type="paragraph" w:customStyle="1" w:styleId="msonormal0">
    <w:name w:val="msonormal"/>
    <w:basedOn w:val="Normln"/>
    <w:uiPriority w:val="99"/>
    <w:semiHidden/>
    <w:pPr>
      <w:spacing w:before="100" w:beforeAutospacing="1" w:after="100" w:afterAutospacing="1"/>
    </w:pPr>
  </w:style>
  <w:style w:type="character" w:customStyle="1" w:styleId="style-mailovzprvy19">
    <w:name w:val="style-mailovzprvy19"/>
    <w:basedOn w:val="Standardnpsmoodstavce"/>
    <w:semiHidden/>
    <w:rPr>
      <w:rFonts w:ascii="Calibri" w:hAnsi="Calibri" w:hint="default"/>
      <w:color w:val="1F497D"/>
    </w:rPr>
  </w:style>
  <w:style w:type="character" w:customStyle="1" w:styleId="style-mailovzprvy20">
    <w:name w:val="style-mailovzprvy20"/>
    <w:basedOn w:val="Standardnpsmoodstavce"/>
    <w:semiHidden/>
    <w:rPr>
      <w:rFonts w:ascii="Garamond" w:hAnsi="Garamond" w:hint="default"/>
      <w:color w:val="1F497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HAns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eastAsiaTheme="minorHAnsi" w:hAnsi="Tahoma" w:cs="Tahoma" w:hint="default"/>
      <w:sz w:val="16"/>
      <w:szCs w:val="16"/>
    </w:rPr>
  </w:style>
  <w:style w:type="paragraph" w:customStyle="1" w:styleId="msonormal0">
    <w:name w:val="msonormal"/>
    <w:basedOn w:val="Normln"/>
    <w:uiPriority w:val="99"/>
    <w:semiHidden/>
    <w:pPr>
      <w:spacing w:before="100" w:beforeAutospacing="1" w:after="100" w:afterAutospacing="1"/>
    </w:pPr>
  </w:style>
  <w:style w:type="character" w:customStyle="1" w:styleId="style-mailovzprvy19">
    <w:name w:val="style-mailovzprvy19"/>
    <w:basedOn w:val="Standardnpsmoodstavce"/>
    <w:semiHidden/>
    <w:rPr>
      <w:rFonts w:ascii="Calibri" w:hAnsi="Calibri" w:hint="default"/>
      <w:color w:val="1F497D"/>
    </w:rPr>
  </w:style>
  <w:style w:type="character" w:customStyle="1" w:styleId="style-mailovzprvy20">
    <w:name w:val="style-mailovzprvy20"/>
    <w:basedOn w:val="Standardnpsmoodstavce"/>
    <w:semiHidden/>
    <w:rPr>
      <w:rFonts w:ascii="Garamond" w:hAnsi="Garamond" w:hint="default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rageone.cz/" TargetMode="External"/><Relationship Id="rId13" Type="http://schemas.openxmlformats.org/officeDocument/2006/relationships/hyperlink" Target="https://www.linkedin.com/company/storage-one-a-s-" TargetMode="External"/><Relationship Id="rId18" Type="http://schemas.openxmlformats.org/officeDocument/2006/relationships/hyperlink" Target="mailto:ondrej.vybihal@storageone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Kosek@ksoud.lbc.justice.cz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JStranska@osoud.jbc.justice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torageone.cz" TargetMode="External"/><Relationship Id="rId20" Type="http://schemas.openxmlformats.org/officeDocument/2006/relationships/hyperlink" Target="mailto:MKosek@ksoud.lbc.justice.cz" TargetMode="External"/><Relationship Id="rId1" Type="http://schemas.openxmlformats.org/officeDocument/2006/relationships/styles" Target="styles.xml"/><Relationship Id="rId6" Type="http://schemas.openxmlformats.org/officeDocument/2006/relationships/hyperlink" Target="mailto:JStranska@osoud.jbc.justice.cz" TargetMode="External"/><Relationship Id="rId11" Type="http://schemas.openxmlformats.org/officeDocument/2006/relationships/hyperlink" Target="https://www.facebook.com/storageoneas" TargetMode="External"/><Relationship Id="rId5" Type="http://schemas.openxmlformats.org/officeDocument/2006/relationships/hyperlink" Target="mailto:ondrej.vybihal@storageone.cz" TargetMode="External"/><Relationship Id="rId15" Type="http://schemas.openxmlformats.org/officeDocument/2006/relationships/hyperlink" Target="mailto:ondrej.vybihal@storageone.cz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ondrej.vybihal@storageon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Emai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NormalEmail.dotm</Template>
  <TotalTime>0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 - OS v Jablonci nad Nisou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Habová Dana</dc:creator>
  <cp:lastModifiedBy>Habová Dana</cp:lastModifiedBy>
  <cp:revision>2</cp:revision>
  <dcterms:created xsi:type="dcterms:W3CDTF">2021-04-12T12:50:00Z</dcterms:created>
  <dcterms:modified xsi:type="dcterms:W3CDTF">2021-04-12T12:50:00Z</dcterms:modified>
</cp:coreProperties>
</file>