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DB79A" w14:textId="50CEBA04" w:rsidR="002257DD" w:rsidRDefault="002257DD" w:rsidP="002257D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Veřejnoprávní smlouva o poskytnutí </w:t>
      </w:r>
      <w:r w:rsidR="00A36D29">
        <w:rPr>
          <w:b/>
          <w:bCs/>
          <w:sz w:val="32"/>
          <w:szCs w:val="32"/>
        </w:rPr>
        <w:t>ne</w:t>
      </w:r>
      <w:r>
        <w:rPr>
          <w:b/>
          <w:bCs/>
          <w:sz w:val="32"/>
          <w:szCs w:val="32"/>
        </w:rPr>
        <w:t>investiční dotace č. 1/20</w:t>
      </w:r>
      <w:r w:rsidR="00A36D29">
        <w:rPr>
          <w:b/>
          <w:bCs/>
          <w:sz w:val="32"/>
          <w:szCs w:val="32"/>
        </w:rPr>
        <w:t>21</w:t>
      </w:r>
    </w:p>
    <w:p w14:paraId="43C985B5" w14:textId="099B1EC6" w:rsidR="002257DD" w:rsidRDefault="00E2439F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2257DD">
        <w:rPr>
          <w:sz w:val="24"/>
          <w:szCs w:val="24"/>
        </w:rPr>
        <w:t xml:space="preserve"> souladu s ustanovením § 10a odstavce 5 zákona č. 250/2000 Sb., o rozpočtových pravidlech územních rozpočtů ve znění pozdějších předpisů</w:t>
      </w:r>
    </w:p>
    <w:p w14:paraId="251B46C6" w14:textId="77777777" w:rsidR="002257DD" w:rsidRDefault="002257DD" w:rsidP="002257DD">
      <w:pPr>
        <w:spacing w:after="0"/>
        <w:rPr>
          <w:sz w:val="24"/>
          <w:szCs w:val="24"/>
        </w:rPr>
      </w:pPr>
    </w:p>
    <w:p w14:paraId="2276E17D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uzavřely smluvní strany</w:t>
      </w:r>
    </w:p>
    <w:p w14:paraId="45B53DCB" w14:textId="3FFCB86C" w:rsidR="002257DD" w:rsidRDefault="002257DD" w:rsidP="002257DD">
      <w:pPr>
        <w:spacing w:after="0"/>
        <w:rPr>
          <w:sz w:val="24"/>
          <w:szCs w:val="24"/>
        </w:rPr>
      </w:pPr>
    </w:p>
    <w:p w14:paraId="5D3BEA83" w14:textId="77777777" w:rsidR="009F242B" w:rsidRDefault="009F242B" w:rsidP="002257DD">
      <w:pPr>
        <w:spacing w:after="0"/>
        <w:rPr>
          <w:sz w:val="24"/>
          <w:szCs w:val="24"/>
        </w:rPr>
      </w:pPr>
    </w:p>
    <w:p w14:paraId="5510763A" w14:textId="36EB314C" w:rsidR="002257DD" w:rsidRDefault="002257DD" w:rsidP="002257DD">
      <w:pPr>
        <w:spacing w:after="0"/>
        <w:rPr>
          <w:b/>
          <w:bCs/>
          <w:sz w:val="24"/>
          <w:szCs w:val="24"/>
        </w:rPr>
      </w:pPr>
      <w:r w:rsidRPr="00667B1A">
        <w:rPr>
          <w:b/>
          <w:bCs/>
          <w:sz w:val="24"/>
          <w:szCs w:val="24"/>
        </w:rPr>
        <w:t xml:space="preserve">Obec </w:t>
      </w:r>
      <w:r w:rsidR="000055B7">
        <w:rPr>
          <w:b/>
          <w:bCs/>
          <w:sz w:val="24"/>
          <w:szCs w:val="24"/>
        </w:rPr>
        <w:t xml:space="preserve">Rozstání </w:t>
      </w:r>
    </w:p>
    <w:p w14:paraId="739474F8" w14:textId="44B15D16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Jednající starost</w:t>
      </w:r>
      <w:r w:rsidR="000055B7">
        <w:rPr>
          <w:sz w:val="24"/>
          <w:szCs w:val="24"/>
        </w:rPr>
        <w:t>k</w:t>
      </w:r>
      <w:r>
        <w:rPr>
          <w:sz w:val="24"/>
          <w:szCs w:val="24"/>
        </w:rPr>
        <w:t xml:space="preserve">ou obce </w:t>
      </w:r>
      <w:r w:rsidR="000055B7">
        <w:rPr>
          <w:sz w:val="24"/>
          <w:szCs w:val="24"/>
        </w:rPr>
        <w:t>Alenou Bubákovou</w:t>
      </w:r>
    </w:p>
    <w:p w14:paraId="21584F7F" w14:textId="18DC3D7B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proofErr w:type="gramStart"/>
      <w:r>
        <w:rPr>
          <w:sz w:val="24"/>
          <w:szCs w:val="24"/>
        </w:rPr>
        <w:t>R</w:t>
      </w:r>
      <w:r w:rsidR="000055B7">
        <w:rPr>
          <w:sz w:val="24"/>
          <w:szCs w:val="24"/>
        </w:rPr>
        <w:t>ozs</w:t>
      </w:r>
      <w:r w:rsidR="00B43ECB">
        <w:rPr>
          <w:sz w:val="24"/>
          <w:szCs w:val="24"/>
        </w:rPr>
        <w:t>t</w:t>
      </w:r>
      <w:r w:rsidR="000055B7">
        <w:rPr>
          <w:sz w:val="24"/>
          <w:szCs w:val="24"/>
        </w:rPr>
        <w:t xml:space="preserve">ání </w:t>
      </w:r>
      <w:r>
        <w:rPr>
          <w:sz w:val="24"/>
          <w:szCs w:val="24"/>
        </w:rPr>
        <w:t xml:space="preserve"> č.p.</w:t>
      </w:r>
      <w:proofErr w:type="gramEnd"/>
      <w:r>
        <w:rPr>
          <w:sz w:val="24"/>
          <w:szCs w:val="24"/>
        </w:rPr>
        <w:t xml:space="preserve"> </w:t>
      </w:r>
      <w:r w:rsidR="000055B7">
        <w:rPr>
          <w:sz w:val="24"/>
          <w:szCs w:val="24"/>
        </w:rPr>
        <w:t>80</w:t>
      </w:r>
      <w:r>
        <w:rPr>
          <w:sz w:val="24"/>
          <w:szCs w:val="24"/>
        </w:rPr>
        <w:t>, 571 01  Moravská Třebová</w:t>
      </w:r>
    </w:p>
    <w:p w14:paraId="53EE8949" w14:textId="7064FE05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 00</w:t>
      </w:r>
      <w:r w:rsidR="000055B7">
        <w:rPr>
          <w:sz w:val="24"/>
          <w:szCs w:val="24"/>
        </w:rPr>
        <w:t>277291</w:t>
      </w:r>
    </w:p>
    <w:p w14:paraId="0115A0AC" w14:textId="6B76C60E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bankovní spojení </w:t>
      </w:r>
      <w:r w:rsidR="000055B7">
        <w:rPr>
          <w:sz w:val="24"/>
          <w:szCs w:val="24"/>
        </w:rPr>
        <w:t>11625591/0100</w:t>
      </w:r>
      <w:r>
        <w:rPr>
          <w:sz w:val="24"/>
          <w:szCs w:val="24"/>
        </w:rPr>
        <w:t>, Komerční banka, a.s.</w:t>
      </w:r>
    </w:p>
    <w:p w14:paraId="35C19038" w14:textId="076D7B71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dále jen poskytovatel </w:t>
      </w:r>
    </w:p>
    <w:p w14:paraId="0E2547B7" w14:textId="77777777" w:rsidR="002A40D9" w:rsidRDefault="002A40D9" w:rsidP="002257DD">
      <w:pPr>
        <w:spacing w:after="0"/>
        <w:rPr>
          <w:sz w:val="24"/>
          <w:szCs w:val="24"/>
        </w:rPr>
      </w:pPr>
    </w:p>
    <w:p w14:paraId="5DC694DA" w14:textId="77777777" w:rsidR="002257DD" w:rsidRDefault="002257DD" w:rsidP="002257DD">
      <w:pPr>
        <w:spacing w:after="0"/>
        <w:rPr>
          <w:sz w:val="24"/>
          <w:szCs w:val="24"/>
        </w:rPr>
      </w:pPr>
    </w:p>
    <w:p w14:paraId="264952B4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5F67F42" w14:textId="77777777" w:rsidR="002257DD" w:rsidRDefault="002257DD" w:rsidP="002257DD">
      <w:pPr>
        <w:spacing w:after="0"/>
        <w:rPr>
          <w:sz w:val="24"/>
          <w:szCs w:val="24"/>
        </w:rPr>
      </w:pPr>
    </w:p>
    <w:p w14:paraId="3C7CE5D6" w14:textId="77777777" w:rsidR="002257DD" w:rsidRDefault="002257DD" w:rsidP="002257DD">
      <w:pPr>
        <w:spacing w:after="0"/>
        <w:rPr>
          <w:b/>
          <w:bCs/>
          <w:sz w:val="24"/>
          <w:szCs w:val="24"/>
        </w:rPr>
      </w:pPr>
      <w:r w:rsidRPr="00667B1A">
        <w:rPr>
          <w:b/>
          <w:bCs/>
          <w:sz w:val="24"/>
          <w:szCs w:val="24"/>
        </w:rPr>
        <w:t>Skupinový vodovod Moravskotřebovska</w:t>
      </w:r>
    </w:p>
    <w:p w14:paraId="1E8A1AEF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Jednající ředitelkou svazku Soňou Borovcovou</w:t>
      </w:r>
    </w:p>
    <w:p w14:paraId="333814A6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sídlem: Nádražní 1430/6, 571 01 Moravská Třebová</w:t>
      </w:r>
    </w:p>
    <w:p w14:paraId="097CE545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IČO: 2408245369/0800, Česká spořitelna, a.s. </w:t>
      </w:r>
    </w:p>
    <w:p w14:paraId="17744E0D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dále jen příjemce dotace, tuto</w:t>
      </w:r>
    </w:p>
    <w:p w14:paraId="63E31539" w14:textId="25C30704" w:rsidR="002257DD" w:rsidRDefault="002257DD" w:rsidP="002257DD">
      <w:pPr>
        <w:spacing w:after="0"/>
        <w:rPr>
          <w:sz w:val="24"/>
          <w:szCs w:val="24"/>
        </w:rPr>
      </w:pPr>
    </w:p>
    <w:p w14:paraId="45F0FCF2" w14:textId="77777777" w:rsidR="00A36D29" w:rsidRDefault="00A36D29" w:rsidP="002257DD">
      <w:pPr>
        <w:spacing w:after="0"/>
        <w:rPr>
          <w:sz w:val="24"/>
          <w:szCs w:val="24"/>
        </w:rPr>
      </w:pPr>
    </w:p>
    <w:p w14:paraId="19B21702" w14:textId="76EA7CF0" w:rsidR="002257DD" w:rsidRDefault="002257DD" w:rsidP="002257DD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667B1A">
        <w:rPr>
          <w:b/>
          <w:bCs/>
          <w:sz w:val="24"/>
          <w:szCs w:val="24"/>
        </w:rPr>
        <w:t xml:space="preserve">Smlouvu o poskytnutí </w:t>
      </w:r>
      <w:r w:rsidR="000055B7">
        <w:rPr>
          <w:b/>
          <w:bCs/>
          <w:sz w:val="24"/>
          <w:szCs w:val="24"/>
        </w:rPr>
        <w:t>ne</w:t>
      </w:r>
      <w:r w:rsidRPr="00667B1A">
        <w:rPr>
          <w:b/>
          <w:bCs/>
          <w:sz w:val="24"/>
          <w:szCs w:val="24"/>
        </w:rPr>
        <w:t>investiční dotace</w:t>
      </w:r>
    </w:p>
    <w:p w14:paraId="60295F66" w14:textId="77777777" w:rsidR="002257DD" w:rsidRDefault="002257DD" w:rsidP="002257DD">
      <w:pPr>
        <w:spacing w:after="0"/>
        <w:rPr>
          <w:b/>
          <w:bCs/>
          <w:sz w:val="24"/>
          <w:szCs w:val="24"/>
        </w:rPr>
      </w:pPr>
    </w:p>
    <w:p w14:paraId="2E3DA452" w14:textId="77777777" w:rsidR="002257DD" w:rsidRPr="00667B1A" w:rsidRDefault="002257DD" w:rsidP="002257D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</w:t>
      </w:r>
      <w:r w:rsidRPr="00667B1A">
        <w:rPr>
          <w:sz w:val="24"/>
          <w:szCs w:val="24"/>
        </w:rPr>
        <w:t xml:space="preserve">Čl. 1  </w:t>
      </w:r>
    </w:p>
    <w:p w14:paraId="0DD5B695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Typ dotace</w:t>
      </w:r>
    </w:p>
    <w:p w14:paraId="5ACA2EF8" w14:textId="77777777" w:rsidR="002257DD" w:rsidRDefault="002257DD" w:rsidP="002257DD">
      <w:pPr>
        <w:spacing w:after="0"/>
        <w:rPr>
          <w:sz w:val="24"/>
          <w:szCs w:val="24"/>
        </w:rPr>
      </w:pPr>
    </w:p>
    <w:p w14:paraId="07030B32" w14:textId="77777777" w:rsidR="002A40D9" w:rsidRDefault="000055B7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Nei</w:t>
      </w:r>
      <w:r w:rsidR="002257DD">
        <w:rPr>
          <w:sz w:val="24"/>
          <w:szCs w:val="24"/>
        </w:rPr>
        <w:t>nvestiční dotace je účelová a je určena:</w:t>
      </w:r>
    </w:p>
    <w:p w14:paraId="68AAF992" w14:textId="77777777" w:rsidR="002A40D9" w:rsidRDefault="002A40D9" w:rsidP="002257DD">
      <w:pPr>
        <w:spacing w:after="0"/>
        <w:rPr>
          <w:sz w:val="24"/>
          <w:szCs w:val="24"/>
        </w:rPr>
      </w:pPr>
    </w:p>
    <w:p w14:paraId="70B4DB9A" w14:textId="77777777" w:rsidR="00213F78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„</w:t>
      </w:r>
      <w:r w:rsidR="002A40D9">
        <w:rPr>
          <w:sz w:val="24"/>
          <w:szCs w:val="24"/>
        </w:rPr>
        <w:t>Výměna vodovodů za dobou své životnosti, které jsou nevyhovující z důvodů nedostatečných tlakových poměrů a u nichž v současní době nelze zajistit nezávadnou dodávku pitné vody</w:t>
      </w:r>
      <w:r w:rsidR="00213F78">
        <w:rPr>
          <w:sz w:val="24"/>
          <w:szCs w:val="24"/>
        </w:rPr>
        <w:t>“</w:t>
      </w:r>
    </w:p>
    <w:p w14:paraId="0613D271" w14:textId="56D06C3C" w:rsidR="00213F78" w:rsidRDefault="00213F78" w:rsidP="00213F78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čp. 92, jedná se o </w:t>
      </w:r>
      <w:proofErr w:type="spellStart"/>
      <w:r>
        <w:rPr>
          <w:sz w:val="24"/>
          <w:szCs w:val="24"/>
        </w:rPr>
        <w:t>vým</w:t>
      </w:r>
      <w:proofErr w:type="spellEnd"/>
      <w:r>
        <w:rPr>
          <w:sz w:val="24"/>
          <w:szCs w:val="24"/>
        </w:rPr>
        <w:t xml:space="preserve">. </w:t>
      </w:r>
      <w:r w:rsidR="00B43ECB">
        <w:rPr>
          <w:sz w:val="24"/>
          <w:szCs w:val="24"/>
        </w:rPr>
        <w:t>v</w:t>
      </w:r>
      <w:r>
        <w:rPr>
          <w:sz w:val="24"/>
          <w:szCs w:val="24"/>
        </w:rPr>
        <w:t>od. v úseku od čp. 92,43 a 100. Současně bude provedeno vymístění vodovodu ze soukromých pozemků</w:t>
      </w:r>
    </w:p>
    <w:p w14:paraId="49E5B54E" w14:textId="643F8A30" w:rsidR="00C37004" w:rsidRDefault="00213F78" w:rsidP="00213F78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Přivaděč k budově ZD Městečko Trnávka,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>. 261/4 (jedná</w:t>
      </w:r>
      <w:r w:rsidR="00B43E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o přivaděč k budově ZD Městečko Trnávka, na </w:t>
      </w:r>
      <w:proofErr w:type="spellStart"/>
      <w:r>
        <w:rPr>
          <w:sz w:val="24"/>
          <w:szCs w:val="24"/>
        </w:rPr>
        <w:t>parc.č</w:t>
      </w:r>
      <w:proofErr w:type="spellEnd"/>
      <w:r>
        <w:rPr>
          <w:sz w:val="24"/>
          <w:szCs w:val="24"/>
        </w:rPr>
        <w:t>. 261/4 na nějž jsou napojeny i RD, kde potr</w:t>
      </w:r>
      <w:r w:rsidR="00B43ECB">
        <w:rPr>
          <w:sz w:val="24"/>
          <w:szCs w:val="24"/>
        </w:rPr>
        <w:t>u</w:t>
      </w:r>
      <w:r>
        <w:rPr>
          <w:sz w:val="24"/>
          <w:szCs w:val="24"/>
        </w:rPr>
        <w:t>bí VŘ vede v současné době v zahradách. Nové potrubí bude vedeno v příjezdové cestě k</w:t>
      </w:r>
      <w:r w:rsidR="00C37004">
        <w:rPr>
          <w:sz w:val="24"/>
          <w:szCs w:val="24"/>
        </w:rPr>
        <w:t> </w:t>
      </w:r>
      <w:r>
        <w:rPr>
          <w:sz w:val="24"/>
          <w:szCs w:val="24"/>
        </w:rPr>
        <w:t>družstvu</w:t>
      </w:r>
      <w:r w:rsidR="00C37004">
        <w:rPr>
          <w:sz w:val="24"/>
          <w:szCs w:val="24"/>
        </w:rPr>
        <w:t>. Délka výměny potr</w:t>
      </w:r>
      <w:r w:rsidR="00B43ECB">
        <w:rPr>
          <w:sz w:val="24"/>
          <w:szCs w:val="24"/>
        </w:rPr>
        <w:t>u</w:t>
      </w:r>
      <w:r w:rsidR="00C37004">
        <w:rPr>
          <w:sz w:val="24"/>
          <w:szCs w:val="24"/>
        </w:rPr>
        <w:t xml:space="preserve">bí cca </w:t>
      </w:r>
      <w:proofErr w:type="gramStart"/>
      <w:r w:rsidR="00C37004">
        <w:rPr>
          <w:sz w:val="24"/>
          <w:szCs w:val="24"/>
        </w:rPr>
        <w:t>150m</w:t>
      </w:r>
      <w:proofErr w:type="gramEnd"/>
      <w:r w:rsidR="00C37004">
        <w:rPr>
          <w:sz w:val="24"/>
          <w:szCs w:val="24"/>
        </w:rPr>
        <w:t>.</w:t>
      </w:r>
    </w:p>
    <w:p w14:paraId="55FBF086" w14:textId="77777777" w:rsidR="00C37004" w:rsidRDefault="00C37004" w:rsidP="00213F78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 čp. 23,24, a 25 – jedná se o výměnu vodovodu v délce cca </w:t>
      </w:r>
      <w:proofErr w:type="gramStart"/>
      <w:r>
        <w:rPr>
          <w:sz w:val="24"/>
          <w:szCs w:val="24"/>
        </w:rPr>
        <w:t>55m</w:t>
      </w:r>
      <w:proofErr w:type="gramEnd"/>
    </w:p>
    <w:p w14:paraId="1978CCD1" w14:textId="4E455C8A" w:rsidR="002257DD" w:rsidRPr="00A36D29" w:rsidRDefault="00213F78" w:rsidP="00A36D29">
      <w:pPr>
        <w:spacing w:after="0"/>
        <w:ind w:left="360"/>
        <w:rPr>
          <w:sz w:val="24"/>
          <w:szCs w:val="24"/>
        </w:rPr>
      </w:pPr>
      <w:r w:rsidRPr="00A36D29">
        <w:rPr>
          <w:sz w:val="24"/>
          <w:szCs w:val="24"/>
        </w:rPr>
        <w:t xml:space="preserve">    </w:t>
      </w:r>
      <w:r w:rsidR="0081671C" w:rsidRPr="00A36D29">
        <w:rPr>
          <w:sz w:val="24"/>
          <w:szCs w:val="24"/>
        </w:rPr>
        <w:t xml:space="preserve"> </w:t>
      </w:r>
    </w:p>
    <w:p w14:paraId="6EE5E968" w14:textId="77777777" w:rsidR="00C37004" w:rsidRDefault="00C37004" w:rsidP="002257DD">
      <w:pPr>
        <w:spacing w:after="0"/>
        <w:rPr>
          <w:sz w:val="24"/>
          <w:szCs w:val="24"/>
        </w:rPr>
      </w:pPr>
    </w:p>
    <w:p w14:paraId="688538F9" w14:textId="19DFE81C" w:rsidR="002257DD" w:rsidRDefault="00C37004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Nei</w:t>
      </w:r>
      <w:r w:rsidR="002257DD">
        <w:rPr>
          <w:sz w:val="24"/>
          <w:szCs w:val="24"/>
        </w:rPr>
        <w:t xml:space="preserve">nvestiční dotace bude poskytnuta v celkové výši </w:t>
      </w:r>
      <w:r>
        <w:rPr>
          <w:sz w:val="24"/>
          <w:szCs w:val="24"/>
        </w:rPr>
        <w:t>60 000</w:t>
      </w:r>
      <w:r w:rsidR="002257DD">
        <w:rPr>
          <w:sz w:val="24"/>
          <w:szCs w:val="24"/>
        </w:rPr>
        <w:t>,- Kč</w:t>
      </w:r>
    </w:p>
    <w:p w14:paraId="59E7885D" w14:textId="2A548B02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(slovy: </w:t>
      </w:r>
      <w:proofErr w:type="spellStart"/>
      <w:r w:rsidR="00C37004">
        <w:rPr>
          <w:sz w:val="24"/>
          <w:szCs w:val="24"/>
        </w:rPr>
        <w:t>šedesáttisíckorun</w:t>
      </w:r>
      <w:proofErr w:type="spellEnd"/>
      <w:r>
        <w:rPr>
          <w:sz w:val="24"/>
          <w:szCs w:val="24"/>
        </w:rPr>
        <w:t>), k výše uvedenému účelu.</w:t>
      </w:r>
    </w:p>
    <w:p w14:paraId="226744CF" w14:textId="77777777" w:rsidR="002257DD" w:rsidRDefault="002257DD" w:rsidP="002257DD">
      <w:pPr>
        <w:spacing w:after="0"/>
        <w:rPr>
          <w:sz w:val="24"/>
          <w:szCs w:val="24"/>
        </w:rPr>
      </w:pPr>
    </w:p>
    <w:p w14:paraId="6EC777B0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Čl. 2   </w:t>
      </w:r>
    </w:p>
    <w:p w14:paraId="75478781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Účelová dotace</w:t>
      </w:r>
    </w:p>
    <w:p w14:paraId="542667B5" w14:textId="77777777" w:rsidR="002257DD" w:rsidRDefault="002257DD" w:rsidP="002257DD">
      <w:pPr>
        <w:spacing w:after="0"/>
        <w:rPr>
          <w:sz w:val="24"/>
          <w:szCs w:val="24"/>
        </w:rPr>
      </w:pPr>
    </w:p>
    <w:p w14:paraId="606570BB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Příjemce dotace se zavazuje, že poskytnutou dotaci užije bezvýhradně k účelu uvedenému v čl. 1 této smlouvy.</w:t>
      </w:r>
    </w:p>
    <w:p w14:paraId="2EA297F1" w14:textId="77777777" w:rsidR="002257DD" w:rsidRDefault="002257DD" w:rsidP="002257DD">
      <w:pPr>
        <w:spacing w:after="0"/>
        <w:rPr>
          <w:sz w:val="24"/>
          <w:szCs w:val="24"/>
        </w:rPr>
      </w:pPr>
    </w:p>
    <w:p w14:paraId="2EABC282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Čl. 3 </w:t>
      </w:r>
    </w:p>
    <w:p w14:paraId="0E51B36C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Další povinnosti příjemce investiční dotace</w:t>
      </w:r>
    </w:p>
    <w:p w14:paraId="6F5CE091" w14:textId="77777777" w:rsidR="002257DD" w:rsidRDefault="002257DD" w:rsidP="002257DD">
      <w:pPr>
        <w:spacing w:after="0"/>
        <w:rPr>
          <w:sz w:val="24"/>
          <w:szCs w:val="24"/>
        </w:rPr>
      </w:pPr>
    </w:p>
    <w:p w14:paraId="59200C91" w14:textId="399136C5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Příjemce </w:t>
      </w:r>
      <w:r w:rsidR="00C37004">
        <w:rPr>
          <w:sz w:val="24"/>
          <w:szCs w:val="24"/>
        </w:rPr>
        <w:t>ne</w:t>
      </w:r>
      <w:r>
        <w:rPr>
          <w:sz w:val="24"/>
          <w:szCs w:val="24"/>
        </w:rPr>
        <w:t xml:space="preserve">investiční dotace je při porušení účelovosti poskytnuté dotace povinen do 15 dnů od doručení výzvy zaslané poskytovatelem vrátit finanční prostředky použité v rozporu </w:t>
      </w:r>
    </w:p>
    <w:p w14:paraId="3D8EF41D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s touto smlouvou na účet obce, uvedený v záhlaví této smlouvy.</w:t>
      </w:r>
    </w:p>
    <w:p w14:paraId="3037C36B" w14:textId="77777777" w:rsidR="002257DD" w:rsidRDefault="002257DD" w:rsidP="002257DD">
      <w:pPr>
        <w:spacing w:after="0"/>
        <w:rPr>
          <w:sz w:val="24"/>
          <w:szCs w:val="24"/>
        </w:rPr>
      </w:pPr>
    </w:p>
    <w:p w14:paraId="6650B344" w14:textId="113EADDD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V případě přeměny příjemce</w:t>
      </w:r>
      <w:r w:rsidR="00C37004">
        <w:rPr>
          <w:sz w:val="24"/>
          <w:szCs w:val="24"/>
        </w:rPr>
        <w:t xml:space="preserve"> ne</w:t>
      </w:r>
      <w:r>
        <w:rPr>
          <w:sz w:val="24"/>
          <w:szCs w:val="24"/>
        </w:rPr>
        <w:t>investiční dotace (§174 a násl. zákona č. 89/2012 Sb., občanský zákoník) přecházejí práva a povinnosti z této smlouvy na nástupnickou osobu.</w:t>
      </w:r>
    </w:p>
    <w:p w14:paraId="40FA17E9" w14:textId="77777777" w:rsidR="002257DD" w:rsidRDefault="002257DD" w:rsidP="002257DD">
      <w:pPr>
        <w:spacing w:after="0"/>
        <w:rPr>
          <w:sz w:val="24"/>
          <w:szCs w:val="24"/>
        </w:rPr>
      </w:pPr>
    </w:p>
    <w:p w14:paraId="5574282D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V případě zrušení právnické osoby s likvidací, použije likvidátor poskytnuté finanční prostředky v souladu s touto smlouvou (§196 zákona č. 89/2012 Sb., občanský zákoník).</w:t>
      </w:r>
    </w:p>
    <w:p w14:paraId="64361AB7" w14:textId="77777777" w:rsidR="002257DD" w:rsidRDefault="002257DD" w:rsidP="002257DD">
      <w:pPr>
        <w:spacing w:after="0"/>
        <w:rPr>
          <w:sz w:val="24"/>
          <w:szCs w:val="24"/>
        </w:rPr>
      </w:pPr>
    </w:p>
    <w:p w14:paraId="0AABCC8E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Čl. 4</w:t>
      </w:r>
    </w:p>
    <w:p w14:paraId="7BD3108A" w14:textId="28F7E135" w:rsidR="002257DD" w:rsidRPr="00667B1A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Poskytnutí </w:t>
      </w:r>
      <w:r w:rsidR="00C37004">
        <w:rPr>
          <w:sz w:val="24"/>
          <w:szCs w:val="24"/>
        </w:rPr>
        <w:t>ne</w:t>
      </w:r>
      <w:r>
        <w:rPr>
          <w:sz w:val="24"/>
          <w:szCs w:val="24"/>
        </w:rPr>
        <w:t xml:space="preserve">investiční dotace </w:t>
      </w:r>
    </w:p>
    <w:p w14:paraId="6B2E7DBC" w14:textId="77777777" w:rsidR="002257DD" w:rsidRDefault="002257DD" w:rsidP="002257DD">
      <w:pPr>
        <w:spacing w:after="0"/>
        <w:rPr>
          <w:sz w:val="24"/>
          <w:szCs w:val="24"/>
        </w:rPr>
      </w:pPr>
    </w:p>
    <w:p w14:paraId="719A7C05" w14:textId="0DBFC8F8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Poskytnutí </w:t>
      </w:r>
      <w:r w:rsidR="00C37004">
        <w:rPr>
          <w:sz w:val="24"/>
          <w:szCs w:val="24"/>
        </w:rPr>
        <w:t>ne</w:t>
      </w:r>
      <w:r>
        <w:rPr>
          <w:sz w:val="24"/>
          <w:szCs w:val="24"/>
        </w:rPr>
        <w:t>investiční dotace je možno pouze bezhotovostním převodem finančních prostředků na účet příjemce dotace, uvedený v záhlaví této smlouvy.</w:t>
      </w:r>
    </w:p>
    <w:p w14:paraId="4E94CD38" w14:textId="77777777" w:rsidR="002257DD" w:rsidRDefault="002257DD" w:rsidP="002257DD">
      <w:pPr>
        <w:spacing w:after="0"/>
        <w:rPr>
          <w:sz w:val="24"/>
          <w:szCs w:val="24"/>
        </w:rPr>
      </w:pPr>
    </w:p>
    <w:p w14:paraId="3D91AB7F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Čl. 5</w:t>
      </w:r>
    </w:p>
    <w:p w14:paraId="186CEBEC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Kontrolní činnost </w:t>
      </w:r>
    </w:p>
    <w:p w14:paraId="25A38CD6" w14:textId="77777777" w:rsidR="002257DD" w:rsidRDefault="002257DD" w:rsidP="002257DD">
      <w:pPr>
        <w:spacing w:after="0"/>
        <w:rPr>
          <w:sz w:val="24"/>
          <w:szCs w:val="24"/>
        </w:rPr>
      </w:pPr>
    </w:p>
    <w:p w14:paraId="0E5EA7E4" w14:textId="0EA88ABF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Příjemce</w:t>
      </w:r>
      <w:r w:rsidR="00C37004">
        <w:rPr>
          <w:sz w:val="24"/>
          <w:szCs w:val="24"/>
        </w:rPr>
        <w:t xml:space="preserve"> ne</w:t>
      </w:r>
      <w:r>
        <w:rPr>
          <w:sz w:val="24"/>
          <w:szCs w:val="24"/>
        </w:rPr>
        <w:t>investiční dotace předloží vyúčtování poskytnuté dotace</w:t>
      </w:r>
      <w:r w:rsidR="002A0EB1">
        <w:rPr>
          <w:sz w:val="24"/>
          <w:szCs w:val="24"/>
        </w:rPr>
        <w:t xml:space="preserve"> do 30.11.2021</w:t>
      </w:r>
      <w:r>
        <w:rPr>
          <w:sz w:val="24"/>
          <w:szCs w:val="24"/>
        </w:rPr>
        <w:t>.</w:t>
      </w:r>
    </w:p>
    <w:p w14:paraId="605B8781" w14:textId="77777777" w:rsidR="002257DD" w:rsidRDefault="002257DD" w:rsidP="002257DD">
      <w:pPr>
        <w:spacing w:after="0"/>
        <w:rPr>
          <w:sz w:val="24"/>
          <w:szCs w:val="24"/>
        </w:rPr>
      </w:pPr>
    </w:p>
    <w:p w14:paraId="326A4A1D" w14:textId="2833DAF6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Příjemce</w:t>
      </w:r>
      <w:r w:rsidR="00C37004">
        <w:rPr>
          <w:sz w:val="24"/>
          <w:szCs w:val="24"/>
        </w:rPr>
        <w:t xml:space="preserve"> ne</w:t>
      </w:r>
      <w:r>
        <w:rPr>
          <w:sz w:val="24"/>
          <w:szCs w:val="24"/>
        </w:rPr>
        <w:t xml:space="preserve">investiční dotace souhlasí s kontrolním způsobem obce. Příjemce </w:t>
      </w:r>
      <w:r w:rsidR="00C37004">
        <w:rPr>
          <w:sz w:val="24"/>
          <w:szCs w:val="24"/>
        </w:rPr>
        <w:t>ne</w:t>
      </w:r>
      <w:r>
        <w:rPr>
          <w:sz w:val="24"/>
          <w:szCs w:val="24"/>
        </w:rPr>
        <w:t>investiční dotace se zavazuje umožnit mu kontrolu zaměřenou zejména na účelové vynaložení poskytnutých finančních prostředků.</w:t>
      </w:r>
    </w:p>
    <w:p w14:paraId="32AA03BE" w14:textId="77777777" w:rsidR="002257DD" w:rsidRDefault="002257DD" w:rsidP="002257DD">
      <w:pPr>
        <w:spacing w:after="0"/>
        <w:rPr>
          <w:sz w:val="24"/>
          <w:szCs w:val="24"/>
        </w:rPr>
      </w:pPr>
    </w:p>
    <w:p w14:paraId="3F5E5542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Čl. 6</w:t>
      </w:r>
    </w:p>
    <w:p w14:paraId="20F99886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Závěrečná ustanovení</w:t>
      </w:r>
    </w:p>
    <w:p w14:paraId="225D1477" w14:textId="77777777" w:rsidR="002257DD" w:rsidRDefault="002257DD" w:rsidP="002257DD">
      <w:pPr>
        <w:spacing w:after="0"/>
        <w:rPr>
          <w:sz w:val="24"/>
          <w:szCs w:val="24"/>
        </w:rPr>
      </w:pPr>
    </w:p>
    <w:p w14:paraId="67E6CD27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Pokud není ve smlouvě uvedeno jinak, platí příslušná ustanovení zákona č. 89/2012 Sb., občanský zákoník a zákona č. 128/2000 Sb., o obcích. Veškeré změny a doplňky lze provádět pouze písemně po dohodě obou smluvních stran. Smlouva se vyhotovuje ve dvou </w:t>
      </w:r>
      <w:r>
        <w:rPr>
          <w:sz w:val="24"/>
          <w:szCs w:val="24"/>
        </w:rPr>
        <w:lastRenderedPageBreak/>
        <w:t>stejnopisech, z nichž každý má platnost originálu a obdrží jej 1x poskytovatel dotace a 1x příjemce dotace.</w:t>
      </w:r>
    </w:p>
    <w:p w14:paraId="1C594CA7" w14:textId="77777777" w:rsidR="002257DD" w:rsidRDefault="002257DD" w:rsidP="002257DD">
      <w:pPr>
        <w:spacing w:after="0"/>
        <w:rPr>
          <w:sz w:val="24"/>
          <w:szCs w:val="24"/>
        </w:rPr>
      </w:pPr>
    </w:p>
    <w:p w14:paraId="28DE6355" w14:textId="77777777" w:rsidR="002257DD" w:rsidRDefault="002257DD" w:rsidP="002257DD">
      <w:pPr>
        <w:spacing w:after="0"/>
        <w:rPr>
          <w:sz w:val="24"/>
          <w:szCs w:val="24"/>
        </w:rPr>
      </w:pPr>
    </w:p>
    <w:p w14:paraId="53A733AF" w14:textId="77777777" w:rsidR="004B09EC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Přijetí </w:t>
      </w:r>
      <w:r w:rsidR="00C37004">
        <w:rPr>
          <w:sz w:val="24"/>
          <w:szCs w:val="24"/>
        </w:rPr>
        <w:t>ne</w:t>
      </w:r>
      <w:r>
        <w:rPr>
          <w:sz w:val="24"/>
          <w:szCs w:val="24"/>
        </w:rPr>
        <w:t xml:space="preserve">investiční dotace bylo schváleno ČS svazku dne </w:t>
      </w:r>
      <w:r w:rsidR="004B09EC">
        <w:rPr>
          <w:sz w:val="24"/>
          <w:szCs w:val="24"/>
        </w:rPr>
        <w:t>23.2.2021</w:t>
      </w:r>
      <w:r>
        <w:rPr>
          <w:sz w:val="24"/>
          <w:szCs w:val="24"/>
        </w:rPr>
        <w:t xml:space="preserve"> usnesením </w:t>
      </w:r>
    </w:p>
    <w:p w14:paraId="76958459" w14:textId="06717B24" w:rsidR="002257DD" w:rsidRDefault="004B09EC" w:rsidP="002257DD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číslo </w:t>
      </w:r>
      <w:r w:rsidR="00C37004">
        <w:rPr>
          <w:sz w:val="24"/>
          <w:szCs w:val="24"/>
        </w:rPr>
        <w:t xml:space="preserve"> </w:t>
      </w:r>
      <w:r w:rsidRPr="004B09EC">
        <w:rPr>
          <w:rFonts w:eastAsia="Times New Roman"/>
          <w:sz w:val="24"/>
          <w:szCs w:val="24"/>
        </w:rPr>
        <w:t>23022021</w:t>
      </w:r>
      <w:proofErr w:type="gramEnd"/>
      <w:r w:rsidRPr="004B09EC">
        <w:rPr>
          <w:rFonts w:eastAsia="Times New Roman"/>
          <w:sz w:val="24"/>
          <w:szCs w:val="24"/>
        </w:rPr>
        <w:t>/6g</w:t>
      </w:r>
      <w:r w:rsidR="002257DD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2257DD">
        <w:rPr>
          <w:sz w:val="24"/>
          <w:szCs w:val="24"/>
        </w:rPr>
        <w:t xml:space="preserve"> </w:t>
      </w:r>
    </w:p>
    <w:p w14:paraId="46936F66" w14:textId="21258794" w:rsidR="00C37004" w:rsidRDefault="00C37004" w:rsidP="002257DD">
      <w:pPr>
        <w:spacing w:after="0"/>
        <w:rPr>
          <w:sz w:val="24"/>
          <w:szCs w:val="24"/>
        </w:rPr>
      </w:pPr>
    </w:p>
    <w:p w14:paraId="37CF0558" w14:textId="1A69F893" w:rsidR="00C37004" w:rsidRDefault="00C37004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Poskytnutí neinvestiční dotace bylo schváleno ZO Rozstání dne 18.1.2021 usnesení</w:t>
      </w:r>
      <w:r w:rsidR="004B09EC">
        <w:rPr>
          <w:sz w:val="24"/>
          <w:szCs w:val="24"/>
        </w:rPr>
        <w:t xml:space="preserve">m </w:t>
      </w:r>
      <w:proofErr w:type="gramStart"/>
      <w:r w:rsidR="004B09EC">
        <w:rPr>
          <w:sz w:val="24"/>
          <w:szCs w:val="24"/>
        </w:rPr>
        <w:t xml:space="preserve">číslo </w:t>
      </w:r>
      <w:r>
        <w:rPr>
          <w:sz w:val="24"/>
          <w:szCs w:val="24"/>
        </w:rPr>
        <w:t xml:space="preserve"> 1</w:t>
      </w:r>
      <w:proofErr w:type="gramEnd"/>
      <w:r>
        <w:rPr>
          <w:sz w:val="24"/>
          <w:szCs w:val="24"/>
        </w:rPr>
        <w:t>/2021/</w:t>
      </w:r>
      <w:r w:rsidR="005145C3">
        <w:rPr>
          <w:sz w:val="24"/>
          <w:szCs w:val="24"/>
        </w:rPr>
        <w:t>6.</w:t>
      </w:r>
    </w:p>
    <w:p w14:paraId="61034DAE" w14:textId="77777777" w:rsidR="002257DD" w:rsidRDefault="002257DD" w:rsidP="002257DD">
      <w:pPr>
        <w:spacing w:after="0"/>
        <w:rPr>
          <w:sz w:val="24"/>
          <w:szCs w:val="24"/>
        </w:rPr>
      </w:pPr>
    </w:p>
    <w:p w14:paraId="56C7F615" w14:textId="77777777" w:rsidR="002257DD" w:rsidRDefault="002257DD" w:rsidP="002257DD">
      <w:pPr>
        <w:spacing w:after="0"/>
        <w:rPr>
          <w:sz w:val="24"/>
          <w:szCs w:val="24"/>
        </w:rPr>
      </w:pPr>
    </w:p>
    <w:p w14:paraId="503876B8" w14:textId="723672C1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C37004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R</w:t>
      </w:r>
      <w:r w:rsidR="00C37004">
        <w:rPr>
          <w:sz w:val="24"/>
          <w:szCs w:val="24"/>
        </w:rPr>
        <w:t xml:space="preserve">ozstání </w:t>
      </w:r>
      <w:r>
        <w:rPr>
          <w:sz w:val="24"/>
          <w:szCs w:val="24"/>
        </w:rPr>
        <w:t xml:space="preserve"> dne</w:t>
      </w:r>
      <w:proofErr w:type="gramEnd"/>
      <w:r>
        <w:rPr>
          <w:sz w:val="24"/>
          <w:szCs w:val="24"/>
        </w:rPr>
        <w:t xml:space="preserve"> </w:t>
      </w:r>
      <w:r w:rsidR="009F242B">
        <w:rPr>
          <w:sz w:val="24"/>
          <w:szCs w:val="24"/>
        </w:rPr>
        <w:t>20.1.2021</w:t>
      </w:r>
      <w:r>
        <w:rPr>
          <w:sz w:val="24"/>
          <w:szCs w:val="24"/>
        </w:rPr>
        <w:t xml:space="preserve">                                          V Moravské Třebové dne</w:t>
      </w:r>
      <w:r w:rsidR="00C37004">
        <w:rPr>
          <w:sz w:val="24"/>
          <w:szCs w:val="24"/>
        </w:rPr>
        <w:t xml:space="preserve"> </w:t>
      </w:r>
      <w:r w:rsidR="004B09EC">
        <w:rPr>
          <w:sz w:val="24"/>
          <w:szCs w:val="24"/>
        </w:rPr>
        <w:t>23.2.2021</w:t>
      </w:r>
    </w:p>
    <w:p w14:paraId="212F4AAF" w14:textId="77777777" w:rsidR="002257DD" w:rsidRDefault="002257DD" w:rsidP="002257DD">
      <w:pPr>
        <w:spacing w:after="0"/>
        <w:rPr>
          <w:sz w:val="24"/>
          <w:szCs w:val="24"/>
        </w:rPr>
      </w:pPr>
    </w:p>
    <w:p w14:paraId="2E50ED3F" w14:textId="77777777" w:rsidR="002257DD" w:rsidRDefault="002257DD" w:rsidP="002257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 poskytovatele </w:t>
      </w:r>
      <w:proofErr w:type="gramStart"/>
      <w:r>
        <w:rPr>
          <w:sz w:val="24"/>
          <w:szCs w:val="24"/>
        </w:rPr>
        <w:t xml:space="preserve">dotace:   </w:t>
      </w:r>
      <w:proofErr w:type="gramEnd"/>
      <w:r>
        <w:rPr>
          <w:sz w:val="24"/>
          <w:szCs w:val="24"/>
        </w:rPr>
        <w:t xml:space="preserve">                                            Za příjemce dotace:</w:t>
      </w:r>
    </w:p>
    <w:p w14:paraId="71AA6346" w14:textId="77777777" w:rsidR="002257DD" w:rsidRDefault="002257DD" w:rsidP="002257DD">
      <w:pPr>
        <w:spacing w:after="0"/>
        <w:rPr>
          <w:sz w:val="24"/>
          <w:szCs w:val="24"/>
        </w:rPr>
      </w:pPr>
    </w:p>
    <w:p w14:paraId="30AF6905" w14:textId="77777777" w:rsidR="002257DD" w:rsidRDefault="002257DD" w:rsidP="002257DD">
      <w:pPr>
        <w:spacing w:after="0"/>
        <w:rPr>
          <w:sz w:val="24"/>
          <w:szCs w:val="24"/>
        </w:rPr>
      </w:pPr>
    </w:p>
    <w:p w14:paraId="545CB091" w14:textId="77777777" w:rsidR="002257DD" w:rsidRDefault="002257DD" w:rsidP="002257DD">
      <w:pPr>
        <w:spacing w:after="0"/>
        <w:rPr>
          <w:sz w:val="24"/>
          <w:szCs w:val="24"/>
        </w:rPr>
      </w:pPr>
    </w:p>
    <w:p w14:paraId="3D5E62DF" w14:textId="2CE943F5" w:rsidR="002257DD" w:rsidRDefault="002257DD" w:rsidP="002257D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                                            ……………………………………………………..</w:t>
      </w:r>
    </w:p>
    <w:p w14:paraId="0BE0E4D9" w14:textId="1BDA4C4A" w:rsidR="000450E5" w:rsidRDefault="000450E5" w:rsidP="002257DD">
      <w:r>
        <w:rPr>
          <w:sz w:val="24"/>
          <w:szCs w:val="24"/>
        </w:rPr>
        <w:t>Alena Bubáková, starostka obce                                  Soňa Borovcová, ředitelka svazku</w:t>
      </w:r>
    </w:p>
    <w:sectPr w:rsidR="0004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6410A"/>
    <w:multiLevelType w:val="hybridMultilevel"/>
    <w:tmpl w:val="E1088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DD"/>
    <w:rsid w:val="000055B7"/>
    <w:rsid w:val="000450E5"/>
    <w:rsid w:val="00213F78"/>
    <w:rsid w:val="002257DD"/>
    <w:rsid w:val="002A0EB1"/>
    <w:rsid w:val="002A40D9"/>
    <w:rsid w:val="002F4CB4"/>
    <w:rsid w:val="004B09EC"/>
    <w:rsid w:val="005145C3"/>
    <w:rsid w:val="0081671C"/>
    <w:rsid w:val="00872803"/>
    <w:rsid w:val="009F242B"/>
    <w:rsid w:val="00A36D29"/>
    <w:rsid w:val="00B43ECB"/>
    <w:rsid w:val="00C37004"/>
    <w:rsid w:val="00E2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E6BF"/>
  <w15:chartTrackingRefBased/>
  <w15:docId w15:val="{64C3C8AD-7EF1-4BBF-904B-AF1F7F3D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7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Sona</cp:lastModifiedBy>
  <cp:revision>2</cp:revision>
  <dcterms:created xsi:type="dcterms:W3CDTF">2021-04-12T09:16:00Z</dcterms:created>
  <dcterms:modified xsi:type="dcterms:W3CDTF">2021-04-12T09:16:00Z</dcterms:modified>
</cp:coreProperties>
</file>