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225E" w14:textId="055F1F9A" w:rsidR="00A02316" w:rsidRPr="00A02316" w:rsidRDefault="00A02316" w:rsidP="00A02316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 w:rsidRPr="00A02316">
        <w:rPr>
          <w:rFonts w:ascii="Arial" w:hAnsi="Arial" w:cs="Arial"/>
          <w:smallCaps/>
          <w:sz w:val="22"/>
          <w:szCs w:val="22"/>
        </w:rPr>
        <w:tab/>
      </w:r>
      <w:r w:rsidRPr="00A02316">
        <w:rPr>
          <w:rFonts w:ascii="Arial" w:hAnsi="Arial" w:cs="Arial"/>
          <w:smallCaps/>
          <w:sz w:val="22"/>
          <w:szCs w:val="22"/>
        </w:rPr>
        <w:tab/>
      </w:r>
      <w:r w:rsidRPr="00A02316">
        <w:rPr>
          <w:rFonts w:ascii="Arial" w:hAnsi="Arial" w:cs="Arial"/>
          <w:smallCaps/>
          <w:sz w:val="22"/>
          <w:szCs w:val="22"/>
        </w:rPr>
        <w:tab/>
      </w:r>
      <w:r w:rsidRPr="00A02316">
        <w:rPr>
          <w:rFonts w:ascii="Arial" w:hAnsi="Arial" w:cs="Arial"/>
          <w:smallCaps/>
          <w:sz w:val="22"/>
          <w:szCs w:val="22"/>
        </w:rPr>
        <w:tab/>
      </w:r>
      <w:r w:rsidRPr="00A02316">
        <w:rPr>
          <w:rFonts w:ascii="Arial" w:hAnsi="Arial" w:cs="Arial"/>
          <w:smallCaps/>
          <w:sz w:val="22"/>
          <w:szCs w:val="22"/>
        </w:rPr>
        <w:tab/>
      </w:r>
      <w:r w:rsidRPr="00A02316">
        <w:rPr>
          <w:rFonts w:ascii="Arial" w:hAnsi="Arial" w:cs="Arial"/>
          <w:smallCaps/>
          <w:sz w:val="22"/>
          <w:szCs w:val="22"/>
        </w:rPr>
        <w:tab/>
      </w:r>
      <w:r w:rsidRPr="00A02316">
        <w:rPr>
          <w:rFonts w:ascii="Arial" w:hAnsi="Arial" w:cs="Arial"/>
          <w:smallCaps/>
          <w:sz w:val="22"/>
          <w:szCs w:val="22"/>
        </w:rPr>
        <w:tab/>
      </w:r>
      <w:r w:rsidRPr="00A02316">
        <w:rPr>
          <w:rFonts w:ascii="Arial" w:hAnsi="Arial" w:cs="Arial"/>
          <w:smallCaps/>
          <w:sz w:val="22"/>
          <w:szCs w:val="22"/>
        </w:rPr>
        <w:tab/>
      </w:r>
      <w:r w:rsidRPr="00A02316">
        <w:rPr>
          <w:rFonts w:ascii="Arial" w:hAnsi="Arial" w:cs="Arial"/>
          <w:smallCaps/>
          <w:sz w:val="22"/>
          <w:szCs w:val="22"/>
        </w:rPr>
        <w:tab/>
      </w:r>
      <w:r w:rsidRPr="00A02316">
        <w:rPr>
          <w:rFonts w:ascii="Arial" w:hAnsi="Arial" w:cs="Arial"/>
          <w:smallCaps/>
          <w:sz w:val="22"/>
          <w:szCs w:val="22"/>
        </w:rPr>
        <w:tab/>
      </w:r>
      <w:proofErr w:type="gramStart"/>
      <w:r w:rsidRPr="00C244F1">
        <w:rPr>
          <w:rFonts w:ascii="Arial" w:hAnsi="Arial" w:cs="Arial"/>
          <w:sz w:val="22"/>
          <w:szCs w:val="22"/>
        </w:rPr>
        <w:t>Č.j.</w:t>
      </w:r>
      <w:proofErr w:type="gramEnd"/>
      <w:r w:rsidRPr="00C244F1">
        <w:rPr>
          <w:rFonts w:ascii="Arial" w:hAnsi="Arial" w:cs="Arial"/>
          <w:sz w:val="22"/>
          <w:szCs w:val="22"/>
        </w:rPr>
        <w:t xml:space="preserve">  </w:t>
      </w:r>
      <w:r w:rsidR="0007224B">
        <w:rPr>
          <w:rFonts w:ascii="Arial" w:hAnsi="Arial" w:cs="Arial"/>
          <w:sz w:val="22"/>
          <w:szCs w:val="22"/>
        </w:rPr>
        <w:t>1051</w:t>
      </w:r>
      <w:r w:rsidRPr="00C244F1">
        <w:rPr>
          <w:rFonts w:ascii="Arial" w:hAnsi="Arial" w:cs="Arial"/>
          <w:sz w:val="22"/>
          <w:szCs w:val="22"/>
        </w:rPr>
        <w:t xml:space="preserve">  /20</w:t>
      </w:r>
      <w:r w:rsidR="00067EF9">
        <w:rPr>
          <w:rFonts w:ascii="Arial" w:hAnsi="Arial" w:cs="Arial"/>
          <w:sz w:val="22"/>
          <w:szCs w:val="22"/>
        </w:rPr>
        <w:t>2</w:t>
      </w:r>
      <w:r w:rsidR="00C1309B">
        <w:rPr>
          <w:rFonts w:ascii="Arial" w:hAnsi="Arial" w:cs="Arial"/>
          <w:sz w:val="22"/>
          <w:szCs w:val="22"/>
        </w:rPr>
        <w:t>1</w:t>
      </w:r>
    </w:p>
    <w:p w14:paraId="4F4E6064" w14:textId="77777777" w:rsidR="002B6ACC" w:rsidRDefault="00D3694B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7AF88EA2" wp14:editId="2C84E932">
            <wp:extent cx="2430780" cy="390525"/>
            <wp:effectExtent l="0" t="0" r="0" b="0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B9EB" w14:textId="77777777" w:rsidR="000B2F80" w:rsidRPr="005A584D" w:rsidRDefault="000B2F80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57ED1AD3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3E2B022B" w14:textId="77777777" w:rsidR="00CE5865" w:rsidRPr="009C6884" w:rsidRDefault="00CE5865" w:rsidP="003C0624">
      <w:pPr>
        <w:pStyle w:val="Nzev"/>
        <w:outlineLvl w:val="0"/>
        <w:rPr>
          <w:rFonts w:ascii="Arial" w:hAnsi="Arial" w:cs="Arial"/>
          <w:sz w:val="24"/>
          <w:szCs w:val="24"/>
        </w:rPr>
      </w:pPr>
      <w:r w:rsidRPr="009C6884">
        <w:rPr>
          <w:rFonts w:ascii="Arial" w:hAnsi="Arial" w:cs="Arial"/>
          <w:sz w:val="24"/>
          <w:szCs w:val="24"/>
        </w:rPr>
        <w:t>Smlouva o poskytování služby optimalizace provozu energetických systémů</w:t>
      </w:r>
    </w:p>
    <w:p w14:paraId="12FF0C95" w14:textId="7B89188F" w:rsidR="003C0624" w:rsidRDefault="003C0624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THS ND</w:t>
      </w:r>
      <w:r w:rsidR="00076E9B">
        <w:rPr>
          <w:rFonts w:ascii="Arial" w:hAnsi="Arial" w:cs="Arial"/>
          <w:sz w:val="22"/>
          <w:szCs w:val="22"/>
        </w:rPr>
        <w:t xml:space="preserve"> </w:t>
      </w:r>
      <w:r w:rsidR="0070621D">
        <w:rPr>
          <w:rFonts w:ascii="Arial" w:hAnsi="Arial" w:cs="Arial"/>
          <w:sz w:val="22"/>
          <w:szCs w:val="22"/>
        </w:rPr>
        <w:t>04/2021</w:t>
      </w:r>
    </w:p>
    <w:p w14:paraId="5D926540" w14:textId="77777777" w:rsidR="00881BFD" w:rsidRDefault="00881BFD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</w:p>
    <w:p w14:paraId="54434022" w14:textId="2C638707" w:rsidR="00881BFD" w:rsidRPr="009E158E" w:rsidRDefault="008969C5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</w:t>
      </w:r>
      <w:r w:rsidR="00703644">
        <w:rPr>
          <w:rFonts w:ascii="Arial" w:hAnsi="Arial" w:cs="Arial"/>
          <w:sz w:val="22"/>
          <w:szCs w:val="22"/>
        </w:rPr>
        <w:t>:</w:t>
      </w:r>
      <w:r w:rsidR="00881BFD">
        <w:rPr>
          <w:rFonts w:ascii="Arial" w:hAnsi="Arial" w:cs="Arial"/>
          <w:sz w:val="22"/>
          <w:szCs w:val="22"/>
        </w:rPr>
        <w:t xml:space="preserve"> </w:t>
      </w:r>
      <w:r w:rsidRPr="008969C5">
        <w:rPr>
          <w:rFonts w:ascii="Arial" w:hAnsi="Arial" w:cs="Arial"/>
          <w:sz w:val="22"/>
          <w:szCs w:val="22"/>
        </w:rPr>
        <w:t>N006/21/V00006456</w:t>
      </w:r>
    </w:p>
    <w:p w14:paraId="33004A2B" w14:textId="77777777" w:rsidR="000B2F80" w:rsidRPr="005A584D" w:rsidRDefault="000B2F80" w:rsidP="003C0624">
      <w:pPr>
        <w:jc w:val="center"/>
        <w:rPr>
          <w:rFonts w:ascii="Arial" w:hAnsi="Arial" w:cs="Arial"/>
          <w:sz w:val="22"/>
          <w:szCs w:val="22"/>
        </w:rPr>
      </w:pPr>
    </w:p>
    <w:p w14:paraId="2D2A2A17" w14:textId="77777777" w:rsidR="003C0624" w:rsidRPr="005A584D" w:rsidRDefault="003C0624" w:rsidP="005A584D">
      <w:pPr>
        <w:rPr>
          <w:rFonts w:ascii="Arial" w:hAnsi="Arial" w:cs="Arial"/>
          <w:sz w:val="22"/>
          <w:szCs w:val="22"/>
        </w:rPr>
      </w:pPr>
    </w:p>
    <w:p w14:paraId="459D7F5C" w14:textId="77777777"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14:paraId="462BBF71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175C35C8" w14:textId="77777777" w:rsidR="005A584D" w:rsidRPr="005A584D" w:rsidRDefault="005A584D" w:rsidP="0018703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  <w:r w:rsidR="0018703D">
        <w:rPr>
          <w:rFonts w:ascii="Arial" w:hAnsi="Arial" w:cs="Arial"/>
          <w:b/>
          <w:sz w:val="22"/>
          <w:szCs w:val="22"/>
        </w:rPr>
        <w:tab/>
      </w:r>
      <w:r w:rsidR="0018703D">
        <w:rPr>
          <w:rFonts w:ascii="Arial" w:hAnsi="Arial" w:cs="Arial"/>
          <w:b/>
          <w:sz w:val="22"/>
          <w:szCs w:val="22"/>
        </w:rPr>
        <w:tab/>
        <w:t xml:space="preserve">: </w:t>
      </w: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47880A6E" w14:textId="77777777"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</w:r>
      <w:r w:rsidR="007A7212">
        <w:rPr>
          <w:rFonts w:ascii="Arial" w:hAnsi="Arial" w:cs="Arial"/>
          <w:sz w:val="22"/>
          <w:szCs w:val="22"/>
        </w:rPr>
        <w:t>:</w:t>
      </w:r>
      <w:r w:rsidR="0018703D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14:paraId="4904F075" w14:textId="77777777" w:rsidR="005A584D" w:rsidRDefault="005A584D" w:rsidP="00E333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  <w:t xml:space="preserve">: </w:t>
      </w:r>
      <w:r w:rsidR="00154F4D" w:rsidRPr="00154F4D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="00154F4D" w:rsidRPr="00154F4D">
        <w:rPr>
          <w:rFonts w:ascii="Arial" w:hAnsi="Arial" w:cs="Arial"/>
          <w:sz w:val="22"/>
          <w:szCs w:val="22"/>
        </w:rPr>
        <w:t>MgA</w:t>
      </w:r>
      <w:proofErr w:type="spellEnd"/>
      <w:r w:rsidR="00154F4D" w:rsidRPr="00154F4D">
        <w:rPr>
          <w:rFonts w:ascii="Arial" w:hAnsi="Arial" w:cs="Arial"/>
          <w:sz w:val="22"/>
          <w:szCs w:val="22"/>
        </w:rPr>
        <w:t xml:space="preserve">. Jan Burian, </w:t>
      </w:r>
      <w:r w:rsidR="00C27B4D">
        <w:rPr>
          <w:rFonts w:ascii="Arial" w:hAnsi="Arial" w:cs="Arial"/>
          <w:sz w:val="22"/>
          <w:szCs w:val="22"/>
        </w:rPr>
        <w:t xml:space="preserve">generální </w:t>
      </w:r>
      <w:r w:rsidR="00154F4D" w:rsidRPr="00154F4D">
        <w:rPr>
          <w:rFonts w:ascii="Arial" w:hAnsi="Arial" w:cs="Arial"/>
          <w:sz w:val="22"/>
          <w:szCs w:val="22"/>
        </w:rPr>
        <w:t>ředitel Národního divadla</w:t>
      </w:r>
    </w:p>
    <w:p w14:paraId="3B9E86BC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IČ</w:t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: 000 23 337</w:t>
      </w:r>
    </w:p>
    <w:p w14:paraId="4BA3A5E7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DIČ</w:t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</w:r>
      <w:r w:rsidR="0018703D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: CZ 000 23 337</w:t>
      </w:r>
    </w:p>
    <w:p w14:paraId="602063F6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14:paraId="55A7B46D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1DC18E32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14:paraId="2578CA6A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25FA0B78" w14:textId="3D63CDCC" w:rsidR="00BD172E" w:rsidRPr="0037139D" w:rsidRDefault="005A584D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37139D">
        <w:rPr>
          <w:rFonts w:ascii="Arial" w:hAnsi="Arial" w:cs="Arial"/>
          <w:b/>
          <w:sz w:val="22"/>
          <w:szCs w:val="22"/>
        </w:rPr>
        <w:t>Zhotovitel</w:t>
      </w:r>
      <w:r w:rsidR="0018703D" w:rsidRPr="0037139D">
        <w:rPr>
          <w:rFonts w:ascii="Arial" w:hAnsi="Arial" w:cs="Arial"/>
          <w:b/>
          <w:sz w:val="22"/>
          <w:szCs w:val="22"/>
        </w:rPr>
        <w:tab/>
      </w:r>
      <w:r w:rsidR="0018703D" w:rsidRPr="0037139D">
        <w:rPr>
          <w:rFonts w:ascii="Arial" w:hAnsi="Arial" w:cs="Arial"/>
          <w:b/>
          <w:sz w:val="22"/>
          <w:szCs w:val="22"/>
        </w:rPr>
        <w:tab/>
        <w:t>:</w:t>
      </w:r>
      <w:r w:rsidR="00A02316" w:rsidRPr="0037139D">
        <w:rPr>
          <w:rFonts w:ascii="Arial" w:hAnsi="Arial" w:cs="Arial"/>
          <w:b/>
          <w:sz w:val="22"/>
          <w:szCs w:val="22"/>
        </w:rPr>
        <w:t xml:space="preserve"> </w:t>
      </w:r>
      <w:r w:rsidR="00396A44" w:rsidRPr="00396A44">
        <w:rPr>
          <w:rFonts w:ascii="Arial" w:hAnsi="Arial" w:cs="Arial"/>
          <w:b/>
          <w:sz w:val="22"/>
          <w:szCs w:val="22"/>
        </w:rPr>
        <w:t>Ing. Karel Matějíček</w:t>
      </w:r>
    </w:p>
    <w:p w14:paraId="0496AE99" w14:textId="59B3C985" w:rsidR="005A584D" w:rsidRPr="0037139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37139D">
        <w:rPr>
          <w:rFonts w:ascii="Arial" w:hAnsi="Arial" w:cs="Arial"/>
          <w:sz w:val="22"/>
          <w:szCs w:val="22"/>
        </w:rPr>
        <w:t>se sídlem</w:t>
      </w:r>
      <w:r w:rsidR="00E42426" w:rsidRPr="0037139D">
        <w:rPr>
          <w:rFonts w:ascii="Arial" w:hAnsi="Arial" w:cs="Arial"/>
          <w:sz w:val="22"/>
          <w:szCs w:val="22"/>
        </w:rPr>
        <w:tab/>
      </w:r>
      <w:r w:rsidR="00E42426" w:rsidRPr="0037139D">
        <w:rPr>
          <w:rFonts w:ascii="Arial" w:hAnsi="Arial" w:cs="Arial"/>
          <w:sz w:val="22"/>
          <w:szCs w:val="22"/>
        </w:rPr>
        <w:tab/>
      </w:r>
      <w:r w:rsidRPr="0037139D">
        <w:rPr>
          <w:rFonts w:ascii="Arial" w:hAnsi="Arial" w:cs="Arial"/>
          <w:sz w:val="22"/>
          <w:szCs w:val="22"/>
        </w:rPr>
        <w:t>:</w:t>
      </w:r>
      <w:r w:rsidR="00A02316" w:rsidRPr="0037139D">
        <w:rPr>
          <w:rFonts w:ascii="Arial" w:hAnsi="Arial" w:cs="Arial"/>
          <w:sz w:val="22"/>
          <w:szCs w:val="22"/>
        </w:rPr>
        <w:t xml:space="preserve"> </w:t>
      </w:r>
      <w:r w:rsidR="00396A44" w:rsidRPr="00396A44">
        <w:rPr>
          <w:rFonts w:ascii="Arial" w:hAnsi="Arial" w:cs="Arial"/>
          <w:sz w:val="22"/>
          <w:szCs w:val="22"/>
        </w:rPr>
        <w:t>Klivarova 353/9, PRAHA 4 - Háje</w:t>
      </w:r>
    </w:p>
    <w:p w14:paraId="0D08E360" w14:textId="588D762F" w:rsidR="005A584D" w:rsidRPr="0037139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37139D">
        <w:rPr>
          <w:rFonts w:ascii="Arial" w:hAnsi="Arial" w:cs="Arial"/>
          <w:sz w:val="22"/>
          <w:szCs w:val="22"/>
        </w:rPr>
        <w:t>IČ</w:t>
      </w:r>
      <w:r w:rsidR="00E42426" w:rsidRPr="0037139D">
        <w:rPr>
          <w:rFonts w:ascii="Arial" w:hAnsi="Arial" w:cs="Arial"/>
          <w:sz w:val="22"/>
          <w:szCs w:val="22"/>
        </w:rPr>
        <w:tab/>
      </w:r>
      <w:r w:rsidR="00E42426" w:rsidRPr="0037139D">
        <w:rPr>
          <w:rFonts w:ascii="Arial" w:hAnsi="Arial" w:cs="Arial"/>
          <w:sz w:val="22"/>
          <w:szCs w:val="22"/>
        </w:rPr>
        <w:tab/>
      </w:r>
      <w:r w:rsidR="00E42426" w:rsidRPr="0037139D">
        <w:rPr>
          <w:rFonts w:ascii="Arial" w:hAnsi="Arial" w:cs="Arial"/>
          <w:sz w:val="22"/>
          <w:szCs w:val="22"/>
        </w:rPr>
        <w:tab/>
      </w:r>
      <w:r w:rsidRPr="0037139D">
        <w:rPr>
          <w:rFonts w:ascii="Arial" w:hAnsi="Arial" w:cs="Arial"/>
          <w:sz w:val="22"/>
          <w:szCs w:val="22"/>
        </w:rPr>
        <w:t>:</w:t>
      </w:r>
      <w:r w:rsidR="00A02316" w:rsidRPr="0037139D">
        <w:rPr>
          <w:rFonts w:ascii="Arial" w:hAnsi="Arial" w:cs="Arial"/>
          <w:sz w:val="22"/>
          <w:szCs w:val="22"/>
        </w:rPr>
        <w:t xml:space="preserve"> </w:t>
      </w:r>
      <w:r w:rsidR="00396A44" w:rsidRPr="00396A44">
        <w:rPr>
          <w:rFonts w:ascii="Arial" w:hAnsi="Arial" w:cs="Arial"/>
          <w:sz w:val="22"/>
          <w:szCs w:val="22"/>
        </w:rPr>
        <w:t>112 155 18</w:t>
      </w:r>
    </w:p>
    <w:p w14:paraId="29078D0E" w14:textId="285E9651" w:rsidR="005A584D" w:rsidRPr="0037139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37139D">
        <w:rPr>
          <w:rFonts w:ascii="Arial" w:hAnsi="Arial" w:cs="Arial"/>
          <w:sz w:val="22"/>
          <w:szCs w:val="22"/>
        </w:rPr>
        <w:t>DIČ</w:t>
      </w:r>
      <w:r w:rsidR="00E42426" w:rsidRPr="0037139D">
        <w:rPr>
          <w:rFonts w:ascii="Arial" w:hAnsi="Arial" w:cs="Arial"/>
          <w:sz w:val="22"/>
          <w:szCs w:val="22"/>
        </w:rPr>
        <w:tab/>
      </w:r>
      <w:r w:rsidR="00E42426" w:rsidRPr="0037139D">
        <w:rPr>
          <w:rFonts w:ascii="Arial" w:hAnsi="Arial" w:cs="Arial"/>
          <w:sz w:val="22"/>
          <w:szCs w:val="22"/>
        </w:rPr>
        <w:tab/>
      </w:r>
      <w:r w:rsidR="00E42426" w:rsidRPr="0037139D">
        <w:rPr>
          <w:rFonts w:ascii="Arial" w:hAnsi="Arial" w:cs="Arial"/>
          <w:sz w:val="22"/>
          <w:szCs w:val="22"/>
        </w:rPr>
        <w:tab/>
      </w:r>
      <w:r w:rsidRPr="0037139D">
        <w:rPr>
          <w:rFonts w:ascii="Arial" w:hAnsi="Arial" w:cs="Arial"/>
          <w:sz w:val="22"/>
          <w:szCs w:val="22"/>
        </w:rPr>
        <w:t>:</w:t>
      </w:r>
      <w:r w:rsidR="00A02316" w:rsidRPr="0037139D">
        <w:rPr>
          <w:rFonts w:ascii="Arial" w:hAnsi="Arial" w:cs="Arial"/>
          <w:sz w:val="22"/>
          <w:szCs w:val="22"/>
        </w:rPr>
        <w:t xml:space="preserve"> </w:t>
      </w:r>
      <w:r w:rsidR="00396A44" w:rsidRPr="00396A44">
        <w:rPr>
          <w:rFonts w:ascii="Arial" w:hAnsi="Arial" w:cs="Arial"/>
          <w:sz w:val="22"/>
          <w:szCs w:val="22"/>
        </w:rPr>
        <w:t>CZ500102051</w:t>
      </w:r>
    </w:p>
    <w:p w14:paraId="21BB07E3" w14:textId="77777777" w:rsidR="005A584D" w:rsidRPr="0037139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37139D">
        <w:rPr>
          <w:rFonts w:ascii="Arial" w:hAnsi="Arial" w:cs="Arial"/>
          <w:sz w:val="22"/>
          <w:szCs w:val="22"/>
        </w:rPr>
        <w:t>(dále jen zhotovitel)</w:t>
      </w:r>
    </w:p>
    <w:p w14:paraId="1F2A52FA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35BE0D8C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14:paraId="571A8DB3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30BADDB3" w14:textId="77777777"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 xml:space="preserve">SMLOUVU O </w:t>
      </w:r>
      <w:r w:rsidR="00CE5865">
        <w:rPr>
          <w:rFonts w:ascii="Arial" w:hAnsi="Arial" w:cs="Arial"/>
          <w:sz w:val="26"/>
          <w:szCs w:val="26"/>
        </w:rPr>
        <w:t>POSKYTOVÁNÍ SLUŽBY OPTIMALIZACE PROVOZU ENERGETICKÝCH SYSTÉMŮ</w:t>
      </w:r>
    </w:p>
    <w:p w14:paraId="0BD7F56C" w14:textId="77777777"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76EED818" w14:textId="77777777" w:rsidR="005A584D" w:rsidRPr="005A584D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II. Předmět smlouvy</w:t>
      </w:r>
    </w:p>
    <w:p w14:paraId="43E502D6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43AA97CB" w14:textId="442F5303" w:rsidR="002B6ACC" w:rsidRPr="00E906D9" w:rsidRDefault="002B6ACC" w:rsidP="0050067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906D9">
        <w:rPr>
          <w:rFonts w:ascii="Arial" w:hAnsi="Arial" w:cs="Arial"/>
          <w:sz w:val="22"/>
          <w:szCs w:val="22"/>
        </w:rPr>
        <w:t xml:space="preserve">Předmětem smlouvy je závazek </w:t>
      </w:r>
      <w:r w:rsidR="007946C5" w:rsidRPr="00E906D9">
        <w:rPr>
          <w:rFonts w:ascii="Arial" w:hAnsi="Arial" w:cs="Arial"/>
          <w:sz w:val="22"/>
          <w:szCs w:val="22"/>
        </w:rPr>
        <w:t>Z</w:t>
      </w:r>
      <w:r w:rsidRPr="00E906D9">
        <w:rPr>
          <w:rFonts w:ascii="Arial" w:hAnsi="Arial" w:cs="Arial"/>
          <w:sz w:val="22"/>
          <w:szCs w:val="22"/>
        </w:rPr>
        <w:t xml:space="preserve">hotovitele </w:t>
      </w:r>
      <w:r w:rsidR="00D01AEF" w:rsidRPr="00E906D9">
        <w:rPr>
          <w:rFonts w:ascii="Arial" w:hAnsi="Arial" w:cs="Arial"/>
          <w:sz w:val="22"/>
          <w:szCs w:val="22"/>
        </w:rPr>
        <w:t>poskytovat</w:t>
      </w:r>
      <w:r w:rsidRPr="00E906D9">
        <w:rPr>
          <w:rFonts w:ascii="Arial" w:hAnsi="Arial" w:cs="Arial"/>
          <w:sz w:val="22"/>
          <w:szCs w:val="22"/>
        </w:rPr>
        <w:t xml:space="preserve"> </w:t>
      </w:r>
      <w:r w:rsidR="007946C5" w:rsidRPr="00E906D9">
        <w:rPr>
          <w:rFonts w:ascii="Arial" w:hAnsi="Arial" w:cs="Arial"/>
          <w:sz w:val="22"/>
          <w:szCs w:val="22"/>
        </w:rPr>
        <w:t>na svůj náklad a nebezpečí pro O</w:t>
      </w:r>
      <w:r w:rsidRPr="00E906D9">
        <w:rPr>
          <w:rFonts w:ascii="Arial" w:hAnsi="Arial" w:cs="Arial"/>
          <w:sz w:val="22"/>
          <w:szCs w:val="22"/>
        </w:rPr>
        <w:t xml:space="preserve">bjednatele </w:t>
      </w:r>
      <w:r w:rsidR="00D01AEF" w:rsidRPr="00E906D9">
        <w:rPr>
          <w:rFonts w:ascii="Arial" w:hAnsi="Arial" w:cs="Arial"/>
          <w:sz w:val="22"/>
          <w:szCs w:val="22"/>
        </w:rPr>
        <w:t>službu</w:t>
      </w:r>
      <w:r w:rsidRPr="00E906D9">
        <w:rPr>
          <w:rFonts w:ascii="Arial" w:hAnsi="Arial" w:cs="Arial"/>
          <w:sz w:val="22"/>
          <w:szCs w:val="22"/>
        </w:rPr>
        <w:t xml:space="preserve"> spočívající</w:t>
      </w:r>
      <w:r w:rsidR="00D01AEF" w:rsidRPr="00E906D9">
        <w:rPr>
          <w:rFonts w:ascii="Arial" w:hAnsi="Arial" w:cs="Arial"/>
          <w:sz w:val="22"/>
          <w:szCs w:val="22"/>
        </w:rPr>
        <w:t xml:space="preserve"> ve vyhledávání problémů a nedostatků </w:t>
      </w:r>
      <w:r w:rsidR="00500676" w:rsidRPr="00E906D9">
        <w:rPr>
          <w:rFonts w:ascii="Arial" w:hAnsi="Arial" w:cs="Arial"/>
          <w:sz w:val="22"/>
          <w:szCs w:val="22"/>
        </w:rPr>
        <w:t>energetických systémů instalovaných v objektech objednatele</w:t>
      </w:r>
      <w:r w:rsidR="007C608F">
        <w:rPr>
          <w:rFonts w:ascii="Arial" w:hAnsi="Arial" w:cs="Arial"/>
          <w:sz w:val="22"/>
          <w:szCs w:val="22"/>
        </w:rPr>
        <w:t xml:space="preserve">, dále </w:t>
      </w:r>
      <w:r w:rsidR="00500676" w:rsidRPr="00E906D9">
        <w:rPr>
          <w:rFonts w:ascii="Arial" w:hAnsi="Arial" w:cs="Arial"/>
          <w:sz w:val="22"/>
          <w:szCs w:val="22"/>
        </w:rPr>
        <w:t>ve vypracování návrhů úprav algoritmů nebo technologií dle bližší specifikace uvedené níže</w:t>
      </w:r>
      <w:r w:rsidR="007C608F">
        <w:rPr>
          <w:rFonts w:ascii="Arial" w:hAnsi="Arial" w:cs="Arial"/>
          <w:sz w:val="22"/>
          <w:szCs w:val="22"/>
        </w:rPr>
        <w:t xml:space="preserve"> a proškolení zaměstnanců objednatele</w:t>
      </w:r>
      <w:r w:rsidR="00500676" w:rsidRPr="00E906D9">
        <w:rPr>
          <w:rFonts w:ascii="Arial" w:hAnsi="Arial" w:cs="Arial"/>
          <w:sz w:val="22"/>
          <w:szCs w:val="22"/>
        </w:rPr>
        <w:t xml:space="preserve">. </w:t>
      </w:r>
      <w:r w:rsidR="00C8674F" w:rsidRPr="00E906D9">
        <w:rPr>
          <w:rFonts w:ascii="Arial" w:hAnsi="Arial" w:cs="Arial"/>
          <w:sz w:val="22"/>
          <w:szCs w:val="22"/>
        </w:rPr>
        <w:t xml:space="preserve">Dále </w:t>
      </w:r>
      <w:r w:rsidR="007946C5" w:rsidRPr="00E906D9">
        <w:rPr>
          <w:rFonts w:ascii="Arial" w:hAnsi="Arial" w:cs="Arial"/>
          <w:sz w:val="22"/>
          <w:szCs w:val="22"/>
        </w:rPr>
        <w:t>je předmětem smlouvy závazek Objednatele zaplatit Z</w:t>
      </w:r>
      <w:r w:rsidRPr="00E906D9">
        <w:rPr>
          <w:rFonts w:ascii="Arial" w:hAnsi="Arial" w:cs="Arial"/>
          <w:sz w:val="22"/>
          <w:szCs w:val="22"/>
        </w:rPr>
        <w:t xml:space="preserve">hotoviteli za provedení </w:t>
      </w:r>
      <w:r w:rsidR="00500676" w:rsidRPr="00E906D9">
        <w:rPr>
          <w:rFonts w:ascii="Arial" w:hAnsi="Arial" w:cs="Arial"/>
          <w:sz w:val="22"/>
          <w:szCs w:val="22"/>
        </w:rPr>
        <w:t xml:space="preserve">služby </w:t>
      </w:r>
      <w:r w:rsidRPr="00E906D9">
        <w:rPr>
          <w:rFonts w:ascii="Arial" w:hAnsi="Arial" w:cs="Arial"/>
          <w:sz w:val="22"/>
          <w:szCs w:val="22"/>
        </w:rPr>
        <w:t>dle této smlouvy sjedn</w:t>
      </w:r>
      <w:r w:rsidR="00D22A9A" w:rsidRPr="00E906D9">
        <w:rPr>
          <w:rFonts w:ascii="Arial" w:hAnsi="Arial" w:cs="Arial"/>
          <w:sz w:val="22"/>
          <w:szCs w:val="22"/>
        </w:rPr>
        <w:t>anou cenu podle čl. V</w:t>
      </w:r>
      <w:r w:rsidR="00E64021" w:rsidRPr="00E906D9">
        <w:rPr>
          <w:rFonts w:ascii="Arial" w:hAnsi="Arial" w:cs="Arial"/>
          <w:sz w:val="22"/>
          <w:szCs w:val="22"/>
        </w:rPr>
        <w:t>. smlouvy.</w:t>
      </w:r>
    </w:p>
    <w:p w14:paraId="028E2E9A" w14:textId="77777777" w:rsidR="00E64021" w:rsidRPr="005A584D" w:rsidRDefault="00E64021" w:rsidP="005A584D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239E73FB" w14:textId="77777777" w:rsidR="002B6ACC" w:rsidRDefault="002B6ACC" w:rsidP="002A752A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Bližší specifikace předmětu </w:t>
      </w:r>
      <w:r w:rsidR="00750590">
        <w:rPr>
          <w:rFonts w:ascii="Arial" w:hAnsi="Arial" w:cs="Arial"/>
          <w:sz w:val="22"/>
          <w:szCs w:val="22"/>
        </w:rPr>
        <w:t>poskytované služby</w:t>
      </w:r>
      <w:r w:rsidR="00E64021">
        <w:rPr>
          <w:rFonts w:ascii="Arial" w:hAnsi="Arial" w:cs="Arial"/>
          <w:sz w:val="22"/>
          <w:szCs w:val="22"/>
        </w:rPr>
        <w:t>:</w:t>
      </w:r>
    </w:p>
    <w:p w14:paraId="10D43A35" w14:textId="77777777" w:rsidR="00952281" w:rsidRDefault="00952281" w:rsidP="00952281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8C9BB73" w14:textId="77777777" w:rsidR="00952281" w:rsidRDefault="00FF4C41" w:rsidP="00952281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bude provádět</w:t>
      </w:r>
      <w:r w:rsidR="00952281" w:rsidRPr="00952281">
        <w:rPr>
          <w:rFonts w:ascii="Arial" w:hAnsi="Arial" w:cs="Arial"/>
          <w:sz w:val="22"/>
          <w:szCs w:val="22"/>
        </w:rPr>
        <w:t xml:space="preserve"> následující činnosti:</w:t>
      </w:r>
    </w:p>
    <w:p w14:paraId="2E290D76" w14:textId="77777777" w:rsidR="00D01D82" w:rsidRDefault="00D01D82" w:rsidP="007946C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F623CF" w14:textId="42C120C6" w:rsidR="007946C5" w:rsidRPr="00E906D9" w:rsidRDefault="00293A5B" w:rsidP="007946C5">
      <w:pPr>
        <w:pStyle w:val="Odstavecseseznamem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06D9">
        <w:rPr>
          <w:rFonts w:ascii="Arial" w:hAnsi="Arial" w:cs="Arial"/>
          <w:sz w:val="22"/>
          <w:szCs w:val="22"/>
        </w:rPr>
        <w:t>V</w:t>
      </w:r>
      <w:r w:rsidR="007946C5" w:rsidRPr="00E906D9">
        <w:rPr>
          <w:rFonts w:ascii="Arial" w:hAnsi="Arial" w:cs="Arial"/>
          <w:sz w:val="22"/>
          <w:szCs w:val="22"/>
        </w:rPr>
        <w:t xml:space="preserve">zdálený dozor a metodická podpora </w:t>
      </w:r>
      <w:r w:rsidRPr="00E906D9">
        <w:rPr>
          <w:rFonts w:ascii="Arial" w:hAnsi="Arial" w:cs="Arial"/>
          <w:sz w:val="22"/>
          <w:szCs w:val="22"/>
        </w:rPr>
        <w:t xml:space="preserve">jednotlivým technickým oddělením </w:t>
      </w:r>
      <w:r w:rsidR="007946C5" w:rsidRPr="00E906D9">
        <w:rPr>
          <w:rFonts w:ascii="Arial" w:hAnsi="Arial" w:cs="Arial"/>
          <w:sz w:val="22"/>
          <w:szCs w:val="22"/>
        </w:rPr>
        <w:t xml:space="preserve">Objednatele včetně </w:t>
      </w:r>
      <w:r w:rsidR="00327ED4" w:rsidRPr="00E906D9">
        <w:rPr>
          <w:rFonts w:ascii="Arial" w:hAnsi="Arial" w:cs="Arial"/>
          <w:sz w:val="22"/>
          <w:szCs w:val="22"/>
        </w:rPr>
        <w:t xml:space="preserve">centrálního </w:t>
      </w:r>
      <w:r w:rsidR="007946C5" w:rsidRPr="00E906D9">
        <w:rPr>
          <w:rFonts w:ascii="Arial" w:hAnsi="Arial" w:cs="Arial"/>
          <w:sz w:val="22"/>
          <w:szCs w:val="22"/>
        </w:rPr>
        <w:t>dispečerského pracoviště, nad správným nastavením, funkčností a efektivním provozem větrání</w:t>
      </w:r>
      <w:r w:rsidR="00684C2F">
        <w:rPr>
          <w:rFonts w:ascii="Arial" w:hAnsi="Arial" w:cs="Arial"/>
          <w:sz w:val="22"/>
          <w:szCs w:val="22"/>
        </w:rPr>
        <w:t xml:space="preserve"> a dalších systémů</w:t>
      </w:r>
      <w:r w:rsidR="007946C5" w:rsidRPr="00E906D9">
        <w:rPr>
          <w:rFonts w:ascii="Arial" w:hAnsi="Arial" w:cs="Arial"/>
          <w:sz w:val="22"/>
          <w:szCs w:val="22"/>
        </w:rPr>
        <w:t xml:space="preserve">, teplot v místnostech a osvětlení s využitím dat ze systému </w:t>
      </w:r>
      <w:proofErr w:type="spellStart"/>
      <w:r w:rsidR="007946C5" w:rsidRPr="00E906D9">
        <w:rPr>
          <w:rFonts w:ascii="Arial" w:hAnsi="Arial" w:cs="Arial"/>
          <w:sz w:val="22"/>
          <w:szCs w:val="22"/>
        </w:rPr>
        <w:t>MaR</w:t>
      </w:r>
      <w:proofErr w:type="spellEnd"/>
      <w:r w:rsidR="00684C2F">
        <w:rPr>
          <w:rFonts w:ascii="Arial" w:hAnsi="Arial" w:cs="Arial"/>
          <w:sz w:val="22"/>
          <w:szCs w:val="22"/>
        </w:rPr>
        <w:t>,</w:t>
      </w:r>
      <w:r w:rsidR="007946C5" w:rsidRPr="00E906D9">
        <w:rPr>
          <w:rFonts w:ascii="Arial" w:hAnsi="Arial" w:cs="Arial"/>
          <w:sz w:val="22"/>
          <w:szCs w:val="22"/>
        </w:rPr>
        <w:t xml:space="preserve"> s</w:t>
      </w:r>
      <w:r w:rsidR="00684C2F">
        <w:rPr>
          <w:rFonts w:ascii="Arial" w:hAnsi="Arial" w:cs="Arial"/>
          <w:sz w:val="22"/>
          <w:szCs w:val="22"/>
        </w:rPr>
        <w:t> </w:t>
      </w:r>
      <w:r w:rsidR="007946C5" w:rsidRPr="00E906D9">
        <w:rPr>
          <w:rFonts w:ascii="Arial" w:hAnsi="Arial" w:cs="Arial"/>
          <w:sz w:val="22"/>
          <w:szCs w:val="22"/>
        </w:rPr>
        <w:t>využitím</w:t>
      </w:r>
      <w:r w:rsidR="00684C2F">
        <w:rPr>
          <w:rFonts w:ascii="Arial" w:hAnsi="Arial" w:cs="Arial"/>
          <w:sz w:val="22"/>
          <w:szCs w:val="22"/>
        </w:rPr>
        <w:t xml:space="preserve"> funkcí systému Opereta (</w:t>
      </w:r>
      <w:r w:rsidR="007946C5" w:rsidRPr="00E906D9">
        <w:rPr>
          <w:rFonts w:ascii="Arial" w:hAnsi="Arial" w:cs="Arial"/>
          <w:sz w:val="22"/>
          <w:szCs w:val="22"/>
        </w:rPr>
        <w:t>softwarov</w:t>
      </w:r>
      <w:r w:rsidR="00684C2F">
        <w:rPr>
          <w:rFonts w:ascii="Arial" w:hAnsi="Arial" w:cs="Arial"/>
          <w:sz w:val="22"/>
          <w:szCs w:val="22"/>
        </w:rPr>
        <w:t>ý</w:t>
      </w:r>
      <w:r w:rsidR="007946C5" w:rsidRPr="00E906D9">
        <w:rPr>
          <w:rFonts w:ascii="Arial" w:hAnsi="Arial" w:cs="Arial"/>
          <w:sz w:val="22"/>
          <w:szCs w:val="22"/>
        </w:rPr>
        <w:t xml:space="preserve"> nástroj pro prediktivní řízení </w:t>
      </w:r>
      <w:r w:rsidR="00684C2F">
        <w:rPr>
          <w:rFonts w:ascii="Arial" w:hAnsi="Arial" w:cs="Arial"/>
          <w:sz w:val="22"/>
          <w:szCs w:val="22"/>
        </w:rPr>
        <w:t>technologií</w:t>
      </w:r>
      <w:r w:rsidR="007946C5" w:rsidRPr="00E906D9">
        <w:rPr>
          <w:rFonts w:ascii="Arial" w:hAnsi="Arial" w:cs="Arial"/>
          <w:sz w:val="22"/>
          <w:szCs w:val="22"/>
        </w:rPr>
        <w:t xml:space="preserve"> ve vazbě na plánované aktuální využití jednotlivých prostor a</w:t>
      </w:r>
      <w:r w:rsidR="00684C2F">
        <w:rPr>
          <w:rFonts w:ascii="Arial" w:hAnsi="Arial" w:cs="Arial"/>
          <w:sz w:val="22"/>
          <w:szCs w:val="22"/>
        </w:rPr>
        <w:t xml:space="preserve"> ve vazbě</w:t>
      </w:r>
      <w:r w:rsidR="007946C5" w:rsidRPr="00E906D9">
        <w:rPr>
          <w:rFonts w:ascii="Arial" w:hAnsi="Arial" w:cs="Arial"/>
          <w:sz w:val="22"/>
          <w:szCs w:val="22"/>
        </w:rPr>
        <w:t xml:space="preserve"> na venkovní počasí</w:t>
      </w:r>
      <w:r w:rsidR="00684C2F">
        <w:rPr>
          <w:rFonts w:ascii="Arial" w:hAnsi="Arial" w:cs="Arial"/>
          <w:sz w:val="22"/>
          <w:szCs w:val="22"/>
        </w:rPr>
        <w:t xml:space="preserve"> a další vstupní parametry</w:t>
      </w:r>
      <w:r w:rsidR="007946C5" w:rsidRPr="00E906D9">
        <w:rPr>
          <w:rFonts w:ascii="Arial" w:hAnsi="Arial" w:cs="Arial"/>
          <w:sz w:val="22"/>
          <w:szCs w:val="22"/>
        </w:rPr>
        <w:t xml:space="preserve">) a se zohledněním </w:t>
      </w:r>
      <w:r w:rsidR="00684C2F">
        <w:rPr>
          <w:rFonts w:ascii="Arial" w:hAnsi="Arial" w:cs="Arial"/>
          <w:sz w:val="22"/>
          <w:szCs w:val="22"/>
        </w:rPr>
        <w:t xml:space="preserve">dalších vlivů (např. </w:t>
      </w:r>
      <w:r w:rsidR="007946C5" w:rsidRPr="00E906D9">
        <w:rPr>
          <w:rFonts w:ascii="Arial" w:hAnsi="Arial" w:cs="Arial"/>
          <w:sz w:val="22"/>
          <w:szCs w:val="22"/>
        </w:rPr>
        <w:t xml:space="preserve">požadavků pracovníků jevištního provozu a tepelně technických </w:t>
      </w:r>
      <w:r w:rsidR="007946C5" w:rsidRPr="00E906D9">
        <w:rPr>
          <w:rFonts w:ascii="Arial" w:hAnsi="Arial" w:cs="Arial"/>
          <w:sz w:val="22"/>
          <w:szCs w:val="22"/>
        </w:rPr>
        <w:lastRenderedPageBreak/>
        <w:t>vlastností obvodového pláště jednotlivých budov v extrémních podmínká</w:t>
      </w:r>
      <w:r w:rsidRPr="00E906D9">
        <w:rPr>
          <w:rFonts w:ascii="Arial" w:hAnsi="Arial" w:cs="Arial"/>
          <w:sz w:val="22"/>
          <w:szCs w:val="22"/>
        </w:rPr>
        <w:t>ch zimního a letního provozu</w:t>
      </w:r>
      <w:r w:rsidR="00684C2F">
        <w:rPr>
          <w:rFonts w:ascii="Arial" w:hAnsi="Arial" w:cs="Arial"/>
          <w:sz w:val="22"/>
          <w:szCs w:val="22"/>
        </w:rPr>
        <w:t>)</w:t>
      </w:r>
      <w:r w:rsidRPr="00E906D9">
        <w:rPr>
          <w:rFonts w:ascii="Arial" w:hAnsi="Arial" w:cs="Arial"/>
          <w:sz w:val="22"/>
          <w:szCs w:val="22"/>
        </w:rPr>
        <w:t>.</w:t>
      </w:r>
    </w:p>
    <w:p w14:paraId="38C8A207" w14:textId="77777777" w:rsidR="007946C5" w:rsidRPr="007946C5" w:rsidRDefault="00293A5B" w:rsidP="007946C5">
      <w:pPr>
        <w:pStyle w:val="Odstavecseseznamem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06D9">
        <w:rPr>
          <w:rFonts w:ascii="Arial" w:hAnsi="Arial" w:cs="Arial"/>
          <w:sz w:val="22"/>
          <w:szCs w:val="22"/>
        </w:rPr>
        <w:t>V</w:t>
      </w:r>
      <w:r w:rsidR="007946C5" w:rsidRPr="00E906D9">
        <w:rPr>
          <w:rFonts w:ascii="Arial" w:hAnsi="Arial" w:cs="Arial"/>
          <w:sz w:val="22"/>
          <w:szCs w:val="22"/>
        </w:rPr>
        <w:t xml:space="preserve">zdálený dozor a metodická podpora </w:t>
      </w:r>
      <w:r w:rsidR="00327ED4" w:rsidRPr="00E906D9">
        <w:rPr>
          <w:rFonts w:ascii="Arial" w:hAnsi="Arial" w:cs="Arial"/>
          <w:sz w:val="22"/>
          <w:szCs w:val="22"/>
        </w:rPr>
        <w:t>technickým oddělením</w:t>
      </w:r>
      <w:r w:rsidR="007946C5" w:rsidRPr="00E906D9">
        <w:rPr>
          <w:rFonts w:ascii="Arial" w:hAnsi="Arial" w:cs="Arial"/>
          <w:sz w:val="22"/>
          <w:szCs w:val="22"/>
        </w:rPr>
        <w:t xml:space="preserve"> </w:t>
      </w:r>
      <w:r w:rsidR="00FF4C41" w:rsidRPr="00E906D9">
        <w:rPr>
          <w:rFonts w:ascii="Arial" w:hAnsi="Arial" w:cs="Arial"/>
          <w:sz w:val="22"/>
          <w:szCs w:val="22"/>
        </w:rPr>
        <w:t xml:space="preserve">Objednatele spočívající </w:t>
      </w:r>
      <w:r w:rsidR="00FF4C41">
        <w:rPr>
          <w:rFonts w:ascii="Arial" w:hAnsi="Arial" w:cs="Arial"/>
          <w:sz w:val="22"/>
          <w:szCs w:val="22"/>
        </w:rPr>
        <w:t>v kontrole a zpracování návrhů a změn</w:t>
      </w:r>
      <w:r w:rsidR="007946C5" w:rsidRPr="007946C5">
        <w:rPr>
          <w:rFonts w:ascii="Arial" w:hAnsi="Arial" w:cs="Arial"/>
          <w:sz w:val="22"/>
          <w:szCs w:val="22"/>
        </w:rPr>
        <w:t xml:space="preserve"> regulačních algoritmů, </w:t>
      </w:r>
      <w:r>
        <w:rPr>
          <w:rFonts w:ascii="Arial" w:hAnsi="Arial" w:cs="Arial"/>
          <w:sz w:val="22"/>
          <w:szCs w:val="22"/>
        </w:rPr>
        <w:t>návrhu úprav</w:t>
      </w:r>
      <w:r w:rsidR="007946C5" w:rsidRPr="007946C5">
        <w:rPr>
          <w:rFonts w:ascii="Arial" w:hAnsi="Arial" w:cs="Arial"/>
          <w:sz w:val="22"/>
          <w:szCs w:val="22"/>
        </w:rPr>
        <w:t xml:space="preserve"> technologie atd. </w:t>
      </w:r>
      <w:r>
        <w:rPr>
          <w:rFonts w:ascii="Arial" w:hAnsi="Arial" w:cs="Arial"/>
          <w:sz w:val="22"/>
          <w:szCs w:val="22"/>
        </w:rPr>
        <w:t>Zhotovitel</w:t>
      </w:r>
      <w:r w:rsidR="007946C5" w:rsidRPr="007946C5">
        <w:rPr>
          <w:rFonts w:ascii="Arial" w:hAnsi="Arial" w:cs="Arial"/>
          <w:sz w:val="22"/>
          <w:szCs w:val="22"/>
        </w:rPr>
        <w:t xml:space="preserve"> bude aktivně vyhledávat problematické části algoritmů nebo technologií a bude </w:t>
      </w:r>
      <w:r>
        <w:rPr>
          <w:rFonts w:ascii="Arial" w:hAnsi="Arial" w:cs="Arial"/>
          <w:sz w:val="22"/>
          <w:szCs w:val="22"/>
        </w:rPr>
        <w:t>Objednateli</w:t>
      </w:r>
      <w:r w:rsidR="007946C5" w:rsidRPr="007946C5">
        <w:rPr>
          <w:rFonts w:ascii="Arial" w:hAnsi="Arial" w:cs="Arial"/>
          <w:sz w:val="22"/>
          <w:szCs w:val="22"/>
        </w:rPr>
        <w:t xml:space="preserve"> bez prodlevy písemně zasílat doporučení k úpravě algoritmů nebo technologií, které povedou ke zlepšení efektivity provozu. V případě, že návrh na úpravu algoritmů nebo technologií vznese </w:t>
      </w:r>
      <w:r>
        <w:rPr>
          <w:rFonts w:ascii="Arial" w:hAnsi="Arial" w:cs="Arial"/>
          <w:sz w:val="22"/>
          <w:szCs w:val="22"/>
        </w:rPr>
        <w:t>Objednatel</w:t>
      </w:r>
      <w:r w:rsidR="007946C5" w:rsidRPr="007946C5">
        <w:rPr>
          <w:rFonts w:ascii="Arial" w:hAnsi="Arial" w:cs="Arial"/>
          <w:sz w:val="22"/>
          <w:szCs w:val="22"/>
        </w:rPr>
        <w:t xml:space="preserve">, tak je </w:t>
      </w:r>
      <w:r>
        <w:rPr>
          <w:rFonts w:ascii="Arial" w:hAnsi="Arial" w:cs="Arial"/>
          <w:sz w:val="22"/>
          <w:szCs w:val="22"/>
        </w:rPr>
        <w:t>Zhotovitel</w:t>
      </w:r>
      <w:r w:rsidR="007946C5" w:rsidRPr="007946C5">
        <w:rPr>
          <w:rFonts w:ascii="Arial" w:hAnsi="Arial" w:cs="Arial"/>
          <w:sz w:val="22"/>
          <w:szCs w:val="22"/>
        </w:rPr>
        <w:t xml:space="preserve"> povinen na návrh reagovat ve lhůtě do 10 pracovních dnů nebo</w:t>
      </w:r>
      <w:r>
        <w:rPr>
          <w:rFonts w:ascii="Arial" w:hAnsi="Arial" w:cs="Arial"/>
          <w:sz w:val="22"/>
          <w:szCs w:val="22"/>
        </w:rPr>
        <w:t xml:space="preserve"> v termínu dle předchozí dohody.</w:t>
      </w:r>
    </w:p>
    <w:p w14:paraId="03FCBAB1" w14:textId="77777777" w:rsidR="007946C5" w:rsidRPr="007946C5" w:rsidRDefault="00293A5B" w:rsidP="007946C5">
      <w:pPr>
        <w:pStyle w:val="Odstavecseseznamem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946C5" w:rsidRPr="007946C5">
        <w:rPr>
          <w:rFonts w:ascii="Arial" w:hAnsi="Arial" w:cs="Arial"/>
          <w:sz w:val="22"/>
          <w:szCs w:val="22"/>
        </w:rPr>
        <w:t>dentifikace důvodů vedoucích ke spo</w:t>
      </w:r>
      <w:r>
        <w:rPr>
          <w:rFonts w:ascii="Arial" w:hAnsi="Arial" w:cs="Arial"/>
          <w:sz w:val="22"/>
          <w:szCs w:val="22"/>
        </w:rPr>
        <w:t>třebám vyšším, než je očekávaná</w:t>
      </w:r>
      <w:r w:rsidR="007946C5" w:rsidRPr="00794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7946C5" w:rsidRPr="007946C5">
        <w:rPr>
          <w:rFonts w:ascii="Arial" w:hAnsi="Arial" w:cs="Arial"/>
          <w:sz w:val="22"/>
          <w:szCs w:val="22"/>
        </w:rPr>
        <w:t>pří</w:t>
      </w:r>
      <w:r>
        <w:rPr>
          <w:rFonts w:ascii="Arial" w:hAnsi="Arial" w:cs="Arial"/>
          <w:sz w:val="22"/>
          <w:szCs w:val="22"/>
        </w:rPr>
        <w:t>padně průměrná) úroveň spotřeby.</w:t>
      </w:r>
    </w:p>
    <w:p w14:paraId="1192CB1B" w14:textId="77777777" w:rsidR="007946C5" w:rsidRPr="007946C5" w:rsidRDefault="00293A5B" w:rsidP="007946C5">
      <w:pPr>
        <w:pStyle w:val="Odstavecseseznamem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946C5" w:rsidRPr="007946C5">
        <w:rPr>
          <w:rFonts w:ascii="Arial" w:hAnsi="Arial" w:cs="Arial"/>
          <w:sz w:val="22"/>
          <w:szCs w:val="22"/>
        </w:rPr>
        <w:t>polupráce s oprávněnými osobami na odstranění důvodů vedoucích ke spotř</w:t>
      </w:r>
      <w:r>
        <w:rPr>
          <w:rFonts w:ascii="Arial" w:hAnsi="Arial" w:cs="Arial"/>
          <w:sz w:val="22"/>
          <w:szCs w:val="22"/>
        </w:rPr>
        <w:t>ebám vyšším, než je očekávaná</w:t>
      </w:r>
      <w:r w:rsidR="007946C5" w:rsidRPr="00794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7946C5" w:rsidRPr="007946C5">
        <w:rPr>
          <w:rFonts w:ascii="Arial" w:hAnsi="Arial" w:cs="Arial"/>
          <w:sz w:val="22"/>
          <w:szCs w:val="22"/>
        </w:rPr>
        <w:t>případně průměrná</w:t>
      </w:r>
      <w:r>
        <w:rPr>
          <w:rFonts w:ascii="Arial" w:hAnsi="Arial" w:cs="Arial"/>
          <w:sz w:val="22"/>
          <w:szCs w:val="22"/>
        </w:rPr>
        <w:t>)</w:t>
      </w:r>
      <w:r w:rsidR="007946C5" w:rsidRPr="007946C5">
        <w:rPr>
          <w:rFonts w:ascii="Arial" w:hAnsi="Arial" w:cs="Arial"/>
          <w:sz w:val="22"/>
          <w:szCs w:val="22"/>
        </w:rPr>
        <w:t xml:space="preserve"> úroveň spotřeby, tj. opt</w:t>
      </w:r>
      <w:r>
        <w:rPr>
          <w:rFonts w:ascii="Arial" w:hAnsi="Arial" w:cs="Arial"/>
          <w:sz w:val="22"/>
          <w:szCs w:val="22"/>
        </w:rPr>
        <w:t>imalizace hospodaření s energií.</w:t>
      </w:r>
    </w:p>
    <w:p w14:paraId="47868421" w14:textId="77777777" w:rsidR="007946C5" w:rsidRPr="007946C5" w:rsidRDefault="00293A5B" w:rsidP="007946C5">
      <w:pPr>
        <w:pStyle w:val="Odstavecseseznamem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946C5" w:rsidRPr="007946C5">
        <w:rPr>
          <w:rFonts w:ascii="Arial" w:hAnsi="Arial" w:cs="Arial"/>
          <w:sz w:val="22"/>
          <w:szCs w:val="22"/>
        </w:rPr>
        <w:t>polupráce s oprávněnými osobami na optimalizac</w:t>
      </w:r>
      <w:r>
        <w:rPr>
          <w:rFonts w:ascii="Arial" w:hAnsi="Arial" w:cs="Arial"/>
          <w:sz w:val="22"/>
          <w:szCs w:val="22"/>
        </w:rPr>
        <w:t>i nastavení regulačních systémů.</w:t>
      </w:r>
    </w:p>
    <w:p w14:paraId="0E87BE1B" w14:textId="77777777" w:rsidR="007946C5" w:rsidRDefault="00293A5B" w:rsidP="007946C5">
      <w:pPr>
        <w:pStyle w:val="Odstavecseseznamem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946C5" w:rsidRPr="007946C5">
        <w:rPr>
          <w:rFonts w:ascii="Arial" w:hAnsi="Arial" w:cs="Arial"/>
          <w:sz w:val="22"/>
          <w:szCs w:val="22"/>
        </w:rPr>
        <w:t xml:space="preserve">yhledávání dalšího potenciálu pro snížení energetické náročnosti </w:t>
      </w:r>
      <w:r w:rsidR="00D83F72">
        <w:rPr>
          <w:rFonts w:ascii="Arial" w:hAnsi="Arial" w:cs="Arial"/>
          <w:sz w:val="22"/>
          <w:szCs w:val="22"/>
        </w:rPr>
        <w:t>řešených objektů</w:t>
      </w:r>
      <w:r>
        <w:rPr>
          <w:rFonts w:ascii="Arial" w:hAnsi="Arial" w:cs="Arial"/>
          <w:sz w:val="22"/>
          <w:szCs w:val="22"/>
        </w:rPr>
        <w:t>.</w:t>
      </w:r>
    </w:p>
    <w:p w14:paraId="0894DCAA" w14:textId="77777777" w:rsidR="00293A5B" w:rsidRPr="00E906D9" w:rsidRDefault="00DD46E8" w:rsidP="005F41D5">
      <w:pPr>
        <w:pStyle w:val="Odstavecseseznamem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</w:t>
      </w:r>
      <w:r w:rsidR="005F41D5">
        <w:rPr>
          <w:rFonts w:ascii="Arial" w:hAnsi="Arial" w:cs="Arial"/>
          <w:sz w:val="22"/>
          <w:szCs w:val="22"/>
        </w:rPr>
        <w:t>aktualizace</w:t>
      </w:r>
      <w:r w:rsidR="00327ED4">
        <w:rPr>
          <w:rFonts w:ascii="Arial" w:hAnsi="Arial" w:cs="Arial"/>
          <w:sz w:val="22"/>
          <w:szCs w:val="22"/>
        </w:rPr>
        <w:t xml:space="preserve"> nebo vypracování nového</w:t>
      </w:r>
      <w:r w:rsidR="005F41D5">
        <w:rPr>
          <w:rFonts w:ascii="Arial" w:hAnsi="Arial" w:cs="Arial"/>
          <w:sz w:val="22"/>
          <w:szCs w:val="22"/>
        </w:rPr>
        <w:t xml:space="preserve"> </w:t>
      </w:r>
      <w:r w:rsidR="00327ED4">
        <w:rPr>
          <w:rFonts w:ascii="Arial" w:hAnsi="Arial" w:cs="Arial"/>
          <w:sz w:val="22"/>
          <w:szCs w:val="22"/>
        </w:rPr>
        <w:t xml:space="preserve">popisu algoritmů systému </w:t>
      </w:r>
      <w:proofErr w:type="spellStart"/>
      <w:r w:rsidR="00327ED4">
        <w:rPr>
          <w:rFonts w:ascii="Arial" w:hAnsi="Arial" w:cs="Arial"/>
          <w:sz w:val="22"/>
          <w:szCs w:val="22"/>
        </w:rPr>
        <w:t>MaR</w:t>
      </w:r>
      <w:proofErr w:type="spellEnd"/>
      <w:r w:rsidR="00327ED4">
        <w:rPr>
          <w:rFonts w:ascii="Arial" w:hAnsi="Arial" w:cs="Arial"/>
          <w:sz w:val="22"/>
          <w:szCs w:val="22"/>
        </w:rPr>
        <w:t xml:space="preserve"> pro </w:t>
      </w:r>
      <w:r w:rsidR="00327ED4" w:rsidRPr="00E906D9">
        <w:rPr>
          <w:rFonts w:ascii="Arial" w:hAnsi="Arial" w:cs="Arial"/>
          <w:sz w:val="22"/>
          <w:szCs w:val="22"/>
        </w:rPr>
        <w:t>jednotlivé objekty Objednatele podle aktuálního</w:t>
      </w:r>
      <w:r w:rsidR="005F41D5" w:rsidRPr="00E906D9">
        <w:rPr>
          <w:rFonts w:ascii="Arial" w:hAnsi="Arial" w:cs="Arial"/>
          <w:sz w:val="22"/>
          <w:szCs w:val="22"/>
        </w:rPr>
        <w:t xml:space="preserve"> stavu provozu a ovládání</w:t>
      </w:r>
      <w:r w:rsidR="00F43212" w:rsidRPr="00E906D9">
        <w:rPr>
          <w:rFonts w:ascii="Arial" w:hAnsi="Arial" w:cs="Arial"/>
          <w:sz w:val="22"/>
          <w:szCs w:val="22"/>
        </w:rPr>
        <w:t xml:space="preserve"> nebo podle návrhu Zhotovitele na úpravy energetických systémů</w:t>
      </w:r>
      <w:r w:rsidR="00327ED4" w:rsidRPr="00E906D9">
        <w:rPr>
          <w:rFonts w:ascii="Arial" w:hAnsi="Arial" w:cs="Arial"/>
          <w:sz w:val="22"/>
          <w:szCs w:val="22"/>
        </w:rPr>
        <w:t>.</w:t>
      </w:r>
    </w:p>
    <w:p w14:paraId="51E22AD7" w14:textId="77777777" w:rsidR="00327ED4" w:rsidRPr="007946C5" w:rsidRDefault="00327ED4" w:rsidP="005F41D5">
      <w:pPr>
        <w:pStyle w:val="Odstavecseseznamem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 školení pracovníků technických oddělení včetně centrálního dispečerského pracoviště Objednatele v rozsahu dle předchozí vzájemné dohody.</w:t>
      </w:r>
    </w:p>
    <w:p w14:paraId="6C926613" w14:textId="77777777" w:rsidR="007946C5" w:rsidRDefault="007946C5" w:rsidP="007946C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62DD4A" w14:textId="77777777" w:rsidR="0092221F" w:rsidRDefault="0092221F" w:rsidP="0092221F">
      <w:pPr>
        <w:pStyle w:val="Zkladntextodsazen2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sz w:val="22"/>
          <w:szCs w:val="22"/>
        </w:rPr>
      </w:pPr>
    </w:p>
    <w:p w14:paraId="36D0396C" w14:textId="77777777" w:rsidR="004A5A9B" w:rsidRDefault="004A5A9B" w:rsidP="0092221F">
      <w:pPr>
        <w:pStyle w:val="Zkladntextodsazen2"/>
        <w:numPr>
          <w:ilvl w:val="0"/>
          <w:numId w:val="2"/>
        </w:numPr>
        <w:tabs>
          <w:tab w:val="clear" w:pos="284"/>
          <w:tab w:val="clear" w:pos="1418"/>
        </w:tabs>
        <w:jc w:val="left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Součástí </w:t>
      </w:r>
      <w:r w:rsidR="00750590">
        <w:rPr>
          <w:rFonts w:ascii="Arial" w:hAnsi="Arial" w:cs="Arial"/>
          <w:sz w:val="22"/>
          <w:szCs w:val="22"/>
        </w:rPr>
        <w:t>poskytování služby</w:t>
      </w:r>
      <w:r w:rsidRPr="005A584D">
        <w:rPr>
          <w:rFonts w:ascii="Arial" w:hAnsi="Arial" w:cs="Arial"/>
          <w:sz w:val="22"/>
          <w:szCs w:val="22"/>
        </w:rPr>
        <w:t xml:space="preserve"> dále jsou:</w:t>
      </w:r>
    </w:p>
    <w:p w14:paraId="6D37C065" w14:textId="77777777" w:rsidR="004A5A9B" w:rsidRDefault="007B6507" w:rsidP="002A752A">
      <w:pPr>
        <w:pStyle w:val="Zkladntextodsazen2"/>
        <w:numPr>
          <w:ilvl w:val="0"/>
          <w:numId w:val="3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konzultace s </w:t>
      </w:r>
      <w:r w:rsidR="0075059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bjednatelem</w:t>
      </w:r>
    </w:p>
    <w:p w14:paraId="0EDCCC92" w14:textId="77777777" w:rsidR="007B6507" w:rsidRDefault="00885C08" w:rsidP="002A752A">
      <w:pPr>
        <w:pStyle w:val="Zkladntextodsazen2"/>
        <w:numPr>
          <w:ilvl w:val="0"/>
          <w:numId w:val="3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dopravní a cestovní výlohy</w:t>
      </w:r>
    </w:p>
    <w:p w14:paraId="47A0A37A" w14:textId="77777777" w:rsidR="00885C08" w:rsidRDefault="00750590" w:rsidP="002A752A">
      <w:pPr>
        <w:pStyle w:val="Zkladntextodsazen2"/>
        <w:numPr>
          <w:ilvl w:val="0"/>
          <w:numId w:val="3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průzkumné práce</w:t>
      </w:r>
    </w:p>
    <w:p w14:paraId="78AC6020" w14:textId="77777777" w:rsidR="009F58EC" w:rsidRDefault="009F58EC" w:rsidP="009F58EC">
      <w:pPr>
        <w:pStyle w:val="Zkladntextodsazen2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sz w:val="22"/>
          <w:szCs w:val="22"/>
        </w:rPr>
      </w:pPr>
    </w:p>
    <w:p w14:paraId="07F09F8B" w14:textId="77777777" w:rsidR="0092221F" w:rsidRPr="00993B87" w:rsidRDefault="0092221F" w:rsidP="00993B8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254AF9" w14:textId="77777777" w:rsidR="002B6ACC" w:rsidRDefault="002B6ACC" w:rsidP="00D472FB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III.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Místo plnění </w:t>
      </w:r>
    </w:p>
    <w:p w14:paraId="72BA0420" w14:textId="77777777" w:rsidR="0092221F" w:rsidRPr="005A584D" w:rsidRDefault="0092221F" w:rsidP="00D472F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53D3F60" w14:textId="77777777" w:rsidR="002B6ACC" w:rsidRPr="00F61754" w:rsidRDefault="00C27B4D" w:rsidP="00AF07CA">
      <w:pPr>
        <w:jc w:val="both"/>
        <w:rPr>
          <w:rFonts w:ascii="Arial" w:hAnsi="Arial" w:cs="Arial"/>
          <w:sz w:val="22"/>
          <w:szCs w:val="22"/>
        </w:rPr>
      </w:pPr>
      <w:r w:rsidRPr="00F61754">
        <w:rPr>
          <w:rFonts w:ascii="Arial" w:hAnsi="Arial" w:cs="Arial"/>
          <w:sz w:val="22"/>
          <w:szCs w:val="22"/>
        </w:rPr>
        <w:t>Místem plnění bude kancelář Zhotovitele a objekty Objednatele uvedené níže:</w:t>
      </w:r>
    </w:p>
    <w:p w14:paraId="79B53A89" w14:textId="77777777" w:rsidR="00F61754" w:rsidRPr="00AC5251" w:rsidRDefault="00F61754" w:rsidP="00AF07C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89392DB" w14:textId="77777777" w:rsidR="00AC5251" w:rsidRPr="00AC5251" w:rsidRDefault="00AC5251" w:rsidP="00AC5251">
      <w:pPr>
        <w:jc w:val="both"/>
        <w:rPr>
          <w:rFonts w:ascii="Arial" w:hAnsi="Arial" w:cs="Arial"/>
          <w:sz w:val="22"/>
          <w:szCs w:val="22"/>
        </w:rPr>
      </w:pPr>
      <w:r w:rsidRPr="00AC5251">
        <w:rPr>
          <w:rFonts w:ascii="Arial" w:hAnsi="Arial" w:cs="Arial"/>
          <w:sz w:val="22"/>
          <w:szCs w:val="22"/>
        </w:rPr>
        <w:t>- Historická budova Národního divadla, Divadelní 223/1, Praha 1 – Nové Město</w:t>
      </w:r>
    </w:p>
    <w:p w14:paraId="1075A36B" w14:textId="77777777" w:rsidR="00AC5251" w:rsidRPr="00AC5251" w:rsidRDefault="00AC5251" w:rsidP="00AC5251">
      <w:pPr>
        <w:jc w:val="both"/>
        <w:rPr>
          <w:rFonts w:ascii="Arial" w:hAnsi="Arial" w:cs="Arial"/>
          <w:sz w:val="22"/>
          <w:szCs w:val="22"/>
        </w:rPr>
      </w:pPr>
      <w:r w:rsidRPr="00AC5251">
        <w:rPr>
          <w:rFonts w:ascii="Arial" w:hAnsi="Arial" w:cs="Arial"/>
          <w:sz w:val="22"/>
          <w:szCs w:val="22"/>
        </w:rPr>
        <w:t>- Nová scéna, Národní třída 1393/4, Praha 1 – Nové Město</w:t>
      </w:r>
    </w:p>
    <w:p w14:paraId="0C0AFAC5" w14:textId="77777777" w:rsidR="00AC5251" w:rsidRDefault="00AC5251" w:rsidP="00AC5251">
      <w:pPr>
        <w:jc w:val="both"/>
        <w:rPr>
          <w:rFonts w:ascii="Arial" w:hAnsi="Arial" w:cs="Arial"/>
          <w:sz w:val="22"/>
          <w:szCs w:val="22"/>
        </w:rPr>
      </w:pPr>
      <w:r w:rsidRPr="00AC5251">
        <w:rPr>
          <w:rFonts w:ascii="Arial" w:hAnsi="Arial" w:cs="Arial"/>
          <w:sz w:val="22"/>
          <w:szCs w:val="22"/>
        </w:rPr>
        <w:t xml:space="preserve">- Provozní budovy A </w:t>
      </w:r>
      <w:proofErr w:type="spellStart"/>
      <w:r w:rsidRPr="00AC5251">
        <w:rPr>
          <w:rFonts w:ascii="Arial" w:hAnsi="Arial" w:cs="Arial"/>
          <w:sz w:val="22"/>
          <w:szCs w:val="22"/>
        </w:rPr>
        <w:t>a</w:t>
      </w:r>
      <w:proofErr w:type="spellEnd"/>
      <w:r w:rsidRPr="00AC5251">
        <w:rPr>
          <w:rFonts w:ascii="Arial" w:hAnsi="Arial" w:cs="Arial"/>
          <w:sz w:val="22"/>
          <w:szCs w:val="22"/>
        </w:rPr>
        <w:t xml:space="preserve"> B ND vč. </w:t>
      </w:r>
      <w:r w:rsidR="00C7209D">
        <w:rPr>
          <w:rFonts w:ascii="Arial" w:hAnsi="Arial" w:cs="Arial"/>
          <w:sz w:val="22"/>
          <w:szCs w:val="22"/>
        </w:rPr>
        <w:t>objektu č. 2 dostavby ND (suterény)</w:t>
      </w:r>
      <w:r w:rsidRPr="00AC5251">
        <w:rPr>
          <w:rFonts w:ascii="Arial" w:hAnsi="Arial" w:cs="Arial"/>
          <w:sz w:val="22"/>
          <w:szCs w:val="22"/>
        </w:rPr>
        <w:t>, Ostr</w:t>
      </w:r>
      <w:r w:rsidR="00C7209D">
        <w:rPr>
          <w:rFonts w:ascii="Arial" w:hAnsi="Arial" w:cs="Arial"/>
          <w:sz w:val="22"/>
          <w:szCs w:val="22"/>
        </w:rPr>
        <w:t>ovní 225/1, Praha 1</w:t>
      </w:r>
    </w:p>
    <w:p w14:paraId="1C430234" w14:textId="77777777" w:rsidR="00C27B4D" w:rsidRDefault="00C27B4D" w:rsidP="00AC5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Historická budova Státní opery, </w:t>
      </w:r>
      <w:r w:rsidRPr="00C27B4D">
        <w:rPr>
          <w:rFonts w:ascii="Arial" w:hAnsi="Arial" w:cs="Arial"/>
          <w:sz w:val="22"/>
          <w:szCs w:val="22"/>
        </w:rPr>
        <w:t>Wilsonova 101</w:t>
      </w:r>
      <w:r>
        <w:rPr>
          <w:rFonts w:ascii="Arial" w:hAnsi="Arial" w:cs="Arial"/>
          <w:sz w:val="22"/>
          <w:szCs w:val="22"/>
        </w:rPr>
        <w:t>/</w:t>
      </w:r>
      <w:r w:rsidRPr="00C27B4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Praha 1 – Vinohrady</w:t>
      </w:r>
    </w:p>
    <w:p w14:paraId="51B845ED" w14:textId="77777777" w:rsidR="00C27B4D" w:rsidRPr="00AC5251" w:rsidRDefault="00C27B4D" w:rsidP="00AC5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27B4D">
        <w:t xml:space="preserve"> </w:t>
      </w:r>
      <w:r w:rsidRPr="00C27B4D">
        <w:rPr>
          <w:rFonts w:ascii="Arial" w:hAnsi="Arial" w:cs="Arial"/>
          <w:sz w:val="22"/>
          <w:szCs w:val="22"/>
        </w:rPr>
        <w:t xml:space="preserve">Provozní budova Státní opery, Legerova </w:t>
      </w:r>
      <w:r>
        <w:rPr>
          <w:rFonts w:ascii="Arial" w:hAnsi="Arial" w:cs="Arial"/>
          <w:sz w:val="22"/>
          <w:szCs w:val="22"/>
        </w:rPr>
        <w:t>57/</w:t>
      </w:r>
      <w:r w:rsidRPr="00C27B4D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, </w:t>
      </w:r>
      <w:r w:rsidRPr="00C27B4D">
        <w:rPr>
          <w:rFonts w:ascii="Arial" w:hAnsi="Arial" w:cs="Arial"/>
          <w:sz w:val="22"/>
          <w:szCs w:val="22"/>
        </w:rPr>
        <w:t>Praha 1</w:t>
      </w:r>
      <w:r>
        <w:rPr>
          <w:rFonts w:ascii="Arial" w:hAnsi="Arial" w:cs="Arial"/>
          <w:sz w:val="22"/>
          <w:szCs w:val="22"/>
        </w:rPr>
        <w:t xml:space="preserve"> – Vinohrady</w:t>
      </w:r>
    </w:p>
    <w:p w14:paraId="255F886A" w14:textId="77777777" w:rsidR="00AC5251" w:rsidRPr="00AC5251" w:rsidRDefault="00AC5251" w:rsidP="00AC5251">
      <w:pPr>
        <w:jc w:val="both"/>
        <w:rPr>
          <w:rFonts w:ascii="Arial" w:hAnsi="Arial" w:cs="Arial"/>
          <w:sz w:val="22"/>
          <w:szCs w:val="22"/>
        </w:rPr>
      </w:pPr>
      <w:r w:rsidRPr="00AC5251">
        <w:rPr>
          <w:rFonts w:ascii="Arial" w:hAnsi="Arial" w:cs="Arial"/>
          <w:sz w:val="22"/>
          <w:szCs w:val="22"/>
        </w:rPr>
        <w:t>- Stavovské divadlo, Železná 540/11, Praha 1 – Staré Město</w:t>
      </w:r>
    </w:p>
    <w:p w14:paraId="5D0112E3" w14:textId="77777777" w:rsidR="00AC5251" w:rsidRPr="00AC5251" w:rsidRDefault="00AC5251" w:rsidP="00AC5251">
      <w:pPr>
        <w:jc w:val="both"/>
        <w:rPr>
          <w:rFonts w:ascii="Arial" w:hAnsi="Arial" w:cs="Arial"/>
          <w:sz w:val="22"/>
          <w:szCs w:val="22"/>
        </w:rPr>
      </w:pPr>
      <w:r w:rsidRPr="00AC5251">
        <w:rPr>
          <w:rFonts w:ascii="Arial" w:hAnsi="Arial" w:cs="Arial"/>
          <w:sz w:val="22"/>
          <w:szCs w:val="22"/>
        </w:rPr>
        <w:t>- Provozní budova Stavovského divadla, Ovocný trh 579/6, Praha 1 – Staré Město</w:t>
      </w:r>
    </w:p>
    <w:p w14:paraId="0D3E7A24" w14:textId="77777777" w:rsidR="00AC5251" w:rsidRPr="00AC5251" w:rsidRDefault="00AC5251" w:rsidP="00AC5251">
      <w:pPr>
        <w:jc w:val="both"/>
        <w:rPr>
          <w:rFonts w:ascii="Arial" w:hAnsi="Arial" w:cs="Arial"/>
          <w:sz w:val="22"/>
          <w:szCs w:val="22"/>
        </w:rPr>
      </w:pPr>
      <w:r w:rsidRPr="00AC5251">
        <w:rPr>
          <w:rFonts w:ascii="Arial" w:hAnsi="Arial" w:cs="Arial"/>
          <w:sz w:val="22"/>
          <w:szCs w:val="22"/>
        </w:rPr>
        <w:t>- Anenský areál, Anenské náměstí 211/2 a 948/3,110 00 Praha 1</w:t>
      </w:r>
    </w:p>
    <w:p w14:paraId="30E06B3B" w14:textId="77777777" w:rsidR="00AC5251" w:rsidRPr="00AC5251" w:rsidRDefault="00AC5251" w:rsidP="00AC5251">
      <w:pPr>
        <w:jc w:val="both"/>
        <w:rPr>
          <w:rFonts w:ascii="Arial" w:hAnsi="Arial" w:cs="Arial"/>
          <w:sz w:val="22"/>
          <w:szCs w:val="22"/>
        </w:rPr>
      </w:pPr>
      <w:r w:rsidRPr="00AC5251">
        <w:rPr>
          <w:rFonts w:ascii="Arial" w:hAnsi="Arial" w:cs="Arial"/>
          <w:sz w:val="22"/>
          <w:szCs w:val="22"/>
        </w:rPr>
        <w:t>- Ateliéry a dílny Flóra, Vinohradská 1535/117, 130 00 Praha 3</w:t>
      </w:r>
    </w:p>
    <w:p w14:paraId="2C7E7A18" w14:textId="77777777" w:rsidR="00AC5251" w:rsidRDefault="00AC5251" w:rsidP="00AC5251">
      <w:pPr>
        <w:jc w:val="both"/>
        <w:rPr>
          <w:rFonts w:ascii="Arial" w:hAnsi="Arial" w:cs="Arial"/>
          <w:sz w:val="22"/>
          <w:szCs w:val="22"/>
        </w:rPr>
      </w:pPr>
      <w:r w:rsidRPr="00AC5251">
        <w:rPr>
          <w:rFonts w:ascii="Arial" w:hAnsi="Arial" w:cs="Arial"/>
          <w:sz w:val="22"/>
          <w:szCs w:val="22"/>
        </w:rPr>
        <w:t>- Areál Apolinář, Viničná 438/3, 128 00 Praha 28</w:t>
      </w:r>
    </w:p>
    <w:p w14:paraId="0B1EC563" w14:textId="77777777" w:rsidR="00E906D9" w:rsidRDefault="00E906D9" w:rsidP="00AC5251">
      <w:pPr>
        <w:jc w:val="both"/>
        <w:rPr>
          <w:rFonts w:ascii="Arial" w:hAnsi="Arial" w:cs="Arial"/>
          <w:sz w:val="22"/>
          <w:szCs w:val="22"/>
        </w:rPr>
      </w:pPr>
    </w:p>
    <w:p w14:paraId="36871233" w14:textId="77777777" w:rsidR="002B6ACC" w:rsidRPr="005A584D" w:rsidRDefault="002B6ACC" w:rsidP="005A584D">
      <w:pPr>
        <w:tabs>
          <w:tab w:val="left" w:pos="-6096"/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76D200F2" w14:textId="77777777" w:rsidR="002B6ACC" w:rsidRPr="000472D7" w:rsidRDefault="00D22A9A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2B6ACC" w:rsidRPr="000472D7">
        <w:rPr>
          <w:rFonts w:ascii="Arial" w:hAnsi="Arial" w:cs="Arial"/>
          <w:b/>
          <w:sz w:val="22"/>
          <w:szCs w:val="22"/>
        </w:rPr>
        <w:t>.</w:t>
      </w:r>
      <w:r w:rsidR="000472D7" w:rsidRPr="000472D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Trvání </w:t>
      </w:r>
      <w:r w:rsidR="00B17991">
        <w:rPr>
          <w:rFonts w:ascii="Arial" w:hAnsi="Arial" w:cs="Arial"/>
          <w:b/>
          <w:sz w:val="22"/>
          <w:szCs w:val="22"/>
        </w:rPr>
        <w:t xml:space="preserve">a ukončení </w:t>
      </w:r>
      <w:r>
        <w:rPr>
          <w:rFonts w:ascii="Arial" w:hAnsi="Arial" w:cs="Arial"/>
          <w:b/>
          <w:sz w:val="22"/>
          <w:szCs w:val="22"/>
        </w:rPr>
        <w:t>smlouvy</w:t>
      </w:r>
      <w:r w:rsidR="002B6ACC" w:rsidRPr="000472D7">
        <w:rPr>
          <w:rFonts w:ascii="Arial" w:hAnsi="Arial" w:cs="Arial"/>
          <w:b/>
          <w:sz w:val="22"/>
          <w:szCs w:val="22"/>
        </w:rPr>
        <w:t xml:space="preserve"> </w:t>
      </w:r>
    </w:p>
    <w:p w14:paraId="717B3C9F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1FD19195" w14:textId="7A777D3A" w:rsidR="002B6ACC" w:rsidRDefault="00B17991" w:rsidP="002A752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42C27">
        <w:rPr>
          <w:rFonts w:ascii="Arial" w:hAnsi="Arial" w:cs="Arial"/>
          <w:sz w:val="22"/>
          <w:szCs w:val="22"/>
        </w:rPr>
        <w:t>ato S</w:t>
      </w:r>
      <w:r>
        <w:rPr>
          <w:rFonts w:ascii="Arial" w:hAnsi="Arial" w:cs="Arial"/>
          <w:sz w:val="22"/>
          <w:szCs w:val="22"/>
        </w:rPr>
        <w:t>mlouva se uzavírá na dobu určitou od</w:t>
      </w:r>
      <w:r w:rsidR="00E623D5">
        <w:rPr>
          <w:rFonts w:ascii="Arial" w:hAnsi="Arial" w:cs="Arial"/>
          <w:sz w:val="22"/>
          <w:szCs w:val="22"/>
        </w:rPr>
        <w:t xml:space="preserve">e dne podpisu smlouvy </w:t>
      </w:r>
      <w:r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807848">
        <w:rPr>
          <w:rFonts w:ascii="Arial" w:hAnsi="Arial" w:cs="Arial"/>
          <w:sz w:val="22"/>
          <w:szCs w:val="22"/>
        </w:rPr>
        <w:t>31.12</w:t>
      </w:r>
      <w:r w:rsidR="00D42C27">
        <w:rPr>
          <w:rFonts w:ascii="Arial" w:hAnsi="Arial" w:cs="Arial"/>
          <w:sz w:val="22"/>
          <w:szCs w:val="22"/>
        </w:rPr>
        <w:t>.</w:t>
      </w:r>
      <w:r w:rsidR="00807848">
        <w:rPr>
          <w:rFonts w:ascii="Arial" w:hAnsi="Arial" w:cs="Arial"/>
          <w:sz w:val="22"/>
          <w:szCs w:val="22"/>
        </w:rPr>
        <w:t>2022</w:t>
      </w:r>
      <w:proofErr w:type="gramEnd"/>
      <w:r w:rsidR="00D42C27">
        <w:rPr>
          <w:rFonts w:ascii="Arial" w:hAnsi="Arial" w:cs="Arial"/>
          <w:sz w:val="22"/>
          <w:szCs w:val="22"/>
        </w:rPr>
        <w:t>.</w:t>
      </w:r>
    </w:p>
    <w:p w14:paraId="45CAB14F" w14:textId="77777777" w:rsidR="00D42C27" w:rsidRDefault="00D42C27" w:rsidP="00D42C2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C27">
        <w:rPr>
          <w:rFonts w:ascii="Arial" w:hAnsi="Arial" w:cs="Arial"/>
          <w:sz w:val="22"/>
          <w:szCs w:val="22"/>
        </w:rPr>
        <w:t>Smlouvu lze ukončit dohodou smluvních stran, výpovědí nebo odstoupením od Smlouvy.</w:t>
      </w:r>
    </w:p>
    <w:p w14:paraId="0C00F5AD" w14:textId="2BD23AFF" w:rsidR="00D42C27" w:rsidRDefault="00D42C27" w:rsidP="00D42C2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C27">
        <w:rPr>
          <w:rFonts w:ascii="Arial" w:hAnsi="Arial" w:cs="Arial"/>
          <w:sz w:val="22"/>
          <w:szCs w:val="22"/>
        </w:rPr>
        <w:t>Pro odstoupení od smlouvy platí příslušná ustanovení občanského zákoníku</w:t>
      </w:r>
      <w:r w:rsidR="007C608F">
        <w:rPr>
          <w:rFonts w:ascii="Arial" w:hAnsi="Arial" w:cs="Arial"/>
          <w:sz w:val="22"/>
          <w:szCs w:val="22"/>
        </w:rPr>
        <w:t>.</w:t>
      </w:r>
      <w:r w:rsidRPr="00D42C27">
        <w:rPr>
          <w:rFonts w:ascii="Arial" w:hAnsi="Arial" w:cs="Arial"/>
          <w:sz w:val="22"/>
          <w:szCs w:val="22"/>
        </w:rPr>
        <w:t xml:space="preserve"> Odstoupení </w:t>
      </w:r>
      <w:r w:rsidR="007C608F">
        <w:rPr>
          <w:rFonts w:ascii="Arial" w:hAnsi="Arial" w:cs="Arial"/>
          <w:sz w:val="22"/>
          <w:szCs w:val="22"/>
        </w:rPr>
        <w:t xml:space="preserve">smluvní strany </w:t>
      </w:r>
      <w:r w:rsidRPr="00D42C27">
        <w:rPr>
          <w:rFonts w:ascii="Arial" w:hAnsi="Arial" w:cs="Arial"/>
          <w:sz w:val="22"/>
          <w:szCs w:val="22"/>
        </w:rPr>
        <w:t xml:space="preserve">musí být </w:t>
      </w:r>
      <w:r w:rsidR="007C608F">
        <w:rPr>
          <w:rFonts w:ascii="Arial" w:hAnsi="Arial" w:cs="Arial"/>
          <w:sz w:val="22"/>
          <w:szCs w:val="22"/>
        </w:rPr>
        <w:t xml:space="preserve">učiněno </w:t>
      </w:r>
      <w:r w:rsidRPr="00D42C27">
        <w:rPr>
          <w:rFonts w:ascii="Arial" w:hAnsi="Arial" w:cs="Arial"/>
          <w:sz w:val="22"/>
          <w:szCs w:val="22"/>
        </w:rPr>
        <w:t>písemn</w:t>
      </w:r>
      <w:r w:rsidR="007C608F">
        <w:rPr>
          <w:rFonts w:ascii="Arial" w:hAnsi="Arial" w:cs="Arial"/>
          <w:sz w:val="22"/>
          <w:szCs w:val="22"/>
        </w:rPr>
        <w:t>ě</w:t>
      </w:r>
      <w:r w:rsidRPr="00D42C27">
        <w:rPr>
          <w:rFonts w:ascii="Arial" w:hAnsi="Arial" w:cs="Arial"/>
          <w:sz w:val="22"/>
          <w:szCs w:val="22"/>
        </w:rPr>
        <w:t xml:space="preserve"> a je účinné dnem jeho doručení druhé smluvní straně.</w:t>
      </w:r>
    </w:p>
    <w:p w14:paraId="1BDD9663" w14:textId="77777777" w:rsidR="00D42C27" w:rsidRDefault="00D42C27" w:rsidP="00D42C2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C27">
        <w:rPr>
          <w:rFonts w:ascii="Arial" w:hAnsi="Arial" w:cs="Arial"/>
          <w:sz w:val="22"/>
          <w:szCs w:val="22"/>
        </w:rPr>
        <w:t>Tuto Smlouvu lze vypovědět, a to i bez udání důvodu. Výpověď musí být písemná a musí být prokazatelně doručena druhé smluv</w:t>
      </w:r>
      <w:r>
        <w:rPr>
          <w:rFonts w:ascii="Arial" w:hAnsi="Arial" w:cs="Arial"/>
          <w:sz w:val="22"/>
          <w:szCs w:val="22"/>
        </w:rPr>
        <w:t>ní straně. Výpovědní doba činí 3</w:t>
      </w:r>
      <w:r w:rsidRPr="00D42C27">
        <w:rPr>
          <w:rFonts w:ascii="Arial" w:hAnsi="Arial" w:cs="Arial"/>
          <w:sz w:val="22"/>
          <w:szCs w:val="22"/>
        </w:rPr>
        <w:t xml:space="preserve"> měsíce a počíná </w:t>
      </w:r>
      <w:r w:rsidRPr="00D42C27">
        <w:rPr>
          <w:rFonts w:ascii="Arial" w:hAnsi="Arial" w:cs="Arial"/>
          <w:sz w:val="22"/>
          <w:szCs w:val="22"/>
        </w:rPr>
        <w:lastRenderedPageBreak/>
        <w:t>běžet prvním dnem kalendářního měsíce následujícího po kalendářním měsíci, v němž byla výpověď druhé smluvní straně doručena. Uplynutím výpovědní doby tato Smlouva zaniká.</w:t>
      </w:r>
    </w:p>
    <w:p w14:paraId="1EDF11B5" w14:textId="77777777" w:rsidR="00D42C27" w:rsidRPr="00D42C27" w:rsidRDefault="00D42C27" w:rsidP="00D42C2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C27">
        <w:rPr>
          <w:rFonts w:ascii="Arial" w:hAnsi="Arial" w:cs="Arial"/>
          <w:sz w:val="22"/>
          <w:szCs w:val="22"/>
        </w:rPr>
        <w:t>Každá ze smluvních stran je oprávněna odstoupit od této smlouvy:</w:t>
      </w:r>
    </w:p>
    <w:p w14:paraId="6EB71A01" w14:textId="77777777" w:rsidR="00D42C27" w:rsidRPr="00D42C27" w:rsidRDefault="00D42C27" w:rsidP="00D42C27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C27">
        <w:rPr>
          <w:rFonts w:ascii="Arial" w:hAnsi="Arial" w:cs="Arial"/>
          <w:sz w:val="22"/>
          <w:szCs w:val="22"/>
        </w:rPr>
        <w:t>v případě, že druhá smluvní strana vstoupí do likvidace;</w:t>
      </w:r>
    </w:p>
    <w:p w14:paraId="016D7C9F" w14:textId="77777777" w:rsidR="00D42C27" w:rsidRPr="00D42C27" w:rsidRDefault="00D42C27" w:rsidP="00D42C27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C27">
        <w:rPr>
          <w:rFonts w:ascii="Arial" w:hAnsi="Arial" w:cs="Arial"/>
          <w:sz w:val="22"/>
          <w:szCs w:val="22"/>
        </w:rPr>
        <w:t>v případě, že druhá smluvní strana je v úpadku (úpadkem se rozumí rozhodnutí insolvenčního soudu o úpadku nebo zamítnutí insolvenčního návrhu pro nedostatek majetku);</w:t>
      </w:r>
    </w:p>
    <w:p w14:paraId="605294BC" w14:textId="77777777" w:rsidR="00D42C27" w:rsidRPr="00D42C27" w:rsidRDefault="00D42C27" w:rsidP="00D42C27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C27">
        <w:rPr>
          <w:rFonts w:ascii="Arial" w:hAnsi="Arial" w:cs="Arial"/>
          <w:sz w:val="22"/>
          <w:szCs w:val="22"/>
        </w:rPr>
        <w:t>v případě, že na druhou smluvní stranu je pravomocně prohlášen konkurs;</w:t>
      </w:r>
    </w:p>
    <w:p w14:paraId="5B20DA3F" w14:textId="65A75C02" w:rsidR="00D42C27" w:rsidRDefault="00D42C27" w:rsidP="00D42C27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2C27">
        <w:rPr>
          <w:rFonts w:ascii="Arial" w:hAnsi="Arial" w:cs="Arial"/>
          <w:sz w:val="22"/>
          <w:szCs w:val="22"/>
        </w:rPr>
        <w:t>v případech výslovně stanovených touto smlouvou;</w:t>
      </w:r>
    </w:p>
    <w:p w14:paraId="1661820C" w14:textId="7CAD5632" w:rsidR="001830E2" w:rsidRPr="00527435" w:rsidRDefault="00D42C27" w:rsidP="00527435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27435">
        <w:rPr>
          <w:rFonts w:ascii="Arial" w:hAnsi="Arial" w:cs="Arial"/>
          <w:sz w:val="22"/>
          <w:szCs w:val="22"/>
        </w:rPr>
        <w:t>v případě, že druhá smluvní strana podstatným způsobem porušila svoji smluvní nebo zákonnou povinnost.</w:t>
      </w:r>
      <w:r w:rsidR="001830E2" w:rsidRPr="0052743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5C6D410" w14:textId="3FE8A1E5" w:rsidR="001830E2" w:rsidRDefault="001830E2" w:rsidP="001830E2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color w:val="FF0000"/>
          <w:sz w:val="22"/>
          <w:szCs w:val="22"/>
        </w:rPr>
      </w:pPr>
    </w:p>
    <w:p w14:paraId="27C22B27" w14:textId="2C52B129" w:rsidR="001830E2" w:rsidRPr="00527435" w:rsidRDefault="001830E2" w:rsidP="00527435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7435">
        <w:rPr>
          <w:rFonts w:ascii="Arial" w:hAnsi="Arial" w:cs="Arial"/>
          <w:sz w:val="22"/>
          <w:szCs w:val="22"/>
        </w:rPr>
        <w:t xml:space="preserve">Objednatel je </w:t>
      </w:r>
      <w:r w:rsidR="00043894" w:rsidRPr="00527435">
        <w:rPr>
          <w:rFonts w:ascii="Arial" w:hAnsi="Arial" w:cs="Arial"/>
          <w:sz w:val="22"/>
          <w:szCs w:val="22"/>
        </w:rPr>
        <w:t xml:space="preserve">kromě důvodů uvedených v odst. 5 </w:t>
      </w:r>
      <w:r w:rsidRPr="00527435">
        <w:rPr>
          <w:rFonts w:ascii="Arial" w:hAnsi="Arial" w:cs="Arial"/>
          <w:sz w:val="22"/>
          <w:szCs w:val="22"/>
        </w:rPr>
        <w:t xml:space="preserve">oprávněn od této smlouvy odstoupit </w:t>
      </w:r>
      <w:r w:rsidR="00043894" w:rsidRPr="00527435">
        <w:rPr>
          <w:rFonts w:ascii="Arial" w:hAnsi="Arial" w:cs="Arial"/>
          <w:sz w:val="22"/>
          <w:szCs w:val="22"/>
        </w:rPr>
        <w:t xml:space="preserve">také </w:t>
      </w:r>
      <w:r w:rsidRPr="00527435">
        <w:rPr>
          <w:rFonts w:ascii="Arial" w:hAnsi="Arial" w:cs="Arial"/>
          <w:sz w:val="22"/>
          <w:szCs w:val="22"/>
        </w:rPr>
        <w:t xml:space="preserve"> z</w:t>
      </w:r>
      <w:r w:rsidR="00043894" w:rsidRPr="00527435">
        <w:rPr>
          <w:rFonts w:ascii="Arial" w:hAnsi="Arial" w:cs="Arial"/>
          <w:sz w:val="22"/>
          <w:szCs w:val="22"/>
        </w:rPr>
        <w:t xml:space="preserve"> těchto </w:t>
      </w:r>
      <w:r w:rsidRPr="00527435">
        <w:rPr>
          <w:rFonts w:ascii="Arial" w:hAnsi="Arial" w:cs="Arial"/>
          <w:sz w:val="22"/>
          <w:szCs w:val="22"/>
        </w:rPr>
        <w:t xml:space="preserve"> důvodů:</w:t>
      </w:r>
    </w:p>
    <w:p w14:paraId="5EFE39A1" w14:textId="77777777" w:rsidR="001830E2" w:rsidRPr="00527435" w:rsidRDefault="001830E2" w:rsidP="00527435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7435">
        <w:rPr>
          <w:rFonts w:ascii="Arial" w:hAnsi="Arial" w:cs="Arial"/>
          <w:sz w:val="22"/>
          <w:szCs w:val="22"/>
        </w:rPr>
        <w:t xml:space="preserve">Zhotovitel bude provádět svoji činnost v rozporu s touto Smlouvou a nezjedná nápravu, ačkoliv byl Zhotovitel na toto své chování nebo porušování povinností Objednatelem písemně upozorněn a vyzván ke zjednání nápravy, </w:t>
      </w:r>
    </w:p>
    <w:p w14:paraId="59F5B3BF" w14:textId="77777777" w:rsidR="001830E2" w:rsidRPr="00527435" w:rsidRDefault="001830E2" w:rsidP="00527435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7435">
        <w:rPr>
          <w:rFonts w:ascii="Arial" w:hAnsi="Arial" w:cs="Arial"/>
          <w:sz w:val="22"/>
          <w:szCs w:val="22"/>
        </w:rPr>
        <w:t>Zhotovitel bude poskytovat službu vadně a jedná se o podstatné porušení Smlouvy.</w:t>
      </w:r>
    </w:p>
    <w:p w14:paraId="41FD938F" w14:textId="77777777" w:rsidR="00D42C27" w:rsidRDefault="00D42C27" w:rsidP="00527435">
      <w:pPr>
        <w:tabs>
          <w:tab w:val="left" w:pos="426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3812A160" w14:textId="77777777" w:rsidR="00F94F99" w:rsidRPr="00D42C27" w:rsidRDefault="001830E2" w:rsidP="0052743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F94F99" w:rsidRPr="00F94F99">
        <w:rPr>
          <w:rFonts w:ascii="Arial" w:hAnsi="Arial" w:cs="Arial"/>
          <w:sz w:val="22"/>
          <w:szCs w:val="22"/>
        </w:rPr>
        <w:t>Odstoupení od smlouvy s uvedením důvodu odstoupení musí být provedeno písemným oznámením doručeným druhé smluvní straně.</w:t>
      </w:r>
    </w:p>
    <w:p w14:paraId="3DC5C434" w14:textId="77777777" w:rsidR="002B6ACC" w:rsidRDefault="002B6ACC" w:rsidP="00D1112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04E10B" w14:textId="77777777" w:rsidR="00E906D9" w:rsidRPr="005A584D" w:rsidRDefault="00E906D9" w:rsidP="00D1112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A6140" w14:textId="77777777" w:rsidR="002B6ACC" w:rsidRPr="000472D7" w:rsidRDefault="00D22A9A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2B6ACC" w:rsidRPr="000472D7">
        <w:rPr>
          <w:rFonts w:ascii="Arial" w:hAnsi="Arial" w:cs="Arial"/>
          <w:b/>
          <w:sz w:val="22"/>
          <w:szCs w:val="22"/>
        </w:rPr>
        <w:t>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 xml:space="preserve">Cena </w:t>
      </w:r>
      <w:r w:rsidR="00D83F72">
        <w:rPr>
          <w:rFonts w:ascii="Arial" w:hAnsi="Arial" w:cs="Arial"/>
          <w:b/>
          <w:sz w:val="22"/>
          <w:szCs w:val="22"/>
        </w:rPr>
        <w:t>z</w:t>
      </w:r>
      <w:r w:rsidR="00F94F99">
        <w:rPr>
          <w:rFonts w:ascii="Arial" w:hAnsi="Arial" w:cs="Arial"/>
          <w:b/>
          <w:sz w:val="22"/>
          <w:szCs w:val="22"/>
        </w:rPr>
        <w:t xml:space="preserve">a </w:t>
      </w:r>
      <w:r w:rsidR="00D83F72">
        <w:rPr>
          <w:rFonts w:ascii="Arial" w:hAnsi="Arial" w:cs="Arial"/>
          <w:b/>
          <w:sz w:val="22"/>
          <w:szCs w:val="22"/>
        </w:rPr>
        <w:t>poskytnutí služby</w:t>
      </w:r>
      <w:r w:rsidR="002B6ACC" w:rsidRPr="000472D7">
        <w:rPr>
          <w:rFonts w:ascii="Arial" w:hAnsi="Arial" w:cs="Arial"/>
          <w:b/>
          <w:sz w:val="22"/>
          <w:szCs w:val="22"/>
        </w:rPr>
        <w:t xml:space="preserve"> </w:t>
      </w:r>
    </w:p>
    <w:p w14:paraId="77B1B08F" w14:textId="77777777" w:rsidR="002B6ACC" w:rsidRPr="005A584D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76CF55C2" w14:textId="77777777" w:rsidR="002B6ACC" w:rsidRPr="005A584D" w:rsidRDefault="002B6ACC" w:rsidP="002A752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 </w:t>
      </w:r>
      <w:r w:rsidR="00F94F99">
        <w:rPr>
          <w:rFonts w:ascii="Arial" w:hAnsi="Arial" w:cs="Arial"/>
          <w:sz w:val="22"/>
          <w:szCs w:val="22"/>
        </w:rPr>
        <w:t>poskytnutí služby dle čl. II. této S</w:t>
      </w:r>
      <w:r w:rsidRPr="005A584D">
        <w:rPr>
          <w:rFonts w:ascii="Arial" w:hAnsi="Arial" w:cs="Arial"/>
          <w:sz w:val="22"/>
          <w:szCs w:val="22"/>
        </w:rPr>
        <w:t>mlouvy se stanoví smluvní cena ve smyslu zák</w:t>
      </w:r>
      <w:r w:rsidR="00FC1BCA">
        <w:rPr>
          <w:rFonts w:ascii="Arial" w:hAnsi="Arial" w:cs="Arial"/>
          <w:sz w:val="22"/>
          <w:szCs w:val="22"/>
        </w:rPr>
        <w:t>ona</w:t>
      </w:r>
      <w:r w:rsidRPr="005A584D">
        <w:rPr>
          <w:rFonts w:ascii="Arial" w:hAnsi="Arial" w:cs="Arial"/>
          <w:sz w:val="22"/>
          <w:szCs w:val="22"/>
        </w:rPr>
        <w:t xml:space="preserve"> č. 526/</w:t>
      </w:r>
      <w:r w:rsidR="00FC1BCA">
        <w:rPr>
          <w:rFonts w:ascii="Arial" w:hAnsi="Arial" w:cs="Arial"/>
          <w:sz w:val="22"/>
          <w:szCs w:val="22"/>
        </w:rPr>
        <w:t>19</w:t>
      </w:r>
      <w:r w:rsidRPr="005A584D">
        <w:rPr>
          <w:rFonts w:ascii="Arial" w:hAnsi="Arial" w:cs="Arial"/>
          <w:sz w:val="22"/>
          <w:szCs w:val="22"/>
        </w:rPr>
        <w:t>90 Sb.</w:t>
      </w:r>
      <w:r w:rsidR="00FC1BCA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cenách</w:t>
      </w:r>
      <w:r w:rsidR="00FC1BCA">
        <w:rPr>
          <w:rFonts w:ascii="Arial" w:hAnsi="Arial" w:cs="Arial"/>
          <w:sz w:val="22"/>
          <w:szCs w:val="22"/>
        </w:rPr>
        <w:t>, ve znění pozdějších předpisů,</w:t>
      </w:r>
      <w:r w:rsidRPr="005A584D">
        <w:rPr>
          <w:rFonts w:ascii="Arial" w:hAnsi="Arial" w:cs="Arial"/>
          <w:sz w:val="22"/>
          <w:szCs w:val="22"/>
        </w:rPr>
        <w:t xml:space="preserve"> ve výši:</w:t>
      </w:r>
    </w:p>
    <w:p w14:paraId="0B19DE67" w14:textId="77777777" w:rsidR="008D3421" w:rsidRDefault="008D3421" w:rsidP="00D1112E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</w:p>
    <w:p w14:paraId="7A75D0AF" w14:textId="785644A2" w:rsidR="00F94F99" w:rsidRDefault="00D83F72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měsíčně bez DPH:</w:t>
      </w:r>
      <w:r>
        <w:rPr>
          <w:rFonts w:ascii="Arial" w:hAnsi="Arial" w:cs="Arial"/>
          <w:b/>
          <w:sz w:val="22"/>
          <w:szCs w:val="22"/>
        </w:rPr>
        <w:tab/>
      </w:r>
      <w:r w:rsidR="00F60F95" w:rsidRPr="00F60F95">
        <w:rPr>
          <w:rFonts w:ascii="Arial" w:hAnsi="Arial" w:cs="Arial"/>
          <w:b/>
          <w:sz w:val="22"/>
          <w:szCs w:val="22"/>
        </w:rPr>
        <w:t>34 500,-</w:t>
      </w:r>
      <w:r>
        <w:rPr>
          <w:rFonts w:ascii="Arial" w:hAnsi="Arial" w:cs="Arial"/>
          <w:b/>
          <w:sz w:val="22"/>
          <w:szCs w:val="22"/>
        </w:rPr>
        <w:t>Kč</w:t>
      </w:r>
      <w:r w:rsidR="00122636">
        <w:rPr>
          <w:rFonts w:ascii="Arial" w:hAnsi="Arial" w:cs="Arial"/>
          <w:b/>
          <w:sz w:val="22"/>
          <w:szCs w:val="22"/>
        </w:rPr>
        <w:t>/měsíc</w:t>
      </w:r>
    </w:p>
    <w:p w14:paraId="14D3BD6B" w14:textId="77777777" w:rsidR="00F94F99" w:rsidRDefault="00F94F99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1A165E75" w14:textId="5A5A6D95" w:rsidR="002B6ACC" w:rsidRPr="00B610D3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B610D3">
        <w:rPr>
          <w:rFonts w:ascii="Arial" w:hAnsi="Arial" w:cs="Arial"/>
          <w:b/>
          <w:sz w:val="22"/>
          <w:szCs w:val="22"/>
        </w:rPr>
        <w:t>Cena</w:t>
      </w:r>
      <w:r w:rsidR="00FC2C70" w:rsidRPr="00B610D3">
        <w:rPr>
          <w:rFonts w:ascii="Arial" w:hAnsi="Arial" w:cs="Arial"/>
          <w:b/>
          <w:sz w:val="22"/>
          <w:szCs w:val="22"/>
        </w:rPr>
        <w:t xml:space="preserve"> </w:t>
      </w:r>
      <w:r w:rsidRPr="00B610D3">
        <w:rPr>
          <w:rFonts w:ascii="Arial" w:hAnsi="Arial" w:cs="Arial"/>
          <w:b/>
          <w:sz w:val="22"/>
          <w:szCs w:val="22"/>
        </w:rPr>
        <w:t>celkem</w:t>
      </w:r>
      <w:r w:rsidR="00D83F72">
        <w:rPr>
          <w:rFonts w:ascii="Arial" w:hAnsi="Arial" w:cs="Arial"/>
          <w:b/>
          <w:sz w:val="22"/>
          <w:szCs w:val="22"/>
        </w:rPr>
        <w:t xml:space="preserve"> (za 21 měsíců)</w:t>
      </w:r>
      <w:r w:rsidRPr="00B610D3">
        <w:rPr>
          <w:rFonts w:ascii="Arial" w:hAnsi="Arial" w:cs="Arial"/>
          <w:b/>
          <w:sz w:val="22"/>
          <w:szCs w:val="22"/>
        </w:rPr>
        <w:t xml:space="preserve"> bez DPH:</w:t>
      </w:r>
      <w:r w:rsidRPr="00B610D3">
        <w:rPr>
          <w:rFonts w:ascii="Arial" w:hAnsi="Arial" w:cs="Arial"/>
          <w:b/>
          <w:sz w:val="22"/>
          <w:szCs w:val="22"/>
        </w:rPr>
        <w:tab/>
      </w:r>
      <w:r w:rsidR="00F60F95" w:rsidRPr="00F60F95">
        <w:rPr>
          <w:rFonts w:ascii="Arial" w:hAnsi="Arial" w:cs="Arial"/>
          <w:b/>
          <w:sz w:val="22"/>
          <w:szCs w:val="22"/>
        </w:rPr>
        <w:t>724 500</w:t>
      </w:r>
      <w:r w:rsidRPr="00B610D3">
        <w:rPr>
          <w:rFonts w:ascii="Arial" w:hAnsi="Arial" w:cs="Arial"/>
          <w:b/>
          <w:sz w:val="22"/>
          <w:szCs w:val="22"/>
        </w:rPr>
        <w:t>,-Kč</w:t>
      </w:r>
    </w:p>
    <w:p w14:paraId="673264E6" w14:textId="77777777" w:rsidR="002B6ACC" w:rsidRPr="002C47B3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355C6D1" w14:textId="77777777" w:rsidR="00A91B0B" w:rsidRPr="000834FF" w:rsidRDefault="00A91B0B" w:rsidP="00A91B0B">
      <w:pPr>
        <w:tabs>
          <w:tab w:val="left" w:pos="284"/>
          <w:tab w:val="left" w:pos="1418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0834FF">
        <w:rPr>
          <w:rFonts w:ascii="Arial" w:hAnsi="Arial" w:cs="Arial"/>
          <w:sz w:val="22"/>
          <w:szCs w:val="22"/>
        </w:rPr>
        <w:t>K</w:t>
      </w:r>
      <w:r w:rsidR="00D83F72">
        <w:rPr>
          <w:rFonts w:ascii="Arial" w:hAnsi="Arial" w:cs="Arial"/>
          <w:sz w:val="22"/>
          <w:szCs w:val="22"/>
        </w:rPr>
        <w:t> výše uvedeným cenám</w:t>
      </w:r>
      <w:r w:rsidRPr="000834FF">
        <w:rPr>
          <w:rFonts w:ascii="Arial" w:hAnsi="Arial" w:cs="Arial"/>
          <w:sz w:val="22"/>
          <w:szCs w:val="22"/>
        </w:rPr>
        <w:t xml:space="preserve"> bude účtována v souladu se zákonem č. 235/2004 Sb., o dani z přidané hodnoty, ve znění pozdějších předpisů, DPH v zákonem stanovené výši.</w:t>
      </w:r>
    </w:p>
    <w:p w14:paraId="5CB8EBAF" w14:textId="77777777" w:rsidR="00A91B0B" w:rsidRPr="005A584D" w:rsidRDefault="00A91B0B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D367569" w14:textId="77777777" w:rsidR="002B6ACC" w:rsidRPr="005A584D" w:rsidRDefault="00D83F72" w:rsidP="002A752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B6ACC" w:rsidRPr="005A584D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celkem uvedená čl. V. odst. 1. je</w:t>
      </w:r>
      <w:r w:rsidR="002B6ACC" w:rsidRPr="005A584D">
        <w:rPr>
          <w:rFonts w:ascii="Arial" w:hAnsi="Arial" w:cs="Arial"/>
          <w:sz w:val="22"/>
          <w:szCs w:val="22"/>
        </w:rPr>
        <w:t xml:space="preserve"> cenou maximální, tedy nejvýše přípustnou. </w:t>
      </w:r>
    </w:p>
    <w:p w14:paraId="6D431901" w14:textId="77777777" w:rsidR="00650715" w:rsidRDefault="002B6AC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vyloučily užití § 2620 odst. 2 občanského zákon</w:t>
      </w:r>
      <w:r w:rsidR="00FC1BCA">
        <w:rPr>
          <w:rFonts w:ascii="Arial" w:hAnsi="Arial" w:cs="Arial"/>
          <w:sz w:val="22"/>
          <w:szCs w:val="22"/>
        </w:rPr>
        <w:t>íku</w:t>
      </w:r>
      <w:r w:rsidRPr="005A584D">
        <w:rPr>
          <w:rFonts w:ascii="Arial" w:hAnsi="Arial" w:cs="Arial"/>
          <w:sz w:val="22"/>
          <w:szCs w:val="22"/>
        </w:rPr>
        <w:t>. Zhotovitel tak není oprávněn žádat soud o zvýšení ceny díla v případě, že nastane zcela mimořádná nepředvídatelná okolnost, která by dokončení díla značně stěžovala.</w:t>
      </w:r>
    </w:p>
    <w:p w14:paraId="42232FBA" w14:textId="77777777" w:rsidR="002B6ACC" w:rsidRDefault="002B6ACC" w:rsidP="005A584D">
      <w:pPr>
        <w:tabs>
          <w:tab w:val="left" w:pos="-6237"/>
          <w:tab w:val="left" w:pos="-2410"/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p w14:paraId="5AEACFDB" w14:textId="77777777" w:rsidR="00E906D9" w:rsidRPr="005A584D" w:rsidRDefault="00E906D9" w:rsidP="005A584D">
      <w:pPr>
        <w:tabs>
          <w:tab w:val="left" w:pos="-6237"/>
          <w:tab w:val="left" w:pos="-2410"/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p w14:paraId="7D34E3DD" w14:textId="77777777" w:rsidR="002B6ACC" w:rsidRPr="000472D7" w:rsidRDefault="00807848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2B6ACC" w:rsidRPr="000472D7">
        <w:rPr>
          <w:rFonts w:ascii="Arial" w:hAnsi="Arial" w:cs="Arial"/>
          <w:b/>
          <w:sz w:val="22"/>
          <w:szCs w:val="22"/>
        </w:rPr>
        <w:t>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0472D7" w:rsidRPr="000472D7">
        <w:rPr>
          <w:rFonts w:ascii="Arial" w:hAnsi="Arial" w:cs="Arial"/>
          <w:b/>
          <w:sz w:val="22"/>
          <w:szCs w:val="22"/>
        </w:rPr>
        <w:t>Způsob úhrady, fakturace</w:t>
      </w:r>
    </w:p>
    <w:p w14:paraId="71169748" w14:textId="77777777" w:rsidR="000472D7" w:rsidRPr="00822D34" w:rsidRDefault="000472D7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AB6AB0F" w14:textId="374F9A88" w:rsidR="008426FA" w:rsidRPr="00822D34" w:rsidRDefault="007C608F" w:rsidP="002A752A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2D34">
        <w:rPr>
          <w:rFonts w:ascii="Arial" w:hAnsi="Arial" w:cs="Arial"/>
          <w:sz w:val="22"/>
          <w:szCs w:val="22"/>
        </w:rPr>
        <w:t>Smluvní strany se dohodly, že p</w:t>
      </w:r>
      <w:r w:rsidR="00487D82" w:rsidRPr="00822D34">
        <w:rPr>
          <w:rFonts w:ascii="Arial" w:hAnsi="Arial" w:cs="Arial"/>
          <w:sz w:val="22"/>
          <w:szCs w:val="22"/>
        </w:rPr>
        <w:t xml:space="preserve">odkladem pro úhradu ceny </w:t>
      </w:r>
      <w:r w:rsidRPr="00822D34">
        <w:rPr>
          <w:rFonts w:ascii="Arial" w:hAnsi="Arial" w:cs="Arial"/>
          <w:sz w:val="22"/>
          <w:szCs w:val="22"/>
        </w:rPr>
        <w:t xml:space="preserve">za poskytnuté služby </w:t>
      </w:r>
      <w:r w:rsidR="00B24D6B" w:rsidRPr="00822D34">
        <w:rPr>
          <w:rFonts w:ascii="Arial" w:hAnsi="Arial" w:cs="Arial"/>
          <w:sz w:val="22"/>
          <w:szCs w:val="22"/>
        </w:rPr>
        <w:t xml:space="preserve">dle této Smlouvy </w:t>
      </w:r>
      <w:r w:rsidR="00487D82" w:rsidRPr="00822D34">
        <w:rPr>
          <w:rFonts w:ascii="Arial" w:hAnsi="Arial" w:cs="Arial"/>
          <w:sz w:val="22"/>
          <w:szCs w:val="22"/>
        </w:rPr>
        <w:t xml:space="preserve">bude faktura </w:t>
      </w:r>
      <w:r w:rsidR="00B24D6B" w:rsidRPr="00822D34">
        <w:rPr>
          <w:rFonts w:ascii="Arial" w:hAnsi="Arial" w:cs="Arial"/>
          <w:sz w:val="22"/>
          <w:szCs w:val="22"/>
        </w:rPr>
        <w:t xml:space="preserve">za práce provedené v konkrétním měsíci, kterou </w:t>
      </w:r>
      <w:r w:rsidR="00487D82" w:rsidRPr="00822D34">
        <w:rPr>
          <w:rFonts w:ascii="Arial" w:hAnsi="Arial" w:cs="Arial"/>
          <w:sz w:val="22"/>
          <w:szCs w:val="22"/>
        </w:rPr>
        <w:t xml:space="preserve"> Z</w:t>
      </w:r>
      <w:r w:rsidR="00AF4EB3" w:rsidRPr="00822D34">
        <w:rPr>
          <w:rFonts w:ascii="Arial" w:hAnsi="Arial" w:cs="Arial"/>
          <w:sz w:val="22"/>
          <w:szCs w:val="22"/>
        </w:rPr>
        <w:t>hotovitel</w:t>
      </w:r>
      <w:r w:rsidR="00B24D6B" w:rsidRPr="00822D34">
        <w:rPr>
          <w:rFonts w:ascii="Arial" w:hAnsi="Arial" w:cs="Arial"/>
          <w:sz w:val="22"/>
          <w:szCs w:val="22"/>
        </w:rPr>
        <w:t xml:space="preserve"> předloží Objednateli </w:t>
      </w:r>
      <w:r w:rsidR="00AF4EB3" w:rsidRPr="00822D34">
        <w:rPr>
          <w:rFonts w:ascii="Arial" w:hAnsi="Arial" w:cs="Arial"/>
          <w:sz w:val="22"/>
          <w:szCs w:val="22"/>
        </w:rPr>
        <w:t xml:space="preserve"> </w:t>
      </w:r>
      <w:r w:rsidR="00B24D6B" w:rsidRPr="00822D34">
        <w:rPr>
          <w:rFonts w:ascii="Arial" w:hAnsi="Arial" w:cs="Arial"/>
          <w:sz w:val="22"/>
          <w:szCs w:val="22"/>
        </w:rPr>
        <w:t xml:space="preserve">vždy zpětně </w:t>
      </w:r>
      <w:r w:rsidR="00AF4EB3" w:rsidRPr="00822D34">
        <w:rPr>
          <w:rFonts w:ascii="Arial" w:hAnsi="Arial" w:cs="Arial"/>
          <w:sz w:val="22"/>
          <w:szCs w:val="22"/>
        </w:rPr>
        <w:t>jednou měsíčně</w:t>
      </w:r>
      <w:r w:rsidR="00B24D6B" w:rsidRPr="00822D34">
        <w:rPr>
          <w:rFonts w:ascii="Arial" w:hAnsi="Arial" w:cs="Arial"/>
          <w:sz w:val="22"/>
          <w:szCs w:val="22"/>
        </w:rPr>
        <w:t>,</w:t>
      </w:r>
      <w:r w:rsidR="00487D82" w:rsidRPr="00822D34">
        <w:rPr>
          <w:rFonts w:ascii="Arial" w:hAnsi="Arial" w:cs="Arial"/>
          <w:sz w:val="22"/>
          <w:szCs w:val="22"/>
        </w:rPr>
        <w:t xml:space="preserve"> a to nejpozději k 10. dni následujícího měsíce. V případě, že služby uvedené v čl. II. Smlouvy nebudou v některém měsíci prováděny, tak Zhotovitel měsíční fakturu nevystaví.</w:t>
      </w:r>
    </w:p>
    <w:p w14:paraId="1CCD0258" w14:textId="722A5CD8" w:rsidR="002B6ACC" w:rsidRPr="005A584D" w:rsidRDefault="002B6ACC" w:rsidP="002A752A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Splatnost </w:t>
      </w:r>
      <w:r w:rsidR="00B24D6B">
        <w:rPr>
          <w:rFonts w:ascii="Arial" w:hAnsi="Arial" w:cs="Arial"/>
          <w:sz w:val="22"/>
          <w:szCs w:val="22"/>
        </w:rPr>
        <w:t>každé jednotlivé faktury</w:t>
      </w:r>
      <w:r w:rsidRPr="005A584D">
        <w:rPr>
          <w:rFonts w:ascii="Arial" w:hAnsi="Arial" w:cs="Arial"/>
          <w:sz w:val="22"/>
          <w:szCs w:val="22"/>
        </w:rPr>
        <w:t xml:space="preserve"> se sjednává </w:t>
      </w:r>
      <w:r w:rsidR="00985CEE">
        <w:rPr>
          <w:rFonts w:ascii="Arial" w:hAnsi="Arial" w:cs="Arial"/>
          <w:sz w:val="22"/>
          <w:szCs w:val="22"/>
        </w:rPr>
        <w:t xml:space="preserve">na </w:t>
      </w:r>
      <w:r w:rsidR="00621CED">
        <w:rPr>
          <w:rFonts w:ascii="Arial" w:hAnsi="Arial" w:cs="Arial"/>
          <w:sz w:val="22"/>
          <w:szCs w:val="22"/>
        </w:rPr>
        <w:t>14</w:t>
      </w:r>
      <w:r w:rsidR="00621CED" w:rsidRPr="005A584D">
        <w:rPr>
          <w:rFonts w:ascii="Arial" w:hAnsi="Arial" w:cs="Arial"/>
          <w:sz w:val="22"/>
          <w:szCs w:val="22"/>
        </w:rPr>
        <w:t xml:space="preserve"> </w:t>
      </w:r>
      <w:r w:rsidR="00A47B3E">
        <w:rPr>
          <w:rFonts w:ascii="Arial" w:hAnsi="Arial" w:cs="Arial"/>
          <w:sz w:val="22"/>
          <w:szCs w:val="22"/>
        </w:rPr>
        <w:t>dnů od data doručení faktury O</w:t>
      </w:r>
      <w:r w:rsidRPr="005A584D">
        <w:rPr>
          <w:rFonts w:ascii="Arial" w:hAnsi="Arial" w:cs="Arial"/>
          <w:sz w:val="22"/>
          <w:szCs w:val="22"/>
        </w:rPr>
        <w:t xml:space="preserve">bjednateli. Za okamžik uhrazení </w:t>
      </w:r>
      <w:r w:rsidR="00985CEE">
        <w:rPr>
          <w:rFonts w:ascii="Arial" w:hAnsi="Arial" w:cs="Arial"/>
          <w:sz w:val="22"/>
          <w:szCs w:val="22"/>
        </w:rPr>
        <w:t xml:space="preserve">faktury </w:t>
      </w:r>
      <w:r w:rsidRPr="005A584D">
        <w:rPr>
          <w:rFonts w:ascii="Arial" w:hAnsi="Arial" w:cs="Arial"/>
          <w:sz w:val="22"/>
          <w:szCs w:val="22"/>
        </w:rPr>
        <w:t xml:space="preserve">se považuje datum, kdy byla předmětná částka odepsána z účtu </w:t>
      </w:r>
      <w:r w:rsidR="00A47B3E">
        <w:rPr>
          <w:rFonts w:ascii="Arial" w:hAnsi="Arial" w:cs="Arial"/>
          <w:sz w:val="22"/>
          <w:szCs w:val="22"/>
        </w:rPr>
        <w:t>O</w:t>
      </w:r>
      <w:r w:rsidRPr="005A584D">
        <w:rPr>
          <w:rFonts w:ascii="Arial" w:hAnsi="Arial" w:cs="Arial"/>
          <w:sz w:val="22"/>
          <w:szCs w:val="22"/>
        </w:rPr>
        <w:t>bjednatele.</w:t>
      </w:r>
    </w:p>
    <w:p w14:paraId="7FDF9DAA" w14:textId="77777777" w:rsidR="002B6ACC" w:rsidRDefault="002B6ACC" w:rsidP="002A752A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B4C19">
        <w:rPr>
          <w:rFonts w:ascii="Arial" w:hAnsi="Arial" w:cs="Arial"/>
          <w:sz w:val="22"/>
          <w:szCs w:val="22"/>
        </w:rPr>
        <w:t xml:space="preserve">Faktura bude mít náležitosti daňového </w:t>
      </w:r>
      <w:r w:rsidR="00A91B0B">
        <w:rPr>
          <w:rFonts w:ascii="Arial" w:hAnsi="Arial" w:cs="Arial"/>
          <w:sz w:val="22"/>
          <w:szCs w:val="22"/>
        </w:rPr>
        <w:t>dokladu</w:t>
      </w:r>
      <w:r w:rsidR="00985CEE">
        <w:rPr>
          <w:rFonts w:ascii="Arial" w:hAnsi="Arial" w:cs="Arial"/>
          <w:sz w:val="22"/>
          <w:szCs w:val="22"/>
        </w:rPr>
        <w:t xml:space="preserve"> a dále bude obsahovat soupis provedených prací Objednateli</w:t>
      </w:r>
      <w:r w:rsidR="00A91B0B">
        <w:rPr>
          <w:rFonts w:ascii="Arial" w:hAnsi="Arial" w:cs="Arial"/>
          <w:sz w:val="22"/>
          <w:szCs w:val="22"/>
        </w:rPr>
        <w:t>.</w:t>
      </w:r>
    </w:p>
    <w:p w14:paraId="40B08FB3" w14:textId="77777777" w:rsidR="00A47B3E" w:rsidRDefault="00A47B3E" w:rsidP="00A47B3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859321" w14:textId="77777777" w:rsidR="00E906D9" w:rsidRDefault="00E906D9" w:rsidP="00A47B3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6A2F4F" w14:textId="77777777" w:rsidR="00A47B3E" w:rsidRPr="00C605E7" w:rsidRDefault="00A47B3E" w:rsidP="00A47B3E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C605E7">
        <w:rPr>
          <w:rFonts w:ascii="Arial" w:hAnsi="Arial" w:cs="Arial"/>
          <w:b/>
          <w:sz w:val="22"/>
          <w:szCs w:val="22"/>
        </w:rPr>
        <w:t>VII. Záruky</w:t>
      </w:r>
    </w:p>
    <w:p w14:paraId="17A5A6C5" w14:textId="77777777" w:rsidR="00A47B3E" w:rsidRPr="00C605E7" w:rsidRDefault="00A47B3E" w:rsidP="00A47B3E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</w:p>
    <w:p w14:paraId="48FB8877" w14:textId="77777777" w:rsidR="00A47B3E" w:rsidRPr="00C605E7" w:rsidRDefault="00A47B3E" w:rsidP="00A47B3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605E7">
        <w:rPr>
          <w:rFonts w:ascii="Arial" w:hAnsi="Arial" w:cs="Arial"/>
          <w:sz w:val="22"/>
          <w:szCs w:val="22"/>
        </w:rPr>
        <w:t xml:space="preserve">Zhotovitel poskytne Objednateli záruku na provedené služby specifikované v čl. II. smlouvy v délce </w:t>
      </w:r>
      <w:r w:rsidRPr="00C605E7">
        <w:rPr>
          <w:rFonts w:ascii="Arial" w:hAnsi="Arial" w:cs="Arial"/>
          <w:b/>
          <w:sz w:val="22"/>
          <w:szCs w:val="22"/>
        </w:rPr>
        <w:t>24 měsíců</w:t>
      </w:r>
      <w:r w:rsidRPr="00C605E7">
        <w:rPr>
          <w:rFonts w:ascii="Arial" w:hAnsi="Arial" w:cs="Arial"/>
          <w:sz w:val="22"/>
          <w:szCs w:val="22"/>
        </w:rPr>
        <w:t>.</w:t>
      </w:r>
    </w:p>
    <w:p w14:paraId="74AF2035" w14:textId="587E3840" w:rsidR="00A47B3E" w:rsidRPr="00C605E7" w:rsidRDefault="00A47B3E" w:rsidP="00A47B3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605E7">
        <w:rPr>
          <w:rFonts w:ascii="Arial" w:hAnsi="Arial" w:cs="Arial"/>
          <w:sz w:val="22"/>
          <w:szCs w:val="22"/>
        </w:rPr>
        <w:t>Záruka začíná běžet ode dne převzetí výstupů ze Zhotovitelem provedených služeb Objednatelem. Výstup</w:t>
      </w:r>
      <w:r w:rsidR="00985CEE" w:rsidRPr="00C605E7">
        <w:rPr>
          <w:rFonts w:ascii="Arial" w:hAnsi="Arial" w:cs="Arial"/>
          <w:sz w:val="22"/>
          <w:szCs w:val="22"/>
        </w:rPr>
        <w:t>em</w:t>
      </w:r>
      <w:r w:rsidRPr="00C605E7">
        <w:rPr>
          <w:rFonts w:ascii="Arial" w:hAnsi="Arial" w:cs="Arial"/>
          <w:sz w:val="22"/>
          <w:szCs w:val="22"/>
        </w:rPr>
        <w:t xml:space="preserve"> </w:t>
      </w:r>
      <w:r w:rsidR="00985CEE" w:rsidRPr="00C605E7">
        <w:rPr>
          <w:rFonts w:ascii="Arial" w:hAnsi="Arial" w:cs="Arial"/>
          <w:sz w:val="22"/>
          <w:szCs w:val="22"/>
        </w:rPr>
        <w:t>se po dohodě smluvních stran rozumí</w:t>
      </w:r>
      <w:r w:rsidRPr="00C605E7">
        <w:rPr>
          <w:rFonts w:ascii="Arial" w:hAnsi="Arial" w:cs="Arial"/>
          <w:sz w:val="22"/>
          <w:szCs w:val="22"/>
        </w:rPr>
        <w:t xml:space="preserve"> zejména popisy algoritmů systému </w:t>
      </w:r>
      <w:proofErr w:type="spellStart"/>
      <w:r w:rsidRPr="00C605E7">
        <w:rPr>
          <w:rFonts w:ascii="Arial" w:hAnsi="Arial" w:cs="Arial"/>
          <w:sz w:val="22"/>
          <w:szCs w:val="22"/>
        </w:rPr>
        <w:t>MaR</w:t>
      </w:r>
      <w:proofErr w:type="spellEnd"/>
      <w:r w:rsidRPr="00C605E7">
        <w:rPr>
          <w:rFonts w:ascii="Arial" w:hAnsi="Arial" w:cs="Arial"/>
          <w:sz w:val="22"/>
          <w:szCs w:val="22"/>
        </w:rPr>
        <w:t>, záznamy a podklady ze školení apod.</w:t>
      </w:r>
      <w:r w:rsidR="00053788" w:rsidRPr="00C605E7">
        <w:rPr>
          <w:rFonts w:ascii="Arial" w:hAnsi="Arial" w:cs="Arial"/>
          <w:sz w:val="22"/>
          <w:szCs w:val="22"/>
        </w:rPr>
        <w:t xml:space="preserve"> O převzetí výstupů bude </w:t>
      </w:r>
      <w:r w:rsidR="00985CEE" w:rsidRPr="00C605E7">
        <w:rPr>
          <w:rFonts w:ascii="Arial" w:hAnsi="Arial" w:cs="Arial"/>
          <w:sz w:val="22"/>
          <w:szCs w:val="22"/>
        </w:rPr>
        <w:t xml:space="preserve">mezi smluvními stranami vždy </w:t>
      </w:r>
      <w:r w:rsidR="00053788" w:rsidRPr="00C605E7">
        <w:rPr>
          <w:rFonts w:ascii="Arial" w:hAnsi="Arial" w:cs="Arial"/>
          <w:sz w:val="22"/>
          <w:szCs w:val="22"/>
        </w:rPr>
        <w:t>sepsán předávací protokol</w:t>
      </w:r>
      <w:r w:rsidR="009C2145" w:rsidRPr="00C605E7">
        <w:rPr>
          <w:rFonts w:ascii="Arial" w:hAnsi="Arial" w:cs="Arial"/>
          <w:sz w:val="22"/>
          <w:szCs w:val="22"/>
        </w:rPr>
        <w:t>, který musí být podepsán oprávněnými zástupci smluvních stran</w:t>
      </w:r>
      <w:r w:rsidR="00053788" w:rsidRPr="00C605E7">
        <w:rPr>
          <w:rFonts w:ascii="Arial" w:hAnsi="Arial" w:cs="Arial"/>
          <w:sz w:val="22"/>
          <w:szCs w:val="22"/>
        </w:rPr>
        <w:t>.</w:t>
      </w:r>
    </w:p>
    <w:p w14:paraId="7D738F6E" w14:textId="77777777" w:rsidR="00A47B3E" w:rsidRPr="00BB4C19" w:rsidRDefault="00A47B3E" w:rsidP="00A47B3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B4C19">
        <w:rPr>
          <w:rFonts w:ascii="Arial" w:hAnsi="Arial" w:cs="Arial"/>
          <w:sz w:val="22"/>
          <w:szCs w:val="22"/>
        </w:rPr>
        <w:t xml:space="preserve">V záruční době objednatel požaduje </w:t>
      </w:r>
      <w:r w:rsidR="009C2145">
        <w:rPr>
          <w:rFonts w:ascii="Arial" w:hAnsi="Arial" w:cs="Arial"/>
          <w:sz w:val="22"/>
          <w:szCs w:val="22"/>
        </w:rPr>
        <w:t xml:space="preserve">po Zhotoviteli </w:t>
      </w:r>
      <w:r w:rsidRPr="00BB4C19">
        <w:rPr>
          <w:rFonts w:ascii="Arial" w:hAnsi="Arial" w:cs="Arial"/>
          <w:sz w:val="22"/>
          <w:szCs w:val="22"/>
        </w:rPr>
        <w:t xml:space="preserve">zahájení </w:t>
      </w:r>
      <w:r>
        <w:rPr>
          <w:rFonts w:ascii="Arial" w:hAnsi="Arial" w:cs="Arial"/>
          <w:sz w:val="22"/>
          <w:szCs w:val="22"/>
        </w:rPr>
        <w:t xml:space="preserve">prací na </w:t>
      </w:r>
      <w:r w:rsidRPr="00BB4C19">
        <w:rPr>
          <w:rFonts w:ascii="Arial" w:hAnsi="Arial" w:cs="Arial"/>
          <w:sz w:val="22"/>
          <w:szCs w:val="22"/>
        </w:rPr>
        <w:t xml:space="preserve">odstranění reklamovaných vad do </w:t>
      </w:r>
      <w:r>
        <w:rPr>
          <w:rFonts w:ascii="Arial" w:hAnsi="Arial" w:cs="Arial"/>
          <w:sz w:val="22"/>
          <w:szCs w:val="22"/>
        </w:rPr>
        <w:t>7 kalendářních dnů</w:t>
      </w:r>
      <w:r w:rsidRPr="00BB4C19">
        <w:rPr>
          <w:rFonts w:ascii="Arial" w:hAnsi="Arial" w:cs="Arial"/>
          <w:sz w:val="22"/>
          <w:szCs w:val="22"/>
        </w:rPr>
        <w:t xml:space="preserve"> od</w:t>
      </w:r>
      <w:r w:rsidR="009C2145">
        <w:rPr>
          <w:rFonts w:ascii="Arial" w:hAnsi="Arial" w:cs="Arial"/>
          <w:sz w:val="22"/>
          <w:szCs w:val="22"/>
        </w:rPr>
        <w:t>e dne</w:t>
      </w:r>
      <w:r w:rsidRPr="00BB4C19">
        <w:rPr>
          <w:rFonts w:ascii="Arial" w:hAnsi="Arial" w:cs="Arial"/>
          <w:sz w:val="22"/>
          <w:szCs w:val="22"/>
        </w:rPr>
        <w:t xml:space="preserve"> písemného uplatnění reklamace.</w:t>
      </w:r>
    </w:p>
    <w:p w14:paraId="55526AAB" w14:textId="77777777" w:rsidR="00A47B3E" w:rsidRPr="00BB4C19" w:rsidRDefault="00A47B3E" w:rsidP="00A47B3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B4C19">
        <w:rPr>
          <w:rFonts w:ascii="Arial" w:hAnsi="Arial" w:cs="Arial"/>
          <w:sz w:val="22"/>
          <w:szCs w:val="22"/>
        </w:rPr>
        <w:t xml:space="preserve">Termín odstranění reklamovaných vad bude </w:t>
      </w:r>
      <w:r w:rsidR="009C2145">
        <w:rPr>
          <w:rFonts w:ascii="Arial" w:hAnsi="Arial" w:cs="Arial"/>
          <w:sz w:val="22"/>
          <w:szCs w:val="22"/>
        </w:rPr>
        <w:t xml:space="preserve">smluvními stranami </w:t>
      </w:r>
      <w:r w:rsidRPr="00BB4C19">
        <w:rPr>
          <w:rFonts w:ascii="Arial" w:hAnsi="Arial" w:cs="Arial"/>
          <w:sz w:val="22"/>
          <w:szCs w:val="22"/>
        </w:rPr>
        <w:t xml:space="preserve">sjednán dle charakteru závady, nesmí však překročit lhůtu </w:t>
      </w:r>
      <w:r>
        <w:rPr>
          <w:rFonts w:ascii="Arial" w:hAnsi="Arial" w:cs="Arial"/>
          <w:sz w:val="22"/>
          <w:szCs w:val="22"/>
        </w:rPr>
        <w:t>30</w:t>
      </w:r>
      <w:r w:rsidRPr="00BB4C19">
        <w:rPr>
          <w:rFonts w:ascii="Arial" w:hAnsi="Arial" w:cs="Arial"/>
          <w:sz w:val="22"/>
          <w:szCs w:val="22"/>
        </w:rPr>
        <w:t xml:space="preserve"> kalendářních dnů ode dne písemného uplatnění reklamace.</w:t>
      </w:r>
    </w:p>
    <w:p w14:paraId="55D2F7C3" w14:textId="77777777" w:rsidR="00A47B3E" w:rsidRPr="00BB4C19" w:rsidRDefault="00A47B3E" w:rsidP="00A47B3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77E549" w14:textId="77777777" w:rsidR="002B6ACC" w:rsidRPr="00BB4C19" w:rsidRDefault="002B6ACC" w:rsidP="005A584D">
      <w:pPr>
        <w:pStyle w:val="Zkladntextodsazen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14:paraId="27A3D526" w14:textId="77777777" w:rsidR="002B6ACC" w:rsidRPr="000472D7" w:rsidRDefault="00A47B3E" w:rsidP="005A584D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2B6ACC" w:rsidRPr="000472D7">
        <w:rPr>
          <w:rFonts w:ascii="Arial" w:hAnsi="Arial" w:cs="Arial"/>
          <w:b/>
          <w:sz w:val="22"/>
          <w:szCs w:val="22"/>
        </w:rPr>
        <w:t>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>Smluvní pokuta, sankce</w:t>
      </w:r>
    </w:p>
    <w:p w14:paraId="5334CC0D" w14:textId="77777777" w:rsidR="002B6ACC" w:rsidRPr="005A584D" w:rsidRDefault="002B6ACC" w:rsidP="005A584D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2B84DFDF" w14:textId="77777777" w:rsidR="002B6ACC" w:rsidRPr="002C47B3" w:rsidRDefault="002B6ACC" w:rsidP="002A752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C47B3">
        <w:rPr>
          <w:rFonts w:ascii="Arial" w:hAnsi="Arial" w:cs="Arial"/>
          <w:sz w:val="22"/>
          <w:szCs w:val="22"/>
        </w:rPr>
        <w:t xml:space="preserve">V případě neodstranění reklamovaných vad do </w:t>
      </w:r>
      <w:r w:rsidR="00FE139B">
        <w:rPr>
          <w:rFonts w:ascii="Arial" w:hAnsi="Arial" w:cs="Arial"/>
          <w:sz w:val="22"/>
          <w:szCs w:val="22"/>
        </w:rPr>
        <w:t>30</w:t>
      </w:r>
      <w:r w:rsidR="00FE139B" w:rsidRPr="002C47B3">
        <w:rPr>
          <w:rFonts w:ascii="Arial" w:hAnsi="Arial" w:cs="Arial"/>
          <w:sz w:val="22"/>
          <w:szCs w:val="22"/>
        </w:rPr>
        <w:t xml:space="preserve"> </w:t>
      </w:r>
      <w:r w:rsidR="00B727BC" w:rsidRPr="002C47B3">
        <w:rPr>
          <w:rFonts w:ascii="Arial" w:hAnsi="Arial" w:cs="Arial"/>
          <w:sz w:val="22"/>
          <w:szCs w:val="22"/>
        </w:rPr>
        <w:t>kalendářních</w:t>
      </w:r>
      <w:r w:rsidRPr="002C47B3">
        <w:rPr>
          <w:rFonts w:ascii="Arial" w:hAnsi="Arial" w:cs="Arial"/>
          <w:sz w:val="22"/>
          <w:szCs w:val="22"/>
        </w:rPr>
        <w:t xml:space="preserve"> dnů ode d</w:t>
      </w:r>
      <w:r w:rsidR="00053788">
        <w:rPr>
          <w:rFonts w:ascii="Arial" w:hAnsi="Arial" w:cs="Arial"/>
          <w:sz w:val="22"/>
          <w:szCs w:val="22"/>
        </w:rPr>
        <w:t>ne nahlášení konkrétní vady je Zhotovitel povinen uhradit O</w:t>
      </w:r>
      <w:r w:rsidRPr="002C47B3">
        <w:rPr>
          <w:rFonts w:ascii="Arial" w:hAnsi="Arial" w:cs="Arial"/>
          <w:sz w:val="22"/>
          <w:szCs w:val="22"/>
        </w:rPr>
        <w:t xml:space="preserve">bjednateli smluvní pokutu ve výši </w:t>
      </w:r>
      <w:r w:rsidR="00A47B3E">
        <w:rPr>
          <w:rFonts w:ascii="Arial" w:hAnsi="Arial" w:cs="Arial"/>
          <w:sz w:val="22"/>
          <w:szCs w:val="22"/>
        </w:rPr>
        <w:t>500,</w:t>
      </w:r>
      <w:r w:rsidRPr="002C47B3">
        <w:rPr>
          <w:rFonts w:ascii="Arial" w:hAnsi="Arial" w:cs="Arial"/>
          <w:sz w:val="22"/>
          <w:szCs w:val="22"/>
        </w:rPr>
        <w:t xml:space="preserve">- Kč za každou reklamovanou vadu a den prodlení. </w:t>
      </w:r>
    </w:p>
    <w:p w14:paraId="238D3CFD" w14:textId="77777777" w:rsidR="002B6ACC" w:rsidRPr="002C47B3" w:rsidRDefault="002B6ACC" w:rsidP="002A752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C47B3">
        <w:rPr>
          <w:rFonts w:ascii="Arial" w:hAnsi="Arial" w:cs="Arial"/>
          <w:sz w:val="22"/>
          <w:szCs w:val="22"/>
        </w:rPr>
        <w:t xml:space="preserve">Zhotovitel je povinen zahájit práce za účelem odstranění vad v záruční době do </w:t>
      </w:r>
      <w:r w:rsidR="00FE139B">
        <w:rPr>
          <w:rFonts w:ascii="Arial" w:hAnsi="Arial" w:cs="Arial"/>
          <w:sz w:val="22"/>
          <w:szCs w:val="22"/>
        </w:rPr>
        <w:t>7 kalendářních dnů</w:t>
      </w:r>
      <w:r w:rsidR="00053788">
        <w:rPr>
          <w:rFonts w:ascii="Arial" w:hAnsi="Arial" w:cs="Arial"/>
          <w:sz w:val="22"/>
          <w:szCs w:val="22"/>
        </w:rPr>
        <w:t xml:space="preserve"> od doby nahlášení vady O</w:t>
      </w:r>
      <w:r w:rsidRPr="002C47B3">
        <w:rPr>
          <w:rFonts w:ascii="Arial" w:hAnsi="Arial" w:cs="Arial"/>
          <w:sz w:val="22"/>
          <w:szCs w:val="22"/>
        </w:rPr>
        <w:t>bjednatelem.</w:t>
      </w:r>
    </w:p>
    <w:p w14:paraId="7C697A9E" w14:textId="77777777" w:rsidR="002B6ACC" w:rsidRPr="002C47B3" w:rsidRDefault="00053788" w:rsidP="002A752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Z</w:t>
      </w:r>
      <w:r w:rsidR="002B6ACC" w:rsidRPr="002C47B3">
        <w:rPr>
          <w:rFonts w:ascii="Arial" w:hAnsi="Arial" w:cs="Arial"/>
          <w:sz w:val="22"/>
          <w:szCs w:val="22"/>
        </w:rPr>
        <w:t xml:space="preserve">hotovitel nezahájí práce za účelem odstranění vad v záruční době do </w:t>
      </w:r>
      <w:r w:rsidR="001A5BEB">
        <w:rPr>
          <w:rFonts w:ascii="Arial" w:hAnsi="Arial" w:cs="Arial"/>
          <w:sz w:val="22"/>
          <w:szCs w:val="22"/>
        </w:rPr>
        <w:t>7 kalendářních dnů</w:t>
      </w:r>
      <w:r w:rsidR="002B6ACC" w:rsidRPr="002C47B3">
        <w:rPr>
          <w:rFonts w:ascii="Arial" w:hAnsi="Arial" w:cs="Arial"/>
          <w:sz w:val="22"/>
          <w:szCs w:val="22"/>
        </w:rPr>
        <w:t xml:space="preserve"> od doby nahlášení v</w:t>
      </w:r>
      <w:r>
        <w:rPr>
          <w:rFonts w:ascii="Arial" w:hAnsi="Arial" w:cs="Arial"/>
          <w:sz w:val="22"/>
          <w:szCs w:val="22"/>
        </w:rPr>
        <w:t>ady Objednatelem, je Z</w:t>
      </w:r>
      <w:r w:rsidR="002B6ACC" w:rsidRPr="002C47B3">
        <w:rPr>
          <w:rFonts w:ascii="Arial" w:hAnsi="Arial" w:cs="Arial"/>
          <w:sz w:val="22"/>
          <w:szCs w:val="22"/>
        </w:rPr>
        <w:t xml:space="preserve">hotovitel povinen uhradit </w:t>
      </w:r>
      <w:r>
        <w:rPr>
          <w:rFonts w:ascii="Arial" w:hAnsi="Arial" w:cs="Arial"/>
          <w:sz w:val="22"/>
          <w:szCs w:val="22"/>
        </w:rPr>
        <w:t>O</w:t>
      </w:r>
      <w:r w:rsidR="002B6ACC" w:rsidRPr="002C47B3">
        <w:rPr>
          <w:rFonts w:ascii="Arial" w:hAnsi="Arial" w:cs="Arial"/>
          <w:sz w:val="22"/>
          <w:szCs w:val="22"/>
        </w:rPr>
        <w:t xml:space="preserve">bjednateli smluvní pokutu ve výši </w:t>
      </w:r>
      <w:r w:rsidR="00A47B3E">
        <w:rPr>
          <w:rFonts w:ascii="Arial" w:hAnsi="Arial" w:cs="Arial"/>
          <w:sz w:val="22"/>
          <w:szCs w:val="22"/>
        </w:rPr>
        <w:t>5</w:t>
      </w:r>
      <w:r w:rsidR="00900C74">
        <w:rPr>
          <w:rFonts w:ascii="Arial" w:hAnsi="Arial" w:cs="Arial"/>
          <w:sz w:val="22"/>
          <w:szCs w:val="22"/>
        </w:rPr>
        <w:t>00</w:t>
      </w:r>
      <w:r w:rsidR="002B6ACC" w:rsidRPr="002C47B3">
        <w:rPr>
          <w:rFonts w:ascii="Arial" w:hAnsi="Arial" w:cs="Arial"/>
          <w:sz w:val="22"/>
          <w:szCs w:val="22"/>
        </w:rPr>
        <w:t>,- Kč za každou reklamovanou vadu a den prodlení.</w:t>
      </w:r>
    </w:p>
    <w:p w14:paraId="7591EEE4" w14:textId="77777777" w:rsidR="002B6ACC" w:rsidRPr="002C47B3" w:rsidRDefault="002B6ACC" w:rsidP="002A752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C47B3">
        <w:rPr>
          <w:rFonts w:ascii="Arial" w:hAnsi="Arial" w:cs="Arial"/>
          <w:sz w:val="22"/>
          <w:szCs w:val="22"/>
        </w:rPr>
        <w:t>Zhotovitel se zavazuje odstranit</w:t>
      </w:r>
      <w:r w:rsidR="00053788">
        <w:rPr>
          <w:rFonts w:ascii="Arial" w:hAnsi="Arial" w:cs="Arial"/>
          <w:sz w:val="22"/>
          <w:szCs w:val="22"/>
        </w:rPr>
        <w:t xml:space="preserve"> </w:t>
      </w:r>
      <w:r w:rsidRPr="002C47B3">
        <w:rPr>
          <w:rFonts w:ascii="Arial" w:hAnsi="Arial" w:cs="Arial"/>
          <w:sz w:val="22"/>
          <w:szCs w:val="22"/>
        </w:rPr>
        <w:t xml:space="preserve">vady a nedodělky do </w:t>
      </w:r>
      <w:r w:rsidR="007C7A8B" w:rsidRPr="002C47B3">
        <w:rPr>
          <w:rFonts w:ascii="Arial" w:hAnsi="Arial" w:cs="Arial"/>
          <w:sz w:val="22"/>
          <w:szCs w:val="22"/>
        </w:rPr>
        <w:t>3</w:t>
      </w:r>
      <w:r w:rsidR="001A5BEB">
        <w:rPr>
          <w:rFonts w:ascii="Arial" w:hAnsi="Arial" w:cs="Arial"/>
          <w:sz w:val="22"/>
          <w:szCs w:val="22"/>
        </w:rPr>
        <w:t>0</w:t>
      </w:r>
      <w:r w:rsidR="007C7A8B" w:rsidRPr="002C47B3">
        <w:rPr>
          <w:rFonts w:ascii="Arial" w:hAnsi="Arial" w:cs="Arial"/>
          <w:sz w:val="22"/>
          <w:szCs w:val="22"/>
        </w:rPr>
        <w:t xml:space="preserve"> kalendářních</w:t>
      </w:r>
      <w:r w:rsidR="00053788">
        <w:rPr>
          <w:rFonts w:ascii="Arial" w:hAnsi="Arial" w:cs="Arial"/>
          <w:sz w:val="22"/>
          <w:szCs w:val="22"/>
        </w:rPr>
        <w:t xml:space="preserve"> dnů od data nahlášení vady O</w:t>
      </w:r>
      <w:r w:rsidRPr="002C47B3">
        <w:rPr>
          <w:rFonts w:ascii="Arial" w:hAnsi="Arial" w:cs="Arial"/>
          <w:sz w:val="22"/>
          <w:szCs w:val="22"/>
        </w:rPr>
        <w:t xml:space="preserve">bjednatelem. </w:t>
      </w:r>
    </w:p>
    <w:p w14:paraId="7A868574" w14:textId="77777777" w:rsidR="002B6ACC" w:rsidRPr="002C47B3" w:rsidRDefault="002B6ACC" w:rsidP="002A752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C47B3">
        <w:rPr>
          <w:rFonts w:ascii="Arial" w:hAnsi="Arial" w:cs="Arial"/>
          <w:sz w:val="22"/>
          <w:szCs w:val="22"/>
        </w:rPr>
        <w:t>Bud</w:t>
      </w:r>
      <w:r w:rsidR="00053788">
        <w:rPr>
          <w:rFonts w:ascii="Arial" w:hAnsi="Arial" w:cs="Arial"/>
          <w:sz w:val="22"/>
          <w:szCs w:val="22"/>
        </w:rPr>
        <w:t>e-li O</w:t>
      </w:r>
      <w:r w:rsidRPr="002C47B3">
        <w:rPr>
          <w:rFonts w:ascii="Arial" w:hAnsi="Arial" w:cs="Arial"/>
          <w:sz w:val="22"/>
          <w:szCs w:val="22"/>
        </w:rPr>
        <w:t>bjednatel v prod</w:t>
      </w:r>
      <w:r w:rsidR="00053788">
        <w:rPr>
          <w:rFonts w:ascii="Arial" w:hAnsi="Arial" w:cs="Arial"/>
          <w:sz w:val="22"/>
          <w:szCs w:val="22"/>
        </w:rPr>
        <w:t>lení s úhradou ceny díla, bude Z</w:t>
      </w:r>
      <w:r w:rsidRPr="002C47B3">
        <w:rPr>
          <w:rFonts w:ascii="Arial" w:hAnsi="Arial" w:cs="Arial"/>
          <w:sz w:val="22"/>
          <w:szCs w:val="22"/>
        </w:rPr>
        <w:t>hotovitel účtovat úrok z prodlení ve výši stanovené platnými právními předpisy z dlužné částky za</w:t>
      </w:r>
      <w:r w:rsidR="005500F5" w:rsidRPr="002C47B3">
        <w:rPr>
          <w:rFonts w:ascii="Arial" w:hAnsi="Arial" w:cs="Arial"/>
          <w:sz w:val="22"/>
          <w:szCs w:val="22"/>
        </w:rPr>
        <w:t xml:space="preserve"> každý i započatý den prodlení.</w:t>
      </w:r>
    </w:p>
    <w:p w14:paraId="15BAB13F" w14:textId="77777777" w:rsidR="002B6ACC" w:rsidRDefault="002B6ACC" w:rsidP="002A752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Zaplacením smluvní pokuty a úroku z prodlení není dotčeno právo oprávněné strany </w:t>
      </w:r>
      <w:r w:rsidRPr="005A584D">
        <w:rPr>
          <w:rFonts w:ascii="Arial" w:hAnsi="Arial" w:cs="Arial"/>
          <w:sz w:val="22"/>
          <w:szCs w:val="22"/>
        </w:rPr>
        <w:br/>
        <w:t xml:space="preserve">na náhradu škody vzniklé v příčinné souvislosti s porušením smluvní povinnosti, za jejíž nedodržení jsou smluvní pokuta nebo úrok z prodlení vymáhány a účtovány; tímto tedy strany vylučují použití ustanovení § 2050 </w:t>
      </w:r>
      <w:r w:rsidR="00A1678B">
        <w:rPr>
          <w:rFonts w:ascii="Arial" w:hAnsi="Arial" w:cs="Arial"/>
          <w:sz w:val="22"/>
          <w:szCs w:val="22"/>
        </w:rPr>
        <w:t>občanského zákoníku</w:t>
      </w:r>
      <w:r w:rsidRPr="005A584D">
        <w:rPr>
          <w:rFonts w:ascii="Arial" w:hAnsi="Arial" w:cs="Arial"/>
          <w:sz w:val="22"/>
          <w:szCs w:val="22"/>
        </w:rPr>
        <w:t>.</w:t>
      </w:r>
    </w:p>
    <w:p w14:paraId="362E8C56" w14:textId="77777777" w:rsidR="00DB2B48" w:rsidRDefault="00DB2B48" w:rsidP="00DB2B48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</w:p>
    <w:p w14:paraId="32CA9FE7" w14:textId="77777777" w:rsidR="002B6ACC" w:rsidRPr="005A584D" w:rsidRDefault="002B6ACC" w:rsidP="005A584D">
      <w:pPr>
        <w:tabs>
          <w:tab w:val="num" w:pos="-6096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2652089" w14:textId="77777777" w:rsidR="002B6ACC" w:rsidRPr="000472D7" w:rsidRDefault="00613830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2B6ACC" w:rsidRPr="000472D7">
        <w:rPr>
          <w:rFonts w:ascii="Arial" w:hAnsi="Arial" w:cs="Arial"/>
          <w:b/>
          <w:sz w:val="22"/>
          <w:szCs w:val="22"/>
        </w:rPr>
        <w:t>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 xml:space="preserve">Spolupůsobení objednatele, na kterém je závislé včasné plnění díla </w:t>
      </w:r>
    </w:p>
    <w:p w14:paraId="1C9DE36A" w14:textId="77777777" w:rsidR="002B6ACC" w:rsidRPr="005A584D" w:rsidRDefault="002B6ACC" w:rsidP="005A584D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</w:p>
    <w:p w14:paraId="702A2376" w14:textId="77777777" w:rsidR="001A5BEB" w:rsidRDefault="002B6ACC" w:rsidP="002A752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</w:t>
      </w:r>
      <w:r w:rsidR="001A5BEB">
        <w:rPr>
          <w:rFonts w:ascii="Arial" w:hAnsi="Arial" w:cs="Arial"/>
          <w:sz w:val="22"/>
          <w:szCs w:val="22"/>
        </w:rPr>
        <w:t>umožní přístup</w:t>
      </w:r>
      <w:r w:rsidR="00053788">
        <w:rPr>
          <w:rFonts w:ascii="Arial" w:hAnsi="Arial" w:cs="Arial"/>
          <w:sz w:val="22"/>
          <w:szCs w:val="22"/>
        </w:rPr>
        <w:t xml:space="preserve"> Z</w:t>
      </w:r>
      <w:r w:rsidRPr="005A584D">
        <w:rPr>
          <w:rFonts w:ascii="Arial" w:hAnsi="Arial" w:cs="Arial"/>
          <w:sz w:val="22"/>
          <w:szCs w:val="22"/>
        </w:rPr>
        <w:t>hotovitel</w:t>
      </w:r>
      <w:r w:rsidR="001A5BEB">
        <w:rPr>
          <w:rFonts w:ascii="Arial" w:hAnsi="Arial" w:cs="Arial"/>
          <w:sz w:val="22"/>
          <w:szCs w:val="22"/>
        </w:rPr>
        <w:t>i</w:t>
      </w:r>
      <w:r w:rsidRPr="005A584D">
        <w:rPr>
          <w:rFonts w:ascii="Arial" w:hAnsi="Arial" w:cs="Arial"/>
          <w:sz w:val="22"/>
          <w:szCs w:val="22"/>
        </w:rPr>
        <w:t xml:space="preserve"> do </w:t>
      </w:r>
      <w:r w:rsidR="001A5BEB">
        <w:rPr>
          <w:rFonts w:ascii="Arial" w:hAnsi="Arial" w:cs="Arial"/>
          <w:sz w:val="22"/>
          <w:szCs w:val="22"/>
        </w:rPr>
        <w:t xml:space="preserve">prostor </w:t>
      </w:r>
      <w:r w:rsidR="00053788">
        <w:rPr>
          <w:rFonts w:ascii="Arial" w:hAnsi="Arial" w:cs="Arial"/>
          <w:sz w:val="22"/>
          <w:szCs w:val="22"/>
        </w:rPr>
        <w:t>jednotlivých objektů ND specifikovaných v čl. III. Smlouvy</w:t>
      </w:r>
      <w:r w:rsidRPr="005A584D">
        <w:rPr>
          <w:rFonts w:ascii="Arial" w:hAnsi="Arial" w:cs="Arial"/>
          <w:sz w:val="22"/>
          <w:szCs w:val="22"/>
        </w:rPr>
        <w:t>.</w:t>
      </w:r>
    </w:p>
    <w:p w14:paraId="1B9F4A6C" w14:textId="77777777" w:rsidR="002B6ACC" w:rsidRPr="005A584D" w:rsidRDefault="00053788" w:rsidP="002A752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poskytne Zhotoviteli dostupné podklady a dokumentaci k energetickým a souvisejícím systémům.</w:t>
      </w:r>
    </w:p>
    <w:p w14:paraId="48F6E215" w14:textId="77777777" w:rsidR="002B6ACC" w:rsidRDefault="00053788" w:rsidP="002A752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poskytne Zhotoviteli vzdálený přístup </w:t>
      </w:r>
      <w:r w:rsidR="00904212">
        <w:rPr>
          <w:rFonts w:ascii="Arial" w:hAnsi="Arial" w:cs="Arial"/>
          <w:sz w:val="22"/>
          <w:szCs w:val="22"/>
        </w:rPr>
        <w:t>k použitým monitorovacím a řídicím systémům (</w:t>
      </w:r>
      <w:proofErr w:type="spellStart"/>
      <w:r w:rsidR="00904212">
        <w:rPr>
          <w:rFonts w:ascii="Arial" w:hAnsi="Arial" w:cs="Arial"/>
          <w:sz w:val="22"/>
          <w:szCs w:val="22"/>
        </w:rPr>
        <w:t>Scada</w:t>
      </w:r>
      <w:proofErr w:type="spellEnd"/>
      <w:r w:rsidR="00904212">
        <w:rPr>
          <w:rFonts w:ascii="Arial" w:hAnsi="Arial" w:cs="Arial"/>
          <w:sz w:val="22"/>
          <w:szCs w:val="22"/>
        </w:rPr>
        <w:t>, Opereta) a přístup k datům z uvedených systémů.</w:t>
      </w:r>
    </w:p>
    <w:p w14:paraId="424C1918" w14:textId="77777777" w:rsidR="00904212" w:rsidRPr="005A584D" w:rsidRDefault="00904212" w:rsidP="0090421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poskytnout Zhotoviteli </w:t>
      </w:r>
      <w:r w:rsidRPr="00904212">
        <w:rPr>
          <w:rFonts w:ascii="Arial" w:hAnsi="Arial" w:cs="Arial"/>
          <w:sz w:val="22"/>
          <w:szCs w:val="22"/>
        </w:rPr>
        <w:t>veškerou součinnost potřebnou k</w:t>
      </w:r>
      <w:r>
        <w:rPr>
          <w:rFonts w:ascii="Arial" w:hAnsi="Arial" w:cs="Arial"/>
          <w:sz w:val="22"/>
          <w:szCs w:val="22"/>
        </w:rPr>
        <w:t> </w:t>
      </w:r>
      <w:r w:rsidRPr="00904212">
        <w:rPr>
          <w:rFonts w:ascii="Arial" w:hAnsi="Arial" w:cs="Arial"/>
          <w:sz w:val="22"/>
          <w:szCs w:val="22"/>
        </w:rPr>
        <w:t>provedení</w:t>
      </w:r>
      <w:r>
        <w:rPr>
          <w:rFonts w:ascii="Arial" w:hAnsi="Arial" w:cs="Arial"/>
          <w:sz w:val="22"/>
          <w:szCs w:val="22"/>
        </w:rPr>
        <w:t xml:space="preserve"> předmětu smlouvy dle čl. II. Smlouvy. Jedná se zejména o součinnost pracovníků příslušných technických oddělení v objektech Objednatele a pracovníků centrálního dispečinku.</w:t>
      </w:r>
    </w:p>
    <w:p w14:paraId="7C6B82E9" w14:textId="77777777" w:rsidR="00A91B0B" w:rsidRPr="00077B92" w:rsidRDefault="002B6ACC" w:rsidP="00A91B0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umožní zhotoviteli použ</w:t>
      </w:r>
      <w:r w:rsidR="00904212">
        <w:rPr>
          <w:rFonts w:ascii="Arial" w:hAnsi="Arial" w:cs="Arial"/>
          <w:sz w:val="22"/>
          <w:szCs w:val="22"/>
        </w:rPr>
        <w:t>ívat sociální zařízení v</w:t>
      </w:r>
      <w:r w:rsidR="008C44CD">
        <w:rPr>
          <w:rFonts w:ascii="Arial" w:hAnsi="Arial" w:cs="Arial"/>
          <w:sz w:val="22"/>
          <w:szCs w:val="22"/>
        </w:rPr>
        <w:t> jednotlivých</w:t>
      </w:r>
      <w:r w:rsidR="00904212">
        <w:rPr>
          <w:rFonts w:ascii="Arial" w:hAnsi="Arial" w:cs="Arial"/>
          <w:sz w:val="22"/>
          <w:szCs w:val="22"/>
        </w:rPr>
        <w:t> objektech</w:t>
      </w:r>
      <w:r w:rsidR="008C44CD">
        <w:rPr>
          <w:rFonts w:ascii="Arial" w:hAnsi="Arial" w:cs="Arial"/>
          <w:sz w:val="22"/>
          <w:szCs w:val="22"/>
        </w:rPr>
        <w:t xml:space="preserve"> ND</w:t>
      </w:r>
      <w:r w:rsidRPr="005A584D">
        <w:rPr>
          <w:rFonts w:ascii="Arial" w:hAnsi="Arial" w:cs="Arial"/>
          <w:sz w:val="22"/>
          <w:szCs w:val="22"/>
        </w:rPr>
        <w:t>.</w:t>
      </w:r>
    </w:p>
    <w:p w14:paraId="438A12A4" w14:textId="77777777" w:rsidR="002B6ACC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2F9E9EF" w14:textId="77777777" w:rsidR="00E906D9" w:rsidRPr="005A584D" w:rsidRDefault="00E906D9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8902CD2" w14:textId="77777777"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Další ujednání</w:t>
      </w:r>
    </w:p>
    <w:p w14:paraId="7E145A90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DE34431" w14:textId="77777777" w:rsidR="002B6ACC" w:rsidRPr="005A584D" w:rsidRDefault="002B6ACC" w:rsidP="002A752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 xml:space="preserve">Zhotovitel se zavazuje dodržovat </w:t>
      </w:r>
      <w:r w:rsidR="003D0009">
        <w:rPr>
          <w:rFonts w:ascii="Arial" w:hAnsi="Arial" w:cs="Arial"/>
          <w:sz w:val="22"/>
          <w:szCs w:val="22"/>
        </w:rPr>
        <w:t>platné</w:t>
      </w:r>
      <w:r w:rsidRPr="005A584D">
        <w:rPr>
          <w:rFonts w:ascii="Arial" w:hAnsi="Arial" w:cs="Arial"/>
          <w:sz w:val="22"/>
          <w:szCs w:val="22"/>
        </w:rPr>
        <w:t xml:space="preserve"> předpisy a příslušné ČSN.</w:t>
      </w:r>
    </w:p>
    <w:p w14:paraId="42BBEBA2" w14:textId="0B09B138" w:rsidR="002B6ACC" w:rsidRPr="005A584D" w:rsidRDefault="002B6ACC" w:rsidP="002A752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</w:t>
      </w:r>
      <w:r w:rsidR="00613830">
        <w:rPr>
          <w:rFonts w:ascii="Arial" w:hAnsi="Arial" w:cs="Arial"/>
          <w:sz w:val="22"/>
          <w:szCs w:val="22"/>
        </w:rPr>
        <w:t>u stanovenou v článku V</w:t>
      </w:r>
      <w:r w:rsidR="00CE7BA0">
        <w:rPr>
          <w:rFonts w:ascii="Arial" w:hAnsi="Arial" w:cs="Arial"/>
          <w:sz w:val="22"/>
          <w:szCs w:val="22"/>
        </w:rPr>
        <w:t>. této S</w:t>
      </w:r>
      <w:r w:rsidRPr="005A584D">
        <w:rPr>
          <w:rFonts w:ascii="Arial" w:hAnsi="Arial" w:cs="Arial"/>
          <w:sz w:val="22"/>
          <w:szCs w:val="22"/>
        </w:rPr>
        <w:t>mlouvy.</w:t>
      </w:r>
    </w:p>
    <w:p w14:paraId="3E4B8BFB" w14:textId="56D8D6F5" w:rsidR="002B6ACC" w:rsidRPr="002C47B3" w:rsidRDefault="002B6ACC" w:rsidP="002A752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C47B3">
        <w:rPr>
          <w:rFonts w:ascii="Arial" w:hAnsi="Arial" w:cs="Arial"/>
          <w:sz w:val="22"/>
          <w:szCs w:val="22"/>
        </w:rPr>
        <w:t>Zástupce</w:t>
      </w:r>
      <w:r w:rsidR="00A24C30" w:rsidRPr="002C47B3">
        <w:rPr>
          <w:rFonts w:ascii="Arial" w:hAnsi="Arial" w:cs="Arial"/>
          <w:sz w:val="22"/>
          <w:szCs w:val="22"/>
        </w:rPr>
        <w:t>m</w:t>
      </w:r>
      <w:r w:rsidR="00613830">
        <w:rPr>
          <w:rFonts w:ascii="Arial" w:hAnsi="Arial" w:cs="Arial"/>
          <w:sz w:val="22"/>
          <w:szCs w:val="22"/>
        </w:rPr>
        <w:t xml:space="preserve"> O</w:t>
      </w:r>
      <w:r w:rsidRPr="002C47B3">
        <w:rPr>
          <w:rFonts w:ascii="Arial" w:hAnsi="Arial" w:cs="Arial"/>
          <w:sz w:val="22"/>
          <w:szCs w:val="22"/>
        </w:rPr>
        <w:t xml:space="preserve">bjednatele </w:t>
      </w:r>
      <w:r w:rsidR="00613830">
        <w:rPr>
          <w:rFonts w:ascii="Arial" w:hAnsi="Arial" w:cs="Arial"/>
          <w:sz w:val="22"/>
          <w:szCs w:val="22"/>
        </w:rPr>
        <w:t>ve věcech technických</w:t>
      </w:r>
      <w:r w:rsidR="00343FFF">
        <w:rPr>
          <w:rFonts w:ascii="Arial" w:hAnsi="Arial" w:cs="Arial"/>
          <w:sz w:val="22"/>
          <w:szCs w:val="22"/>
        </w:rPr>
        <w:t xml:space="preserve"> a organizačních</w:t>
      </w:r>
      <w:r w:rsidRPr="002C47B3">
        <w:rPr>
          <w:rFonts w:ascii="Arial" w:hAnsi="Arial" w:cs="Arial"/>
          <w:sz w:val="22"/>
          <w:szCs w:val="22"/>
        </w:rPr>
        <w:t xml:space="preserve"> je ustanoven </w:t>
      </w:r>
      <w:r w:rsidR="002C47B3" w:rsidRPr="002C47B3">
        <w:rPr>
          <w:rFonts w:ascii="Arial" w:hAnsi="Arial" w:cs="Arial"/>
          <w:sz w:val="22"/>
          <w:szCs w:val="22"/>
        </w:rPr>
        <w:t xml:space="preserve">p. </w:t>
      </w:r>
      <w:r w:rsidR="003D0009">
        <w:rPr>
          <w:rFonts w:ascii="Arial" w:hAnsi="Arial" w:cs="Arial"/>
          <w:b/>
          <w:sz w:val="22"/>
          <w:szCs w:val="22"/>
        </w:rPr>
        <w:t>Jan Míka</w:t>
      </w:r>
      <w:r w:rsidR="002C47B3" w:rsidRPr="002C47B3">
        <w:rPr>
          <w:rFonts w:ascii="Arial" w:hAnsi="Arial" w:cs="Arial"/>
          <w:sz w:val="22"/>
          <w:szCs w:val="22"/>
        </w:rPr>
        <w:t xml:space="preserve">, </w:t>
      </w:r>
      <w:r w:rsidR="00DD4D12">
        <w:rPr>
          <w:rFonts w:ascii="Arial" w:hAnsi="Arial" w:cs="Arial"/>
          <w:sz w:val="22"/>
          <w:szCs w:val="22"/>
        </w:rPr>
        <w:t>zástupce ředitele TPS</w:t>
      </w:r>
      <w:r w:rsidR="002C47B3" w:rsidRPr="002C47B3">
        <w:rPr>
          <w:rFonts w:ascii="Arial" w:hAnsi="Arial" w:cs="Arial"/>
          <w:sz w:val="22"/>
          <w:szCs w:val="22"/>
        </w:rPr>
        <w:t>, tel.</w:t>
      </w:r>
      <w:r w:rsidR="00392FE1">
        <w:rPr>
          <w:rFonts w:ascii="Arial" w:hAnsi="Arial" w:cs="Arial"/>
          <w:sz w:val="22"/>
          <w:szCs w:val="22"/>
        </w:rPr>
        <w:t>:</w:t>
      </w:r>
      <w:r w:rsidR="002C47B3" w:rsidRPr="002C47B3">
        <w:rPr>
          <w:rFonts w:ascii="Arial" w:hAnsi="Arial" w:cs="Arial"/>
          <w:sz w:val="22"/>
          <w:szCs w:val="22"/>
        </w:rPr>
        <w:t>.</w:t>
      </w:r>
    </w:p>
    <w:p w14:paraId="7345E5C3" w14:textId="0FC2D2DD" w:rsidR="002B6ACC" w:rsidRPr="002E65D9" w:rsidRDefault="00CE7BA0" w:rsidP="004403F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Zástupcem Z</w:t>
      </w:r>
      <w:r w:rsidR="002B6ACC" w:rsidRPr="005A584D">
        <w:rPr>
          <w:rFonts w:ascii="Arial" w:hAnsi="Arial" w:cs="Arial"/>
          <w:sz w:val="22"/>
          <w:szCs w:val="22"/>
        </w:rPr>
        <w:t>hotovitele</w:t>
      </w:r>
      <w:r w:rsidR="00343FFF">
        <w:rPr>
          <w:rFonts w:ascii="Arial" w:hAnsi="Arial" w:cs="Arial"/>
          <w:sz w:val="22"/>
          <w:szCs w:val="22"/>
        </w:rPr>
        <w:t xml:space="preserve"> ve věcech technických a organizačních</w:t>
      </w:r>
      <w:r w:rsidR="002B6ACC" w:rsidRPr="005A584D">
        <w:rPr>
          <w:rFonts w:ascii="Arial" w:hAnsi="Arial" w:cs="Arial"/>
          <w:sz w:val="22"/>
          <w:szCs w:val="22"/>
        </w:rPr>
        <w:t xml:space="preserve"> je </w:t>
      </w:r>
      <w:r w:rsidR="002B6ACC" w:rsidRPr="00E125E8">
        <w:rPr>
          <w:rFonts w:ascii="Arial" w:hAnsi="Arial" w:cs="Arial"/>
          <w:sz w:val="22"/>
          <w:szCs w:val="22"/>
        </w:rPr>
        <w:t xml:space="preserve">ustanoven </w:t>
      </w:r>
      <w:r w:rsidR="004403F4" w:rsidRPr="004403F4">
        <w:rPr>
          <w:rFonts w:ascii="Arial" w:hAnsi="Arial" w:cs="Arial"/>
          <w:b/>
          <w:sz w:val="22"/>
          <w:szCs w:val="22"/>
        </w:rPr>
        <w:t>Ing. Karel Matějíček</w:t>
      </w:r>
      <w:r w:rsidR="004403F4" w:rsidRPr="004403F4">
        <w:rPr>
          <w:rFonts w:ascii="Arial" w:hAnsi="Arial" w:cs="Arial"/>
          <w:sz w:val="22"/>
          <w:szCs w:val="22"/>
        </w:rPr>
        <w:t>, tel.:</w:t>
      </w:r>
      <w:r w:rsidR="00392FE1">
        <w:rPr>
          <w:rFonts w:ascii="Arial" w:hAnsi="Arial" w:cs="Arial"/>
          <w:sz w:val="22"/>
          <w:szCs w:val="22"/>
        </w:rPr>
        <w:t>.</w:t>
      </w:r>
    </w:p>
    <w:p w14:paraId="587EBA11" w14:textId="77777777" w:rsidR="002B6ACC" w:rsidRPr="005A584D" w:rsidRDefault="002B6ACC" w:rsidP="002A752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14:paraId="10B4FBAE" w14:textId="77777777" w:rsidR="002B6ACC" w:rsidRDefault="002B6ACC" w:rsidP="005A584D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0A2800C8" w14:textId="77777777" w:rsidR="00E906D9" w:rsidRPr="005A584D" w:rsidRDefault="00E906D9" w:rsidP="005A584D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3BB29F78" w14:textId="77777777" w:rsidR="002B6ACC" w:rsidRPr="000472D7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Předání a převzetí </w:t>
      </w:r>
      <w:r w:rsidR="00F00601">
        <w:rPr>
          <w:rFonts w:ascii="Arial" w:hAnsi="Arial" w:cs="Arial"/>
          <w:b/>
          <w:sz w:val="22"/>
          <w:szCs w:val="22"/>
        </w:rPr>
        <w:t>výstupů z provedených služeb</w:t>
      </w:r>
      <w:r w:rsidRPr="000472D7">
        <w:rPr>
          <w:rFonts w:ascii="Arial" w:hAnsi="Arial" w:cs="Arial"/>
          <w:b/>
          <w:sz w:val="22"/>
          <w:szCs w:val="22"/>
        </w:rPr>
        <w:t xml:space="preserve"> </w:t>
      </w:r>
    </w:p>
    <w:p w14:paraId="4E9C9BE1" w14:textId="77777777" w:rsidR="002B6ACC" w:rsidRPr="00900610" w:rsidRDefault="002B6ACC" w:rsidP="00900610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</w:p>
    <w:p w14:paraId="6914E60B" w14:textId="02DAF2E5" w:rsidR="00CF40B6" w:rsidRPr="000505CC" w:rsidRDefault="00F34695" w:rsidP="00F3469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62281">
        <w:rPr>
          <w:rFonts w:ascii="Arial" w:hAnsi="Arial" w:cs="Arial"/>
          <w:sz w:val="22"/>
          <w:szCs w:val="22"/>
        </w:rPr>
        <w:t xml:space="preserve">Zhotovitel </w:t>
      </w:r>
      <w:r w:rsidR="000A7039" w:rsidRPr="00262281">
        <w:rPr>
          <w:rFonts w:ascii="Arial" w:hAnsi="Arial" w:cs="Arial"/>
          <w:sz w:val="22"/>
          <w:szCs w:val="22"/>
        </w:rPr>
        <w:t>bude předávat</w:t>
      </w:r>
      <w:r w:rsidR="00CF40B6" w:rsidRPr="00262281">
        <w:rPr>
          <w:rFonts w:ascii="Arial" w:hAnsi="Arial" w:cs="Arial"/>
          <w:sz w:val="22"/>
          <w:szCs w:val="22"/>
        </w:rPr>
        <w:t xml:space="preserve"> </w:t>
      </w:r>
      <w:r w:rsidRPr="00262281">
        <w:rPr>
          <w:rFonts w:ascii="Arial" w:hAnsi="Arial" w:cs="Arial"/>
          <w:sz w:val="22"/>
          <w:szCs w:val="22"/>
        </w:rPr>
        <w:t>výstupy</w:t>
      </w:r>
      <w:r w:rsidR="00F00601" w:rsidRPr="00262281">
        <w:rPr>
          <w:rFonts w:ascii="Arial" w:hAnsi="Arial" w:cs="Arial"/>
          <w:sz w:val="22"/>
          <w:szCs w:val="22"/>
        </w:rPr>
        <w:t xml:space="preserve"> (pro účely tohoto článku dále jen Dílo)</w:t>
      </w:r>
      <w:r w:rsidRPr="00262281">
        <w:rPr>
          <w:rFonts w:ascii="Arial" w:hAnsi="Arial" w:cs="Arial"/>
          <w:sz w:val="22"/>
          <w:szCs w:val="22"/>
        </w:rPr>
        <w:t xml:space="preserve"> z provedených služeb Objednateli </w:t>
      </w:r>
      <w:r w:rsidR="000A7039" w:rsidRPr="00262281">
        <w:rPr>
          <w:rFonts w:ascii="Arial" w:hAnsi="Arial" w:cs="Arial"/>
          <w:sz w:val="22"/>
          <w:szCs w:val="22"/>
        </w:rPr>
        <w:t xml:space="preserve">průběžně s podmínkou, že poslední z výstupů předá </w:t>
      </w:r>
      <w:r w:rsidRPr="00262281">
        <w:rPr>
          <w:rFonts w:ascii="Arial" w:hAnsi="Arial" w:cs="Arial"/>
          <w:sz w:val="22"/>
          <w:szCs w:val="22"/>
        </w:rPr>
        <w:t>nejpozději ke dni ukončení této Smlouvy</w:t>
      </w:r>
      <w:r w:rsidRPr="000505CC">
        <w:rPr>
          <w:rFonts w:ascii="Arial" w:hAnsi="Arial" w:cs="Arial"/>
          <w:sz w:val="22"/>
          <w:szCs w:val="22"/>
        </w:rPr>
        <w:t>. Výstupy budou předány pouze elektronické podobě na CD/DVD nebo jinou elektronickou formou.</w:t>
      </w:r>
    </w:p>
    <w:p w14:paraId="61CA35FF" w14:textId="3BCB8310" w:rsidR="00BB01B7" w:rsidRPr="005618F6" w:rsidRDefault="00BB01B7" w:rsidP="002A752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618F6">
        <w:rPr>
          <w:rFonts w:ascii="Arial" w:hAnsi="Arial" w:cs="Arial"/>
          <w:sz w:val="22"/>
          <w:szCs w:val="22"/>
        </w:rPr>
        <w:t xml:space="preserve">O předání </w:t>
      </w:r>
      <w:r w:rsidR="00F00601">
        <w:rPr>
          <w:rFonts w:ascii="Arial" w:hAnsi="Arial" w:cs="Arial"/>
          <w:sz w:val="22"/>
          <w:szCs w:val="22"/>
        </w:rPr>
        <w:t>Díla</w:t>
      </w:r>
      <w:r w:rsidR="000A7039">
        <w:rPr>
          <w:rFonts w:ascii="Arial" w:hAnsi="Arial" w:cs="Arial"/>
          <w:sz w:val="22"/>
          <w:szCs w:val="22"/>
        </w:rPr>
        <w:t xml:space="preserve"> nebo jeho části</w:t>
      </w:r>
      <w:r w:rsidRPr="005618F6">
        <w:rPr>
          <w:rFonts w:ascii="Arial" w:hAnsi="Arial" w:cs="Arial"/>
          <w:sz w:val="22"/>
          <w:szCs w:val="22"/>
        </w:rPr>
        <w:t xml:space="preserve"> bude sepsán předávací protokol, který podepíší obě smluvní strany a který musí obsahovat alespoň:</w:t>
      </w:r>
    </w:p>
    <w:p w14:paraId="25865719" w14:textId="77777777" w:rsidR="00BB01B7" w:rsidRPr="005618F6" w:rsidRDefault="00BB01B7" w:rsidP="00BB01B7">
      <w:pPr>
        <w:pStyle w:val="Zkladntextodsazen3"/>
        <w:tabs>
          <w:tab w:val="clear" w:pos="284"/>
        </w:tabs>
        <w:ind w:left="851"/>
        <w:rPr>
          <w:rFonts w:ascii="Arial" w:hAnsi="Arial" w:cs="Arial"/>
          <w:sz w:val="22"/>
          <w:szCs w:val="22"/>
        </w:rPr>
      </w:pPr>
      <w:r w:rsidRPr="005618F6">
        <w:rPr>
          <w:rFonts w:ascii="Arial" w:hAnsi="Arial" w:cs="Arial"/>
          <w:sz w:val="22"/>
          <w:szCs w:val="22"/>
        </w:rPr>
        <w:t>a)</w:t>
      </w:r>
      <w:r w:rsidRPr="005618F6">
        <w:rPr>
          <w:rFonts w:ascii="Arial" w:hAnsi="Arial" w:cs="Arial"/>
          <w:sz w:val="22"/>
          <w:szCs w:val="22"/>
        </w:rPr>
        <w:tab/>
        <w:t xml:space="preserve">popis předávaného </w:t>
      </w:r>
      <w:r w:rsidR="00F00601">
        <w:rPr>
          <w:rFonts w:ascii="Arial" w:hAnsi="Arial" w:cs="Arial"/>
          <w:sz w:val="22"/>
          <w:szCs w:val="22"/>
        </w:rPr>
        <w:t>D</w:t>
      </w:r>
      <w:r w:rsidRPr="005618F6">
        <w:rPr>
          <w:rFonts w:ascii="Arial" w:hAnsi="Arial" w:cs="Arial"/>
          <w:sz w:val="22"/>
          <w:szCs w:val="22"/>
        </w:rPr>
        <w:t>íla,</w:t>
      </w:r>
    </w:p>
    <w:p w14:paraId="2DC81D4B" w14:textId="77777777" w:rsidR="00BB01B7" w:rsidRPr="005618F6" w:rsidRDefault="00BB01B7" w:rsidP="00BB01B7">
      <w:pPr>
        <w:pStyle w:val="Zkladntextodsazen3"/>
        <w:tabs>
          <w:tab w:val="clear" w:pos="284"/>
        </w:tabs>
        <w:ind w:left="851"/>
        <w:rPr>
          <w:rFonts w:ascii="Arial" w:hAnsi="Arial" w:cs="Arial"/>
          <w:sz w:val="22"/>
          <w:szCs w:val="22"/>
        </w:rPr>
      </w:pPr>
      <w:r w:rsidRPr="005618F6">
        <w:rPr>
          <w:rFonts w:ascii="Arial" w:hAnsi="Arial" w:cs="Arial"/>
          <w:sz w:val="22"/>
          <w:szCs w:val="22"/>
        </w:rPr>
        <w:t>b)</w:t>
      </w:r>
      <w:r w:rsidRPr="005618F6">
        <w:rPr>
          <w:rFonts w:ascii="Arial" w:hAnsi="Arial" w:cs="Arial"/>
          <w:sz w:val="22"/>
          <w:szCs w:val="22"/>
        </w:rPr>
        <w:tab/>
      </w:r>
      <w:r w:rsidR="00F00601">
        <w:rPr>
          <w:rFonts w:ascii="Arial" w:hAnsi="Arial" w:cs="Arial"/>
          <w:sz w:val="22"/>
          <w:szCs w:val="22"/>
        </w:rPr>
        <w:t>zhodnocení kvality předávaného D</w:t>
      </w:r>
      <w:r w:rsidRPr="005618F6">
        <w:rPr>
          <w:rFonts w:ascii="Arial" w:hAnsi="Arial" w:cs="Arial"/>
          <w:sz w:val="22"/>
          <w:szCs w:val="22"/>
        </w:rPr>
        <w:t>íla,</w:t>
      </w:r>
    </w:p>
    <w:p w14:paraId="71189D76" w14:textId="77777777" w:rsidR="00BB01B7" w:rsidRPr="005618F6" w:rsidRDefault="00BB01B7" w:rsidP="00BB01B7">
      <w:pPr>
        <w:pStyle w:val="Zkladntextodsazen3"/>
        <w:tabs>
          <w:tab w:val="clear" w:pos="284"/>
        </w:tabs>
        <w:ind w:left="851"/>
        <w:rPr>
          <w:rFonts w:ascii="Arial" w:hAnsi="Arial" w:cs="Arial"/>
          <w:sz w:val="22"/>
          <w:szCs w:val="22"/>
        </w:rPr>
      </w:pPr>
      <w:r w:rsidRPr="005618F6">
        <w:rPr>
          <w:rFonts w:ascii="Arial" w:hAnsi="Arial" w:cs="Arial"/>
          <w:sz w:val="22"/>
          <w:szCs w:val="22"/>
        </w:rPr>
        <w:t>c)</w:t>
      </w:r>
      <w:r w:rsidRPr="005618F6">
        <w:rPr>
          <w:rFonts w:ascii="Arial" w:hAnsi="Arial" w:cs="Arial"/>
          <w:sz w:val="22"/>
          <w:szCs w:val="22"/>
        </w:rPr>
        <w:tab/>
        <w:t>soupis vad a</w:t>
      </w:r>
      <w:r w:rsidR="00F00601">
        <w:rPr>
          <w:rFonts w:ascii="Arial" w:hAnsi="Arial" w:cs="Arial"/>
          <w:sz w:val="22"/>
          <w:szCs w:val="22"/>
        </w:rPr>
        <w:t xml:space="preserve"> nedodělků, pokud je předávané D</w:t>
      </w:r>
      <w:r w:rsidRPr="005618F6">
        <w:rPr>
          <w:rFonts w:ascii="Arial" w:hAnsi="Arial" w:cs="Arial"/>
          <w:sz w:val="22"/>
          <w:szCs w:val="22"/>
        </w:rPr>
        <w:t>ílo vykazuje,</w:t>
      </w:r>
    </w:p>
    <w:p w14:paraId="585DA230" w14:textId="77777777" w:rsidR="00BB01B7" w:rsidRPr="005618F6" w:rsidRDefault="00BB01B7" w:rsidP="00BB01B7">
      <w:pPr>
        <w:pStyle w:val="Zkladntextodsazen3"/>
        <w:tabs>
          <w:tab w:val="clear" w:pos="284"/>
        </w:tabs>
        <w:ind w:left="851"/>
        <w:rPr>
          <w:rFonts w:ascii="Arial" w:hAnsi="Arial" w:cs="Arial"/>
          <w:sz w:val="22"/>
          <w:szCs w:val="22"/>
        </w:rPr>
      </w:pPr>
      <w:r w:rsidRPr="005618F6">
        <w:rPr>
          <w:rFonts w:ascii="Arial" w:hAnsi="Arial" w:cs="Arial"/>
          <w:sz w:val="22"/>
          <w:szCs w:val="22"/>
        </w:rPr>
        <w:t>d)</w:t>
      </w:r>
      <w:r w:rsidRPr="005618F6">
        <w:rPr>
          <w:rFonts w:ascii="Arial" w:hAnsi="Arial" w:cs="Arial"/>
          <w:sz w:val="22"/>
          <w:szCs w:val="22"/>
        </w:rPr>
        <w:tab/>
        <w:t>způsob odstranění případných vad a nedodělků,</w:t>
      </w:r>
    </w:p>
    <w:p w14:paraId="1B24020D" w14:textId="77777777" w:rsidR="00BB01B7" w:rsidRPr="005618F6" w:rsidRDefault="00BB01B7" w:rsidP="00BB01B7">
      <w:pPr>
        <w:pStyle w:val="Zkladntextodsazen3"/>
        <w:tabs>
          <w:tab w:val="clear" w:pos="284"/>
        </w:tabs>
        <w:ind w:left="851"/>
        <w:rPr>
          <w:rFonts w:ascii="Arial" w:hAnsi="Arial" w:cs="Arial"/>
          <w:sz w:val="22"/>
          <w:szCs w:val="22"/>
        </w:rPr>
      </w:pPr>
      <w:r w:rsidRPr="005618F6">
        <w:rPr>
          <w:rFonts w:ascii="Arial" w:hAnsi="Arial" w:cs="Arial"/>
          <w:sz w:val="22"/>
          <w:szCs w:val="22"/>
        </w:rPr>
        <w:t>e)</w:t>
      </w:r>
      <w:r w:rsidRPr="005618F6">
        <w:rPr>
          <w:rFonts w:ascii="Arial" w:hAnsi="Arial" w:cs="Arial"/>
          <w:sz w:val="22"/>
          <w:szCs w:val="22"/>
        </w:rPr>
        <w:tab/>
        <w:t>lhůta k odstranění případných vad a nedodělků,</w:t>
      </w:r>
    </w:p>
    <w:p w14:paraId="4F6F74CE" w14:textId="77777777" w:rsidR="00BB01B7" w:rsidRDefault="00BB01B7" w:rsidP="00BB01B7">
      <w:pPr>
        <w:pStyle w:val="Zkladntextodsazen3"/>
        <w:tabs>
          <w:tab w:val="clear" w:pos="284"/>
        </w:tabs>
        <w:ind w:left="851"/>
        <w:rPr>
          <w:rFonts w:ascii="Arial" w:hAnsi="Arial" w:cs="Arial"/>
          <w:sz w:val="22"/>
          <w:szCs w:val="22"/>
        </w:rPr>
      </w:pPr>
      <w:r w:rsidRPr="005618F6">
        <w:rPr>
          <w:rFonts w:ascii="Arial" w:hAnsi="Arial" w:cs="Arial"/>
          <w:sz w:val="22"/>
          <w:szCs w:val="22"/>
        </w:rPr>
        <w:t>f)</w:t>
      </w:r>
      <w:r w:rsidRPr="005618F6">
        <w:rPr>
          <w:rFonts w:ascii="Arial" w:hAnsi="Arial" w:cs="Arial"/>
          <w:sz w:val="22"/>
          <w:szCs w:val="22"/>
        </w:rPr>
        <w:tab/>
        <w:t>výsledek přejímacího řízení,</w:t>
      </w:r>
    </w:p>
    <w:p w14:paraId="01E0D2A4" w14:textId="77777777" w:rsidR="00BB01B7" w:rsidRPr="005A584D" w:rsidRDefault="00BB01B7" w:rsidP="00BB01B7">
      <w:pPr>
        <w:pStyle w:val="Zkladntextodsazen3"/>
        <w:tabs>
          <w:tab w:val="clear" w:pos="284"/>
        </w:tabs>
        <w:ind w:left="851"/>
        <w:rPr>
          <w:rFonts w:ascii="Arial" w:hAnsi="Arial" w:cs="Arial"/>
          <w:sz w:val="22"/>
          <w:szCs w:val="22"/>
        </w:rPr>
      </w:pPr>
      <w:r w:rsidRPr="005618F6">
        <w:rPr>
          <w:rFonts w:ascii="Arial" w:hAnsi="Arial" w:cs="Arial"/>
          <w:sz w:val="22"/>
          <w:szCs w:val="22"/>
        </w:rPr>
        <w:t>g)</w:t>
      </w:r>
      <w:r w:rsidRPr="005618F6">
        <w:rPr>
          <w:rFonts w:ascii="Arial" w:hAnsi="Arial" w:cs="Arial"/>
          <w:sz w:val="22"/>
          <w:szCs w:val="22"/>
        </w:rPr>
        <w:tab/>
        <w:t xml:space="preserve">podpisy zástupců obou smluvních stran, kteří předání a </w:t>
      </w:r>
      <w:r w:rsidR="00F00601">
        <w:rPr>
          <w:rFonts w:ascii="Arial" w:hAnsi="Arial" w:cs="Arial"/>
          <w:sz w:val="22"/>
          <w:szCs w:val="22"/>
        </w:rPr>
        <w:t>převzetí D</w:t>
      </w:r>
      <w:r w:rsidRPr="005618F6">
        <w:rPr>
          <w:rFonts w:ascii="Arial" w:hAnsi="Arial" w:cs="Arial"/>
          <w:sz w:val="22"/>
          <w:szCs w:val="22"/>
        </w:rPr>
        <w:t>íla provedli.</w:t>
      </w:r>
    </w:p>
    <w:p w14:paraId="1F851C5D" w14:textId="7A0D45CC" w:rsidR="002B6ACC" w:rsidRPr="005A584D" w:rsidRDefault="00343FFF" w:rsidP="00343FF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43FFF">
        <w:rPr>
          <w:rFonts w:ascii="Arial" w:hAnsi="Arial" w:cs="Arial"/>
          <w:sz w:val="22"/>
          <w:szCs w:val="22"/>
        </w:rPr>
        <w:t>Smluvní strany se dohodly, že se k předání a převzetí Díla dostaví po dohodě v určitý den a konkrétní hodinu na předem určené místo.</w:t>
      </w:r>
    </w:p>
    <w:p w14:paraId="509DCED0" w14:textId="77777777" w:rsidR="002B6ACC" w:rsidRDefault="002B6ACC" w:rsidP="002A752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</w:t>
      </w:r>
      <w:r w:rsidR="00F00601">
        <w:rPr>
          <w:rFonts w:ascii="Arial" w:hAnsi="Arial" w:cs="Arial"/>
          <w:sz w:val="22"/>
          <w:szCs w:val="22"/>
        </w:rPr>
        <w:t xml:space="preserve"> je oprávněn (nikoliv povinen) Dílo převzít i v případě, že D</w:t>
      </w:r>
      <w:r w:rsidRPr="005A584D">
        <w:rPr>
          <w:rFonts w:ascii="Arial" w:hAnsi="Arial" w:cs="Arial"/>
          <w:sz w:val="22"/>
          <w:szCs w:val="22"/>
        </w:rPr>
        <w:t xml:space="preserve">ílo má drobné vady a nedodělky, které samy o sobě ani ve svém souhrnu nebrání </w:t>
      </w:r>
      <w:r w:rsidR="000F6E60">
        <w:rPr>
          <w:rFonts w:ascii="Arial" w:hAnsi="Arial" w:cs="Arial"/>
          <w:sz w:val="22"/>
          <w:szCs w:val="22"/>
        </w:rPr>
        <w:t>užívání</w:t>
      </w:r>
      <w:r w:rsidR="000F6E60" w:rsidRPr="005A584D">
        <w:rPr>
          <w:rFonts w:ascii="Arial" w:hAnsi="Arial" w:cs="Arial"/>
          <w:sz w:val="22"/>
          <w:szCs w:val="22"/>
        </w:rPr>
        <w:t xml:space="preserve"> </w:t>
      </w:r>
      <w:r w:rsidR="00F00601">
        <w:rPr>
          <w:rFonts w:ascii="Arial" w:hAnsi="Arial" w:cs="Arial"/>
          <w:sz w:val="22"/>
          <w:szCs w:val="22"/>
        </w:rPr>
        <w:t>D</w:t>
      </w:r>
      <w:r w:rsidRPr="005A584D">
        <w:rPr>
          <w:rFonts w:ascii="Arial" w:hAnsi="Arial" w:cs="Arial"/>
          <w:sz w:val="22"/>
          <w:szCs w:val="22"/>
        </w:rPr>
        <w:t>íla.</w:t>
      </w:r>
    </w:p>
    <w:p w14:paraId="5113CFC9" w14:textId="77777777" w:rsidR="00077B92" w:rsidRDefault="00077B92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2"/>
          <w:szCs w:val="22"/>
        </w:rPr>
      </w:pPr>
    </w:p>
    <w:p w14:paraId="00174424" w14:textId="77777777" w:rsidR="00E906D9" w:rsidRPr="005A584D" w:rsidRDefault="00E906D9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2"/>
          <w:szCs w:val="22"/>
        </w:rPr>
      </w:pPr>
    </w:p>
    <w:p w14:paraId="179DBEB2" w14:textId="77777777" w:rsidR="002B6ACC" w:rsidRPr="000472D7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Závěrečná ustanovení</w:t>
      </w:r>
    </w:p>
    <w:p w14:paraId="19A96D30" w14:textId="77777777"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14:paraId="13CE8641" w14:textId="77777777" w:rsidR="001D1992" w:rsidRDefault="009A7E1D" w:rsidP="002A752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A7E1D">
        <w:rPr>
          <w:rFonts w:ascii="Arial" w:hAnsi="Arial" w:cs="Arial"/>
          <w:sz w:val="22"/>
          <w:szCs w:val="22"/>
        </w:rPr>
        <w:t>hotovitel prohlašuje, že je podnikatelem řádně zaregistrovaným dle českých právních předpisů a že má odborné znalosti a potřebná oprávnění odpovídající specifikaci předmětu plnění.</w:t>
      </w:r>
    </w:p>
    <w:p w14:paraId="7501154A" w14:textId="77777777" w:rsidR="002B6ACC" w:rsidRPr="005A584D" w:rsidRDefault="002B6ACC" w:rsidP="002A752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</w:t>
      </w:r>
      <w:r w:rsidR="00F00601">
        <w:rPr>
          <w:rFonts w:ascii="Arial" w:hAnsi="Arial" w:cs="Arial"/>
          <w:sz w:val="22"/>
          <w:szCs w:val="22"/>
        </w:rPr>
        <w:t xml:space="preserve"> tehdy, jsou-li uvedeny v této S</w:t>
      </w:r>
      <w:r w:rsidRPr="005A584D">
        <w:rPr>
          <w:rFonts w:ascii="Arial" w:hAnsi="Arial" w:cs="Arial"/>
          <w:sz w:val="22"/>
          <w:szCs w:val="22"/>
        </w:rPr>
        <w:t>mlouvě nebo je</w:t>
      </w:r>
      <w:r w:rsidR="00F00601">
        <w:rPr>
          <w:rFonts w:ascii="Arial" w:hAnsi="Arial" w:cs="Arial"/>
          <w:sz w:val="22"/>
          <w:szCs w:val="22"/>
        </w:rPr>
        <w:t>jím event. dodatku. Změny této S</w:t>
      </w:r>
      <w:r w:rsidRPr="005A584D">
        <w:rPr>
          <w:rFonts w:ascii="Arial" w:hAnsi="Arial" w:cs="Arial"/>
          <w:sz w:val="22"/>
          <w:szCs w:val="22"/>
        </w:rPr>
        <w:t>mlouvy je možno provést pouze písemnou formou jako její dodatek</w:t>
      </w:r>
      <w:r w:rsidR="00846A3D">
        <w:rPr>
          <w:rFonts w:ascii="Arial" w:hAnsi="Arial" w:cs="Arial"/>
          <w:sz w:val="22"/>
          <w:szCs w:val="22"/>
        </w:rPr>
        <w:t xml:space="preserve"> podepsaný oběma smluvními stranami</w:t>
      </w:r>
      <w:r w:rsidRPr="005A584D">
        <w:rPr>
          <w:rFonts w:ascii="Arial" w:hAnsi="Arial" w:cs="Arial"/>
          <w:sz w:val="22"/>
          <w:szCs w:val="22"/>
        </w:rPr>
        <w:t>.</w:t>
      </w:r>
    </w:p>
    <w:p w14:paraId="459AAFF0" w14:textId="77777777" w:rsidR="002B6ACC" w:rsidRPr="005A584D" w:rsidRDefault="002B6ACC" w:rsidP="002A752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tímto vylučují pro použití § 1740 odst. 3 občanské</w:t>
      </w:r>
      <w:r w:rsidR="00F00601">
        <w:rPr>
          <w:rFonts w:ascii="Arial" w:hAnsi="Arial" w:cs="Arial"/>
          <w:sz w:val="22"/>
          <w:szCs w:val="22"/>
        </w:rPr>
        <w:t>ho zákoníku, který stanoví, že S</w:t>
      </w:r>
      <w:r w:rsidRPr="005A584D">
        <w:rPr>
          <w:rFonts w:ascii="Arial" w:hAnsi="Arial" w:cs="Arial"/>
          <w:sz w:val="22"/>
          <w:szCs w:val="22"/>
        </w:rPr>
        <w:t>mlouva je uzavřena i tehdy, kdy nedojde k úplné shodě projevů vůle smluvních stran.</w:t>
      </w:r>
    </w:p>
    <w:p w14:paraId="323FEC68" w14:textId="77777777" w:rsidR="00B57F59" w:rsidRDefault="00F00601" w:rsidP="002A752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sjednání dodatků k této S</w:t>
      </w:r>
      <w:r w:rsidR="002B6ACC" w:rsidRPr="005A584D">
        <w:rPr>
          <w:rFonts w:ascii="Arial" w:hAnsi="Arial" w:cs="Arial"/>
          <w:sz w:val="22"/>
          <w:szCs w:val="22"/>
        </w:rPr>
        <w:t>mlouvě jsou oprávněn</w:t>
      </w:r>
      <w:r w:rsidR="00846A3D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osoby uvedené v čl. I. této S</w:t>
      </w:r>
      <w:r w:rsidR="002B6ACC" w:rsidRPr="005A584D">
        <w:rPr>
          <w:rFonts w:ascii="Arial" w:hAnsi="Arial" w:cs="Arial"/>
          <w:sz w:val="22"/>
          <w:szCs w:val="22"/>
        </w:rPr>
        <w:t>mlouvy, nebo osoby jimi zmocněné, či je zastupující.</w:t>
      </w:r>
    </w:p>
    <w:p w14:paraId="5A5C5BC8" w14:textId="1B86D0EA" w:rsidR="002B6ACC" w:rsidRDefault="00B57F59" w:rsidP="00B57F59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57F59">
        <w:rPr>
          <w:rFonts w:ascii="Arial" w:hAnsi="Arial" w:cs="Arial"/>
          <w:sz w:val="22"/>
          <w:szCs w:val="22"/>
        </w:rPr>
        <w:t>Zásah vyšší moci. Smluvní strany se dohodly, že v případě, kdy do jejich smluvního vztahu založeného touto smlouvou zasáhne vyšší moc, nebudou po sobě vzájemně vyžadovat poskytnutí plnění dle této smlouvy, ani náhrady škod, a v případě, že plnění bylo mezi smluvními stranami poskytnuto, byť částečně, dojde k navrácení plnění. 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1E095FA6" w14:textId="623B15B2" w:rsidR="006E49C0" w:rsidRDefault="006E49C0" w:rsidP="006E49C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E49C0">
        <w:rPr>
          <w:rFonts w:ascii="Arial" w:hAnsi="Arial" w:cs="Arial"/>
          <w:sz w:val="22"/>
          <w:szCs w:val="22"/>
        </w:rPr>
        <w:lastRenderedPageBreak/>
        <w:t>Zhotovitel se zavazuje, že seznámí všechny svoje zaměstnance a další osoby, které se budou podílet na realizaci předmětného díla se vstupní instruktáží o požární ochraně a bezpečnosti práce, která je dostupná na webové stránce:</w:t>
      </w:r>
      <w:bookmarkStart w:id="0" w:name="_GoBack"/>
      <w:bookmarkEnd w:id="0"/>
      <w:r w:rsidRPr="006E49C0">
        <w:rPr>
          <w:rFonts w:ascii="Arial" w:hAnsi="Arial" w:cs="Arial"/>
          <w:sz w:val="22"/>
          <w:szCs w:val="22"/>
        </w:rPr>
        <w:t>“.</w:t>
      </w:r>
    </w:p>
    <w:p w14:paraId="7FAB4BAE" w14:textId="07B0414A" w:rsidR="00B671B4" w:rsidRPr="005A584D" w:rsidRDefault="00B671B4" w:rsidP="00B671B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71B4">
        <w:rPr>
          <w:rFonts w:ascii="Arial" w:hAnsi="Arial" w:cs="Arial"/>
          <w:sz w:val="22"/>
          <w:szCs w:val="22"/>
        </w:rPr>
        <w:t xml:space="preserve">Zhotovitel se zavazuje dodržovat při provádění prací </w:t>
      </w:r>
      <w:r w:rsidR="00A805C7">
        <w:rPr>
          <w:rFonts w:ascii="Arial" w:hAnsi="Arial" w:cs="Arial"/>
          <w:sz w:val="22"/>
          <w:szCs w:val="22"/>
        </w:rPr>
        <w:t xml:space="preserve">dle této Smlouvy </w:t>
      </w:r>
      <w:r w:rsidRPr="00B671B4">
        <w:rPr>
          <w:rFonts w:ascii="Arial" w:hAnsi="Arial" w:cs="Arial"/>
          <w:sz w:val="22"/>
          <w:szCs w:val="22"/>
        </w:rPr>
        <w:t xml:space="preserve">veškerá aktuálně platná nařízení a opatření </w:t>
      </w:r>
      <w:r w:rsidR="00A805C7">
        <w:rPr>
          <w:rFonts w:ascii="Arial" w:hAnsi="Arial" w:cs="Arial"/>
          <w:sz w:val="22"/>
          <w:szCs w:val="22"/>
        </w:rPr>
        <w:t xml:space="preserve">přijatá vládou ČR </w:t>
      </w:r>
      <w:r w:rsidRPr="00B671B4">
        <w:rPr>
          <w:rFonts w:ascii="Arial" w:hAnsi="Arial" w:cs="Arial"/>
          <w:sz w:val="22"/>
          <w:szCs w:val="22"/>
        </w:rPr>
        <w:t>v souvislosti s</w:t>
      </w:r>
      <w:r w:rsidR="00A805C7">
        <w:rPr>
          <w:rFonts w:ascii="Arial" w:hAnsi="Arial" w:cs="Arial"/>
          <w:sz w:val="22"/>
          <w:szCs w:val="22"/>
        </w:rPr>
        <w:t>e zamezením šíření onemocnění</w:t>
      </w:r>
      <w:r w:rsidRPr="00B671B4">
        <w:rPr>
          <w:rFonts w:ascii="Arial" w:hAnsi="Arial" w:cs="Arial"/>
          <w:sz w:val="22"/>
          <w:szCs w:val="22"/>
        </w:rPr>
        <w:t xml:space="preserve"> COVID</w:t>
      </w:r>
      <w:r w:rsidR="00A805C7">
        <w:rPr>
          <w:rFonts w:ascii="Arial" w:hAnsi="Arial" w:cs="Arial"/>
          <w:sz w:val="22"/>
          <w:szCs w:val="22"/>
        </w:rPr>
        <w:t>-</w:t>
      </w:r>
      <w:r w:rsidRPr="00B671B4">
        <w:rPr>
          <w:rFonts w:ascii="Arial" w:hAnsi="Arial" w:cs="Arial"/>
          <w:sz w:val="22"/>
          <w:szCs w:val="22"/>
        </w:rPr>
        <w:t xml:space="preserve">19 a </w:t>
      </w:r>
      <w:r w:rsidR="00A805C7">
        <w:rPr>
          <w:rFonts w:ascii="Arial" w:hAnsi="Arial" w:cs="Arial"/>
          <w:sz w:val="22"/>
          <w:szCs w:val="22"/>
        </w:rPr>
        <w:t xml:space="preserve">dále </w:t>
      </w:r>
      <w:r w:rsidR="006973C7">
        <w:rPr>
          <w:rFonts w:ascii="Arial" w:hAnsi="Arial" w:cs="Arial"/>
          <w:sz w:val="22"/>
          <w:szCs w:val="22"/>
        </w:rPr>
        <w:t xml:space="preserve">v této souvislosti přijatá a </w:t>
      </w:r>
      <w:r w:rsidR="00A805C7">
        <w:rPr>
          <w:rFonts w:ascii="Arial" w:hAnsi="Arial" w:cs="Arial"/>
          <w:sz w:val="22"/>
          <w:szCs w:val="22"/>
        </w:rPr>
        <w:t>platná opatření Objednatele</w:t>
      </w:r>
      <w:r w:rsidR="006973C7">
        <w:rPr>
          <w:rFonts w:ascii="Arial" w:hAnsi="Arial" w:cs="Arial"/>
          <w:sz w:val="22"/>
          <w:szCs w:val="22"/>
        </w:rPr>
        <w:t>.</w:t>
      </w:r>
    </w:p>
    <w:p w14:paraId="243A0071" w14:textId="77777777" w:rsidR="002B6ACC" w:rsidRPr="005A584D" w:rsidRDefault="00F00601" w:rsidP="002A752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="002B6ACC" w:rsidRPr="005A584D">
        <w:rPr>
          <w:rFonts w:ascii="Arial" w:hAnsi="Arial" w:cs="Arial"/>
          <w:sz w:val="22"/>
          <w:szCs w:val="22"/>
        </w:rPr>
        <w:t>mlouva se vyhotovuje ve dvou výtiscích s platností originálu, z nichž po jednom potvrzeném obd</w:t>
      </w:r>
      <w:r>
        <w:rPr>
          <w:rFonts w:ascii="Arial" w:hAnsi="Arial" w:cs="Arial"/>
          <w:sz w:val="22"/>
          <w:szCs w:val="22"/>
        </w:rPr>
        <w:t>rží každá smluvní strana. Tato S</w:t>
      </w:r>
      <w:r w:rsidR="002B6ACC" w:rsidRPr="005A584D">
        <w:rPr>
          <w:rFonts w:ascii="Arial" w:hAnsi="Arial" w:cs="Arial"/>
          <w:sz w:val="22"/>
          <w:szCs w:val="22"/>
        </w:rPr>
        <w:t xml:space="preserve">mlouva nabývá platnosti </w:t>
      </w:r>
      <w:r w:rsidR="00AA3B66">
        <w:rPr>
          <w:rFonts w:ascii="Arial" w:hAnsi="Arial" w:cs="Arial"/>
          <w:sz w:val="22"/>
          <w:szCs w:val="22"/>
        </w:rPr>
        <w:t xml:space="preserve">dnem jejího podpisu </w:t>
      </w:r>
      <w:r w:rsidR="00967D6C">
        <w:rPr>
          <w:rFonts w:ascii="Arial" w:hAnsi="Arial" w:cs="Arial"/>
          <w:sz w:val="22"/>
          <w:szCs w:val="22"/>
        </w:rPr>
        <w:t xml:space="preserve">oběma </w:t>
      </w:r>
      <w:r w:rsidR="00AA3B66">
        <w:rPr>
          <w:rFonts w:ascii="Arial" w:hAnsi="Arial" w:cs="Arial"/>
          <w:sz w:val="22"/>
          <w:szCs w:val="22"/>
        </w:rPr>
        <w:t xml:space="preserve">smluvními stranami </w:t>
      </w:r>
      <w:r w:rsidR="002B6ACC" w:rsidRPr="005A584D">
        <w:rPr>
          <w:rFonts w:ascii="Arial" w:hAnsi="Arial" w:cs="Arial"/>
          <w:sz w:val="22"/>
          <w:szCs w:val="22"/>
        </w:rPr>
        <w:t xml:space="preserve">a účinnosti dnem jejího </w:t>
      </w:r>
      <w:r w:rsidR="00AA3B66">
        <w:rPr>
          <w:rFonts w:ascii="Arial" w:hAnsi="Arial" w:cs="Arial"/>
          <w:sz w:val="22"/>
          <w:szCs w:val="22"/>
        </w:rPr>
        <w:t xml:space="preserve">uveřejnění v registru smluv dle zákona č. 340/2015 Sb. </w:t>
      </w:r>
      <w:r w:rsidR="002B6ACC" w:rsidRPr="005A584D">
        <w:rPr>
          <w:rFonts w:ascii="Arial" w:hAnsi="Arial" w:cs="Arial"/>
          <w:sz w:val="22"/>
          <w:szCs w:val="22"/>
        </w:rPr>
        <w:t xml:space="preserve"> </w:t>
      </w:r>
      <w:r w:rsidR="00A91B0B">
        <w:rPr>
          <w:rFonts w:ascii="Arial" w:hAnsi="Arial" w:cs="Arial"/>
          <w:sz w:val="22"/>
          <w:szCs w:val="22"/>
        </w:rPr>
        <w:t xml:space="preserve"> </w:t>
      </w:r>
    </w:p>
    <w:p w14:paraId="602FC165" w14:textId="77777777" w:rsidR="002B6ACC" w:rsidRPr="005A584D" w:rsidRDefault="002B6ACC" w:rsidP="002A752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Práva a povinnosti </w:t>
      </w:r>
      <w:r w:rsidR="008D2E50">
        <w:rPr>
          <w:rFonts w:ascii="Arial" w:hAnsi="Arial" w:cs="Arial"/>
          <w:sz w:val="22"/>
          <w:szCs w:val="22"/>
        </w:rPr>
        <w:t xml:space="preserve">smluvních stran </w:t>
      </w:r>
      <w:r w:rsidRPr="005A584D">
        <w:rPr>
          <w:rFonts w:ascii="Arial" w:hAnsi="Arial" w:cs="Arial"/>
          <w:sz w:val="22"/>
          <w:szCs w:val="22"/>
        </w:rPr>
        <w:t xml:space="preserve">vyplývající z této </w:t>
      </w:r>
      <w:r w:rsidR="00F00601">
        <w:rPr>
          <w:rFonts w:ascii="Arial" w:hAnsi="Arial" w:cs="Arial"/>
          <w:sz w:val="22"/>
          <w:szCs w:val="22"/>
        </w:rPr>
        <w:t>S</w:t>
      </w:r>
      <w:r w:rsidRPr="005A584D">
        <w:rPr>
          <w:rFonts w:ascii="Arial" w:hAnsi="Arial" w:cs="Arial"/>
          <w:sz w:val="22"/>
          <w:szCs w:val="22"/>
        </w:rPr>
        <w:t>mlouvy se řídí občanským zákoníkem</w:t>
      </w:r>
      <w:r w:rsidR="00846A3D">
        <w:rPr>
          <w:rFonts w:ascii="Arial" w:hAnsi="Arial" w:cs="Arial"/>
          <w:sz w:val="22"/>
          <w:szCs w:val="22"/>
        </w:rPr>
        <w:t>,</w:t>
      </w:r>
      <w:r w:rsidR="00F00601">
        <w:rPr>
          <w:rFonts w:ascii="Arial" w:hAnsi="Arial" w:cs="Arial"/>
          <w:sz w:val="22"/>
          <w:szCs w:val="22"/>
        </w:rPr>
        <w:t xml:space="preserve"> není-li v této S</w:t>
      </w:r>
      <w:r w:rsidRPr="005A584D">
        <w:rPr>
          <w:rFonts w:ascii="Arial" w:hAnsi="Arial" w:cs="Arial"/>
          <w:sz w:val="22"/>
          <w:szCs w:val="22"/>
        </w:rPr>
        <w:t>mlouvě stanoveno jinak.</w:t>
      </w:r>
    </w:p>
    <w:p w14:paraId="231B316F" w14:textId="77777777" w:rsidR="002B6ACC" w:rsidRPr="005A584D" w:rsidRDefault="002B6ACC" w:rsidP="002A752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</w:t>
      </w:r>
      <w:r w:rsidR="00F00601">
        <w:rPr>
          <w:rFonts w:ascii="Arial" w:hAnsi="Arial" w:cs="Arial"/>
          <w:sz w:val="22"/>
          <w:szCs w:val="22"/>
        </w:rPr>
        <w:t xml:space="preserve"> smluvní strany prohlašují, že S</w:t>
      </w:r>
      <w:r w:rsidRPr="005A584D">
        <w:rPr>
          <w:rFonts w:ascii="Arial" w:hAnsi="Arial" w:cs="Arial"/>
          <w:sz w:val="22"/>
          <w:szCs w:val="22"/>
        </w:rPr>
        <w:t>mlouvu přečetly, s jejím obsahem souhlasí a na důkaz toho připojují své podpisy.</w:t>
      </w:r>
    </w:p>
    <w:p w14:paraId="65443ED2" w14:textId="77777777" w:rsidR="000472D7" w:rsidRDefault="000472D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62AF3C8" w14:textId="77777777" w:rsidR="00805062" w:rsidRDefault="00805062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38D6EBF1" w14:textId="77777777" w:rsidR="002B6ACC" w:rsidRPr="005A584D" w:rsidRDefault="00E906D9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</w:t>
      </w:r>
      <w:r w:rsidR="002B6ACC" w:rsidRPr="005A584D">
        <w:rPr>
          <w:rFonts w:ascii="Arial" w:hAnsi="Arial" w:cs="Arial"/>
          <w:sz w:val="22"/>
          <w:szCs w:val="22"/>
        </w:rPr>
        <w:t xml:space="preserve"> dne</w:t>
      </w:r>
      <w:r w:rsidR="002B6ACC" w:rsidRPr="005A584D">
        <w:rPr>
          <w:rFonts w:ascii="Arial" w:hAnsi="Arial" w:cs="Arial"/>
          <w:sz w:val="22"/>
          <w:szCs w:val="22"/>
        </w:rPr>
        <w:tab/>
      </w:r>
      <w:r w:rsidR="00805062">
        <w:rPr>
          <w:rFonts w:ascii="Arial" w:hAnsi="Arial" w:cs="Arial"/>
          <w:sz w:val="22"/>
          <w:szCs w:val="22"/>
        </w:rPr>
        <w:tab/>
      </w:r>
      <w:r w:rsidR="00645020">
        <w:rPr>
          <w:rFonts w:ascii="Arial" w:hAnsi="Arial" w:cs="Arial"/>
          <w:sz w:val="22"/>
          <w:szCs w:val="22"/>
        </w:rPr>
        <w:tab/>
      </w:r>
      <w:r w:rsidR="002B6ACC" w:rsidRPr="005A584D">
        <w:rPr>
          <w:rFonts w:ascii="Arial" w:hAnsi="Arial" w:cs="Arial"/>
          <w:sz w:val="22"/>
          <w:szCs w:val="22"/>
        </w:rPr>
        <w:t>V Praze dne</w:t>
      </w:r>
    </w:p>
    <w:p w14:paraId="28263D71" w14:textId="77777777" w:rsidR="00DB2B48" w:rsidRPr="005A584D" w:rsidRDefault="00DB2B4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5E0FD710" w14:textId="77777777" w:rsidR="002B6ACC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0BA77CD" w14:textId="77777777" w:rsidR="00805062" w:rsidRDefault="00805062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C92B809" w14:textId="77777777" w:rsidR="00805062" w:rsidRPr="005A584D" w:rsidRDefault="00805062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3AAEC77" w14:textId="77777777"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</w:r>
      <w:r w:rsidR="00805062">
        <w:rPr>
          <w:rFonts w:ascii="Arial" w:hAnsi="Arial" w:cs="Arial"/>
          <w:sz w:val="22"/>
          <w:szCs w:val="22"/>
        </w:rPr>
        <w:tab/>
      </w:r>
      <w:r w:rsidR="00645020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…………………………………</w:t>
      </w:r>
    </w:p>
    <w:p w14:paraId="1F3E57BE" w14:textId="2A914A9E" w:rsidR="002B6ACC" w:rsidRPr="00D62735" w:rsidRDefault="00B47A84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47A84">
        <w:rPr>
          <w:rFonts w:ascii="Arial" w:hAnsi="Arial" w:cs="Arial"/>
          <w:sz w:val="22"/>
          <w:szCs w:val="22"/>
          <w:lang w:val="en-US"/>
        </w:rPr>
        <w:t xml:space="preserve">Ing. Karel </w:t>
      </w:r>
      <w:proofErr w:type="spellStart"/>
      <w:r w:rsidRPr="00B47A84">
        <w:rPr>
          <w:rFonts w:ascii="Arial" w:hAnsi="Arial" w:cs="Arial"/>
          <w:sz w:val="22"/>
          <w:szCs w:val="22"/>
          <w:lang w:val="en-US"/>
        </w:rPr>
        <w:t>Matějíček</w:t>
      </w:r>
      <w:proofErr w:type="spellEnd"/>
      <w:r w:rsidR="00252E86" w:rsidRPr="00D62735">
        <w:rPr>
          <w:rFonts w:ascii="Arial" w:hAnsi="Arial" w:cs="Arial"/>
          <w:sz w:val="22"/>
          <w:szCs w:val="22"/>
          <w:lang w:val="en-US"/>
        </w:rPr>
        <w:tab/>
      </w:r>
      <w:r w:rsidR="00805062">
        <w:rPr>
          <w:rFonts w:ascii="Arial" w:hAnsi="Arial" w:cs="Arial"/>
          <w:sz w:val="22"/>
          <w:szCs w:val="22"/>
          <w:lang w:val="en-US"/>
        </w:rPr>
        <w:tab/>
      </w:r>
      <w:r w:rsidR="00252E86">
        <w:rPr>
          <w:rFonts w:ascii="Arial" w:hAnsi="Arial" w:cs="Arial"/>
          <w:sz w:val="22"/>
          <w:szCs w:val="22"/>
          <w:lang w:val="en-US"/>
        </w:rPr>
        <w:tab/>
      </w:r>
      <w:r w:rsidR="002B6ACC" w:rsidRPr="00D62735">
        <w:rPr>
          <w:rFonts w:ascii="Arial" w:hAnsi="Arial" w:cs="Arial"/>
          <w:sz w:val="22"/>
          <w:szCs w:val="22"/>
        </w:rPr>
        <w:t>Národní divadlo</w:t>
      </w:r>
    </w:p>
    <w:p w14:paraId="35B8C494" w14:textId="4AA6EAC9" w:rsidR="009D379B" w:rsidRPr="00D62735" w:rsidRDefault="00B47A84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majitel firmy</w:t>
      </w:r>
      <w:r w:rsidR="00252E86" w:rsidRPr="00D62735">
        <w:rPr>
          <w:rFonts w:ascii="Arial" w:hAnsi="Arial" w:cs="Arial"/>
          <w:sz w:val="22"/>
          <w:szCs w:val="22"/>
        </w:rPr>
        <w:tab/>
      </w:r>
      <w:r w:rsidR="00805062">
        <w:rPr>
          <w:rFonts w:ascii="Arial" w:hAnsi="Arial" w:cs="Arial"/>
          <w:sz w:val="22"/>
          <w:szCs w:val="22"/>
        </w:rPr>
        <w:tab/>
      </w:r>
      <w:r w:rsidR="00252E86">
        <w:rPr>
          <w:rFonts w:ascii="Arial" w:hAnsi="Arial" w:cs="Arial"/>
          <w:sz w:val="22"/>
          <w:szCs w:val="22"/>
        </w:rPr>
        <w:tab/>
      </w:r>
      <w:r w:rsidR="00805062" w:rsidRPr="00805062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="00805062" w:rsidRPr="00805062">
        <w:rPr>
          <w:rFonts w:ascii="Arial" w:hAnsi="Arial" w:cs="Arial"/>
          <w:sz w:val="22"/>
          <w:szCs w:val="22"/>
        </w:rPr>
        <w:t>MgA</w:t>
      </w:r>
      <w:proofErr w:type="spellEnd"/>
      <w:r w:rsidR="00805062" w:rsidRPr="00805062">
        <w:rPr>
          <w:rFonts w:ascii="Arial" w:hAnsi="Arial" w:cs="Arial"/>
          <w:sz w:val="22"/>
          <w:szCs w:val="22"/>
        </w:rPr>
        <w:t>. Jan Burian</w:t>
      </w:r>
    </w:p>
    <w:p w14:paraId="0C5A3038" w14:textId="77777777" w:rsidR="000472D7" w:rsidRPr="00D62735" w:rsidRDefault="00252E86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62735">
        <w:rPr>
          <w:rFonts w:ascii="Arial" w:hAnsi="Arial" w:cs="Arial"/>
          <w:sz w:val="22"/>
          <w:szCs w:val="22"/>
          <w:lang w:val="en-US"/>
        </w:rPr>
        <w:tab/>
      </w:r>
      <w:r w:rsidR="0080506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proofErr w:type="gramStart"/>
      <w:r w:rsidR="00C27B4D">
        <w:rPr>
          <w:rFonts w:ascii="Arial" w:hAnsi="Arial" w:cs="Arial"/>
          <w:sz w:val="22"/>
          <w:szCs w:val="22"/>
          <w:lang w:val="en-US"/>
        </w:rPr>
        <w:t>generální</w:t>
      </w:r>
      <w:proofErr w:type="spellEnd"/>
      <w:proofErr w:type="gramEnd"/>
      <w:r w:rsidR="00C27B4D">
        <w:rPr>
          <w:rFonts w:ascii="Arial" w:hAnsi="Arial" w:cs="Arial"/>
          <w:sz w:val="22"/>
          <w:szCs w:val="22"/>
          <w:lang w:val="en-US"/>
        </w:rPr>
        <w:t xml:space="preserve"> </w:t>
      </w:r>
      <w:r w:rsidR="00805062" w:rsidRPr="00D62735">
        <w:rPr>
          <w:rFonts w:ascii="Arial" w:hAnsi="Arial" w:cs="Arial"/>
          <w:sz w:val="22"/>
          <w:szCs w:val="22"/>
        </w:rPr>
        <w:t>ředitel</w:t>
      </w:r>
      <w:r w:rsidR="008D2E50">
        <w:rPr>
          <w:rFonts w:ascii="Arial" w:hAnsi="Arial" w:cs="Arial"/>
          <w:sz w:val="22"/>
          <w:szCs w:val="22"/>
        </w:rPr>
        <w:t xml:space="preserve"> ND</w:t>
      </w:r>
    </w:p>
    <w:sectPr w:rsidR="000472D7" w:rsidRPr="00D62735" w:rsidSect="00B33233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B96E" w14:textId="77777777" w:rsidR="006D680D" w:rsidRDefault="006D680D">
      <w:r>
        <w:separator/>
      </w:r>
    </w:p>
  </w:endnote>
  <w:endnote w:type="continuationSeparator" w:id="0">
    <w:p w14:paraId="3FA663AA" w14:textId="77777777" w:rsidR="006D680D" w:rsidRDefault="006D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447E" w14:textId="6D7AFFC3" w:rsidR="007714EE" w:rsidRPr="00FD63C8" w:rsidRDefault="007714EE">
    <w:pPr>
      <w:pStyle w:val="Zpat"/>
      <w:jc w:val="right"/>
      <w:rPr>
        <w:rFonts w:ascii="Arial" w:hAnsi="Arial" w:cs="Arial"/>
        <w:sz w:val="20"/>
      </w:rPr>
    </w:pPr>
    <w:r w:rsidRPr="00FD63C8">
      <w:rPr>
        <w:rFonts w:ascii="Arial" w:hAnsi="Arial" w:cs="Arial"/>
        <w:bCs/>
        <w:sz w:val="20"/>
      </w:rPr>
      <w:fldChar w:fldCharType="begin"/>
    </w:r>
    <w:r w:rsidRPr="00FD63C8">
      <w:rPr>
        <w:rFonts w:ascii="Arial" w:hAnsi="Arial" w:cs="Arial"/>
        <w:bCs/>
        <w:sz w:val="20"/>
      </w:rPr>
      <w:instrText>PAGE</w:instrText>
    </w:r>
    <w:r w:rsidRPr="00FD63C8">
      <w:rPr>
        <w:rFonts w:ascii="Arial" w:hAnsi="Arial" w:cs="Arial"/>
        <w:bCs/>
        <w:sz w:val="20"/>
      </w:rPr>
      <w:fldChar w:fldCharType="separate"/>
    </w:r>
    <w:r w:rsidR="00EB45B7">
      <w:rPr>
        <w:rFonts w:ascii="Arial" w:hAnsi="Arial" w:cs="Arial"/>
        <w:bCs/>
        <w:noProof/>
        <w:sz w:val="20"/>
      </w:rPr>
      <w:t>6</w:t>
    </w:r>
    <w:r w:rsidRPr="00FD63C8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bCs/>
        <w:sz w:val="20"/>
      </w:rPr>
      <w:t>/</w:t>
    </w:r>
    <w:r w:rsidRPr="00FD63C8">
      <w:rPr>
        <w:rFonts w:ascii="Arial" w:hAnsi="Arial" w:cs="Arial"/>
        <w:bCs/>
        <w:sz w:val="20"/>
      </w:rPr>
      <w:fldChar w:fldCharType="begin"/>
    </w:r>
    <w:r w:rsidRPr="00FD63C8">
      <w:rPr>
        <w:rFonts w:ascii="Arial" w:hAnsi="Arial" w:cs="Arial"/>
        <w:bCs/>
        <w:sz w:val="20"/>
      </w:rPr>
      <w:instrText>NUMPAGES</w:instrText>
    </w:r>
    <w:r w:rsidRPr="00FD63C8">
      <w:rPr>
        <w:rFonts w:ascii="Arial" w:hAnsi="Arial" w:cs="Arial"/>
        <w:bCs/>
        <w:sz w:val="20"/>
      </w:rPr>
      <w:fldChar w:fldCharType="separate"/>
    </w:r>
    <w:r w:rsidR="00EB45B7">
      <w:rPr>
        <w:rFonts w:ascii="Arial" w:hAnsi="Arial" w:cs="Arial"/>
        <w:bCs/>
        <w:noProof/>
        <w:sz w:val="20"/>
      </w:rPr>
      <w:t>6</w:t>
    </w:r>
    <w:r w:rsidRPr="00FD63C8">
      <w:rPr>
        <w:rFonts w:ascii="Arial" w:hAnsi="Arial" w:cs="Arial"/>
        <w:bCs/>
        <w:sz w:val="20"/>
      </w:rPr>
      <w:fldChar w:fldCharType="end"/>
    </w:r>
  </w:p>
  <w:p w14:paraId="269B9CB9" w14:textId="77777777" w:rsidR="007714EE" w:rsidRDefault="007714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FA32" w14:textId="77777777" w:rsidR="007714EE" w:rsidRPr="00735B5D" w:rsidRDefault="007714EE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7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F0E5" w14:textId="77777777" w:rsidR="006D680D" w:rsidRDefault="006D680D">
      <w:r>
        <w:separator/>
      </w:r>
    </w:p>
  </w:footnote>
  <w:footnote w:type="continuationSeparator" w:id="0">
    <w:p w14:paraId="57F99344" w14:textId="77777777" w:rsidR="006D680D" w:rsidRDefault="006D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44041AC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4B578D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0D0A84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B4870B8"/>
    <w:multiLevelType w:val="hybridMultilevel"/>
    <w:tmpl w:val="EA321C54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2598976E">
      <w:start w:val="1"/>
      <w:numFmt w:val="lowerLetter"/>
      <w:suff w:val="space"/>
      <w:lvlText w:val="%2."/>
      <w:lvlJc w:val="left"/>
      <w:pPr>
        <w:ind w:left="851" w:hanging="171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942B8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8556FD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F620639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37405C"/>
    <w:multiLevelType w:val="hybridMultilevel"/>
    <w:tmpl w:val="B36A6F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4502A34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307E2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F0A2B2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0176886"/>
    <w:multiLevelType w:val="hybridMultilevel"/>
    <w:tmpl w:val="41FCDAF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E3E3F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7D0404"/>
    <w:multiLevelType w:val="hybridMultilevel"/>
    <w:tmpl w:val="4AE003E6"/>
    <w:lvl w:ilvl="0" w:tplc="97B8E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54AA2"/>
    <w:multiLevelType w:val="hybridMultilevel"/>
    <w:tmpl w:val="833894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0354"/>
    <w:rsid w:val="000022F8"/>
    <w:rsid w:val="0000379F"/>
    <w:rsid w:val="00011399"/>
    <w:rsid w:val="0001174C"/>
    <w:rsid w:val="000122D9"/>
    <w:rsid w:val="0001759F"/>
    <w:rsid w:val="000179CD"/>
    <w:rsid w:val="00025110"/>
    <w:rsid w:val="00026050"/>
    <w:rsid w:val="00026417"/>
    <w:rsid w:val="00027028"/>
    <w:rsid w:val="000301E6"/>
    <w:rsid w:val="000314AA"/>
    <w:rsid w:val="00036F8E"/>
    <w:rsid w:val="0003762A"/>
    <w:rsid w:val="000418D3"/>
    <w:rsid w:val="00043894"/>
    <w:rsid w:val="00045B12"/>
    <w:rsid w:val="000472D7"/>
    <w:rsid w:val="0004785C"/>
    <w:rsid w:val="00047AFB"/>
    <w:rsid w:val="00047F57"/>
    <w:rsid w:val="000505CC"/>
    <w:rsid w:val="00051B80"/>
    <w:rsid w:val="00052C80"/>
    <w:rsid w:val="00053788"/>
    <w:rsid w:val="00056465"/>
    <w:rsid w:val="00066C65"/>
    <w:rsid w:val="00067A17"/>
    <w:rsid w:val="00067EF9"/>
    <w:rsid w:val="0007224B"/>
    <w:rsid w:val="00074F79"/>
    <w:rsid w:val="00076E9B"/>
    <w:rsid w:val="00077578"/>
    <w:rsid w:val="00077B92"/>
    <w:rsid w:val="00082FF5"/>
    <w:rsid w:val="000834FF"/>
    <w:rsid w:val="0008610E"/>
    <w:rsid w:val="00087DC7"/>
    <w:rsid w:val="00087F72"/>
    <w:rsid w:val="00093D16"/>
    <w:rsid w:val="000A02E5"/>
    <w:rsid w:val="000A44B8"/>
    <w:rsid w:val="000A7039"/>
    <w:rsid w:val="000A7396"/>
    <w:rsid w:val="000B1560"/>
    <w:rsid w:val="000B2F80"/>
    <w:rsid w:val="000B37BA"/>
    <w:rsid w:val="000C0AE3"/>
    <w:rsid w:val="000D20D1"/>
    <w:rsid w:val="000D2EF0"/>
    <w:rsid w:val="000D691A"/>
    <w:rsid w:val="000E1619"/>
    <w:rsid w:val="000E2B8A"/>
    <w:rsid w:val="000E2DA9"/>
    <w:rsid w:val="000E2E63"/>
    <w:rsid w:val="000E3F74"/>
    <w:rsid w:val="000E5B4D"/>
    <w:rsid w:val="000F016B"/>
    <w:rsid w:val="000F0C72"/>
    <w:rsid w:val="000F6E60"/>
    <w:rsid w:val="00106B98"/>
    <w:rsid w:val="00113224"/>
    <w:rsid w:val="00120D04"/>
    <w:rsid w:val="00122636"/>
    <w:rsid w:val="001256E0"/>
    <w:rsid w:val="0012603F"/>
    <w:rsid w:val="0013702B"/>
    <w:rsid w:val="001372CB"/>
    <w:rsid w:val="0013785E"/>
    <w:rsid w:val="00141458"/>
    <w:rsid w:val="00141861"/>
    <w:rsid w:val="001420D4"/>
    <w:rsid w:val="00142F49"/>
    <w:rsid w:val="0014540C"/>
    <w:rsid w:val="0015112D"/>
    <w:rsid w:val="00153289"/>
    <w:rsid w:val="0015394D"/>
    <w:rsid w:val="00153F85"/>
    <w:rsid w:val="00154F4D"/>
    <w:rsid w:val="00156665"/>
    <w:rsid w:val="001569D0"/>
    <w:rsid w:val="00164DE4"/>
    <w:rsid w:val="001658B7"/>
    <w:rsid w:val="0016724C"/>
    <w:rsid w:val="00173786"/>
    <w:rsid w:val="0017717C"/>
    <w:rsid w:val="00177E89"/>
    <w:rsid w:val="00177F83"/>
    <w:rsid w:val="00180F25"/>
    <w:rsid w:val="00182102"/>
    <w:rsid w:val="001830E2"/>
    <w:rsid w:val="0018531A"/>
    <w:rsid w:val="00185CDD"/>
    <w:rsid w:val="0018703D"/>
    <w:rsid w:val="00187056"/>
    <w:rsid w:val="001873CD"/>
    <w:rsid w:val="0018765C"/>
    <w:rsid w:val="00187D91"/>
    <w:rsid w:val="001911BB"/>
    <w:rsid w:val="00197EC5"/>
    <w:rsid w:val="001A104E"/>
    <w:rsid w:val="001A266F"/>
    <w:rsid w:val="001A51A3"/>
    <w:rsid w:val="001A5BEB"/>
    <w:rsid w:val="001A642C"/>
    <w:rsid w:val="001A6BDA"/>
    <w:rsid w:val="001A7AFB"/>
    <w:rsid w:val="001B2683"/>
    <w:rsid w:val="001B4305"/>
    <w:rsid w:val="001C4261"/>
    <w:rsid w:val="001C47AC"/>
    <w:rsid w:val="001D1418"/>
    <w:rsid w:val="001D1992"/>
    <w:rsid w:val="001D4252"/>
    <w:rsid w:val="001D495D"/>
    <w:rsid w:val="001D5342"/>
    <w:rsid w:val="001D60DE"/>
    <w:rsid w:val="001D62BB"/>
    <w:rsid w:val="001D6E88"/>
    <w:rsid w:val="001E5665"/>
    <w:rsid w:val="001F06C8"/>
    <w:rsid w:val="001F224E"/>
    <w:rsid w:val="001F2696"/>
    <w:rsid w:val="001F2DF0"/>
    <w:rsid w:val="001F521E"/>
    <w:rsid w:val="002030AF"/>
    <w:rsid w:val="00206170"/>
    <w:rsid w:val="00207375"/>
    <w:rsid w:val="00210F1B"/>
    <w:rsid w:val="002155B8"/>
    <w:rsid w:val="0022291E"/>
    <w:rsid w:val="00223B66"/>
    <w:rsid w:val="00224D35"/>
    <w:rsid w:val="00230D2B"/>
    <w:rsid w:val="00234556"/>
    <w:rsid w:val="00243CC7"/>
    <w:rsid w:val="00244BFA"/>
    <w:rsid w:val="00245F87"/>
    <w:rsid w:val="0024740B"/>
    <w:rsid w:val="0025157E"/>
    <w:rsid w:val="00252E86"/>
    <w:rsid w:val="0025308D"/>
    <w:rsid w:val="00254A95"/>
    <w:rsid w:val="0026058A"/>
    <w:rsid w:val="00261C97"/>
    <w:rsid w:val="00262281"/>
    <w:rsid w:val="002643A4"/>
    <w:rsid w:val="002741DD"/>
    <w:rsid w:val="00277A1C"/>
    <w:rsid w:val="00277A45"/>
    <w:rsid w:val="00291583"/>
    <w:rsid w:val="00293A5B"/>
    <w:rsid w:val="00296622"/>
    <w:rsid w:val="0029767C"/>
    <w:rsid w:val="002A4776"/>
    <w:rsid w:val="002A4AA8"/>
    <w:rsid w:val="002A7433"/>
    <w:rsid w:val="002A752A"/>
    <w:rsid w:val="002B09A9"/>
    <w:rsid w:val="002B3624"/>
    <w:rsid w:val="002B386F"/>
    <w:rsid w:val="002B51D2"/>
    <w:rsid w:val="002B5C32"/>
    <w:rsid w:val="002B5F0C"/>
    <w:rsid w:val="002B6ACC"/>
    <w:rsid w:val="002B6DB0"/>
    <w:rsid w:val="002C0AD6"/>
    <w:rsid w:val="002C2DAB"/>
    <w:rsid w:val="002C47B3"/>
    <w:rsid w:val="002D0F68"/>
    <w:rsid w:val="002D1DCB"/>
    <w:rsid w:val="002D5317"/>
    <w:rsid w:val="002D70C2"/>
    <w:rsid w:val="002E3DBB"/>
    <w:rsid w:val="002E65D9"/>
    <w:rsid w:val="002F3DD4"/>
    <w:rsid w:val="002F49E1"/>
    <w:rsid w:val="002F4C9C"/>
    <w:rsid w:val="002F5699"/>
    <w:rsid w:val="002F636A"/>
    <w:rsid w:val="00300181"/>
    <w:rsid w:val="00302ED8"/>
    <w:rsid w:val="00303E29"/>
    <w:rsid w:val="00303E7F"/>
    <w:rsid w:val="003106CA"/>
    <w:rsid w:val="0032030B"/>
    <w:rsid w:val="00324E84"/>
    <w:rsid w:val="0032550A"/>
    <w:rsid w:val="0032614C"/>
    <w:rsid w:val="00327ED4"/>
    <w:rsid w:val="003306AD"/>
    <w:rsid w:val="00330C16"/>
    <w:rsid w:val="003339DB"/>
    <w:rsid w:val="003360AD"/>
    <w:rsid w:val="00336DF0"/>
    <w:rsid w:val="00343FFF"/>
    <w:rsid w:val="0034435D"/>
    <w:rsid w:val="00345825"/>
    <w:rsid w:val="00347993"/>
    <w:rsid w:val="00347AE1"/>
    <w:rsid w:val="00351249"/>
    <w:rsid w:val="003547C4"/>
    <w:rsid w:val="00354961"/>
    <w:rsid w:val="00357F29"/>
    <w:rsid w:val="00361A9B"/>
    <w:rsid w:val="00367AFE"/>
    <w:rsid w:val="0037139D"/>
    <w:rsid w:val="003730E9"/>
    <w:rsid w:val="00373D27"/>
    <w:rsid w:val="003814EC"/>
    <w:rsid w:val="00392FE1"/>
    <w:rsid w:val="0039447A"/>
    <w:rsid w:val="00394B1E"/>
    <w:rsid w:val="00396A44"/>
    <w:rsid w:val="0039749A"/>
    <w:rsid w:val="003A0EC4"/>
    <w:rsid w:val="003A1634"/>
    <w:rsid w:val="003A194D"/>
    <w:rsid w:val="003A1FFB"/>
    <w:rsid w:val="003A31D6"/>
    <w:rsid w:val="003A4BA4"/>
    <w:rsid w:val="003B3439"/>
    <w:rsid w:val="003B64EF"/>
    <w:rsid w:val="003B6BE5"/>
    <w:rsid w:val="003B6D2D"/>
    <w:rsid w:val="003C0624"/>
    <w:rsid w:val="003C22CB"/>
    <w:rsid w:val="003C4B04"/>
    <w:rsid w:val="003D0009"/>
    <w:rsid w:val="003D04C4"/>
    <w:rsid w:val="003D0D42"/>
    <w:rsid w:val="003D3475"/>
    <w:rsid w:val="003D39E1"/>
    <w:rsid w:val="003D7F89"/>
    <w:rsid w:val="003E4C1E"/>
    <w:rsid w:val="003E5406"/>
    <w:rsid w:val="003F26D3"/>
    <w:rsid w:val="00400C0E"/>
    <w:rsid w:val="004065ED"/>
    <w:rsid w:val="00406762"/>
    <w:rsid w:val="00407189"/>
    <w:rsid w:val="0040760C"/>
    <w:rsid w:val="004105B1"/>
    <w:rsid w:val="00413251"/>
    <w:rsid w:val="00414FF1"/>
    <w:rsid w:val="004172EA"/>
    <w:rsid w:val="00422FA7"/>
    <w:rsid w:val="00430AD7"/>
    <w:rsid w:val="00431953"/>
    <w:rsid w:val="00433563"/>
    <w:rsid w:val="00433FBE"/>
    <w:rsid w:val="00435503"/>
    <w:rsid w:val="00435769"/>
    <w:rsid w:val="004362D7"/>
    <w:rsid w:val="00436570"/>
    <w:rsid w:val="004403F4"/>
    <w:rsid w:val="00441559"/>
    <w:rsid w:val="00450821"/>
    <w:rsid w:val="00450DAE"/>
    <w:rsid w:val="0045605F"/>
    <w:rsid w:val="00460CF5"/>
    <w:rsid w:val="0046201B"/>
    <w:rsid w:val="00462579"/>
    <w:rsid w:val="00462EE0"/>
    <w:rsid w:val="004720BA"/>
    <w:rsid w:val="00476B00"/>
    <w:rsid w:val="004779B4"/>
    <w:rsid w:val="00482627"/>
    <w:rsid w:val="00487D82"/>
    <w:rsid w:val="004916B2"/>
    <w:rsid w:val="00492C08"/>
    <w:rsid w:val="00493CAE"/>
    <w:rsid w:val="0049466A"/>
    <w:rsid w:val="00495697"/>
    <w:rsid w:val="004A0230"/>
    <w:rsid w:val="004A3717"/>
    <w:rsid w:val="004A3A75"/>
    <w:rsid w:val="004A50E3"/>
    <w:rsid w:val="004A5A9B"/>
    <w:rsid w:val="004B206C"/>
    <w:rsid w:val="004C200B"/>
    <w:rsid w:val="004C5F9E"/>
    <w:rsid w:val="004C744E"/>
    <w:rsid w:val="004C7993"/>
    <w:rsid w:val="004D00AB"/>
    <w:rsid w:val="004D0E3F"/>
    <w:rsid w:val="004D2D4A"/>
    <w:rsid w:val="004D5D01"/>
    <w:rsid w:val="004D5F21"/>
    <w:rsid w:val="004D7487"/>
    <w:rsid w:val="004E0170"/>
    <w:rsid w:val="00500676"/>
    <w:rsid w:val="0050090F"/>
    <w:rsid w:val="00501742"/>
    <w:rsid w:val="0050269C"/>
    <w:rsid w:val="00502A36"/>
    <w:rsid w:val="005041A6"/>
    <w:rsid w:val="0050424F"/>
    <w:rsid w:val="00507ECB"/>
    <w:rsid w:val="00511128"/>
    <w:rsid w:val="00513DEB"/>
    <w:rsid w:val="00515580"/>
    <w:rsid w:val="00521F1A"/>
    <w:rsid w:val="005240CF"/>
    <w:rsid w:val="00527435"/>
    <w:rsid w:val="005316F3"/>
    <w:rsid w:val="00542B29"/>
    <w:rsid w:val="005440B5"/>
    <w:rsid w:val="005457DA"/>
    <w:rsid w:val="005500F5"/>
    <w:rsid w:val="005541ED"/>
    <w:rsid w:val="0055455A"/>
    <w:rsid w:val="00554E2B"/>
    <w:rsid w:val="005569E8"/>
    <w:rsid w:val="00564491"/>
    <w:rsid w:val="005651A2"/>
    <w:rsid w:val="00565E5E"/>
    <w:rsid w:val="005704BF"/>
    <w:rsid w:val="00571D13"/>
    <w:rsid w:val="0057403F"/>
    <w:rsid w:val="00574CAC"/>
    <w:rsid w:val="005775EC"/>
    <w:rsid w:val="00580AAA"/>
    <w:rsid w:val="00583E7E"/>
    <w:rsid w:val="0058403F"/>
    <w:rsid w:val="00584BF4"/>
    <w:rsid w:val="00586B23"/>
    <w:rsid w:val="00587AB9"/>
    <w:rsid w:val="00587CC5"/>
    <w:rsid w:val="00591577"/>
    <w:rsid w:val="005957CC"/>
    <w:rsid w:val="005A0DA5"/>
    <w:rsid w:val="005A15CA"/>
    <w:rsid w:val="005A584D"/>
    <w:rsid w:val="005A6459"/>
    <w:rsid w:val="005A6B8D"/>
    <w:rsid w:val="005B04EC"/>
    <w:rsid w:val="005B1412"/>
    <w:rsid w:val="005B3AF7"/>
    <w:rsid w:val="005B3DC0"/>
    <w:rsid w:val="005B7962"/>
    <w:rsid w:val="005C0064"/>
    <w:rsid w:val="005C0CEE"/>
    <w:rsid w:val="005C242C"/>
    <w:rsid w:val="005C282A"/>
    <w:rsid w:val="005C4843"/>
    <w:rsid w:val="005C65FF"/>
    <w:rsid w:val="005C6E1B"/>
    <w:rsid w:val="005C7891"/>
    <w:rsid w:val="005D15E4"/>
    <w:rsid w:val="005D66B6"/>
    <w:rsid w:val="005E1054"/>
    <w:rsid w:val="005E4D87"/>
    <w:rsid w:val="005E731C"/>
    <w:rsid w:val="005E7E43"/>
    <w:rsid w:val="005F1257"/>
    <w:rsid w:val="005F232E"/>
    <w:rsid w:val="005F41D5"/>
    <w:rsid w:val="005F65D6"/>
    <w:rsid w:val="005F6FCD"/>
    <w:rsid w:val="006056AD"/>
    <w:rsid w:val="006058B2"/>
    <w:rsid w:val="00611354"/>
    <w:rsid w:val="0061170E"/>
    <w:rsid w:val="00613830"/>
    <w:rsid w:val="00615AD8"/>
    <w:rsid w:val="00617B0F"/>
    <w:rsid w:val="006207D5"/>
    <w:rsid w:val="00621482"/>
    <w:rsid w:val="00621CED"/>
    <w:rsid w:val="00622F95"/>
    <w:rsid w:val="00623821"/>
    <w:rsid w:val="00626372"/>
    <w:rsid w:val="00630C6C"/>
    <w:rsid w:val="00634BD4"/>
    <w:rsid w:val="0063696C"/>
    <w:rsid w:val="00645020"/>
    <w:rsid w:val="00650715"/>
    <w:rsid w:val="006530C4"/>
    <w:rsid w:val="0065510A"/>
    <w:rsid w:val="006570DA"/>
    <w:rsid w:val="006728CD"/>
    <w:rsid w:val="006734C6"/>
    <w:rsid w:val="0067415E"/>
    <w:rsid w:val="006757FC"/>
    <w:rsid w:val="00675E33"/>
    <w:rsid w:val="006760B4"/>
    <w:rsid w:val="00676EF0"/>
    <w:rsid w:val="00682AD6"/>
    <w:rsid w:val="006843D2"/>
    <w:rsid w:val="00684C2F"/>
    <w:rsid w:val="00692272"/>
    <w:rsid w:val="006938E5"/>
    <w:rsid w:val="006973C7"/>
    <w:rsid w:val="006A1B33"/>
    <w:rsid w:val="006A25B5"/>
    <w:rsid w:val="006A76DC"/>
    <w:rsid w:val="006B13CB"/>
    <w:rsid w:val="006B416A"/>
    <w:rsid w:val="006B43D4"/>
    <w:rsid w:val="006C233A"/>
    <w:rsid w:val="006C48B7"/>
    <w:rsid w:val="006D1620"/>
    <w:rsid w:val="006D1CF5"/>
    <w:rsid w:val="006D223B"/>
    <w:rsid w:val="006D4758"/>
    <w:rsid w:val="006D536A"/>
    <w:rsid w:val="006D617F"/>
    <w:rsid w:val="006D680D"/>
    <w:rsid w:val="006D6FDD"/>
    <w:rsid w:val="006E1487"/>
    <w:rsid w:val="006E49C0"/>
    <w:rsid w:val="006F464D"/>
    <w:rsid w:val="006F60CF"/>
    <w:rsid w:val="00701048"/>
    <w:rsid w:val="007010B5"/>
    <w:rsid w:val="0070120B"/>
    <w:rsid w:val="0070158F"/>
    <w:rsid w:val="007017A4"/>
    <w:rsid w:val="00703644"/>
    <w:rsid w:val="0070621D"/>
    <w:rsid w:val="00712467"/>
    <w:rsid w:val="00715BF1"/>
    <w:rsid w:val="00721F00"/>
    <w:rsid w:val="00723E1A"/>
    <w:rsid w:val="0072529D"/>
    <w:rsid w:val="007302CE"/>
    <w:rsid w:val="00735B5D"/>
    <w:rsid w:val="00741AA0"/>
    <w:rsid w:val="00742647"/>
    <w:rsid w:val="00746BA1"/>
    <w:rsid w:val="00750590"/>
    <w:rsid w:val="00753F13"/>
    <w:rsid w:val="00754A8F"/>
    <w:rsid w:val="00756B33"/>
    <w:rsid w:val="007570EE"/>
    <w:rsid w:val="0075798D"/>
    <w:rsid w:val="00760382"/>
    <w:rsid w:val="007640E2"/>
    <w:rsid w:val="007714EE"/>
    <w:rsid w:val="007718B6"/>
    <w:rsid w:val="00771D5F"/>
    <w:rsid w:val="00772E52"/>
    <w:rsid w:val="007755AE"/>
    <w:rsid w:val="00775A01"/>
    <w:rsid w:val="00776C8E"/>
    <w:rsid w:val="00777A55"/>
    <w:rsid w:val="00780ECD"/>
    <w:rsid w:val="00785512"/>
    <w:rsid w:val="00790E3E"/>
    <w:rsid w:val="00790FE5"/>
    <w:rsid w:val="0079424A"/>
    <w:rsid w:val="007946C5"/>
    <w:rsid w:val="007946F5"/>
    <w:rsid w:val="007A20E5"/>
    <w:rsid w:val="007A3CEF"/>
    <w:rsid w:val="007A4124"/>
    <w:rsid w:val="007A4263"/>
    <w:rsid w:val="007A5697"/>
    <w:rsid w:val="007A5C16"/>
    <w:rsid w:val="007A6B35"/>
    <w:rsid w:val="007A7212"/>
    <w:rsid w:val="007B28FF"/>
    <w:rsid w:val="007B6507"/>
    <w:rsid w:val="007B680C"/>
    <w:rsid w:val="007B7269"/>
    <w:rsid w:val="007C3309"/>
    <w:rsid w:val="007C3A5A"/>
    <w:rsid w:val="007C3D2A"/>
    <w:rsid w:val="007C3EEA"/>
    <w:rsid w:val="007C5908"/>
    <w:rsid w:val="007C5E53"/>
    <w:rsid w:val="007C608F"/>
    <w:rsid w:val="007C640C"/>
    <w:rsid w:val="007C7A8B"/>
    <w:rsid w:val="007D5E81"/>
    <w:rsid w:val="007E0F25"/>
    <w:rsid w:val="007E1265"/>
    <w:rsid w:val="007E5AFF"/>
    <w:rsid w:val="007F3F7C"/>
    <w:rsid w:val="007F7F45"/>
    <w:rsid w:val="007F7FFA"/>
    <w:rsid w:val="008030D0"/>
    <w:rsid w:val="008031C4"/>
    <w:rsid w:val="0080341B"/>
    <w:rsid w:val="00804A24"/>
    <w:rsid w:val="00805062"/>
    <w:rsid w:val="00805764"/>
    <w:rsid w:val="00807848"/>
    <w:rsid w:val="008155B3"/>
    <w:rsid w:val="008218B0"/>
    <w:rsid w:val="00822D34"/>
    <w:rsid w:val="008230A3"/>
    <w:rsid w:val="008244E4"/>
    <w:rsid w:val="008347D9"/>
    <w:rsid w:val="00834E2B"/>
    <w:rsid w:val="008363B6"/>
    <w:rsid w:val="00841263"/>
    <w:rsid w:val="008426FA"/>
    <w:rsid w:val="00843EDE"/>
    <w:rsid w:val="00846A3D"/>
    <w:rsid w:val="008514D0"/>
    <w:rsid w:val="00851E40"/>
    <w:rsid w:val="00852439"/>
    <w:rsid w:val="00852F87"/>
    <w:rsid w:val="00853FBC"/>
    <w:rsid w:val="008557B5"/>
    <w:rsid w:val="00860095"/>
    <w:rsid w:val="00860962"/>
    <w:rsid w:val="00862C0B"/>
    <w:rsid w:val="008638D5"/>
    <w:rsid w:val="00881BFD"/>
    <w:rsid w:val="00884207"/>
    <w:rsid w:val="00885C08"/>
    <w:rsid w:val="008860E9"/>
    <w:rsid w:val="00893094"/>
    <w:rsid w:val="008934C7"/>
    <w:rsid w:val="00894214"/>
    <w:rsid w:val="00894C13"/>
    <w:rsid w:val="008969C5"/>
    <w:rsid w:val="008A0576"/>
    <w:rsid w:val="008A23A6"/>
    <w:rsid w:val="008A2BEF"/>
    <w:rsid w:val="008A3BDA"/>
    <w:rsid w:val="008A4B1F"/>
    <w:rsid w:val="008A5A1A"/>
    <w:rsid w:val="008A7667"/>
    <w:rsid w:val="008B0671"/>
    <w:rsid w:val="008B2FC4"/>
    <w:rsid w:val="008B38EA"/>
    <w:rsid w:val="008B4DF1"/>
    <w:rsid w:val="008B71DA"/>
    <w:rsid w:val="008C1CA8"/>
    <w:rsid w:val="008C4426"/>
    <w:rsid w:val="008C44CD"/>
    <w:rsid w:val="008C4E0A"/>
    <w:rsid w:val="008C7000"/>
    <w:rsid w:val="008C7166"/>
    <w:rsid w:val="008C78E7"/>
    <w:rsid w:val="008C7D2C"/>
    <w:rsid w:val="008D2E50"/>
    <w:rsid w:val="008D3421"/>
    <w:rsid w:val="008D6460"/>
    <w:rsid w:val="008D7F7B"/>
    <w:rsid w:val="008E00EE"/>
    <w:rsid w:val="008E0B84"/>
    <w:rsid w:val="008F0C52"/>
    <w:rsid w:val="00900610"/>
    <w:rsid w:val="00900C74"/>
    <w:rsid w:val="00903089"/>
    <w:rsid w:val="009040C8"/>
    <w:rsid w:val="00904212"/>
    <w:rsid w:val="0090433D"/>
    <w:rsid w:val="00905D8B"/>
    <w:rsid w:val="0091072D"/>
    <w:rsid w:val="00911C96"/>
    <w:rsid w:val="009135C1"/>
    <w:rsid w:val="0092221F"/>
    <w:rsid w:val="009243BD"/>
    <w:rsid w:val="009253F3"/>
    <w:rsid w:val="00925C5D"/>
    <w:rsid w:val="00927242"/>
    <w:rsid w:val="00933594"/>
    <w:rsid w:val="00942C25"/>
    <w:rsid w:val="0094667C"/>
    <w:rsid w:val="0094712C"/>
    <w:rsid w:val="00952281"/>
    <w:rsid w:val="009662B6"/>
    <w:rsid w:val="00967D6C"/>
    <w:rsid w:val="00972453"/>
    <w:rsid w:val="009747A2"/>
    <w:rsid w:val="00980C1B"/>
    <w:rsid w:val="0098410A"/>
    <w:rsid w:val="00985AA8"/>
    <w:rsid w:val="00985CEE"/>
    <w:rsid w:val="00992B30"/>
    <w:rsid w:val="00993B87"/>
    <w:rsid w:val="00993E5A"/>
    <w:rsid w:val="009961C8"/>
    <w:rsid w:val="00997971"/>
    <w:rsid w:val="009A1EF4"/>
    <w:rsid w:val="009A282F"/>
    <w:rsid w:val="009A4A91"/>
    <w:rsid w:val="009A5226"/>
    <w:rsid w:val="009A7E1D"/>
    <w:rsid w:val="009A7F2D"/>
    <w:rsid w:val="009B301E"/>
    <w:rsid w:val="009B64D2"/>
    <w:rsid w:val="009B784D"/>
    <w:rsid w:val="009C2145"/>
    <w:rsid w:val="009C3674"/>
    <w:rsid w:val="009C4BAB"/>
    <w:rsid w:val="009C5108"/>
    <w:rsid w:val="009C5AFE"/>
    <w:rsid w:val="009C6884"/>
    <w:rsid w:val="009D0847"/>
    <w:rsid w:val="009D08AA"/>
    <w:rsid w:val="009D1089"/>
    <w:rsid w:val="009D361F"/>
    <w:rsid w:val="009D378A"/>
    <w:rsid w:val="009D379B"/>
    <w:rsid w:val="009E189D"/>
    <w:rsid w:val="009F39C6"/>
    <w:rsid w:val="009F4DFA"/>
    <w:rsid w:val="009F58EC"/>
    <w:rsid w:val="009F61E0"/>
    <w:rsid w:val="009F6EF3"/>
    <w:rsid w:val="00A02316"/>
    <w:rsid w:val="00A035F7"/>
    <w:rsid w:val="00A03E7E"/>
    <w:rsid w:val="00A0750D"/>
    <w:rsid w:val="00A07CE5"/>
    <w:rsid w:val="00A1086D"/>
    <w:rsid w:val="00A1137F"/>
    <w:rsid w:val="00A12279"/>
    <w:rsid w:val="00A13D9F"/>
    <w:rsid w:val="00A154BE"/>
    <w:rsid w:val="00A1678B"/>
    <w:rsid w:val="00A16E7F"/>
    <w:rsid w:val="00A17DFA"/>
    <w:rsid w:val="00A20E4C"/>
    <w:rsid w:val="00A20EDC"/>
    <w:rsid w:val="00A216E8"/>
    <w:rsid w:val="00A23AFB"/>
    <w:rsid w:val="00A24C30"/>
    <w:rsid w:val="00A33E82"/>
    <w:rsid w:val="00A37336"/>
    <w:rsid w:val="00A47B3E"/>
    <w:rsid w:val="00A47C92"/>
    <w:rsid w:val="00A51598"/>
    <w:rsid w:val="00A53C09"/>
    <w:rsid w:val="00A542D5"/>
    <w:rsid w:val="00A57F0F"/>
    <w:rsid w:val="00A61AD3"/>
    <w:rsid w:val="00A61C73"/>
    <w:rsid w:val="00A62582"/>
    <w:rsid w:val="00A62980"/>
    <w:rsid w:val="00A63BE0"/>
    <w:rsid w:val="00A74A3A"/>
    <w:rsid w:val="00A805C7"/>
    <w:rsid w:val="00A80C79"/>
    <w:rsid w:val="00A8486C"/>
    <w:rsid w:val="00A87A9B"/>
    <w:rsid w:val="00A91B0B"/>
    <w:rsid w:val="00A94899"/>
    <w:rsid w:val="00A95903"/>
    <w:rsid w:val="00AA1649"/>
    <w:rsid w:val="00AA1903"/>
    <w:rsid w:val="00AA2D46"/>
    <w:rsid w:val="00AA3B66"/>
    <w:rsid w:val="00AB3C3F"/>
    <w:rsid w:val="00AB49F4"/>
    <w:rsid w:val="00AB5849"/>
    <w:rsid w:val="00AB6451"/>
    <w:rsid w:val="00AB6C0A"/>
    <w:rsid w:val="00AC30AE"/>
    <w:rsid w:val="00AC5251"/>
    <w:rsid w:val="00AD0B8C"/>
    <w:rsid w:val="00AD3608"/>
    <w:rsid w:val="00AD7496"/>
    <w:rsid w:val="00AE1ECC"/>
    <w:rsid w:val="00AE336D"/>
    <w:rsid w:val="00AE5467"/>
    <w:rsid w:val="00AF07CA"/>
    <w:rsid w:val="00AF4EB3"/>
    <w:rsid w:val="00AF581E"/>
    <w:rsid w:val="00B013C7"/>
    <w:rsid w:val="00B0219B"/>
    <w:rsid w:val="00B035FA"/>
    <w:rsid w:val="00B03CCD"/>
    <w:rsid w:val="00B0462F"/>
    <w:rsid w:val="00B076A5"/>
    <w:rsid w:val="00B07B93"/>
    <w:rsid w:val="00B10736"/>
    <w:rsid w:val="00B12A3E"/>
    <w:rsid w:val="00B132A5"/>
    <w:rsid w:val="00B164A0"/>
    <w:rsid w:val="00B17991"/>
    <w:rsid w:val="00B21C43"/>
    <w:rsid w:val="00B24D6B"/>
    <w:rsid w:val="00B30219"/>
    <w:rsid w:val="00B30236"/>
    <w:rsid w:val="00B318C6"/>
    <w:rsid w:val="00B33233"/>
    <w:rsid w:val="00B36F4F"/>
    <w:rsid w:val="00B37913"/>
    <w:rsid w:val="00B413E0"/>
    <w:rsid w:val="00B437B8"/>
    <w:rsid w:val="00B47A84"/>
    <w:rsid w:val="00B57F59"/>
    <w:rsid w:val="00B60CA6"/>
    <w:rsid w:val="00B610D3"/>
    <w:rsid w:val="00B6313F"/>
    <w:rsid w:val="00B64417"/>
    <w:rsid w:val="00B671B4"/>
    <w:rsid w:val="00B71429"/>
    <w:rsid w:val="00B727BC"/>
    <w:rsid w:val="00B72F28"/>
    <w:rsid w:val="00B84C62"/>
    <w:rsid w:val="00B855C9"/>
    <w:rsid w:val="00B87789"/>
    <w:rsid w:val="00B877D3"/>
    <w:rsid w:val="00B95F70"/>
    <w:rsid w:val="00BB01B7"/>
    <w:rsid w:val="00BB0870"/>
    <w:rsid w:val="00BB1597"/>
    <w:rsid w:val="00BB195A"/>
    <w:rsid w:val="00BB1BD7"/>
    <w:rsid w:val="00BB4C19"/>
    <w:rsid w:val="00BB611F"/>
    <w:rsid w:val="00BB6A06"/>
    <w:rsid w:val="00BC1DA6"/>
    <w:rsid w:val="00BD172E"/>
    <w:rsid w:val="00BE04A9"/>
    <w:rsid w:val="00BE0AAD"/>
    <w:rsid w:val="00BE4F5A"/>
    <w:rsid w:val="00BE6640"/>
    <w:rsid w:val="00BF19AC"/>
    <w:rsid w:val="00BF1B5B"/>
    <w:rsid w:val="00BF4DC7"/>
    <w:rsid w:val="00C009D7"/>
    <w:rsid w:val="00C03148"/>
    <w:rsid w:val="00C1066A"/>
    <w:rsid w:val="00C1309B"/>
    <w:rsid w:val="00C168C2"/>
    <w:rsid w:val="00C1746C"/>
    <w:rsid w:val="00C219CD"/>
    <w:rsid w:val="00C23276"/>
    <w:rsid w:val="00C244F1"/>
    <w:rsid w:val="00C25094"/>
    <w:rsid w:val="00C25100"/>
    <w:rsid w:val="00C2559D"/>
    <w:rsid w:val="00C26C4C"/>
    <w:rsid w:val="00C27B4D"/>
    <w:rsid w:val="00C32924"/>
    <w:rsid w:val="00C33DF3"/>
    <w:rsid w:val="00C363F3"/>
    <w:rsid w:val="00C377BC"/>
    <w:rsid w:val="00C43B01"/>
    <w:rsid w:val="00C45F81"/>
    <w:rsid w:val="00C46BBB"/>
    <w:rsid w:val="00C47277"/>
    <w:rsid w:val="00C535A0"/>
    <w:rsid w:val="00C540FB"/>
    <w:rsid w:val="00C5547B"/>
    <w:rsid w:val="00C55A59"/>
    <w:rsid w:val="00C55D54"/>
    <w:rsid w:val="00C55EF2"/>
    <w:rsid w:val="00C56DE2"/>
    <w:rsid w:val="00C5746D"/>
    <w:rsid w:val="00C605E7"/>
    <w:rsid w:val="00C7209D"/>
    <w:rsid w:val="00C739BD"/>
    <w:rsid w:val="00C76BE8"/>
    <w:rsid w:val="00C8674F"/>
    <w:rsid w:val="00C91757"/>
    <w:rsid w:val="00C91BEE"/>
    <w:rsid w:val="00C9439B"/>
    <w:rsid w:val="00C9752A"/>
    <w:rsid w:val="00CA01D0"/>
    <w:rsid w:val="00CA328B"/>
    <w:rsid w:val="00CA3882"/>
    <w:rsid w:val="00CA3A75"/>
    <w:rsid w:val="00CA49E2"/>
    <w:rsid w:val="00CA4D63"/>
    <w:rsid w:val="00CA4F32"/>
    <w:rsid w:val="00CA689C"/>
    <w:rsid w:val="00CA74B6"/>
    <w:rsid w:val="00CA7528"/>
    <w:rsid w:val="00CB3404"/>
    <w:rsid w:val="00CB52B1"/>
    <w:rsid w:val="00CB5BCB"/>
    <w:rsid w:val="00CB75CD"/>
    <w:rsid w:val="00CC1DC2"/>
    <w:rsid w:val="00CC1FC6"/>
    <w:rsid w:val="00CC27C7"/>
    <w:rsid w:val="00CC7687"/>
    <w:rsid w:val="00CD0E4E"/>
    <w:rsid w:val="00CE494E"/>
    <w:rsid w:val="00CE5865"/>
    <w:rsid w:val="00CE670C"/>
    <w:rsid w:val="00CE7BA0"/>
    <w:rsid w:val="00CF1483"/>
    <w:rsid w:val="00CF189A"/>
    <w:rsid w:val="00CF39DC"/>
    <w:rsid w:val="00CF40B6"/>
    <w:rsid w:val="00CF736A"/>
    <w:rsid w:val="00CF7859"/>
    <w:rsid w:val="00D01AEF"/>
    <w:rsid w:val="00D01D82"/>
    <w:rsid w:val="00D05D39"/>
    <w:rsid w:val="00D10018"/>
    <w:rsid w:val="00D1052D"/>
    <w:rsid w:val="00D1112E"/>
    <w:rsid w:val="00D13CCA"/>
    <w:rsid w:val="00D15029"/>
    <w:rsid w:val="00D21515"/>
    <w:rsid w:val="00D22612"/>
    <w:rsid w:val="00D22A9A"/>
    <w:rsid w:val="00D24CFB"/>
    <w:rsid w:val="00D272E5"/>
    <w:rsid w:val="00D30AAE"/>
    <w:rsid w:val="00D348C7"/>
    <w:rsid w:val="00D35C7A"/>
    <w:rsid w:val="00D3694B"/>
    <w:rsid w:val="00D37163"/>
    <w:rsid w:val="00D42C27"/>
    <w:rsid w:val="00D44A5C"/>
    <w:rsid w:val="00D472FB"/>
    <w:rsid w:val="00D51BCF"/>
    <w:rsid w:val="00D520E6"/>
    <w:rsid w:val="00D527AC"/>
    <w:rsid w:val="00D528FF"/>
    <w:rsid w:val="00D539A8"/>
    <w:rsid w:val="00D601B8"/>
    <w:rsid w:val="00D625CB"/>
    <w:rsid w:val="00D62735"/>
    <w:rsid w:val="00D64A45"/>
    <w:rsid w:val="00D66E45"/>
    <w:rsid w:val="00D67E2B"/>
    <w:rsid w:val="00D70CFA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3F72"/>
    <w:rsid w:val="00D85100"/>
    <w:rsid w:val="00D91DDB"/>
    <w:rsid w:val="00D9359B"/>
    <w:rsid w:val="00D973AD"/>
    <w:rsid w:val="00D97B1C"/>
    <w:rsid w:val="00DA1F5B"/>
    <w:rsid w:val="00DA2929"/>
    <w:rsid w:val="00DB04B1"/>
    <w:rsid w:val="00DB2B48"/>
    <w:rsid w:val="00DB74EC"/>
    <w:rsid w:val="00DC46FA"/>
    <w:rsid w:val="00DC661C"/>
    <w:rsid w:val="00DD0FBF"/>
    <w:rsid w:val="00DD1C15"/>
    <w:rsid w:val="00DD46E8"/>
    <w:rsid w:val="00DD4D12"/>
    <w:rsid w:val="00DD6AE6"/>
    <w:rsid w:val="00DD7756"/>
    <w:rsid w:val="00DD7D45"/>
    <w:rsid w:val="00DD7D8C"/>
    <w:rsid w:val="00DE1D4B"/>
    <w:rsid w:val="00DE4EE3"/>
    <w:rsid w:val="00DE68A8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71EC"/>
    <w:rsid w:val="00E11507"/>
    <w:rsid w:val="00E125E8"/>
    <w:rsid w:val="00E13182"/>
    <w:rsid w:val="00E16205"/>
    <w:rsid w:val="00E16815"/>
    <w:rsid w:val="00E207FE"/>
    <w:rsid w:val="00E24DBE"/>
    <w:rsid w:val="00E3334D"/>
    <w:rsid w:val="00E3727B"/>
    <w:rsid w:val="00E4160D"/>
    <w:rsid w:val="00E417F0"/>
    <w:rsid w:val="00E42426"/>
    <w:rsid w:val="00E42D64"/>
    <w:rsid w:val="00E450B4"/>
    <w:rsid w:val="00E46D66"/>
    <w:rsid w:val="00E478CA"/>
    <w:rsid w:val="00E51485"/>
    <w:rsid w:val="00E55030"/>
    <w:rsid w:val="00E621EE"/>
    <w:rsid w:val="00E623D5"/>
    <w:rsid w:val="00E64021"/>
    <w:rsid w:val="00E66113"/>
    <w:rsid w:val="00E7239A"/>
    <w:rsid w:val="00E72590"/>
    <w:rsid w:val="00E7464A"/>
    <w:rsid w:val="00E806AB"/>
    <w:rsid w:val="00E906D9"/>
    <w:rsid w:val="00E91E67"/>
    <w:rsid w:val="00E93286"/>
    <w:rsid w:val="00E960A3"/>
    <w:rsid w:val="00EA082D"/>
    <w:rsid w:val="00EA203B"/>
    <w:rsid w:val="00EA381B"/>
    <w:rsid w:val="00EA44CF"/>
    <w:rsid w:val="00EA4A94"/>
    <w:rsid w:val="00EA4BC7"/>
    <w:rsid w:val="00EA74DC"/>
    <w:rsid w:val="00EA7DE1"/>
    <w:rsid w:val="00EB45B7"/>
    <w:rsid w:val="00EB5BE7"/>
    <w:rsid w:val="00EB7F9D"/>
    <w:rsid w:val="00EC29B4"/>
    <w:rsid w:val="00EC55A2"/>
    <w:rsid w:val="00EC5D09"/>
    <w:rsid w:val="00EC5D82"/>
    <w:rsid w:val="00ED0A95"/>
    <w:rsid w:val="00EE28E6"/>
    <w:rsid w:val="00EE5E9B"/>
    <w:rsid w:val="00EF0481"/>
    <w:rsid w:val="00EF0A49"/>
    <w:rsid w:val="00F00601"/>
    <w:rsid w:val="00F00C1D"/>
    <w:rsid w:val="00F01AC1"/>
    <w:rsid w:val="00F255A7"/>
    <w:rsid w:val="00F25D6C"/>
    <w:rsid w:val="00F27884"/>
    <w:rsid w:val="00F33B32"/>
    <w:rsid w:val="00F3454D"/>
    <w:rsid w:val="00F34695"/>
    <w:rsid w:val="00F356FC"/>
    <w:rsid w:val="00F35749"/>
    <w:rsid w:val="00F36964"/>
    <w:rsid w:val="00F37ECF"/>
    <w:rsid w:val="00F40101"/>
    <w:rsid w:val="00F41977"/>
    <w:rsid w:val="00F422F6"/>
    <w:rsid w:val="00F43212"/>
    <w:rsid w:val="00F43E73"/>
    <w:rsid w:val="00F44468"/>
    <w:rsid w:val="00F4637B"/>
    <w:rsid w:val="00F51A8B"/>
    <w:rsid w:val="00F53F47"/>
    <w:rsid w:val="00F54D56"/>
    <w:rsid w:val="00F55FAF"/>
    <w:rsid w:val="00F569D8"/>
    <w:rsid w:val="00F56D69"/>
    <w:rsid w:val="00F60131"/>
    <w:rsid w:val="00F60F95"/>
    <w:rsid w:val="00F61754"/>
    <w:rsid w:val="00F6377E"/>
    <w:rsid w:val="00F72019"/>
    <w:rsid w:val="00F75377"/>
    <w:rsid w:val="00F76265"/>
    <w:rsid w:val="00F763B9"/>
    <w:rsid w:val="00F77FB5"/>
    <w:rsid w:val="00F802D2"/>
    <w:rsid w:val="00F8052B"/>
    <w:rsid w:val="00F93CBE"/>
    <w:rsid w:val="00F94F99"/>
    <w:rsid w:val="00F97BF9"/>
    <w:rsid w:val="00FA3887"/>
    <w:rsid w:val="00FA6CF0"/>
    <w:rsid w:val="00FA7056"/>
    <w:rsid w:val="00FB3185"/>
    <w:rsid w:val="00FB5206"/>
    <w:rsid w:val="00FB7BAD"/>
    <w:rsid w:val="00FC1BCA"/>
    <w:rsid w:val="00FC2C70"/>
    <w:rsid w:val="00FC4103"/>
    <w:rsid w:val="00FC638B"/>
    <w:rsid w:val="00FD14FB"/>
    <w:rsid w:val="00FD63C8"/>
    <w:rsid w:val="00FD69AB"/>
    <w:rsid w:val="00FE139B"/>
    <w:rsid w:val="00FE2A7B"/>
    <w:rsid w:val="00FE35D2"/>
    <w:rsid w:val="00FE408D"/>
    <w:rsid w:val="00FE4F31"/>
    <w:rsid w:val="00FE6601"/>
    <w:rsid w:val="00FE76A7"/>
    <w:rsid w:val="00FF1F88"/>
    <w:rsid w:val="00FF23C2"/>
    <w:rsid w:val="00FF4C41"/>
    <w:rsid w:val="00FF54B2"/>
    <w:rsid w:val="00FF6A3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2B1D2"/>
  <w15:docId w15:val="{5304FEC1-6E89-47BC-928E-A57082C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customStyle="1" w:styleId="Default">
    <w:name w:val="Default"/>
    <w:rsid w:val="00347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2110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HP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Míka Jan</dc:creator>
  <cp:lastModifiedBy>Růžičková Dagmar</cp:lastModifiedBy>
  <cp:revision>3</cp:revision>
  <cp:lastPrinted>2012-12-07T12:54:00Z</cp:lastPrinted>
  <dcterms:created xsi:type="dcterms:W3CDTF">2021-04-07T13:30:00Z</dcterms:created>
  <dcterms:modified xsi:type="dcterms:W3CDTF">2021-04-07T13:31:00Z</dcterms:modified>
</cp:coreProperties>
</file>