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3436" w14:textId="1393DAF8" w:rsidR="00000000" w:rsidRDefault="00D328F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9AA85E5" wp14:editId="5020C0D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8FA3" id="Rectangle 2" o:spid="_x0000_s1026" style="position:absolute;margin-left:18pt;margin-top:36.75pt;width:351.75pt;height:96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DDF78BB" wp14:editId="2DD1724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458A" id="Rectangle 3" o:spid="_x0000_s1026" style="position:absolute;margin-left:368.25pt;margin-top:36.75pt;width:202.5pt;height:96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1279644" wp14:editId="6A5A40D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64A85" id="Rectangle 4" o:spid="_x0000_s1026" style="position:absolute;margin-left:18pt;margin-top:132pt;width:552.75pt;height:1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6BCA3F7" wp14:editId="38DA792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0B4B" id="Rectangle 5" o:spid="_x0000_s1026" style="position:absolute;margin-left:18pt;margin-top:146.25pt;width:288.75pt;height:5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AGdX+D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DEB1ED6" wp14:editId="032BD4D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37DF" id="Rectangle 6" o:spid="_x0000_s1026" style="position:absolute;margin-left:18pt;margin-top:201.75pt;width:288.75pt;height:4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iLMHlT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00AC4FE" wp14:editId="3AA1783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6E0F" id="Rectangle 7" o:spid="_x0000_s1026" style="position:absolute;margin-left:18pt;margin-top:18.75pt;width:552.7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HMCCO8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8342887" wp14:editId="4A18F7C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84F8" id="Rectangle 8" o:spid="_x0000_s1026" style="position:absolute;margin-left:304.5pt;margin-top:146.25pt;width:266.25pt;height:10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4039E3C" wp14:editId="0582EEC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C069" id="Rectangle 9" o:spid="_x0000_s1026" style="position:absolute;margin-left:18pt;margin-top:249pt;width:552.75pt;height:2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9DA1971" wp14:editId="2FAB827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EDF37"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Ntsjzn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0F0659" wp14:editId="00AC56A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3988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737FAA" wp14:editId="100285B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E427" id="Rectangle 12" o:spid="_x0000_s1026" style="position:absolute;margin-left:18pt;margin-top:308.25pt;width:558.7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E9NA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F57600" wp14:editId="77D9D74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F30F" id="Rectangle 13" o:spid="_x0000_s1026" style="position:absolute;margin-left:268.5pt;margin-top:315.75pt;width:302.2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BC9E4A" wp14:editId="1C4B5B56">
                <wp:simplePos x="0" y="0"/>
                <wp:positionH relativeFrom="page">
                  <wp:posOffset>228600</wp:posOffset>
                </wp:positionH>
                <wp:positionV relativeFrom="page">
                  <wp:posOffset>9963150</wp:posOffset>
                </wp:positionV>
                <wp:extent cx="701992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B65DE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4.5pt" to="570.75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1150E1" wp14:editId="59F9E70C">
                <wp:simplePos x="0" y="0"/>
                <wp:positionH relativeFrom="page">
                  <wp:posOffset>228600</wp:posOffset>
                </wp:positionH>
                <wp:positionV relativeFrom="page">
                  <wp:posOffset>9982200</wp:posOffset>
                </wp:positionV>
                <wp:extent cx="701992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5C515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6pt" to="570.75pt,7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5892F8" wp14:editId="2A77E6A6">
                <wp:simplePos x="0" y="0"/>
                <wp:positionH relativeFrom="page">
                  <wp:posOffset>4371975</wp:posOffset>
                </wp:positionH>
                <wp:positionV relativeFrom="page">
                  <wp:posOffset>9629775</wp:posOffset>
                </wp:positionV>
                <wp:extent cx="276225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115C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8.25pt" to="561.7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" o:allowincell="f">
                <w10:wrap anchorx="page" anchory="page"/>
              </v:line>
            </w:pict>
          </mc:Fallback>
        </mc:AlternateContent>
      </w:r>
      <w:r w:rsidR="00293FD3">
        <w:rPr>
          <w:rFonts w:ascii="Arial" w:hAnsi="Arial" w:cs="Arial"/>
          <w:sz w:val="24"/>
          <w:szCs w:val="24"/>
        </w:rPr>
        <w:tab/>
      </w:r>
      <w:r w:rsidR="00293FD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0CDCF2B" w14:textId="77777777" w:rsidR="00000000" w:rsidRDefault="00293FD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2914609" w14:textId="77777777" w:rsidR="00000000" w:rsidRDefault="00293FD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4A38C7EC" w14:textId="77777777" w:rsidR="00000000" w:rsidRDefault="00293FD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210045</w:t>
      </w:r>
    </w:p>
    <w:p w14:paraId="7F5A8977" w14:textId="77777777" w:rsidR="00000000" w:rsidRDefault="00293FD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F58872D" w14:textId="77777777" w:rsidR="00000000" w:rsidRDefault="00293FD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246A763" w14:textId="77777777" w:rsidR="00000000" w:rsidRDefault="00293FD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3B9032DE" w14:textId="77777777" w:rsidR="00000000" w:rsidRDefault="00293FD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5FC4771" w14:textId="77777777" w:rsidR="00000000" w:rsidRDefault="00293FD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A4D76E4" w14:textId="77777777" w:rsidR="00000000" w:rsidRDefault="00293FD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8D6F58C" w14:textId="10A1775A" w:rsidR="00000000" w:rsidRDefault="00293FD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D328FE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D328F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1996EB35" w14:textId="77777777" w:rsidR="00000000" w:rsidRDefault="00293FD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DCA0095" w14:textId="77777777" w:rsidR="00000000" w:rsidRDefault="00293FD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VIApros s.r.o.</w:t>
      </w:r>
    </w:p>
    <w:p w14:paraId="59853409" w14:textId="77777777" w:rsidR="00000000" w:rsidRDefault="00293FD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62A2A4A" w14:textId="77777777" w:rsidR="00000000" w:rsidRDefault="00293FD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echová 1475</w:t>
      </w:r>
    </w:p>
    <w:p w14:paraId="7AA53DBC" w14:textId="77777777" w:rsidR="00000000" w:rsidRDefault="00293FD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349 01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íbro</w:t>
      </w:r>
    </w:p>
    <w:p w14:paraId="303E41DF" w14:textId="77777777" w:rsidR="00000000" w:rsidRDefault="00293FD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F71C321" w14:textId="77777777" w:rsidR="00000000" w:rsidRDefault="00293FD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26.03.2021</w:t>
      </w:r>
    </w:p>
    <w:p w14:paraId="2A57AEE4" w14:textId="77777777" w:rsidR="00000000" w:rsidRDefault="00293FD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0DD3BDF" w14:textId="77777777" w:rsidR="00000000" w:rsidRDefault="00293FD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25246771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CZ25246771</w:t>
      </w:r>
    </w:p>
    <w:p w14:paraId="424E81B9" w14:textId="77777777" w:rsidR="00000000" w:rsidRDefault="00293FD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8D37A63" w14:textId="77777777" w:rsidR="00000000" w:rsidRDefault="00293FD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40B07A6" w14:textId="77777777" w:rsidR="00000000" w:rsidRDefault="00293FD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631436B" w14:textId="77777777" w:rsidR="00000000" w:rsidRDefault="00293FD3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55 900,00</w:t>
      </w:r>
    </w:p>
    <w:p w14:paraId="5AF45116" w14:textId="77777777" w:rsidR="00000000" w:rsidRDefault="00293FD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9D7A483" w14:textId="77777777" w:rsidR="00000000" w:rsidRDefault="00293FD3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55 900,00</w:t>
      </w:r>
    </w:p>
    <w:p w14:paraId="10CF2888" w14:textId="77777777" w:rsidR="00000000" w:rsidRDefault="00293FD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652B54E" w14:textId="77777777" w:rsidR="00000000" w:rsidRDefault="00293FD3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55 900,00</w:t>
      </w:r>
    </w:p>
    <w:p w14:paraId="5E02719D" w14:textId="77777777" w:rsidR="00000000" w:rsidRDefault="00293FD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ECD6CAD" w14:textId="77777777" w:rsidR="00000000" w:rsidRDefault="00293F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49CEFE1E" w14:textId="2C04CE84" w:rsidR="00000000" w:rsidRDefault="00293F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Geom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e Bitutex self adhesive 50/50 kN, 2 role 2x150m - </w:t>
      </w:r>
      <w:r w:rsidR="00D328F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m2 (á </w:t>
      </w:r>
      <w:r w:rsidR="00D328F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/m2) - </w:t>
      </w:r>
      <w:r w:rsidR="00D328F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24F79380" w14:textId="77777777" w:rsidR="00000000" w:rsidRDefault="00293FD3">
      <w:pPr>
        <w:widowControl w:val="0"/>
        <w:autoSpaceDE w:val="0"/>
        <w:autoSpaceDN w:val="0"/>
        <w:adjustRightInd w:val="0"/>
        <w:spacing w:after="0" w:line="7448" w:lineRule="exact"/>
        <w:rPr>
          <w:rFonts w:ascii="Arial" w:hAnsi="Arial" w:cs="Arial"/>
          <w:sz w:val="24"/>
          <w:szCs w:val="24"/>
        </w:rPr>
      </w:pPr>
    </w:p>
    <w:p w14:paraId="48E25DBB" w14:textId="77777777" w:rsidR="00000000" w:rsidRDefault="00293FD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F32ACAC" w14:textId="77777777" w:rsidR="00000000" w:rsidRDefault="00293FD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616FEE0" w14:textId="77777777" w:rsidR="00000000" w:rsidRDefault="00293FD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B3CC0A5" w14:textId="77777777" w:rsidR="00000000" w:rsidRDefault="00293FD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4B78202" w14:textId="27A8802A" w:rsidR="00000000" w:rsidRDefault="00293FD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328FE">
        <w:rPr>
          <w:rFonts w:ascii="Arial" w:hAnsi="Arial" w:cs="Arial"/>
          <w:color w:val="000000"/>
          <w:sz w:val="20"/>
          <w:szCs w:val="20"/>
        </w:rPr>
        <w:t>xxxx</w:t>
      </w:r>
    </w:p>
    <w:p w14:paraId="6F038188" w14:textId="77777777" w:rsidR="00000000" w:rsidRDefault="00293FD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48D3371" w14:textId="77777777" w:rsidR="00000000" w:rsidRDefault="0029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8"/>
          <w:pgMar w:top="360" w:right="360" w:bottom="360" w:left="360" w:header="0" w:footer="0" w:gutter="0"/>
          <w:cols w:space="708"/>
          <w:noEndnote/>
        </w:sectPr>
      </w:pPr>
    </w:p>
    <w:p w14:paraId="67FB6BC3" w14:textId="528D8039" w:rsidR="00000000" w:rsidRDefault="00D328FE">
      <w:pPr>
        <w:framePr w:w="750" w:h="750" w:wrap="none" w:vAnchor="page" w:hAnchor="page" w:x="481" w:y="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D0AF5A8" wp14:editId="75DA4B73">
                <wp:simplePos x="0" y="0"/>
                <wp:positionH relativeFrom="page">
                  <wp:posOffset>190500</wp:posOffset>
                </wp:positionH>
                <wp:positionV relativeFrom="page">
                  <wp:posOffset>514350</wp:posOffset>
                </wp:positionV>
                <wp:extent cx="701992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E02A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0.5pt" to="567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7F0565" wp14:editId="4C3E58D4">
            <wp:extent cx="49530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1FF77" w14:textId="77777777" w:rsidR="00000000" w:rsidRDefault="00293FD3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14:paraId="51925A16" w14:textId="77777777" w:rsidR="00000000" w:rsidRDefault="00293FD3">
      <w:pPr>
        <w:widowControl w:val="0"/>
        <w:tabs>
          <w:tab w:val="left" w:pos="1140"/>
          <w:tab w:val="left" w:pos="117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Technické slu</w:t>
      </w:r>
      <w:r>
        <w:rPr>
          <w:rFonts w:ascii="Arial" w:hAnsi="Arial" w:cs="Arial"/>
          <w:b/>
          <w:bCs/>
          <w:color w:val="000000"/>
          <w:sz w:val="26"/>
          <w:szCs w:val="26"/>
        </w:rPr>
        <w:t>ž</w:t>
      </w:r>
      <w:r>
        <w:rPr>
          <w:rFonts w:ascii="Arial" w:hAnsi="Arial" w:cs="Arial"/>
          <w:b/>
          <w:bCs/>
          <w:color w:val="000000"/>
          <w:sz w:val="26"/>
          <w:szCs w:val="26"/>
        </w:rPr>
        <w:t>by m</w:t>
      </w:r>
      <w:r>
        <w:rPr>
          <w:rFonts w:ascii="Arial" w:hAnsi="Arial" w:cs="Arial"/>
          <w:b/>
          <w:bCs/>
          <w:color w:val="000000"/>
          <w:sz w:val="26"/>
          <w:szCs w:val="26"/>
        </w:rPr>
        <w:t>ě</w:t>
      </w:r>
      <w:r>
        <w:rPr>
          <w:rFonts w:ascii="Arial" w:hAnsi="Arial" w:cs="Arial"/>
          <w:b/>
          <w:bCs/>
          <w:color w:val="000000"/>
          <w:sz w:val="26"/>
          <w:szCs w:val="26"/>
        </w:rPr>
        <w:t>sta Mostu a.s.</w:t>
      </w:r>
    </w:p>
    <w:p w14:paraId="7696E05F" w14:textId="77777777" w:rsidR="00000000" w:rsidRDefault="00293FD3">
      <w:pPr>
        <w:widowControl w:val="0"/>
        <w:tabs>
          <w:tab w:val="left" w:pos="1140"/>
          <w:tab w:val="left" w:pos="1170"/>
          <w:tab w:val="left" w:pos="1200"/>
          <w:tab w:val="left" w:pos="5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spole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nost je zapsána v obchodním rejst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ř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íku, vedeném Krajským soud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em v Ústí nad Labem oddíl B, vlo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ž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ka 771</w:t>
      </w:r>
    </w:p>
    <w:p w14:paraId="152A894F" w14:textId="77777777" w:rsidR="00000000" w:rsidRDefault="00293FD3">
      <w:pPr>
        <w:widowControl w:val="0"/>
        <w:autoSpaceDE w:val="0"/>
        <w:autoSpaceDN w:val="0"/>
        <w:adjustRightInd w:val="0"/>
        <w:spacing w:after="0" w:line="488" w:lineRule="exact"/>
        <w:rPr>
          <w:rFonts w:ascii="Arial" w:hAnsi="Arial" w:cs="Arial"/>
          <w:sz w:val="24"/>
          <w:szCs w:val="24"/>
        </w:rPr>
      </w:pPr>
    </w:p>
    <w:p w14:paraId="1BE26BA6" w14:textId="77777777" w:rsidR="00000000" w:rsidRDefault="00293FD3">
      <w:pPr>
        <w:widowControl w:val="0"/>
        <w:tabs>
          <w:tab w:val="left" w:pos="15"/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4891E0" w14:textId="77777777" w:rsidR="00000000" w:rsidRDefault="00293FD3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</w:p>
    <w:p w14:paraId="73111EA8" w14:textId="13DF6311" w:rsidR="00000000" w:rsidRDefault="00293FD3">
      <w:pPr>
        <w:widowControl w:val="0"/>
        <w:tabs>
          <w:tab w:val="left" w:pos="15"/>
          <w:tab w:val="left" w:pos="62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1. Smluvní strany se dohodly,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e smluvní vztah se 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ídí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íslu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nými</w:t>
      </w:r>
      <w:r w:rsidR="00D328FE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ustanoveními zákona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89/2012 Sb., ob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anským </w:t>
      </w:r>
    </w:p>
    <w:p w14:paraId="72D1FC87" w14:textId="7BE82DBB" w:rsidR="00000000" w:rsidRDefault="00293FD3">
      <w:pPr>
        <w:widowControl w:val="0"/>
        <w:tabs>
          <w:tab w:val="left" w:pos="15"/>
          <w:tab w:val="left" w:pos="6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zákoníkem a akceptací objednávky smlu</w:t>
      </w:r>
      <w:r>
        <w:rPr>
          <w:rFonts w:ascii="Calibri" w:hAnsi="Calibri" w:cs="Calibri"/>
          <w:color w:val="000000"/>
        </w:rPr>
        <w:t>vní strany ujednávají speciál</w:t>
      </w:r>
      <w:r>
        <w:rPr>
          <w:rFonts w:ascii="Calibri" w:hAnsi="Calibri" w:cs="Calibri"/>
          <w:color w:val="000000"/>
        </w:rPr>
        <w:t>ní úpravu práv a povinností obsa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ených v této </w:t>
      </w:r>
    </w:p>
    <w:p w14:paraId="7CD1BDA7" w14:textId="77777777" w:rsidR="00000000" w:rsidRDefault="00293F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objednávce vztahujících se k tomuto právnímu vztahu. </w:t>
      </w:r>
    </w:p>
    <w:p w14:paraId="15659E31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76726E47" w14:textId="152F65BC" w:rsidR="00000000" w:rsidRDefault="00293FD3">
      <w:pPr>
        <w:widowControl w:val="0"/>
        <w:tabs>
          <w:tab w:val="left" w:pos="15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2. Smluvní strany prohla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ují,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skute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nosti uvedené v této objedn</w:t>
      </w:r>
      <w:r>
        <w:rPr>
          <w:rFonts w:ascii="Calibri" w:hAnsi="Calibri" w:cs="Calibri"/>
          <w:color w:val="000000"/>
        </w:rPr>
        <w:t>ávce nepova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ují za obchodní tajemství a ud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lují svolení k </w:t>
      </w:r>
    </w:p>
    <w:p w14:paraId="1EFD87A4" w14:textId="565E8814" w:rsidR="00000000" w:rsidRDefault="00293FD3">
      <w:pPr>
        <w:widowControl w:val="0"/>
        <w:tabs>
          <w:tab w:val="left" w:pos="15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jejich zp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ístupn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ní ve smyslu zákona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106/1999 Sb., a ke zve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 bez stanovení jakýchkoliv dal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ích podmínek.</w:t>
      </w:r>
    </w:p>
    <w:p w14:paraId="7F495D24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3C87219E" w14:textId="03975C9B" w:rsidR="00000000" w:rsidRDefault="00293FD3">
      <w:pPr>
        <w:widowControl w:val="0"/>
        <w:tabs>
          <w:tab w:val="left" w:pos="15"/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3. Dodavatel se zavazuje,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ípad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nespln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 termínu zaplatí o</w:t>
      </w:r>
      <w:r>
        <w:rPr>
          <w:rFonts w:ascii="Calibri" w:hAnsi="Calibri" w:cs="Calibri"/>
          <w:color w:val="000000"/>
        </w:rPr>
        <w:t xml:space="preserve">bjednateli smluvní pokutu </w:t>
      </w:r>
      <w:r>
        <w:rPr>
          <w:rFonts w:ascii="Calibri" w:hAnsi="Calibri" w:cs="Calibri"/>
          <w:color w:val="000000"/>
        </w:rPr>
        <w:t>ve vý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i denn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0,05 % z ceny </w:t>
      </w:r>
    </w:p>
    <w:p w14:paraId="272187D6" w14:textId="3AA6938B" w:rsidR="00000000" w:rsidRDefault="00293FD3">
      <w:pPr>
        <w:widowControl w:val="0"/>
        <w:tabs>
          <w:tab w:val="left" w:pos="15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dodávky bez DPH za ka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dý zapo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atý den prodlení. Smluvní vztah m</w:t>
      </w:r>
      <w:r>
        <w:rPr>
          <w:rFonts w:ascii="Calibri" w:hAnsi="Calibri" w:cs="Calibri"/>
          <w:color w:val="000000"/>
        </w:rPr>
        <w:t>ůž</w:t>
      </w:r>
      <w:r>
        <w:rPr>
          <w:rFonts w:ascii="Calibri" w:hAnsi="Calibri" w:cs="Calibri"/>
          <w:color w:val="000000"/>
        </w:rPr>
        <w:t>e</w:t>
      </w:r>
      <w:r w:rsidR="00D328FE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objednatel dodavateli ode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íst z fakturované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ástky.</w:t>
      </w:r>
    </w:p>
    <w:p w14:paraId="4C64E3A0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557D4485" w14:textId="2377132A" w:rsidR="00000000" w:rsidRDefault="00293FD3">
      <w:pPr>
        <w:widowControl w:val="0"/>
        <w:tabs>
          <w:tab w:val="left" w:pos="15"/>
          <w:tab w:val="left" w:pos="6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4. Dodávka bude realizována ve v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cném 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ní, lh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cen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 dod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ení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edpis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bezpe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nosti práce a za d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ích podmínek </w:t>
      </w:r>
    </w:p>
    <w:p w14:paraId="41BA8286" w14:textId="77777777" w:rsidR="00000000" w:rsidRDefault="00293F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uvedených v objednávce.</w:t>
      </w:r>
    </w:p>
    <w:p w14:paraId="2B2E3136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2622B8FD" w14:textId="2A26F9AB" w:rsidR="00000000" w:rsidRDefault="00293FD3">
      <w:pPr>
        <w:widowControl w:val="0"/>
        <w:tabs>
          <w:tab w:val="left" w:pos="15"/>
          <w:tab w:val="left" w:pos="990"/>
          <w:tab w:val="left" w:pos="10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5. Nebude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 z textu faktury z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ejmý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t a rozsah dodávky, bude k faktu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dolo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en rozpis uskute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né dodávky (nap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 xml:space="preserve">. </w:t>
      </w:r>
    </w:p>
    <w:p w14:paraId="1D1F899E" w14:textId="3444CC92" w:rsidR="00000000" w:rsidRDefault="00293FD3">
      <w:pPr>
        <w:widowControl w:val="0"/>
        <w:tabs>
          <w:tab w:val="left" w:pos="15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formou dodacího listu), u provedených prací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 slu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eb bude práce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edána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edávacím protok</w:t>
      </w:r>
      <w:r>
        <w:rPr>
          <w:rFonts w:ascii="Calibri" w:hAnsi="Calibri" w:cs="Calibri"/>
          <w:color w:val="000000"/>
        </w:rPr>
        <w:t>olem objednatele.</w:t>
      </w:r>
    </w:p>
    <w:p w14:paraId="5DEF45B8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3F527D15" w14:textId="77777777" w:rsidR="00000000" w:rsidRDefault="00293FD3">
      <w:pPr>
        <w:widowControl w:val="0"/>
        <w:tabs>
          <w:tab w:val="left" w:pos="15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6. Objednatel si vyhrazuje právo proplatit fakturu 30 dn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ode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 faktury, pokud bude faktura obsahovat ve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keré </w:t>
      </w:r>
    </w:p>
    <w:p w14:paraId="5A957548" w14:textId="77777777" w:rsidR="00000000" w:rsidRDefault="00293F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nále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itosti.</w:t>
      </w:r>
    </w:p>
    <w:p w14:paraId="32C11F27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35D4E666" w14:textId="4E68C066" w:rsidR="00000000" w:rsidRDefault="00293FD3">
      <w:pPr>
        <w:widowControl w:val="0"/>
        <w:tabs>
          <w:tab w:val="left" w:pos="15"/>
          <w:tab w:val="left" w:pos="1260"/>
          <w:tab w:val="left" w:pos="1350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7. Neodstraní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 dodavatel vady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im</w:t>
      </w:r>
      <w:r>
        <w:rPr>
          <w:rFonts w:ascii="Calibri" w:hAnsi="Calibri" w:cs="Calibri"/>
          <w:color w:val="000000"/>
        </w:rPr>
        <w:t>ěř</w:t>
      </w:r>
      <w:r>
        <w:rPr>
          <w:rFonts w:ascii="Calibri" w:hAnsi="Calibri" w:cs="Calibri"/>
          <w:color w:val="000000"/>
        </w:rPr>
        <w:t>ené dob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ur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ené objednatelem, je objedn</w:t>
      </w:r>
      <w:r>
        <w:rPr>
          <w:rFonts w:ascii="Calibri" w:hAnsi="Calibri" w:cs="Calibri"/>
          <w:color w:val="000000"/>
        </w:rPr>
        <w:t>atel oprávn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n odstranit vady na náklady </w:t>
      </w:r>
    </w:p>
    <w:p w14:paraId="4397989E" w14:textId="77777777" w:rsidR="00000000" w:rsidRDefault="00293F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dodavatele.</w:t>
      </w:r>
    </w:p>
    <w:p w14:paraId="29C6BCC4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48447D19" w14:textId="23A9EE36" w:rsidR="00000000" w:rsidRDefault="00293FD3">
      <w:pPr>
        <w:widowControl w:val="0"/>
        <w:tabs>
          <w:tab w:val="left" w:pos="15"/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8. Smluvní pokuta za prodlení s odstra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 xml:space="preserve">ováním vad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iní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ástku rovn</w:t>
      </w:r>
      <w:r>
        <w:rPr>
          <w:rFonts w:ascii="Calibri" w:hAnsi="Calibri" w:cs="Calibri"/>
          <w:color w:val="000000"/>
        </w:rPr>
        <w:t>ající se 0,5 % z ceny 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ní, za ka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dý den prodlení s </w:t>
      </w:r>
    </w:p>
    <w:p w14:paraId="06801661" w14:textId="77777777" w:rsidR="00000000" w:rsidRDefault="00293F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odstra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ováním vad.</w:t>
      </w:r>
    </w:p>
    <w:p w14:paraId="7AE74919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15EC3753" w14:textId="77777777" w:rsidR="00000000" w:rsidRDefault="00293F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9. Záru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ní doba na v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cné 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ní </w:t>
      </w:r>
      <w:r>
        <w:rPr>
          <w:rFonts w:ascii="Calibri" w:hAnsi="Calibri" w:cs="Calibri"/>
          <w:color w:val="000000"/>
        </w:rPr>
        <w:t>se sjednává na 24 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síc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.</w:t>
      </w:r>
    </w:p>
    <w:p w14:paraId="22132CB7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54A73FD9" w14:textId="49244956" w:rsidR="00000000" w:rsidRDefault="00293FD3">
      <w:pPr>
        <w:widowControl w:val="0"/>
        <w:tabs>
          <w:tab w:val="left" w:pos="15"/>
          <w:tab w:val="left" w:pos="6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10.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ípad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objednávka spl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 xml:space="preserve">uje podmínky dle zák.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340/2015</w:t>
      </w:r>
      <w:r>
        <w:rPr>
          <w:rFonts w:ascii="Calibri" w:hAnsi="Calibri" w:cs="Calibri"/>
          <w:color w:val="000000"/>
        </w:rPr>
        <w:t xml:space="preserve"> Sb., o zvlá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tních podmínkách ú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innosti 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kterých </w:t>
      </w:r>
    </w:p>
    <w:p w14:paraId="2F4939BB" w14:textId="101E392B" w:rsidR="00000000" w:rsidRDefault="00293FD3">
      <w:pPr>
        <w:widowControl w:val="0"/>
        <w:tabs>
          <w:tab w:val="left" w:pos="15"/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smluv, uve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ování 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chto smluv a o registru smluv (zákon o regis</w:t>
      </w:r>
      <w:r>
        <w:rPr>
          <w:rFonts w:ascii="Calibri" w:hAnsi="Calibri" w:cs="Calibri"/>
          <w:color w:val="000000"/>
        </w:rPr>
        <w:t>tru smluv) zve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ejní tuto objednávku objednatel.</w:t>
      </w:r>
    </w:p>
    <w:p w14:paraId="273882DE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3E014083" w14:textId="484FB75F" w:rsidR="00000000" w:rsidRDefault="00293FD3">
      <w:pPr>
        <w:widowControl w:val="0"/>
        <w:tabs>
          <w:tab w:val="left" w:pos="15"/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11. Dodavatel se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ijetím objednávky zavazuje k jejímu zp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tnému po</w:t>
      </w:r>
      <w:r>
        <w:rPr>
          <w:rFonts w:ascii="Calibri" w:hAnsi="Calibri" w:cs="Calibri"/>
          <w:color w:val="000000"/>
        </w:rPr>
        <w:t>tvrzení objednateli, a to ve lh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14 dn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od data jejího </w:t>
      </w:r>
    </w:p>
    <w:p w14:paraId="5114AE77" w14:textId="7283E0B0" w:rsidR="00000000" w:rsidRDefault="00293FD3">
      <w:pPr>
        <w:widowControl w:val="0"/>
        <w:tabs>
          <w:tab w:val="left" w:pos="15"/>
          <w:tab w:val="left" w:pos="61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ení. Pokud tak dodavatel neu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iní, objednatel si vyhrazuje prá</w:t>
      </w:r>
      <w:r>
        <w:rPr>
          <w:rFonts w:ascii="Calibri" w:hAnsi="Calibri" w:cs="Calibri"/>
          <w:color w:val="000000"/>
        </w:rPr>
        <w:t xml:space="preserve">vo od této objednávky odstoupit, a to bez nároku na </w:t>
      </w:r>
    </w:p>
    <w:p w14:paraId="2175F302" w14:textId="77777777" w:rsidR="00000000" w:rsidRDefault="00293F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sankce, které by uplat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oval dodavatel.</w:t>
      </w:r>
    </w:p>
    <w:p w14:paraId="44F85D28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071AA1AC" w14:textId="190A2B23" w:rsidR="00000000" w:rsidRDefault="00293FD3">
      <w:pPr>
        <w:widowControl w:val="0"/>
        <w:tabs>
          <w:tab w:val="left" w:pos="15"/>
          <w:tab w:val="left" w:pos="6202"/>
          <w:tab w:val="left" w:pos="8941"/>
          <w:tab w:val="left" w:pos="10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12. Smluvní strany se dohodly,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faktury budou zasílány pouze v e</w:t>
      </w:r>
      <w:r>
        <w:rPr>
          <w:rFonts w:ascii="Calibri" w:hAnsi="Calibri" w:cs="Calibri"/>
          <w:color w:val="000000"/>
        </w:rPr>
        <w:t>lektronické form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na adresu</w:t>
      </w:r>
      <w:r w:rsidR="00D328FE">
        <w:rPr>
          <w:rFonts w:ascii="Calibri" w:hAnsi="Calibri" w:cs="Calibri"/>
          <w:color w:val="000000"/>
        </w:rPr>
        <w:t xml:space="preserve"> </w:t>
      </w:r>
      <w:hyperlink r:id="rId6" w:history="1">
        <w:r w:rsidR="00D328FE" w:rsidRPr="00BE62C4">
          <w:rPr>
            <w:rStyle w:val="Hypertextovodkaz"/>
            <w:rFonts w:ascii="Calibri" w:hAnsi="Calibri" w:cs="Calibri"/>
            <w:b/>
            <w:bCs/>
          </w:rPr>
          <w:t>fakturace@tsmost.cz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, </w:t>
      </w:r>
    </w:p>
    <w:p w14:paraId="23B90AAB" w14:textId="260057AD" w:rsidR="00000000" w:rsidRDefault="00293FD3">
      <w:pPr>
        <w:widowControl w:val="0"/>
        <w:tabs>
          <w:tab w:val="left" w:pos="15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jako datum 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 bude pova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ováno datum následující po dni odesl</w:t>
      </w:r>
      <w:r>
        <w:rPr>
          <w:rFonts w:ascii="Calibri" w:hAnsi="Calibri" w:cs="Calibri"/>
          <w:color w:val="000000"/>
        </w:rPr>
        <w:t xml:space="preserve">ání faktury. </w:t>
      </w:r>
    </w:p>
    <w:p w14:paraId="0CDB0B08" w14:textId="77777777" w:rsidR="00000000" w:rsidRDefault="00293FD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4A42DB44" w14:textId="77777777" w:rsidR="00000000" w:rsidRDefault="00293FD3">
      <w:pPr>
        <w:widowControl w:val="0"/>
        <w:tabs>
          <w:tab w:val="left" w:pos="15"/>
          <w:tab w:val="left" w:pos="58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13.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 xml:space="preserve">i nakládání s osobními údaji se smluvní strany 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ídí Na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 Evropského parlamentu a Rady (EU) 2016/679 ze dne </w:t>
      </w:r>
    </w:p>
    <w:p w14:paraId="01E2A3BD" w14:textId="3625AE30" w:rsidR="00000000" w:rsidRDefault="00293FD3">
      <w:pPr>
        <w:widowControl w:val="0"/>
        <w:tabs>
          <w:tab w:val="left" w:pos="15"/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27. dubna 2016 o ochra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fyzických osob v souvislosti se zpracován</w:t>
      </w:r>
      <w:r>
        <w:rPr>
          <w:rFonts w:ascii="Calibri" w:hAnsi="Calibri" w:cs="Calibri"/>
          <w:color w:val="000000"/>
        </w:rPr>
        <w:t>ím osobních údaj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a o volném pohybu 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chto údaj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a o </w:t>
      </w:r>
    </w:p>
    <w:p w14:paraId="6EB02994" w14:textId="77777777" w:rsidR="00000000" w:rsidRDefault="00293FD3">
      <w:pPr>
        <w:widowControl w:val="0"/>
        <w:tabs>
          <w:tab w:val="left" w:pos="1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zru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ení sm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rnice 95/49/ES (obecné na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ízení o ochran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osobních údaj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)</w:t>
      </w:r>
    </w:p>
    <w:p w14:paraId="7737FB24" w14:textId="77777777" w:rsidR="00293FD3" w:rsidRDefault="0029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93FD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FE"/>
    <w:rsid w:val="00293FD3"/>
    <w:rsid w:val="00D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EB793"/>
  <w14:defaultImageDpi w14:val="0"/>
  <w15:docId w15:val="{6B8DAA8D-C276-435A-BE4D-CC39F7FE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8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tsmost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2021-04-08T06:22:00Z</cp:lastPrinted>
  <dcterms:created xsi:type="dcterms:W3CDTF">2021-04-08T06:23:00Z</dcterms:created>
  <dcterms:modified xsi:type="dcterms:W3CDTF">2021-04-08T06:23:00Z</dcterms:modified>
</cp:coreProperties>
</file>