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6BCAE" w14:textId="77777777" w:rsidR="00F632CE" w:rsidRDefault="00F632CE" w:rsidP="00F632CE">
      <w:pPr>
        <w:pStyle w:val="Zkladntextodsazen2"/>
        <w:ind w:right="-199" w:firstLine="0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noProof/>
          <w:w w:val="100"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33802" wp14:editId="0D386877">
                <wp:simplePos x="0" y="0"/>
                <wp:positionH relativeFrom="margin">
                  <wp:posOffset>-59690</wp:posOffset>
                </wp:positionH>
                <wp:positionV relativeFrom="paragraph">
                  <wp:posOffset>455295</wp:posOffset>
                </wp:positionV>
                <wp:extent cx="6256020" cy="167640"/>
                <wp:effectExtent l="0" t="0" r="0" b="0"/>
                <wp:wrapNone/>
                <wp:docPr id="12" name="Textové po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56020" cy="1676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446573" w14:textId="77777777" w:rsidR="00F632CE" w:rsidRPr="006C4B9B" w:rsidRDefault="00F632CE" w:rsidP="00F632C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</w:pPr>
                            <w:proofErr w:type="spellStart"/>
                            <w:r w:rsidRPr="006C4B9B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>Architektonicko</w:t>
                            </w:r>
                            <w:proofErr w:type="spellEnd"/>
                            <w:r w:rsidRPr="006C4B9B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6350" w14:h="0" w14:prst="circle"/>
                                </w14:props3d>
                              </w:rPr>
                              <w:t xml:space="preserve"> - stavební projekty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bevelT w="6350"/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6733802" id="_x0000_t202" coordsize="21600,21600" o:spt="202" path="m,l,21600r21600,l21600,xe">
                <v:stroke joinstyle="miter"/>
                <v:path gradientshapeok="t" o:connecttype="rect"/>
              </v:shapetype>
              <v:shape id="Textové pole 12" o:spid="_x0000_s1026" type="#_x0000_t202" style="position:absolute;margin-left:-4.7pt;margin-top:35.85pt;width:492.6pt;height:1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" filled="f" stroked="f">
                <o:lock v:ext="edit" shapetype="t"/>
                <v:textbox>
                  <w:txbxContent>
                    <w:p w14:paraId="03446573" w14:textId="77777777" w:rsidR="00F632CE" w:rsidRPr="006C4B9B" w:rsidRDefault="00F632CE" w:rsidP="00F632C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</w:pPr>
                      <w:proofErr w:type="spellStart"/>
                      <w:r w:rsidRPr="006C4B9B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>Architektonicko</w:t>
                      </w:r>
                      <w:proofErr w:type="spellEnd"/>
                      <w:r w:rsidRPr="006C4B9B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6350" w14:h="0" w14:prst="circle"/>
                          </w14:props3d>
                        </w:rPr>
                        <w:t xml:space="preserve"> - stavební projekty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0C5880" wp14:editId="1CABF3FA">
            <wp:extent cx="6210300" cy="478155"/>
            <wp:effectExtent l="0" t="0" r="0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7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1439E" w14:textId="77777777" w:rsidR="00F632CE" w:rsidRDefault="00F632CE" w:rsidP="00F632CE">
      <w:pPr>
        <w:pStyle w:val="Zkladntextodsazen2"/>
        <w:ind w:right="-199"/>
        <w:rPr>
          <w:rFonts w:asciiTheme="minorHAnsi" w:hAnsiTheme="minorHAnsi" w:cstheme="minorHAnsi"/>
          <w:sz w:val="16"/>
        </w:rPr>
      </w:pPr>
    </w:p>
    <w:p w14:paraId="16EBC72A" w14:textId="4AD506D7" w:rsidR="00F632CE" w:rsidRPr="003D38A8" w:rsidRDefault="00F632CE" w:rsidP="00F632CE">
      <w:pPr>
        <w:pStyle w:val="Zkladntextodsazen2"/>
        <w:ind w:right="-199"/>
        <w:rPr>
          <w:rFonts w:asciiTheme="minorHAnsi" w:hAnsiTheme="minorHAnsi" w:cstheme="minorHAnsi"/>
          <w:sz w:val="16"/>
        </w:rPr>
      </w:pPr>
      <w:r>
        <w:rPr>
          <w:rFonts w:asciiTheme="minorHAnsi" w:hAnsiTheme="minorHAnsi" w:cstheme="minorHAnsi"/>
          <w:sz w:val="16"/>
        </w:rPr>
        <w:t xml:space="preserve">         </w:t>
      </w:r>
      <w:r w:rsidRPr="003D38A8">
        <w:rPr>
          <w:rFonts w:asciiTheme="minorHAnsi" w:hAnsiTheme="minorHAnsi" w:cstheme="minorHAnsi"/>
          <w:sz w:val="16"/>
        </w:rPr>
        <w:t xml:space="preserve">K </w:t>
      </w:r>
      <w:proofErr w:type="spellStart"/>
      <w:r w:rsidRPr="003D38A8">
        <w:rPr>
          <w:rFonts w:asciiTheme="minorHAnsi" w:hAnsiTheme="minorHAnsi" w:cstheme="minorHAnsi"/>
          <w:sz w:val="16"/>
        </w:rPr>
        <w:t>Noskovně</w:t>
      </w:r>
      <w:proofErr w:type="spellEnd"/>
      <w:r w:rsidRPr="003D38A8">
        <w:rPr>
          <w:rFonts w:asciiTheme="minorHAnsi" w:hAnsiTheme="minorHAnsi" w:cstheme="minorHAnsi"/>
          <w:sz w:val="16"/>
        </w:rPr>
        <w:t xml:space="preserve"> 148,  164 00  Praha 6           </w:t>
      </w:r>
      <w:r>
        <w:rPr>
          <w:rFonts w:asciiTheme="minorHAnsi" w:hAnsiTheme="minorHAnsi" w:cstheme="minorHAnsi"/>
          <w:sz w:val="16"/>
        </w:rPr>
        <w:t xml:space="preserve">         </w:t>
      </w:r>
      <w:r w:rsidRPr="003D38A8">
        <w:rPr>
          <w:rFonts w:asciiTheme="minorHAnsi" w:hAnsiTheme="minorHAnsi" w:cstheme="minorHAnsi"/>
          <w:sz w:val="16"/>
        </w:rPr>
        <w:t xml:space="preserve">  IČO 159 39 006                  </w:t>
      </w:r>
      <w:r>
        <w:rPr>
          <w:rFonts w:asciiTheme="minorHAnsi" w:hAnsiTheme="minorHAnsi" w:cstheme="minorHAnsi"/>
          <w:sz w:val="16"/>
        </w:rPr>
        <w:t xml:space="preserve">                    </w:t>
      </w:r>
      <w:r w:rsidRPr="003D38A8">
        <w:rPr>
          <w:rFonts w:asciiTheme="minorHAnsi" w:hAnsiTheme="minorHAnsi" w:cstheme="minorHAnsi"/>
          <w:sz w:val="16"/>
        </w:rPr>
        <w:t xml:space="preserve">       </w:t>
      </w:r>
    </w:p>
    <w:p w14:paraId="6E4443AA" w14:textId="58CC2454" w:rsidR="00F632CE" w:rsidRDefault="00F632CE" w:rsidP="00F632CE">
      <w:pPr>
        <w:ind w:right="-199"/>
        <w:rPr>
          <w:rFonts w:asciiTheme="minorHAnsi" w:hAnsiTheme="minorHAnsi" w:cstheme="minorHAnsi"/>
          <w:w w:val="150"/>
          <w:sz w:val="16"/>
        </w:rPr>
      </w:pPr>
      <w:r w:rsidRPr="003D38A8">
        <w:rPr>
          <w:rFonts w:asciiTheme="minorHAnsi" w:hAnsiTheme="minorHAnsi" w:cstheme="minorHAnsi"/>
          <w:w w:val="150"/>
          <w:sz w:val="16"/>
        </w:rPr>
        <w:t xml:space="preserve">                                                              </w:t>
      </w:r>
      <w:r>
        <w:rPr>
          <w:rFonts w:asciiTheme="minorHAnsi" w:hAnsiTheme="minorHAnsi" w:cstheme="minorHAnsi"/>
          <w:w w:val="150"/>
          <w:sz w:val="16"/>
        </w:rPr>
        <w:t xml:space="preserve">    </w:t>
      </w:r>
      <w:r w:rsidR="00BD26DA">
        <w:rPr>
          <w:rFonts w:asciiTheme="minorHAnsi" w:hAnsiTheme="minorHAnsi" w:cstheme="minorHAnsi"/>
          <w:w w:val="150"/>
          <w:sz w:val="16"/>
        </w:rPr>
        <w:t xml:space="preserve">    </w:t>
      </w:r>
      <w:r w:rsidRPr="003D38A8">
        <w:rPr>
          <w:rFonts w:asciiTheme="minorHAnsi" w:hAnsiTheme="minorHAnsi" w:cstheme="minorHAnsi"/>
          <w:w w:val="150"/>
          <w:sz w:val="16"/>
        </w:rPr>
        <w:t xml:space="preserve">    E-mail: </w:t>
      </w:r>
      <w:proofErr w:type="spellStart"/>
      <w:r w:rsidR="00CC39E2">
        <w:rPr>
          <w:rFonts w:asciiTheme="minorHAnsi" w:hAnsiTheme="minorHAnsi" w:cstheme="minorHAnsi"/>
          <w:w w:val="150"/>
          <w:sz w:val="16"/>
        </w:rPr>
        <w:t>xxxxxxxxxxxxx</w:t>
      </w:r>
      <w:proofErr w:type="spellEnd"/>
      <w:r w:rsidRPr="003D38A8">
        <w:rPr>
          <w:rFonts w:asciiTheme="minorHAnsi" w:hAnsiTheme="minorHAnsi" w:cstheme="minorHAnsi"/>
          <w:w w:val="150"/>
          <w:sz w:val="16"/>
        </w:rPr>
        <w:t xml:space="preserve">      </w:t>
      </w:r>
      <w:r>
        <w:rPr>
          <w:rFonts w:asciiTheme="minorHAnsi" w:hAnsiTheme="minorHAnsi" w:cstheme="minorHAnsi"/>
          <w:w w:val="150"/>
          <w:sz w:val="16"/>
        </w:rPr>
        <w:t xml:space="preserve">                </w:t>
      </w:r>
      <w:r w:rsidRPr="003D38A8">
        <w:rPr>
          <w:rFonts w:asciiTheme="minorHAnsi" w:hAnsiTheme="minorHAnsi" w:cstheme="minorHAnsi"/>
          <w:w w:val="150"/>
          <w:sz w:val="16"/>
        </w:rPr>
        <w:t xml:space="preserve">Mobil:    </w:t>
      </w:r>
      <w:proofErr w:type="spellStart"/>
      <w:r w:rsidR="00CC39E2">
        <w:rPr>
          <w:rFonts w:asciiTheme="minorHAnsi" w:hAnsiTheme="minorHAnsi" w:cstheme="minorHAnsi"/>
          <w:w w:val="150"/>
          <w:sz w:val="16"/>
        </w:rPr>
        <w:t>xxxxxxxxxxxxxxx</w:t>
      </w:r>
      <w:proofErr w:type="spellEnd"/>
      <w:r w:rsidRPr="003D38A8">
        <w:rPr>
          <w:rFonts w:asciiTheme="minorHAnsi" w:hAnsiTheme="minorHAnsi" w:cstheme="minorHAnsi"/>
          <w:w w:val="150"/>
          <w:sz w:val="16"/>
        </w:rPr>
        <w:t xml:space="preserve">  </w:t>
      </w:r>
    </w:p>
    <w:p w14:paraId="102DBF3D" w14:textId="460E3FBB" w:rsidR="00DE1EEC" w:rsidRDefault="00DE1EEC" w:rsidP="00F632CE">
      <w:pPr>
        <w:ind w:right="-199"/>
        <w:rPr>
          <w:rFonts w:asciiTheme="minorHAnsi" w:hAnsiTheme="minorHAnsi" w:cstheme="minorHAnsi"/>
          <w:w w:val="150"/>
          <w:sz w:val="16"/>
        </w:rPr>
      </w:pPr>
    </w:p>
    <w:p w14:paraId="2BAFC818" w14:textId="119C0E6C" w:rsidR="00DE1EEC" w:rsidRDefault="00DE1EEC" w:rsidP="00F632CE">
      <w:pPr>
        <w:ind w:right="-199"/>
        <w:rPr>
          <w:rFonts w:asciiTheme="minorHAnsi" w:hAnsiTheme="minorHAnsi" w:cstheme="minorHAnsi"/>
          <w:w w:val="150"/>
          <w:sz w:val="16"/>
        </w:rPr>
      </w:pPr>
    </w:p>
    <w:p w14:paraId="6B2F883A" w14:textId="745820C7" w:rsidR="001E3CC4" w:rsidRDefault="001E3CC4" w:rsidP="001E3CC4">
      <w:pPr>
        <w:rPr>
          <w:rFonts w:ascii="Times New Roman" w:hAnsi="Times New Roman"/>
          <w:b/>
        </w:rPr>
      </w:pPr>
      <w:r>
        <w:rPr>
          <w:b/>
        </w:rPr>
        <w:t xml:space="preserve">Příloha č. 3 ke smlouvě o dílo č. PK /564/2021             </w:t>
      </w:r>
    </w:p>
    <w:p w14:paraId="2AE20693" w14:textId="77777777" w:rsidR="00DE1EEC" w:rsidRPr="003D38A8" w:rsidRDefault="00DE1EEC" w:rsidP="00F632CE">
      <w:pPr>
        <w:ind w:right="-199"/>
        <w:rPr>
          <w:rFonts w:asciiTheme="minorHAnsi" w:hAnsiTheme="minorHAnsi" w:cstheme="minorHAnsi"/>
          <w:w w:val="150"/>
          <w:sz w:val="16"/>
        </w:rPr>
      </w:pPr>
    </w:p>
    <w:p w14:paraId="4BE4C472" w14:textId="77777777" w:rsidR="00F632CE" w:rsidRDefault="00F632CE" w:rsidP="00F632CE">
      <w:pPr>
        <w:pStyle w:val="Zhlav"/>
        <w:tabs>
          <w:tab w:val="left" w:pos="708"/>
        </w:tabs>
        <w:rPr>
          <w:rFonts w:asciiTheme="minorHAnsi" w:hAnsiTheme="minorHAnsi" w:cstheme="minorHAnsi"/>
          <w:w w:val="150"/>
          <w:sz w:val="16"/>
        </w:rPr>
      </w:pPr>
    </w:p>
    <w:p w14:paraId="225134A3" w14:textId="69388F21" w:rsidR="00F632CE" w:rsidRPr="00922684" w:rsidRDefault="00B30C82" w:rsidP="00922684">
      <w:pPr>
        <w:spacing w:before="120"/>
        <w:ind w:left="708" w:hanging="708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PRAŽSKÁ KONZERVATOŘ</w:t>
      </w:r>
    </w:p>
    <w:p w14:paraId="30DF2E8B" w14:textId="1F9AF5F2" w:rsidR="00F632CE" w:rsidRPr="00922684" w:rsidRDefault="00B30C82" w:rsidP="00922684">
      <w:pPr>
        <w:spacing w:before="120"/>
        <w:ind w:left="708" w:hanging="708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Na Rejdišti 1</w:t>
      </w:r>
    </w:p>
    <w:p w14:paraId="7D0962E8" w14:textId="66AF197D" w:rsidR="00F632CE" w:rsidRPr="00922684" w:rsidRDefault="00B30C82" w:rsidP="00922684">
      <w:pPr>
        <w:spacing w:before="120"/>
        <w:ind w:left="708" w:hanging="708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Praha 1                     </w:t>
      </w:r>
      <w:r w:rsidR="00F632CE" w:rsidRPr="00922684">
        <w:rPr>
          <w:rFonts w:cs="Arial"/>
          <w:color w:val="000000"/>
          <w:sz w:val="22"/>
          <w:szCs w:val="22"/>
        </w:rPr>
        <w:t xml:space="preserve">                                                                                                Praha, </w:t>
      </w:r>
      <w:proofErr w:type="gramStart"/>
      <w:r>
        <w:rPr>
          <w:rFonts w:cs="Arial"/>
          <w:color w:val="000000"/>
          <w:sz w:val="22"/>
          <w:szCs w:val="22"/>
        </w:rPr>
        <w:t>31</w:t>
      </w:r>
      <w:r w:rsidR="00F632CE" w:rsidRPr="00922684">
        <w:rPr>
          <w:rFonts w:cs="Arial"/>
          <w:color w:val="000000"/>
          <w:sz w:val="22"/>
          <w:szCs w:val="22"/>
        </w:rPr>
        <w:t>.</w:t>
      </w:r>
      <w:r w:rsidR="00922684">
        <w:rPr>
          <w:rFonts w:cs="Arial"/>
          <w:color w:val="000000"/>
          <w:sz w:val="22"/>
          <w:szCs w:val="22"/>
        </w:rPr>
        <w:t>3</w:t>
      </w:r>
      <w:r w:rsidR="00F632CE" w:rsidRPr="00922684">
        <w:rPr>
          <w:rFonts w:cs="Arial"/>
          <w:color w:val="000000"/>
          <w:sz w:val="22"/>
          <w:szCs w:val="22"/>
        </w:rPr>
        <w:t>.20</w:t>
      </w:r>
      <w:r w:rsidR="00922684">
        <w:rPr>
          <w:rFonts w:cs="Arial"/>
          <w:color w:val="000000"/>
          <w:sz w:val="22"/>
          <w:szCs w:val="22"/>
        </w:rPr>
        <w:t>21</w:t>
      </w:r>
      <w:proofErr w:type="gramEnd"/>
    </w:p>
    <w:p w14:paraId="248BB78C" w14:textId="77777777" w:rsidR="00DE1EEC" w:rsidRDefault="00DE1EEC" w:rsidP="00F632CE">
      <w:pPr>
        <w:rPr>
          <w:sz w:val="20"/>
        </w:rPr>
      </w:pPr>
      <w:bookmarkStart w:id="0" w:name="OLE_LINK2"/>
    </w:p>
    <w:p w14:paraId="6C246B5E" w14:textId="3C22F7DD" w:rsidR="00F632CE" w:rsidRDefault="00F632CE" w:rsidP="00F632CE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B909F" wp14:editId="35A7CC39">
                <wp:simplePos x="0" y="0"/>
                <wp:positionH relativeFrom="column">
                  <wp:posOffset>-47625</wp:posOffset>
                </wp:positionH>
                <wp:positionV relativeFrom="paragraph">
                  <wp:posOffset>48260</wp:posOffset>
                </wp:positionV>
                <wp:extent cx="6172200" cy="0"/>
                <wp:effectExtent l="6350" t="13335" r="12700" b="571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C97CFA" id="Přímá spojnic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3.8pt" to="482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08KA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"/>
            </w:pict>
          </mc:Fallback>
        </mc:AlternateContent>
      </w:r>
    </w:p>
    <w:p w14:paraId="59DD388C" w14:textId="77777777" w:rsidR="00DE1EEC" w:rsidRDefault="00DE1EEC" w:rsidP="00922684">
      <w:pPr>
        <w:spacing w:before="120"/>
        <w:ind w:left="708" w:hanging="708"/>
        <w:rPr>
          <w:sz w:val="22"/>
        </w:rPr>
      </w:pPr>
    </w:p>
    <w:p w14:paraId="26850E98" w14:textId="77777777" w:rsidR="00DE1EEC" w:rsidRDefault="00DE1EEC" w:rsidP="00922684">
      <w:pPr>
        <w:spacing w:before="120"/>
        <w:ind w:left="708" w:hanging="708"/>
        <w:rPr>
          <w:sz w:val="22"/>
        </w:rPr>
      </w:pPr>
    </w:p>
    <w:p w14:paraId="3904EBBA" w14:textId="292F1017" w:rsidR="00FB58B2" w:rsidRDefault="00F632CE" w:rsidP="00FB58B2">
      <w:pPr>
        <w:spacing w:before="120"/>
        <w:ind w:left="708" w:hanging="708"/>
        <w:jc w:val="both"/>
        <w:rPr>
          <w:rFonts w:cs="Arial"/>
          <w:color w:val="000000"/>
          <w:sz w:val="22"/>
          <w:szCs w:val="22"/>
        </w:rPr>
      </w:pPr>
      <w:r w:rsidRPr="006B4292">
        <w:rPr>
          <w:sz w:val="22"/>
        </w:rPr>
        <w:t>Věc</w:t>
      </w:r>
      <w:r w:rsidRPr="001D2090">
        <w:rPr>
          <w:rFonts w:cs="Arial"/>
          <w:sz w:val="22"/>
          <w:szCs w:val="22"/>
        </w:rPr>
        <w:t xml:space="preserve">: </w:t>
      </w:r>
      <w:bookmarkEnd w:id="0"/>
      <w:r w:rsidR="00FB58B2">
        <w:rPr>
          <w:rFonts w:cs="Arial"/>
          <w:sz w:val="22"/>
          <w:szCs w:val="22"/>
        </w:rPr>
        <w:t xml:space="preserve">        </w:t>
      </w:r>
      <w:r w:rsidR="00B30C82" w:rsidRPr="00B30C82">
        <w:rPr>
          <w:rFonts w:cs="Arial"/>
          <w:color w:val="000000"/>
          <w:sz w:val="22"/>
          <w:szCs w:val="22"/>
        </w:rPr>
        <w:t>„Autorský dozor na stavbě „REKONSTRUKCE SALONKU A VELKÉHO SÁLU</w:t>
      </w:r>
    </w:p>
    <w:p w14:paraId="343A95F4" w14:textId="0BE2230D" w:rsidR="00B30C82" w:rsidRDefault="00B30C82" w:rsidP="00FB58B2">
      <w:pPr>
        <w:spacing w:before="120"/>
        <w:ind w:left="708" w:hanging="708"/>
        <w:jc w:val="both"/>
        <w:rPr>
          <w:rFonts w:cs="Arial"/>
          <w:color w:val="000000"/>
          <w:sz w:val="22"/>
          <w:szCs w:val="22"/>
        </w:rPr>
      </w:pPr>
      <w:r w:rsidRPr="00B30C82">
        <w:rPr>
          <w:rFonts w:cs="Arial"/>
          <w:color w:val="000000"/>
          <w:sz w:val="22"/>
          <w:szCs w:val="22"/>
        </w:rPr>
        <w:t xml:space="preserve"> </w:t>
      </w:r>
      <w:r w:rsidR="00FB58B2">
        <w:rPr>
          <w:rFonts w:cs="Arial"/>
          <w:color w:val="000000"/>
          <w:sz w:val="22"/>
          <w:szCs w:val="22"/>
        </w:rPr>
        <w:t xml:space="preserve">                 </w:t>
      </w:r>
      <w:r w:rsidRPr="00B30C82">
        <w:rPr>
          <w:rFonts w:cs="Arial"/>
          <w:color w:val="000000"/>
          <w:sz w:val="22"/>
          <w:szCs w:val="22"/>
        </w:rPr>
        <w:t xml:space="preserve">PÁLFFYOVSKÉHO </w:t>
      </w:r>
      <w:r>
        <w:rPr>
          <w:rFonts w:cs="Arial"/>
          <w:color w:val="000000"/>
          <w:sz w:val="22"/>
          <w:szCs w:val="22"/>
        </w:rPr>
        <w:t xml:space="preserve"> </w:t>
      </w:r>
      <w:r w:rsidRPr="00B30C82">
        <w:rPr>
          <w:rFonts w:cs="Arial"/>
          <w:color w:val="000000"/>
          <w:sz w:val="22"/>
          <w:szCs w:val="22"/>
        </w:rPr>
        <w:t>PALÁCE“</w:t>
      </w:r>
    </w:p>
    <w:p w14:paraId="7D6756E7" w14:textId="007DCA11" w:rsidR="00FB58B2" w:rsidRDefault="00FB58B2" w:rsidP="00FB58B2">
      <w:pPr>
        <w:spacing w:before="120"/>
        <w:ind w:left="708" w:hanging="708"/>
        <w:jc w:val="both"/>
        <w:rPr>
          <w:rFonts w:cs="Arial"/>
          <w:color w:val="000000"/>
          <w:sz w:val="22"/>
          <w:szCs w:val="22"/>
        </w:rPr>
      </w:pPr>
    </w:p>
    <w:p w14:paraId="4FDD1EA9" w14:textId="77777777" w:rsidR="00FB58B2" w:rsidRDefault="00FB58B2" w:rsidP="00FB58B2">
      <w:pPr>
        <w:tabs>
          <w:tab w:val="left" w:pos="720"/>
          <w:tab w:val="left" w:pos="4140"/>
        </w:tabs>
        <w:spacing w:line="120" w:lineRule="atLeast"/>
        <w:ind w:left="709" w:hanging="709"/>
        <w:jc w:val="both"/>
        <w:rPr>
          <w:rFonts w:cs="Arial"/>
          <w:color w:val="000000"/>
          <w:sz w:val="22"/>
          <w:szCs w:val="22"/>
        </w:rPr>
      </w:pPr>
    </w:p>
    <w:p w14:paraId="4946356B" w14:textId="07FB49B3" w:rsidR="00B30C82" w:rsidRPr="00FB58B2" w:rsidRDefault="00B30C82" w:rsidP="00FB58B2">
      <w:pPr>
        <w:tabs>
          <w:tab w:val="left" w:pos="720"/>
          <w:tab w:val="left" w:pos="4140"/>
        </w:tabs>
        <w:spacing w:line="120" w:lineRule="atLeast"/>
        <w:ind w:left="709" w:hanging="709"/>
        <w:jc w:val="both"/>
        <w:rPr>
          <w:rFonts w:cs="Arial"/>
          <w:color w:val="000000"/>
          <w:sz w:val="22"/>
          <w:szCs w:val="22"/>
          <w:u w:val="single"/>
        </w:rPr>
      </w:pPr>
      <w:r>
        <w:rPr>
          <w:rFonts w:cs="Arial"/>
          <w:color w:val="000000"/>
          <w:sz w:val="22"/>
          <w:szCs w:val="22"/>
        </w:rPr>
        <w:t xml:space="preserve">                       </w:t>
      </w:r>
      <w:r w:rsidR="00FB58B2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                                       </w:t>
      </w:r>
      <w:r w:rsidRPr="00FB58B2">
        <w:rPr>
          <w:rFonts w:cs="Arial"/>
          <w:color w:val="000000"/>
          <w:sz w:val="22"/>
          <w:szCs w:val="22"/>
          <w:u w:val="single"/>
        </w:rPr>
        <w:t>PROHLÁŠENÍ</w:t>
      </w:r>
    </w:p>
    <w:p w14:paraId="65AE29D8" w14:textId="77777777" w:rsidR="00B30C82" w:rsidRDefault="00B30C82" w:rsidP="00FB58B2">
      <w:pPr>
        <w:spacing w:before="120"/>
        <w:ind w:left="708" w:hanging="708"/>
        <w:jc w:val="both"/>
        <w:rPr>
          <w:rFonts w:cs="Arial"/>
          <w:color w:val="000000"/>
          <w:sz w:val="22"/>
          <w:szCs w:val="22"/>
        </w:rPr>
      </w:pPr>
    </w:p>
    <w:p w14:paraId="15ADEAC5" w14:textId="4C144C0D" w:rsidR="00922684" w:rsidRDefault="00922684" w:rsidP="00DE1EEC">
      <w:pPr>
        <w:spacing w:before="120"/>
        <w:ind w:left="708" w:hanging="708"/>
        <w:jc w:val="both"/>
        <w:rPr>
          <w:rFonts w:cs="Arial"/>
          <w:color w:val="000000"/>
          <w:sz w:val="22"/>
          <w:szCs w:val="22"/>
        </w:rPr>
      </w:pPr>
    </w:p>
    <w:p w14:paraId="19A28DE6" w14:textId="711322A0" w:rsidR="00922684" w:rsidRDefault="00922684" w:rsidP="00DE1EEC">
      <w:pPr>
        <w:spacing w:before="120"/>
        <w:ind w:left="708" w:right="685" w:hanging="708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    </w:t>
      </w:r>
      <w:r w:rsidR="00BD26DA">
        <w:rPr>
          <w:rFonts w:cs="Arial"/>
          <w:color w:val="000000"/>
          <w:sz w:val="22"/>
          <w:szCs w:val="22"/>
        </w:rPr>
        <w:t xml:space="preserve">        </w:t>
      </w:r>
      <w:r>
        <w:rPr>
          <w:rFonts w:cs="Arial"/>
          <w:color w:val="000000"/>
          <w:sz w:val="22"/>
          <w:szCs w:val="22"/>
        </w:rPr>
        <w:t xml:space="preserve">    </w:t>
      </w:r>
      <w:r w:rsidR="00B30C82">
        <w:rPr>
          <w:rFonts w:cs="Arial"/>
          <w:color w:val="000000"/>
          <w:sz w:val="22"/>
          <w:szCs w:val="22"/>
        </w:rPr>
        <w:t>Na výkonu autorského dozoru na v</w:t>
      </w:r>
      <w:r w:rsidR="00FB58B2">
        <w:rPr>
          <w:rFonts w:cs="Arial"/>
          <w:color w:val="000000"/>
          <w:sz w:val="22"/>
          <w:szCs w:val="22"/>
        </w:rPr>
        <w:t>ý</w:t>
      </w:r>
      <w:r w:rsidR="00B30C82">
        <w:rPr>
          <w:rFonts w:cs="Arial"/>
          <w:color w:val="000000"/>
          <w:sz w:val="22"/>
          <w:szCs w:val="22"/>
        </w:rPr>
        <w:t>še uvedenou stavbu se bude rovněž podílet projektant Ing. Luděk Široký</w:t>
      </w:r>
      <w:r w:rsidR="00BD26DA">
        <w:rPr>
          <w:rFonts w:cs="Arial"/>
          <w:color w:val="000000"/>
          <w:sz w:val="22"/>
          <w:szCs w:val="22"/>
        </w:rPr>
        <w:t xml:space="preserve"> (malý podnik)</w:t>
      </w:r>
      <w:r w:rsidR="00B30C82">
        <w:rPr>
          <w:rFonts w:cs="Arial"/>
          <w:color w:val="000000"/>
          <w:sz w:val="22"/>
          <w:szCs w:val="22"/>
        </w:rPr>
        <w:t xml:space="preserve"> </w:t>
      </w:r>
      <w:r w:rsidR="00BD26DA">
        <w:rPr>
          <w:rFonts w:cs="Arial"/>
          <w:color w:val="000000"/>
          <w:sz w:val="22"/>
          <w:szCs w:val="22"/>
        </w:rPr>
        <w:t xml:space="preserve"> -  </w:t>
      </w:r>
      <w:r w:rsidR="00B30C82">
        <w:rPr>
          <w:rFonts w:cs="Arial"/>
          <w:color w:val="000000"/>
          <w:sz w:val="22"/>
          <w:szCs w:val="22"/>
        </w:rPr>
        <w:t>silnoproudé a slaboproudé rozvody, CCTV, EPS.</w:t>
      </w:r>
    </w:p>
    <w:p w14:paraId="01B0506D" w14:textId="6FF29C49" w:rsidR="00BD26DA" w:rsidRDefault="00BD26DA" w:rsidP="00DE1EEC">
      <w:pPr>
        <w:spacing w:before="120"/>
        <w:ind w:left="708" w:right="685" w:hanging="708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</w:r>
    </w:p>
    <w:p w14:paraId="49628711" w14:textId="5683029E" w:rsidR="00BD26DA" w:rsidRDefault="00BD26DA" w:rsidP="00DE1EEC">
      <w:pPr>
        <w:spacing w:before="120"/>
        <w:ind w:left="708" w:right="685" w:hanging="708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IČO:  138 69 728</w:t>
      </w:r>
    </w:p>
    <w:p w14:paraId="00E0B8E5" w14:textId="6F23C902" w:rsidR="00BD26DA" w:rsidRDefault="00BD26DA" w:rsidP="00DE1EEC">
      <w:pPr>
        <w:spacing w:before="120"/>
        <w:ind w:left="708" w:right="685" w:hanging="708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DIČ:  CZ6409101171</w:t>
      </w:r>
    </w:p>
    <w:p w14:paraId="4AE34078" w14:textId="0B2D276B" w:rsidR="00BD26DA" w:rsidRDefault="00BD26DA" w:rsidP="00DE1EEC">
      <w:pPr>
        <w:spacing w:before="120"/>
        <w:ind w:left="708" w:right="685" w:hanging="708"/>
        <w:jc w:val="both"/>
        <w:rPr>
          <w:rFonts w:cs="Arial"/>
          <w:color w:val="000000"/>
          <w:sz w:val="22"/>
          <w:szCs w:val="22"/>
        </w:rPr>
      </w:pPr>
    </w:p>
    <w:p w14:paraId="5E4DF5F5" w14:textId="3BF1DA11" w:rsidR="00BD26DA" w:rsidRDefault="00BD26DA" w:rsidP="00DE1EEC">
      <w:pPr>
        <w:spacing w:before="120"/>
        <w:ind w:left="708" w:right="685" w:hanging="708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 xml:space="preserve">Bydliště – sídlo podnikání: </w:t>
      </w:r>
      <w:proofErr w:type="spellStart"/>
      <w:r w:rsidR="00CC39E2">
        <w:rPr>
          <w:rFonts w:cs="Arial"/>
          <w:color w:val="000000"/>
          <w:sz w:val="22"/>
          <w:szCs w:val="22"/>
        </w:rPr>
        <w:t>xxxxxxxxxxxxxxxxxxxxx</w:t>
      </w:r>
      <w:proofErr w:type="spellEnd"/>
    </w:p>
    <w:p w14:paraId="40897AE2" w14:textId="753C025F" w:rsidR="00BD26DA" w:rsidRDefault="00BD26DA" w:rsidP="00DE1EEC">
      <w:pPr>
        <w:spacing w:before="120"/>
        <w:ind w:left="708" w:right="685" w:hanging="708"/>
        <w:jc w:val="both"/>
        <w:rPr>
          <w:rFonts w:cs="Arial"/>
          <w:color w:val="000000"/>
          <w:sz w:val="22"/>
          <w:szCs w:val="22"/>
        </w:rPr>
      </w:pPr>
    </w:p>
    <w:p w14:paraId="1A33E14A" w14:textId="19A5F8BF" w:rsidR="00BD26DA" w:rsidRDefault="00BD26DA" w:rsidP="00DE1EEC">
      <w:pPr>
        <w:spacing w:before="120"/>
        <w:ind w:left="708" w:right="685" w:hanging="708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ab/>
        <w:t>Zapsán v Živnostenském rejstříku OÚ Plzeň - sever</w:t>
      </w:r>
    </w:p>
    <w:p w14:paraId="0142677A" w14:textId="6B885BB4" w:rsidR="00922684" w:rsidRDefault="00922684" w:rsidP="00DE1EEC">
      <w:pPr>
        <w:spacing w:before="120"/>
        <w:ind w:left="708" w:hanging="708"/>
        <w:jc w:val="both"/>
        <w:rPr>
          <w:rFonts w:cs="Arial"/>
          <w:color w:val="000000"/>
          <w:sz w:val="22"/>
          <w:szCs w:val="22"/>
        </w:rPr>
      </w:pPr>
    </w:p>
    <w:p w14:paraId="693304EC" w14:textId="5DF5895F" w:rsidR="00922684" w:rsidRDefault="00922684" w:rsidP="00BD26DA">
      <w:pPr>
        <w:spacing w:before="120"/>
        <w:ind w:left="6379" w:hanging="708"/>
        <w:rPr>
          <w:rFonts w:cs="Arial"/>
          <w:noProof/>
          <w:color w:val="000000"/>
          <w:sz w:val="22"/>
          <w:szCs w:val="22"/>
        </w:rPr>
      </w:pPr>
    </w:p>
    <w:p w14:paraId="2FA3FBCC" w14:textId="77777777" w:rsidR="00CC39E2" w:rsidRDefault="00CC39E2" w:rsidP="00BD26DA">
      <w:pPr>
        <w:spacing w:before="120"/>
        <w:ind w:left="6379" w:hanging="708"/>
        <w:rPr>
          <w:rFonts w:cs="Arial"/>
          <w:color w:val="000000"/>
          <w:sz w:val="22"/>
          <w:szCs w:val="22"/>
        </w:rPr>
      </w:pPr>
      <w:bookmarkStart w:id="1" w:name="_GoBack"/>
      <w:bookmarkEnd w:id="1"/>
    </w:p>
    <w:p w14:paraId="2504862E" w14:textId="09B52CFA" w:rsidR="006E5B80" w:rsidRPr="00393DD8" w:rsidRDefault="006E5B80" w:rsidP="006E5B80">
      <w:pPr>
        <w:tabs>
          <w:tab w:val="left" w:pos="8789"/>
        </w:tabs>
        <w:rPr>
          <w:sz w:val="20"/>
        </w:rPr>
      </w:pPr>
      <w:r w:rsidRPr="00393DD8">
        <w:rPr>
          <w:sz w:val="20"/>
        </w:rPr>
        <w:t xml:space="preserve">                                                                                                   </w:t>
      </w:r>
      <w:r>
        <w:rPr>
          <w:sz w:val="20"/>
        </w:rPr>
        <w:t xml:space="preserve">                              </w:t>
      </w:r>
      <w:r w:rsidRPr="00393DD8">
        <w:rPr>
          <w:sz w:val="20"/>
        </w:rPr>
        <w:t xml:space="preserve">   </w:t>
      </w:r>
      <w:proofErr w:type="spellStart"/>
      <w:r w:rsidR="00CC39E2">
        <w:rPr>
          <w:sz w:val="20"/>
        </w:rPr>
        <w:t>xxxxxxxxxxxxxxxxxxx</w:t>
      </w:r>
      <w:proofErr w:type="spellEnd"/>
    </w:p>
    <w:p w14:paraId="399C623F" w14:textId="5567B6F3" w:rsidR="006E5B80" w:rsidRDefault="006E5B80" w:rsidP="006E5B80">
      <w:pPr>
        <w:tabs>
          <w:tab w:val="left" w:pos="8789"/>
        </w:tabs>
        <w:rPr>
          <w:rFonts w:ascii="Calibri" w:hAnsi="Calibri" w:cs="Calibri"/>
          <w:sz w:val="22"/>
        </w:rPr>
      </w:pPr>
      <w:r w:rsidRPr="00393DD8">
        <w:rPr>
          <w:sz w:val="20"/>
        </w:rPr>
        <w:t xml:space="preserve">                                                                                                          </w:t>
      </w:r>
      <w:r>
        <w:rPr>
          <w:sz w:val="20"/>
        </w:rPr>
        <w:t xml:space="preserve">                             </w:t>
      </w:r>
      <w:r w:rsidRPr="00393DD8">
        <w:rPr>
          <w:sz w:val="20"/>
        </w:rPr>
        <w:t xml:space="preserve"> </w:t>
      </w:r>
      <w:proofErr w:type="spellStart"/>
      <w:r w:rsidRPr="00393DD8">
        <w:rPr>
          <w:sz w:val="20"/>
        </w:rPr>
        <w:t>ved</w:t>
      </w:r>
      <w:proofErr w:type="spellEnd"/>
      <w:r w:rsidRPr="00393DD8">
        <w:rPr>
          <w:sz w:val="20"/>
        </w:rPr>
        <w:t xml:space="preserve">. </w:t>
      </w:r>
      <w:proofErr w:type="gramStart"/>
      <w:r w:rsidRPr="00393DD8">
        <w:rPr>
          <w:sz w:val="20"/>
        </w:rPr>
        <w:t>ateliéru</w:t>
      </w:r>
      <w:proofErr w:type="gramEnd"/>
    </w:p>
    <w:p w14:paraId="2EC1A8AA" w14:textId="302B2DCC" w:rsidR="00DE1EEC" w:rsidRDefault="00DE1EEC" w:rsidP="00DE1EEC">
      <w:pPr>
        <w:rPr>
          <w:rFonts w:ascii="Calibri" w:hAnsi="Calibri" w:cs="Calibri"/>
          <w:sz w:val="22"/>
        </w:rPr>
      </w:pPr>
    </w:p>
    <w:p w14:paraId="0388A7E1" w14:textId="2C9D2221" w:rsidR="00DE1EEC" w:rsidRDefault="00DE1EEC" w:rsidP="00DE1EEC">
      <w:pPr>
        <w:rPr>
          <w:rFonts w:ascii="Calibri" w:hAnsi="Calibri" w:cs="Calibri"/>
          <w:sz w:val="22"/>
        </w:rPr>
      </w:pPr>
    </w:p>
    <w:p w14:paraId="268A1808" w14:textId="1AC8A487" w:rsidR="00DE1EEC" w:rsidRDefault="00DE1EEC" w:rsidP="00DE1EEC">
      <w:pPr>
        <w:rPr>
          <w:rFonts w:ascii="Calibri" w:hAnsi="Calibri" w:cs="Calibri"/>
          <w:sz w:val="22"/>
        </w:rPr>
      </w:pPr>
    </w:p>
    <w:p w14:paraId="1E5C9CAC" w14:textId="61F32CDA" w:rsidR="00DE1EEC" w:rsidRDefault="00DE1EEC" w:rsidP="00DE1EEC">
      <w:pPr>
        <w:rPr>
          <w:rFonts w:ascii="Calibri" w:hAnsi="Calibri" w:cs="Calibri"/>
          <w:sz w:val="22"/>
        </w:rPr>
      </w:pPr>
    </w:p>
    <w:p w14:paraId="490C9424" w14:textId="77777777" w:rsidR="00DE1EEC" w:rsidRDefault="00DE1EEC" w:rsidP="00DE1EEC">
      <w:pPr>
        <w:rPr>
          <w:rFonts w:ascii="Calibri" w:hAnsi="Calibri" w:cs="Calibri"/>
          <w:sz w:val="22"/>
        </w:rPr>
      </w:pPr>
    </w:p>
    <w:p w14:paraId="5670541A" w14:textId="77777777" w:rsidR="00DE1EEC" w:rsidRDefault="00DE1EEC" w:rsidP="00DE1EEC">
      <w:pPr>
        <w:rPr>
          <w:rFonts w:ascii="Calibri" w:hAnsi="Calibri" w:cs="Calibri"/>
          <w:sz w:val="22"/>
        </w:rPr>
      </w:pPr>
    </w:p>
    <w:p w14:paraId="2E575B30" w14:textId="77777777" w:rsidR="00DE1EEC" w:rsidRDefault="00DE1EEC" w:rsidP="00DE1EE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3A3950" wp14:editId="67B584B5">
                <wp:simplePos x="0" y="0"/>
                <wp:positionH relativeFrom="margin">
                  <wp:posOffset>-153670</wp:posOffset>
                </wp:positionH>
                <wp:positionV relativeFrom="paragraph">
                  <wp:posOffset>97155</wp:posOffset>
                </wp:positionV>
                <wp:extent cx="6309360" cy="7620"/>
                <wp:effectExtent l="19050" t="38100" r="110490" b="106680"/>
                <wp:wrapNone/>
                <wp:docPr id="1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7620"/>
                        </a:xfrm>
                        <a:prstGeom prst="line">
                          <a:avLst/>
                        </a:prstGeom>
                        <a:ln w="12700"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C5C723B" id="Line 1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2.1pt,7.65pt" to="484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" strokecolor="#ed7d31 [3205]" strokeweight="1pt">
                <v:stroke joinstyle="miter"/>
                <v:shadow on="t" color="black" opacity="26214f" origin="-.5,-.5" offset=".74836mm,.74836mm"/>
                <w10:wrap anchorx="margin"/>
              </v:line>
            </w:pict>
          </mc:Fallback>
        </mc:AlternateContent>
      </w:r>
      <w:r>
        <w:t xml:space="preserve">                </w:t>
      </w:r>
    </w:p>
    <w:p w14:paraId="3F71F0AD" w14:textId="5EBC896C" w:rsidR="006E5B80" w:rsidRPr="001E3CC4" w:rsidRDefault="00DE1EEC" w:rsidP="001E3CC4">
      <w:pPr>
        <w:ind w:left="-851"/>
        <w:rPr>
          <w:sz w:val="22"/>
        </w:rPr>
      </w:pPr>
      <w:r>
        <w:rPr>
          <w:rFonts w:ascii="Calibri" w:hAnsi="Calibri" w:cs="Calibri"/>
          <w:sz w:val="18"/>
        </w:rPr>
        <w:t xml:space="preserve">                    </w:t>
      </w:r>
      <w:r w:rsidRPr="003D38A8">
        <w:rPr>
          <w:rFonts w:ascii="Calibri" w:hAnsi="Calibri" w:cs="Calibri"/>
          <w:sz w:val="18"/>
        </w:rPr>
        <w:t xml:space="preserve">Registrace :   ŽO Praha 6 pod </w:t>
      </w:r>
      <w:proofErr w:type="gramStart"/>
      <w:r w:rsidRPr="003D38A8">
        <w:rPr>
          <w:rFonts w:ascii="Calibri" w:hAnsi="Calibri" w:cs="Calibri"/>
          <w:sz w:val="18"/>
        </w:rPr>
        <w:t>č.j.</w:t>
      </w:r>
      <w:proofErr w:type="gramEnd"/>
      <w:r w:rsidRPr="003D38A8">
        <w:rPr>
          <w:rFonts w:ascii="Calibri" w:hAnsi="Calibri" w:cs="Calibri"/>
          <w:sz w:val="18"/>
        </w:rPr>
        <w:t xml:space="preserve"> ŽO/0026208/92/Han/02 a č.j. 2429/ŽO/92/Ben    </w:t>
      </w:r>
    </w:p>
    <w:sectPr w:rsidR="006E5B80" w:rsidRPr="001E3CC4" w:rsidSect="00FB58B2">
      <w:pgSz w:w="11906" w:h="16838"/>
      <w:pgMar w:top="340" w:right="720" w:bottom="34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F1467"/>
    <w:multiLevelType w:val="hybridMultilevel"/>
    <w:tmpl w:val="FBD006FC"/>
    <w:lvl w:ilvl="0" w:tplc="8EEC7DC8">
      <w:start w:val="1"/>
      <w:numFmt w:val="decimal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" w15:restartNumberingAfterBreak="0">
    <w:nsid w:val="242432D7"/>
    <w:multiLevelType w:val="hybridMultilevel"/>
    <w:tmpl w:val="81342B84"/>
    <w:lvl w:ilvl="0" w:tplc="B7F00E5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43E15423"/>
    <w:multiLevelType w:val="hybridMultilevel"/>
    <w:tmpl w:val="66AE7A82"/>
    <w:lvl w:ilvl="0" w:tplc="9D0C6D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FE6F12"/>
    <w:multiLevelType w:val="hybridMultilevel"/>
    <w:tmpl w:val="9D52BF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CE"/>
    <w:rsid w:val="001E3CC4"/>
    <w:rsid w:val="00435D3D"/>
    <w:rsid w:val="00646A50"/>
    <w:rsid w:val="00684FFE"/>
    <w:rsid w:val="006E5B80"/>
    <w:rsid w:val="00922684"/>
    <w:rsid w:val="00AB1D11"/>
    <w:rsid w:val="00B30C82"/>
    <w:rsid w:val="00BD26DA"/>
    <w:rsid w:val="00CC39E2"/>
    <w:rsid w:val="00DE1EEC"/>
    <w:rsid w:val="00DE3038"/>
    <w:rsid w:val="00F632CE"/>
    <w:rsid w:val="00FB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A906D"/>
  <w15:chartTrackingRefBased/>
  <w15:docId w15:val="{318D1BD4-3C31-4D1D-8495-F528DC6A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2C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F632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32CE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F632CE"/>
    <w:pPr>
      <w:ind w:hanging="426"/>
    </w:pPr>
    <w:rPr>
      <w:w w:val="150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632CE"/>
    <w:rPr>
      <w:rFonts w:ascii="Arial" w:eastAsia="Times New Roman" w:hAnsi="Arial" w:cs="Times New Roman"/>
      <w:w w:val="150"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632CE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mal8b">
    <w:name w:val="Text malý 8 b"/>
    <w:basedOn w:val="Normln"/>
    <w:rsid w:val="00F632CE"/>
    <w:rPr>
      <w:rFonts w:ascii="Arial Narrow" w:hAnsi="Arial Narrow"/>
      <w:color w:val="000000"/>
      <w:sz w:val="16"/>
      <w:szCs w:val="24"/>
    </w:rPr>
  </w:style>
  <w:style w:type="paragraph" w:styleId="Odstavecseseznamem">
    <w:name w:val="List Paragraph"/>
    <w:basedOn w:val="Normln"/>
    <w:uiPriority w:val="34"/>
    <w:qFormat/>
    <w:rsid w:val="00F632CE"/>
    <w:pPr>
      <w:ind w:left="720"/>
      <w:contextualSpacing/>
    </w:pPr>
    <w:rPr>
      <w:rFonts w:ascii="Times New Roman" w:hAnsi="Times New Roman"/>
      <w:sz w:val="20"/>
    </w:rPr>
  </w:style>
  <w:style w:type="paragraph" w:styleId="Textkomente">
    <w:name w:val="annotation text"/>
    <w:basedOn w:val="Normln"/>
    <w:link w:val="TextkomenteChar"/>
    <w:uiPriority w:val="99"/>
    <w:semiHidden/>
    <w:rsid w:val="00B30C82"/>
    <w:pPr>
      <w:autoSpaceDE w:val="0"/>
      <w:autoSpaceDN w:val="0"/>
      <w:spacing w:line="264" w:lineRule="auto"/>
      <w:jc w:val="both"/>
    </w:pPr>
    <w:rPr>
      <w:rFonts w:ascii="Times New Roman" w:hAnsi="Times New Roman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0C8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Sehyl</dc:creator>
  <cp:keywords/>
  <dc:description/>
  <cp:lastModifiedBy>PKAdmin</cp:lastModifiedBy>
  <cp:revision>3</cp:revision>
  <cp:lastPrinted>2021-04-06T14:17:00Z</cp:lastPrinted>
  <dcterms:created xsi:type="dcterms:W3CDTF">2021-04-07T13:31:00Z</dcterms:created>
  <dcterms:modified xsi:type="dcterms:W3CDTF">2021-04-07T13:32:00Z</dcterms:modified>
</cp:coreProperties>
</file>