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ind w:left="-1296" w:right="5179"/>
        <w:rPr>
          <w:color w:val="585800"/>
          <w:sz w:val="36"/>
          <w:szCs w:val="36"/>
        </w:rPr>
      </w:pPr>
      <w:bookmarkStart w:id="0" w:name="_GoBack"/>
      <w:bookmarkEnd w:id="0"/>
      <w:proofErr w:type="spellStart"/>
      <w:r>
        <w:rPr>
          <w:color w:val="585800"/>
          <w:sz w:val="36"/>
          <w:szCs w:val="36"/>
        </w:rPr>
        <w:t>polep</w:t>
      </w:r>
      <w:r>
        <w:rPr>
          <w:color w:val="000000"/>
          <w:sz w:val="36"/>
          <w:szCs w:val="36"/>
        </w:rPr>
        <w:t>_</w:t>
      </w:r>
      <w:r>
        <w:rPr>
          <w:color w:val="585800"/>
          <w:sz w:val="36"/>
          <w:szCs w:val="36"/>
        </w:rPr>
        <w:t>bok</w:t>
      </w:r>
      <w:proofErr w:type="spellEnd"/>
      <w:r>
        <w:rPr>
          <w:color w:val="585800"/>
          <w:sz w:val="36"/>
          <w:szCs w:val="36"/>
        </w:rPr>
        <w:t xml:space="preserve"> </w:t>
      </w:r>
    </w:p>
    <w:p w14:paraId="00000002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4"/>
        <w:ind w:left="806" w:right="4055"/>
        <w:rPr>
          <w:color w:val="FFFF00"/>
          <w:sz w:val="50"/>
          <w:szCs w:val="50"/>
        </w:rPr>
      </w:pPr>
      <w:r>
        <w:rPr>
          <w:color w:val="FFFF00"/>
          <w:sz w:val="50"/>
          <w:szCs w:val="50"/>
        </w:rPr>
        <w:t xml:space="preserve">T </w:t>
      </w:r>
    </w:p>
    <w:p w14:paraId="00000003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ind w:left="1627" w:right="-1176"/>
        <w:rPr>
          <w:color w:val="F3F300"/>
          <w:sz w:val="50"/>
          <w:szCs w:val="50"/>
        </w:rPr>
      </w:pPr>
      <w:r>
        <w:rPr>
          <w:color w:val="3B3B00"/>
          <w:sz w:val="50"/>
          <w:szCs w:val="50"/>
        </w:rPr>
        <w:t>Www</w:t>
      </w:r>
      <w:r>
        <w:rPr>
          <w:color w:val="4F4F00"/>
          <w:sz w:val="50"/>
          <w:szCs w:val="50"/>
        </w:rPr>
        <w:t>.</w:t>
      </w:r>
      <w:r>
        <w:rPr>
          <w:color w:val="6A6A00"/>
          <w:sz w:val="50"/>
          <w:szCs w:val="50"/>
        </w:rPr>
        <w:t>stavebnikolin</w:t>
      </w:r>
      <w:r>
        <w:rPr>
          <w:color w:val="FBFB00"/>
          <w:sz w:val="50"/>
          <w:szCs w:val="50"/>
        </w:rPr>
        <w:t>.</w:t>
      </w:r>
      <w:r>
        <w:rPr>
          <w:color w:val="F3F300"/>
          <w:sz w:val="50"/>
          <w:szCs w:val="50"/>
        </w:rPr>
        <w:t xml:space="preserve">cz </w:t>
      </w:r>
    </w:p>
    <w:p w14:paraId="00000004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1718" w:right="-1204" w:hanging="1713"/>
        <w:rPr>
          <w:b/>
          <w:color w:val="000000"/>
          <w:sz w:val="26"/>
          <w:szCs w:val="26"/>
        </w:rPr>
      </w:pPr>
      <w:r>
        <w:rPr>
          <w:b/>
          <w:color w:val="1D1D00"/>
          <w:sz w:val="26"/>
          <w:szCs w:val="26"/>
        </w:rPr>
        <w:t>STAV</w:t>
      </w:r>
      <w:r>
        <w:rPr>
          <w:color w:val="1D1D00"/>
          <w:sz w:val="26"/>
          <w:szCs w:val="26"/>
        </w:rPr>
        <w:t>EBNICTVÍ</w:t>
      </w:r>
      <w:r>
        <w:rPr>
          <w:color w:val="000000"/>
          <w:sz w:val="26"/>
          <w:szCs w:val="26"/>
        </w:rPr>
        <w:t xml:space="preserve">, </w:t>
      </w:r>
      <w:r>
        <w:rPr>
          <w:color w:val="1D1D00"/>
          <w:sz w:val="26"/>
          <w:szCs w:val="26"/>
        </w:rPr>
        <w:t>MECHANIK IEZ</w:t>
      </w:r>
      <w:r>
        <w:rPr>
          <w:color w:val="000000"/>
          <w:sz w:val="26"/>
          <w:szCs w:val="26"/>
        </w:rPr>
        <w:t xml:space="preserve">, </w:t>
      </w:r>
      <w:r>
        <w:rPr>
          <w:color w:val="1D1D00"/>
          <w:sz w:val="26"/>
          <w:szCs w:val="26"/>
        </w:rPr>
        <w:t>PODNIKÁNÍ</w:t>
      </w:r>
      <w:r>
        <w:rPr>
          <w:color w:val="000000"/>
          <w:sz w:val="26"/>
          <w:szCs w:val="26"/>
        </w:rPr>
        <w:t xml:space="preserve">, </w:t>
      </w:r>
      <w:r>
        <w:rPr>
          <w:b/>
          <w:color w:val="1D1D00"/>
          <w:sz w:val="26"/>
          <w:szCs w:val="26"/>
        </w:rPr>
        <w:t>ELEKTRIKÁŘ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1D1D00"/>
          <w:sz w:val="26"/>
          <w:szCs w:val="26"/>
        </w:rPr>
        <w:t>INSTALATÉR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1D1D00"/>
          <w:sz w:val="26"/>
          <w:szCs w:val="26"/>
        </w:rPr>
        <w:t>TRUHLÁŘ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1D1D00"/>
          <w:sz w:val="26"/>
          <w:szCs w:val="26"/>
        </w:rPr>
        <w:t>TES</w:t>
      </w:r>
      <w:r>
        <w:rPr>
          <w:rFonts w:ascii="Courier New" w:eastAsia="Courier New" w:hAnsi="Courier New" w:cs="Courier New"/>
          <w:b/>
          <w:color w:val="1D1D00"/>
          <w:sz w:val="26"/>
          <w:szCs w:val="26"/>
        </w:rPr>
        <w:t>A</w:t>
      </w:r>
      <w:r>
        <w:rPr>
          <w:b/>
          <w:color w:val="1D1D00"/>
          <w:sz w:val="26"/>
          <w:szCs w:val="26"/>
        </w:rPr>
        <w:t>Ř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1D1D00"/>
          <w:sz w:val="26"/>
          <w:szCs w:val="26"/>
        </w:rPr>
        <w:t>ZEDNÍK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1D1D00"/>
          <w:sz w:val="26"/>
          <w:szCs w:val="26"/>
        </w:rPr>
        <w:t>MALÍŘ</w:t>
      </w:r>
      <w:r>
        <w:rPr>
          <w:b/>
          <w:color w:val="000000"/>
          <w:sz w:val="26"/>
          <w:szCs w:val="26"/>
        </w:rPr>
        <w:t xml:space="preserve">, </w:t>
      </w:r>
      <w:r>
        <w:rPr>
          <w:b/>
          <w:color w:val="1D1D00"/>
          <w:sz w:val="26"/>
          <w:szCs w:val="26"/>
        </w:rPr>
        <w:t>KLEMPÍŘ</w:t>
      </w:r>
      <w:r>
        <w:rPr>
          <w:b/>
          <w:color w:val="000000"/>
          <w:sz w:val="26"/>
          <w:szCs w:val="26"/>
        </w:rPr>
        <w:t xml:space="preserve">, </w:t>
      </w:r>
    </w:p>
    <w:p w14:paraId="00000005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ind w:left="-1156" w:right="5548"/>
        <w:jc w:val="center"/>
        <w:rPr>
          <w:b/>
          <w:color w:val="6B6B00"/>
          <w:sz w:val="12"/>
          <w:szCs w:val="12"/>
        </w:rPr>
      </w:pPr>
      <w:r>
        <w:rPr>
          <w:rFonts w:ascii="Times New Roman" w:eastAsia="Times New Roman" w:hAnsi="Times New Roman" w:cs="Times New Roman"/>
          <w:color w:val="6B6B00"/>
          <w:sz w:val="14"/>
          <w:szCs w:val="14"/>
        </w:rPr>
        <w:t>so</w:t>
      </w:r>
      <w:r>
        <w:rPr>
          <w:color w:val="6B6B00"/>
          <w:sz w:val="14"/>
          <w:szCs w:val="14"/>
        </w:rPr>
        <w:t xml:space="preserve">s a </w:t>
      </w:r>
      <w:proofErr w:type="spellStart"/>
      <w:r>
        <w:rPr>
          <w:color w:val="6B6B00"/>
          <w:sz w:val="14"/>
          <w:szCs w:val="14"/>
        </w:rPr>
        <w:t>sou</w:t>
      </w:r>
      <w:proofErr w:type="spellEnd"/>
      <w:r>
        <w:rPr>
          <w:color w:val="6B6B00"/>
          <w:sz w:val="14"/>
          <w:szCs w:val="14"/>
        </w:rPr>
        <w:t xml:space="preserve"> </w:t>
      </w:r>
      <w:r>
        <w:rPr>
          <w:b/>
          <w:color w:val="6B6B00"/>
          <w:sz w:val="12"/>
          <w:szCs w:val="12"/>
        </w:rPr>
        <w:t xml:space="preserve">stavební </w:t>
      </w:r>
    </w:p>
    <w:p w14:paraId="00000006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/>
        <w:ind w:left="835" w:right="3153"/>
        <w:rPr>
          <w:b/>
          <w:color w:val="FFFF00"/>
          <w:sz w:val="20"/>
          <w:szCs w:val="20"/>
        </w:rPr>
      </w:pPr>
      <w:r>
        <w:rPr>
          <w:b/>
          <w:color w:val="FFFF00"/>
          <w:sz w:val="20"/>
          <w:szCs w:val="20"/>
        </w:rPr>
        <w:t xml:space="preserve">Středočeský kraj </w:t>
      </w:r>
    </w:p>
    <w:p w14:paraId="00000007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ind w:left="2544" w:right="1953"/>
        <w:rPr>
          <w:color w:val="FFFF00"/>
          <w:sz w:val="26"/>
          <w:szCs w:val="26"/>
        </w:rPr>
      </w:pPr>
      <w:r>
        <w:rPr>
          <w:color w:val="FFFF00"/>
          <w:sz w:val="26"/>
          <w:szCs w:val="26"/>
        </w:rPr>
        <w:t xml:space="preserve">КАР </w:t>
      </w:r>
    </w:p>
    <w:p w14:paraId="00000008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2462" w:right="1948"/>
        <w:rPr>
          <w:b/>
          <w:color w:val="1D1D00"/>
          <w:sz w:val="8"/>
          <w:szCs w:val="8"/>
        </w:rPr>
      </w:pPr>
      <w:r>
        <w:rPr>
          <w:b/>
          <w:color w:val="1D1D00"/>
          <w:sz w:val="8"/>
          <w:szCs w:val="8"/>
        </w:rPr>
        <w:t xml:space="preserve">MLDOCECHO KRUE </w:t>
      </w:r>
    </w:p>
    <w:p w14:paraId="00000009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Ing. RICHARD SRBECKÝ </w:t>
      </w:r>
    </w:p>
    <w:p w14:paraId="0000000A" w14:textId="77777777" w:rsidR="009124C8" w:rsidRDefault="007B1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 xml:space="preserve">Digitálně podepsal Ing. RICHARD SRBECKÝ Datum: 2021.03.15 09:27:38 +01'00' </w:t>
      </w:r>
    </w:p>
    <w:sectPr w:rsidR="009124C8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C8"/>
    <w:rsid w:val="007B1807"/>
    <w:rsid w:val="0091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EC28D-0C60-49C0-B132-4C965C3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 Tichá</dc:creator>
  <cp:lastModifiedBy>Uživatel systému Windows</cp:lastModifiedBy>
  <cp:revision>2</cp:revision>
  <dcterms:created xsi:type="dcterms:W3CDTF">2021-04-07T09:47:00Z</dcterms:created>
  <dcterms:modified xsi:type="dcterms:W3CDTF">2021-04-07T09:47:00Z</dcterms:modified>
</cp:coreProperties>
</file>