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4D149" w14:textId="77777777" w:rsidR="00D4344C" w:rsidRPr="00DC5F58" w:rsidRDefault="00D4344C" w:rsidP="00D4344C">
      <w:pPr>
        <w:pStyle w:val="Nadpis2"/>
        <w:jc w:val="center"/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SMLOUVA</w:t>
      </w:r>
    </w:p>
    <w:p w14:paraId="255DE644" w14:textId="77777777" w:rsidR="00D4344C" w:rsidRPr="00DC5F58" w:rsidRDefault="00D4344C" w:rsidP="00D4344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C5F58">
        <w:rPr>
          <w:rFonts w:asciiTheme="minorHAnsi" w:hAnsiTheme="minorHAnsi" w:cstheme="minorHAnsi"/>
          <w:b/>
          <w:bCs/>
          <w:sz w:val="22"/>
          <w:szCs w:val="22"/>
        </w:rPr>
        <w:t>o poskytnutí dotace z rozpočtu města Rýmařova</w:t>
      </w:r>
    </w:p>
    <w:p w14:paraId="1E578537" w14:textId="77777777" w:rsidR="00D4344C" w:rsidRPr="00DC5F58" w:rsidRDefault="00D4344C" w:rsidP="00D4344C">
      <w:pPr>
        <w:ind w:left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E9E3F89" w14:textId="77777777" w:rsidR="00D4344C" w:rsidRPr="00DC5F58" w:rsidRDefault="00D4344C" w:rsidP="00D4344C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I. SMLUVNÍ STRANY</w:t>
      </w:r>
    </w:p>
    <w:p w14:paraId="37F83938" w14:textId="77777777" w:rsidR="00D4344C" w:rsidRPr="00DC5F58" w:rsidRDefault="00D4344C" w:rsidP="00D4344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8B7FA00" w14:textId="77777777" w:rsidR="00D4344C" w:rsidRPr="00AF66DE" w:rsidRDefault="00D4344C" w:rsidP="00D4344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F66DE">
        <w:rPr>
          <w:rFonts w:asciiTheme="minorHAnsi" w:hAnsiTheme="minorHAnsi" w:cstheme="minorHAnsi"/>
          <w:b/>
          <w:bCs/>
          <w:sz w:val="22"/>
          <w:szCs w:val="22"/>
        </w:rPr>
        <w:t>Město Rýmařov</w:t>
      </w:r>
    </w:p>
    <w:p w14:paraId="54FEB7FA" w14:textId="77777777" w:rsidR="00D4344C" w:rsidRPr="00AF66DE" w:rsidRDefault="00D4344C" w:rsidP="00D4344C">
      <w:pPr>
        <w:rPr>
          <w:rFonts w:asciiTheme="minorHAnsi" w:hAnsiTheme="minorHAnsi" w:cstheme="minorHAnsi"/>
          <w:sz w:val="22"/>
          <w:szCs w:val="22"/>
        </w:rPr>
      </w:pPr>
      <w:r w:rsidRPr="00AF66DE">
        <w:rPr>
          <w:rFonts w:asciiTheme="minorHAnsi" w:hAnsiTheme="minorHAnsi" w:cstheme="minorHAnsi"/>
          <w:sz w:val="22"/>
          <w:szCs w:val="22"/>
        </w:rPr>
        <w:t>se sídlem náměstí Míru 1, Rýmařov, 795 01 Rýmařov</w:t>
      </w:r>
    </w:p>
    <w:p w14:paraId="4AE4D3D4" w14:textId="77777777" w:rsidR="00D4344C" w:rsidRPr="00AF66DE" w:rsidRDefault="00D4344C" w:rsidP="00D4344C">
      <w:pPr>
        <w:rPr>
          <w:rFonts w:asciiTheme="minorHAnsi" w:hAnsiTheme="minorHAnsi" w:cstheme="minorHAnsi"/>
          <w:sz w:val="22"/>
          <w:szCs w:val="22"/>
        </w:rPr>
      </w:pPr>
      <w:r w:rsidRPr="00AF66DE">
        <w:rPr>
          <w:rFonts w:asciiTheme="minorHAnsi" w:hAnsiTheme="minorHAnsi" w:cstheme="minorHAnsi"/>
          <w:sz w:val="22"/>
          <w:szCs w:val="22"/>
        </w:rPr>
        <w:t>zastoupeno Ing. Luďkem Šimko, starostou města</w:t>
      </w:r>
    </w:p>
    <w:p w14:paraId="479F35F8" w14:textId="75966B76" w:rsidR="00D4344C" w:rsidRPr="00AF66DE" w:rsidRDefault="00D4344C" w:rsidP="00D4344C">
      <w:pPr>
        <w:rPr>
          <w:rFonts w:asciiTheme="minorHAnsi" w:hAnsiTheme="minorHAnsi" w:cstheme="minorHAnsi"/>
          <w:sz w:val="22"/>
          <w:szCs w:val="22"/>
        </w:rPr>
      </w:pPr>
      <w:r w:rsidRPr="00AF66DE">
        <w:rPr>
          <w:rFonts w:asciiTheme="minorHAnsi" w:hAnsiTheme="minorHAnsi" w:cstheme="minorHAnsi"/>
          <w:sz w:val="22"/>
          <w:szCs w:val="22"/>
        </w:rPr>
        <w:t>IČO: 296 31</w:t>
      </w:r>
    </w:p>
    <w:p w14:paraId="41E64FA6" w14:textId="72ADCA82" w:rsidR="00D4344C" w:rsidRPr="00DD10BD" w:rsidRDefault="00D4344C" w:rsidP="00D4344C">
      <w:pPr>
        <w:rPr>
          <w:rFonts w:asciiTheme="minorHAnsi" w:hAnsiTheme="minorHAnsi" w:cstheme="minorHAnsi"/>
          <w:sz w:val="22"/>
          <w:szCs w:val="22"/>
        </w:rPr>
      </w:pPr>
      <w:r w:rsidRPr="00AF66DE">
        <w:rPr>
          <w:rFonts w:asciiTheme="minorHAnsi" w:hAnsiTheme="minorHAnsi" w:cstheme="minorHAnsi"/>
          <w:sz w:val="22"/>
          <w:szCs w:val="22"/>
        </w:rPr>
        <w:t xml:space="preserve">bankovní spojení: Komerční banka, a.s., pobočka Rýmařov, </w:t>
      </w:r>
      <w:r w:rsidR="005B0C0C" w:rsidRPr="007D5896">
        <w:rPr>
          <w:rFonts w:asciiTheme="minorHAnsi" w:hAnsiTheme="minorHAnsi" w:cstheme="minorHAnsi"/>
          <w:sz w:val="22"/>
          <w:szCs w:val="22"/>
        </w:rPr>
        <w:t xml:space="preserve">č. </w:t>
      </w:r>
      <w:proofErr w:type="spellStart"/>
      <w:r w:rsidR="005B0C0C" w:rsidRPr="007D5896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="005B0C0C" w:rsidRPr="007D5896">
        <w:rPr>
          <w:rFonts w:asciiTheme="minorHAnsi" w:hAnsiTheme="minorHAnsi" w:cstheme="minorHAnsi"/>
          <w:sz w:val="22"/>
          <w:szCs w:val="22"/>
        </w:rPr>
        <w:t xml:space="preserve"> </w:t>
      </w:r>
      <w:r w:rsidR="005B0C0C">
        <w:rPr>
          <w:rFonts w:asciiTheme="minorHAnsi" w:hAnsiTheme="minorHAnsi" w:cstheme="minorHAnsi"/>
          <w:sz w:val="22"/>
          <w:szCs w:val="22"/>
        </w:rPr>
        <w:t>19–1421771/0100</w:t>
      </w:r>
    </w:p>
    <w:p w14:paraId="3B8A6401" w14:textId="77777777" w:rsidR="00D4344C" w:rsidRPr="00DD10BD" w:rsidRDefault="00D4344C" w:rsidP="00D4344C">
      <w:pPr>
        <w:rPr>
          <w:rFonts w:asciiTheme="minorHAnsi" w:hAnsiTheme="minorHAnsi" w:cstheme="minorHAnsi"/>
          <w:sz w:val="22"/>
          <w:szCs w:val="22"/>
        </w:rPr>
      </w:pPr>
      <w:r w:rsidRPr="00DD10BD">
        <w:rPr>
          <w:rFonts w:asciiTheme="minorHAnsi" w:hAnsiTheme="minorHAnsi" w:cstheme="minorHAnsi"/>
          <w:sz w:val="22"/>
          <w:szCs w:val="22"/>
        </w:rPr>
        <w:t>(dále jen „poskytovatel“)</w:t>
      </w:r>
    </w:p>
    <w:p w14:paraId="472B45E4" w14:textId="77777777" w:rsidR="00D4344C" w:rsidRPr="00DC5F58" w:rsidRDefault="00D4344C" w:rsidP="00D4344C">
      <w:pPr>
        <w:rPr>
          <w:rFonts w:asciiTheme="minorHAnsi" w:hAnsiTheme="minorHAnsi" w:cstheme="minorHAnsi"/>
          <w:sz w:val="22"/>
          <w:szCs w:val="22"/>
        </w:rPr>
      </w:pPr>
    </w:p>
    <w:p w14:paraId="62251943" w14:textId="151CD6A2" w:rsidR="00D4344C" w:rsidRDefault="0013572F" w:rsidP="00D4344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14:paraId="4EE049A8" w14:textId="3971B786" w:rsidR="00D4344C" w:rsidRDefault="00D4344C" w:rsidP="00D4344C">
      <w:pPr>
        <w:rPr>
          <w:rFonts w:asciiTheme="minorHAnsi" w:hAnsiTheme="minorHAnsi" w:cstheme="minorHAnsi"/>
          <w:sz w:val="22"/>
          <w:szCs w:val="22"/>
        </w:rPr>
      </w:pPr>
    </w:p>
    <w:p w14:paraId="6DDAE700" w14:textId="0D4AB600" w:rsidR="00D4344C" w:rsidRPr="00D4344C" w:rsidRDefault="00D4344C" w:rsidP="00D4344C">
      <w:pPr>
        <w:pStyle w:val="Nadpis2"/>
        <w:spacing w:before="0" w:after="0"/>
        <w:rPr>
          <w:rFonts w:ascii="Calibri" w:hAnsi="Calibri" w:cs="Calibri"/>
          <w:sz w:val="22"/>
          <w:szCs w:val="22"/>
        </w:rPr>
      </w:pPr>
      <w:r w:rsidRPr="00D4344C">
        <w:rPr>
          <w:rFonts w:ascii="Calibri" w:hAnsi="Calibri" w:cs="Calibri"/>
          <w:sz w:val="22"/>
          <w:szCs w:val="22"/>
        </w:rPr>
        <w:t xml:space="preserve">Společnost pro podporu lidí s mentálním postižením ČR, </w:t>
      </w:r>
      <w:proofErr w:type="spellStart"/>
      <w:r w:rsidRPr="00D4344C">
        <w:rPr>
          <w:rFonts w:ascii="Calibri" w:hAnsi="Calibri" w:cs="Calibri"/>
          <w:sz w:val="22"/>
          <w:szCs w:val="22"/>
        </w:rPr>
        <w:t>o.s</w:t>
      </w:r>
      <w:proofErr w:type="spellEnd"/>
      <w:r w:rsidRPr="00D4344C">
        <w:rPr>
          <w:rFonts w:ascii="Calibri" w:hAnsi="Calibri" w:cs="Calibri"/>
          <w:sz w:val="22"/>
          <w:szCs w:val="22"/>
        </w:rPr>
        <w:t>.</w:t>
      </w:r>
    </w:p>
    <w:p w14:paraId="01DCCE0F" w14:textId="77777777" w:rsidR="00D4344C" w:rsidRPr="00D4344C" w:rsidRDefault="00D4344C" w:rsidP="00D4344C">
      <w:pPr>
        <w:rPr>
          <w:rFonts w:ascii="Calibri" w:hAnsi="Calibri" w:cs="Calibri"/>
          <w:sz w:val="22"/>
          <w:szCs w:val="22"/>
        </w:rPr>
      </w:pPr>
      <w:r w:rsidRPr="00D4344C">
        <w:rPr>
          <w:rFonts w:ascii="Calibri" w:hAnsi="Calibri" w:cs="Calibri"/>
          <w:sz w:val="22"/>
          <w:szCs w:val="22"/>
        </w:rPr>
        <w:t>místní organizace Rýmařov</w:t>
      </w:r>
    </w:p>
    <w:p w14:paraId="0ED9CE06" w14:textId="77777777" w:rsidR="00D4344C" w:rsidRPr="00D4344C" w:rsidRDefault="00D4344C" w:rsidP="00D4344C">
      <w:pPr>
        <w:pStyle w:val="Nadpis2"/>
        <w:spacing w:before="0" w:after="0"/>
        <w:rPr>
          <w:rFonts w:ascii="Calibri" w:hAnsi="Calibri" w:cs="Calibri"/>
          <w:b w:val="0"/>
          <w:bCs/>
          <w:sz w:val="22"/>
          <w:szCs w:val="22"/>
        </w:rPr>
      </w:pPr>
      <w:r w:rsidRPr="00D4344C">
        <w:rPr>
          <w:rFonts w:ascii="Calibri" w:hAnsi="Calibri" w:cs="Calibri"/>
          <w:b w:val="0"/>
          <w:sz w:val="22"/>
          <w:szCs w:val="22"/>
        </w:rPr>
        <w:t xml:space="preserve">zastoupeným paní Lucií </w:t>
      </w:r>
      <w:proofErr w:type="spellStart"/>
      <w:r w:rsidRPr="00D4344C">
        <w:rPr>
          <w:rFonts w:ascii="Calibri" w:hAnsi="Calibri" w:cs="Calibri"/>
          <w:b w:val="0"/>
          <w:sz w:val="22"/>
          <w:szCs w:val="22"/>
        </w:rPr>
        <w:t>Camfrlovou</w:t>
      </w:r>
      <w:proofErr w:type="spellEnd"/>
    </w:p>
    <w:p w14:paraId="54C174FA" w14:textId="77777777" w:rsidR="00D4344C" w:rsidRPr="00D4344C" w:rsidRDefault="00D4344C" w:rsidP="00D4344C">
      <w:pPr>
        <w:rPr>
          <w:rFonts w:ascii="Calibri" w:hAnsi="Calibri" w:cs="Calibri"/>
          <w:sz w:val="22"/>
          <w:szCs w:val="22"/>
        </w:rPr>
      </w:pPr>
      <w:r w:rsidRPr="00D4344C">
        <w:rPr>
          <w:rFonts w:ascii="Calibri" w:hAnsi="Calibri" w:cs="Calibri"/>
          <w:sz w:val="22"/>
          <w:szCs w:val="22"/>
        </w:rPr>
        <w:t>IČO: 75108305</w:t>
      </w:r>
    </w:p>
    <w:p w14:paraId="44470C96" w14:textId="07FF553A" w:rsidR="00D4344C" w:rsidRPr="00D4344C" w:rsidRDefault="00D4344C" w:rsidP="00D4344C">
      <w:pPr>
        <w:rPr>
          <w:rFonts w:ascii="Calibri" w:hAnsi="Calibri" w:cs="Calibri"/>
          <w:sz w:val="22"/>
          <w:szCs w:val="22"/>
        </w:rPr>
      </w:pPr>
      <w:r w:rsidRPr="00D4344C">
        <w:rPr>
          <w:rFonts w:ascii="Calibri" w:hAnsi="Calibri" w:cs="Calibri"/>
          <w:sz w:val="22"/>
          <w:szCs w:val="22"/>
        </w:rPr>
        <w:t xml:space="preserve">bankovního spojení:  </w:t>
      </w:r>
      <w:proofErr w:type="spellStart"/>
      <w:r w:rsidRPr="00D4344C">
        <w:rPr>
          <w:rFonts w:ascii="Calibri" w:hAnsi="Calibri" w:cs="Calibri"/>
          <w:sz w:val="22"/>
          <w:szCs w:val="22"/>
        </w:rPr>
        <w:t>č.ú</w:t>
      </w:r>
      <w:proofErr w:type="spellEnd"/>
      <w:r w:rsidRPr="00D4344C">
        <w:rPr>
          <w:rFonts w:ascii="Calibri" w:hAnsi="Calibri" w:cs="Calibri"/>
          <w:sz w:val="22"/>
          <w:szCs w:val="22"/>
        </w:rPr>
        <w:t>. 215925457/0300</w:t>
      </w:r>
    </w:p>
    <w:p w14:paraId="2420E57C" w14:textId="77777777" w:rsidR="00D4344C" w:rsidRPr="00DC5F58" w:rsidRDefault="00D4344C" w:rsidP="00D4344C">
      <w:pPr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(dále jen „příjemce“)</w:t>
      </w:r>
    </w:p>
    <w:p w14:paraId="1D109732" w14:textId="77777777" w:rsidR="00D4344C" w:rsidRPr="00DC5F58" w:rsidRDefault="00D4344C" w:rsidP="00D4344C">
      <w:pPr>
        <w:pStyle w:val="Nadpis5"/>
        <w:rPr>
          <w:rFonts w:asciiTheme="minorHAnsi" w:hAnsiTheme="minorHAnsi" w:cstheme="minorHAnsi"/>
          <w:sz w:val="22"/>
          <w:szCs w:val="22"/>
        </w:rPr>
      </w:pPr>
    </w:p>
    <w:p w14:paraId="20852824" w14:textId="77777777" w:rsidR="00D4344C" w:rsidRPr="00DC5F58" w:rsidRDefault="00D4344C" w:rsidP="00D4344C">
      <w:pPr>
        <w:rPr>
          <w:rFonts w:asciiTheme="minorHAnsi" w:hAnsiTheme="minorHAnsi" w:cstheme="minorHAnsi"/>
          <w:sz w:val="22"/>
          <w:szCs w:val="22"/>
        </w:rPr>
      </w:pPr>
    </w:p>
    <w:p w14:paraId="2F61B1CA" w14:textId="77777777" w:rsidR="00D4344C" w:rsidRPr="00DC5F58" w:rsidRDefault="00D4344C" w:rsidP="00D4344C">
      <w:pPr>
        <w:rPr>
          <w:rFonts w:asciiTheme="minorHAnsi" w:hAnsiTheme="minorHAnsi" w:cstheme="minorHAnsi"/>
          <w:sz w:val="22"/>
          <w:szCs w:val="22"/>
        </w:rPr>
      </w:pPr>
    </w:p>
    <w:p w14:paraId="51EE5B83" w14:textId="77777777" w:rsidR="00D4344C" w:rsidRPr="00DC5F58" w:rsidRDefault="00D4344C" w:rsidP="00D4344C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II. ZÁKLADNÍ USTANOVENÍ</w:t>
      </w:r>
    </w:p>
    <w:p w14:paraId="40399538" w14:textId="77777777" w:rsidR="00D4344C" w:rsidRPr="00DC5F58" w:rsidRDefault="00D4344C" w:rsidP="00D4344C">
      <w:pPr>
        <w:rPr>
          <w:rFonts w:asciiTheme="minorHAnsi" w:hAnsiTheme="minorHAnsi" w:cstheme="minorHAnsi"/>
          <w:sz w:val="22"/>
          <w:szCs w:val="22"/>
        </w:rPr>
      </w:pPr>
    </w:p>
    <w:p w14:paraId="7C1E5D02" w14:textId="77777777" w:rsidR="00D4344C" w:rsidRPr="00DC5F58" w:rsidRDefault="00D4344C" w:rsidP="00CE5837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Závazkový vztah z této smlouvy vzniká dle ustanovení §1724 a násl. zákona č. 89/2012 Sb., občanský zákoník, ve znění pozdějších předpisů. Nestanoví-li tato smlouva jinak, použijí se na závazky z ní vyplývající ustanovení občanského zákoníku, která upravují závazky jim nejbližší.</w:t>
      </w:r>
    </w:p>
    <w:p w14:paraId="33E3037F" w14:textId="5C7B8027" w:rsidR="00D4344C" w:rsidRPr="00DC5F58" w:rsidRDefault="00D4344C" w:rsidP="00CE5837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Dotace poskytnutá podle této smlouvy je veřejnou finanční podporou ve smyslu zákona č.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C5F58">
        <w:rPr>
          <w:rFonts w:asciiTheme="minorHAnsi" w:hAnsiTheme="minorHAnsi" w:cstheme="minorHAnsi"/>
          <w:sz w:val="22"/>
          <w:szCs w:val="22"/>
        </w:rPr>
        <w:t>320/2001 Sb., o finanční kontrole ve veřejné správě a o změně některých zákonů (zákon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C5F58">
        <w:rPr>
          <w:rFonts w:asciiTheme="minorHAnsi" w:hAnsiTheme="minorHAnsi" w:cstheme="minorHAnsi"/>
          <w:sz w:val="22"/>
          <w:szCs w:val="22"/>
        </w:rPr>
        <w:t>finanční kontrole) se všemi právními důsledky s tím spojenými.</w:t>
      </w:r>
    </w:p>
    <w:p w14:paraId="2709FD06" w14:textId="0198C9F4" w:rsidR="00D4344C" w:rsidRPr="00DC5F58" w:rsidRDefault="00D4344C" w:rsidP="00CE5837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Každé použití poskytnuté dotace v rozporu s jejím účelovým určením nebo zadržení prostředků patřících poskytovateli jej porušením rozpočtové kázně ve smyslu § 22 zákona č.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C5F58">
        <w:rPr>
          <w:rFonts w:asciiTheme="minorHAnsi" w:hAnsiTheme="minorHAnsi" w:cstheme="minorHAnsi"/>
          <w:sz w:val="22"/>
          <w:szCs w:val="22"/>
        </w:rPr>
        <w:t>250/2000 Sb., o rozpočtových pravidlech územních rozpočtů, ve znění pozdějších předpisů se všemi právními důsledky s tím spojenými.</w:t>
      </w:r>
    </w:p>
    <w:p w14:paraId="453C9982" w14:textId="77777777" w:rsidR="00D4344C" w:rsidRPr="00DC5F58" w:rsidRDefault="00D4344C" w:rsidP="00CE5837">
      <w:pPr>
        <w:pStyle w:val="Nadpis5"/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0D9F142" w14:textId="77777777" w:rsidR="00D4344C" w:rsidRPr="00DC5F58" w:rsidRDefault="00D4344C" w:rsidP="00D4344C">
      <w:pPr>
        <w:pStyle w:val="Nadpis5"/>
        <w:rPr>
          <w:rFonts w:asciiTheme="minorHAnsi" w:hAnsiTheme="minorHAnsi" w:cstheme="minorHAnsi"/>
          <w:sz w:val="22"/>
          <w:szCs w:val="22"/>
        </w:rPr>
      </w:pPr>
    </w:p>
    <w:p w14:paraId="04095370" w14:textId="77777777" w:rsidR="00D4344C" w:rsidRPr="00DC5F58" w:rsidRDefault="00D4344C" w:rsidP="00D4344C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III. PŘEDMĚT SMLOUVY A ÚČEL</w:t>
      </w:r>
    </w:p>
    <w:p w14:paraId="74D296B9" w14:textId="77777777" w:rsidR="00D4344C" w:rsidRPr="00DC5F58" w:rsidRDefault="00D4344C" w:rsidP="00D4344C">
      <w:pPr>
        <w:rPr>
          <w:rFonts w:asciiTheme="minorHAnsi" w:hAnsiTheme="minorHAnsi" w:cstheme="minorHAnsi"/>
          <w:sz w:val="22"/>
          <w:szCs w:val="22"/>
        </w:rPr>
      </w:pPr>
    </w:p>
    <w:p w14:paraId="4DED2966" w14:textId="77777777" w:rsidR="00D4344C" w:rsidRPr="00DC5F58" w:rsidRDefault="00D4344C" w:rsidP="00D4344C">
      <w:pPr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Poskytovatel se touto smlouvou zavazuje poskytnout podle dále sjednaných podmínek příjemci účelově určenou dotaci a příjemce se zavazuje dotaci přijmout a užít v souladu s jejím účelovým určením.</w:t>
      </w:r>
    </w:p>
    <w:p w14:paraId="1E5A0101" w14:textId="77777777" w:rsidR="00D4344C" w:rsidRPr="00DC5F58" w:rsidRDefault="00D4344C" w:rsidP="00D4344C">
      <w:pPr>
        <w:pStyle w:val="Nadpis5"/>
        <w:jc w:val="both"/>
        <w:rPr>
          <w:rFonts w:asciiTheme="minorHAnsi" w:hAnsiTheme="minorHAnsi" w:cstheme="minorHAnsi"/>
          <w:sz w:val="22"/>
          <w:szCs w:val="22"/>
        </w:rPr>
      </w:pPr>
    </w:p>
    <w:p w14:paraId="7DE539C2" w14:textId="77777777" w:rsidR="00D4344C" w:rsidRPr="00DC5F58" w:rsidRDefault="00D4344C" w:rsidP="00D4344C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IV. VÝŠE DOTACE A ÚČELOVÉ URČENÍ</w:t>
      </w:r>
    </w:p>
    <w:p w14:paraId="5DE5C2BB" w14:textId="77777777" w:rsidR="00D4344C" w:rsidRPr="00DC5F58" w:rsidRDefault="00D4344C" w:rsidP="00D4344C">
      <w:pPr>
        <w:rPr>
          <w:rFonts w:asciiTheme="minorHAnsi" w:hAnsiTheme="minorHAnsi" w:cstheme="minorHAnsi"/>
          <w:sz w:val="22"/>
          <w:szCs w:val="22"/>
        </w:rPr>
      </w:pPr>
    </w:p>
    <w:p w14:paraId="7C84EF22" w14:textId="23EE1315" w:rsidR="0013572F" w:rsidRPr="00165861" w:rsidRDefault="00D4344C" w:rsidP="0013572F">
      <w:pPr>
        <w:rPr>
          <w:rFonts w:ascii="Calibri Light" w:hAnsi="Calibri Light" w:cs="Calibri Light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 xml:space="preserve">Poskytovatel podle této smlouvy poskytne účelově určenou neinvestiční dotaci v celkové výši </w:t>
      </w:r>
      <w:bookmarkStart w:id="0" w:name="_Hlk54262908"/>
      <w:r>
        <w:rPr>
          <w:rFonts w:asciiTheme="minorHAnsi" w:hAnsiTheme="minorHAnsi" w:cstheme="minorHAnsi"/>
          <w:b/>
          <w:sz w:val="22"/>
          <w:szCs w:val="22"/>
        </w:rPr>
        <w:t>50 000</w:t>
      </w:r>
      <w:r w:rsidRPr="00DC5F58">
        <w:rPr>
          <w:rFonts w:asciiTheme="minorHAnsi" w:hAnsiTheme="minorHAnsi" w:cstheme="minorHAnsi"/>
          <w:b/>
          <w:sz w:val="22"/>
          <w:szCs w:val="22"/>
        </w:rPr>
        <w:t>,00 Kč (slovy:</w:t>
      </w:r>
      <w:r>
        <w:rPr>
          <w:rFonts w:asciiTheme="minorHAnsi" w:hAnsiTheme="minorHAnsi" w:cstheme="minorHAnsi"/>
          <w:b/>
          <w:sz w:val="22"/>
          <w:szCs w:val="22"/>
        </w:rPr>
        <w:t xml:space="preserve"> padesát tisíc korun českých</w:t>
      </w:r>
      <w:r w:rsidRPr="00DC5F58">
        <w:rPr>
          <w:rFonts w:asciiTheme="minorHAnsi" w:hAnsiTheme="minorHAnsi" w:cstheme="minorHAnsi"/>
          <w:b/>
          <w:sz w:val="22"/>
          <w:szCs w:val="22"/>
        </w:rPr>
        <w:t xml:space="preserve">) </w:t>
      </w:r>
      <w:bookmarkEnd w:id="0"/>
      <w:r w:rsidRPr="00DC5F58">
        <w:rPr>
          <w:rFonts w:asciiTheme="minorHAnsi" w:hAnsiTheme="minorHAnsi" w:cstheme="minorHAnsi"/>
          <w:sz w:val="22"/>
          <w:szCs w:val="22"/>
        </w:rPr>
        <w:t xml:space="preserve">z rozpočtu poskytovatele na úhradu nákladů souvisejících se </w:t>
      </w:r>
      <w:r w:rsidR="0013572F" w:rsidRPr="00165861">
        <w:rPr>
          <w:rFonts w:ascii="Calibri Light" w:hAnsi="Calibri Light" w:cs="Calibri Light"/>
          <w:sz w:val="22"/>
          <w:szCs w:val="22"/>
        </w:rPr>
        <w:t>zajištěním činnosti místní organizace Společnosti pro podporu lidí s mentálním postižením Rýmařov</w:t>
      </w:r>
      <w:r w:rsidR="0013572F">
        <w:rPr>
          <w:rFonts w:ascii="Calibri Light" w:hAnsi="Calibri Light" w:cs="Calibri Light"/>
          <w:sz w:val="22"/>
          <w:szCs w:val="22"/>
        </w:rPr>
        <w:t>.</w:t>
      </w:r>
    </w:p>
    <w:p w14:paraId="4E2BA805" w14:textId="57C1933B" w:rsidR="00D4344C" w:rsidRPr="0078761C" w:rsidRDefault="00D4344C" w:rsidP="00D4344C">
      <w:pPr>
        <w:rPr>
          <w:rFonts w:asciiTheme="minorHAnsi" w:hAnsiTheme="minorHAnsi" w:cstheme="minorHAnsi"/>
          <w:b/>
          <w:sz w:val="22"/>
          <w:szCs w:val="22"/>
        </w:rPr>
      </w:pPr>
    </w:p>
    <w:p w14:paraId="7BD9A58C" w14:textId="77777777" w:rsidR="00D4344C" w:rsidRPr="00DC5F58" w:rsidRDefault="00D4344C" w:rsidP="00D4344C">
      <w:pPr>
        <w:rPr>
          <w:rFonts w:asciiTheme="minorHAnsi" w:hAnsiTheme="minorHAnsi" w:cstheme="minorHAnsi"/>
          <w:sz w:val="22"/>
          <w:szCs w:val="22"/>
        </w:rPr>
      </w:pPr>
    </w:p>
    <w:p w14:paraId="67B0F4FA" w14:textId="77777777" w:rsidR="00D4344C" w:rsidRPr="00DC5F58" w:rsidRDefault="00D4344C" w:rsidP="00D4344C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V. ZÁVAZKY SMLUVNÍCH STRAN</w:t>
      </w:r>
    </w:p>
    <w:p w14:paraId="0AB3043F" w14:textId="77777777" w:rsidR="00D4344C" w:rsidRPr="00DC5F58" w:rsidRDefault="00D4344C" w:rsidP="00D4344C">
      <w:pPr>
        <w:rPr>
          <w:rFonts w:asciiTheme="minorHAnsi" w:hAnsiTheme="minorHAnsi" w:cstheme="minorHAnsi"/>
          <w:sz w:val="22"/>
          <w:szCs w:val="22"/>
        </w:rPr>
      </w:pPr>
    </w:p>
    <w:p w14:paraId="10B6AE2B" w14:textId="6E88B312" w:rsidR="00D4344C" w:rsidRPr="00DC5F58" w:rsidRDefault="00D4344C" w:rsidP="00CE5837">
      <w:pPr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 xml:space="preserve">Poskytovatel se zavazuje poskytnout účelově určenou dotaci v celkové výši </w:t>
      </w:r>
      <w:r>
        <w:rPr>
          <w:rFonts w:asciiTheme="minorHAnsi" w:hAnsiTheme="minorHAnsi" w:cstheme="minorHAnsi"/>
          <w:b/>
          <w:sz w:val="22"/>
          <w:szCs w:val="22"/>
        </w:rPr>
        <w:t>50</w:t>
      </w:r>
      <w:r w:rsidR="008319EF" w:rsidRPr="00DC5F58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b/>
          <w:sz w:val="22"/>
          <w:szCs w:val="22"/>
        </w:rPr>
        <w:t>000</w:t>
      </w:r>
      <w:r w:rsidRPr="00DC5F58">
        <w:rPr>
          <w:rFonts w:asciiTheme="minorHAnsi" w:hAnsiTheme="minorHAnsi" w:cstheme="minorHAnsi"/>
          <w:b/>
          <w:sz w:val="22"/>
          <w:szCs w:val="22"/>
        </w:rPr>
        <w:t>,00 Kč (slovy:</w:t>
      </w:r>
      <w:r>
        <w:rPr>
          <w:rFonts w:asciiTheme="minorHAnsi" w:hAnsiTheme="minorHAnsi" w:cstheme="minorHAnsi"/>
          <w:b/>
          <w:sz w:val="22"/>
          <w:szCs w:val="22"/>
        </w:rPr>
        <w:t xml:space="preserve"> padesát tisíc korun českých</w:t>
      </w:r>
      <w:r w:rsidRPr="00DC5F58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1D22D5" w:rsidRPr="001D22D5">
        <w:rPr>
          <w:rFonts w:asciiTheme="minorHAnsi" w:hAnsiTheme="minorHAnsi" w:cstheme="minorHAnsi"/>
          <w:bCs/>
          <w:sz w:val="22"/>
          <w:szCs w:val="22"/>
        </w:rPr>
        <w:t>na realizaci záměru</w:t>
      </w:r>
      <w:r w:rsidR="001D22D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C5F58">
        <w:rPr>
          <w:rFonts w:asciiTheme="minorHAnsi" w:hAnsiTheme="minorHAnsi" w:cstheme="minorHAnsi"/>
          <w:sz w:val="22"/>
          <w:szCs w:val="22"/>
        </w:rPr>
        <w:t>dle jejího účelového určení uvedeného v článku IV. na výše uvedený účet příjemce jednorázovou úhradou ve lhůtě do 60 dnů ode dne podpisu této smlouvy.</w:t>
      </w:r>
    </w:p>
    <w:p w14:paraId="4B4473D3" w14:textId="77777777" w:rsidR="00D4344C" w:rsidRPr="00DC5F58" w:rsidRDefault="00D4344C" w:rsidP="00CE5837">
      <w:pPr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Příjemce se zavazuje:</w:t>
      </w:r>
    </w:p>
    <w:p w14:paraId="1C1C3514" w14:textId="77777777" w:rsidR="00D4344C" w:rsidRPr="00DC5F58" w:rsidRDefault="00D4344C" w:rsidP="00CE5837">
      <w:pPr>
        <w:numPr>
          <w:ilvl w:val="1"/>
          <w:numId w:val="3"/>
        </w:numPr>
        <w:tabs>
          <w:tab w:val="clear" w:pos="1440"/>
          <w:tab w:val="num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použít poskytnutou dotaci v souladu s jejím účelovým určením;</w:t>
      </w:r>
    </w:p>
    <w:p w14:paraId="012D086D" w14:textId="77777777" w:rsidR="00D4344C" w:rsidRPr="00DC5F58" w:rsidRDefault="00D4344C" w:rsidP="00CE5837">
      <w:pPr>
        <w:numPr>
          <w:ilvl w:val="1"/>
          <w:numId w:val="3"/>
        </w:numPr>
        <w:tabs>
          <w:tab w:val="clear" w:pos="1440"/>
          <w:tab w:val="num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vést v účetní evidenci odděleně analyticky použití dotace;</w:t>
      </w:r>
    </w:p>
    <w:p w14:paraId="37A8EE01" w14:textId="77777777" w:rsidR="00D4344C" w:rsidRPr="00DC5F58" w:rsidRDefault="00D4344C" w:rsidP="00CE5837">
      <w:pPr>
        <w:numPr>
          <w:ilvl w:val="1"/>
          <w:numId w:val="3"/>
        </w:numPr>
        <w:tabs>
          <w:tab w:val="clear" w:pos="1440"/>
          <w:tab w:val="num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použít dotaci poskytnutou dle článku IV. nejpozději do 15.12.202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DC5F58">
        <w:rPr>
          <w:rFonts w:asciiTheme="minorHAnsi" w:hAnsiTheme="minorHAnsi" w:cstheme="minorHAnsi"/>
          <w:sz w:val="22"/>
          <w:szCs w:val="22"/>
        </w:rPr>
        <w:t>, v případě dotace konkrétní akce, pak v poslední den jejího konání, a předložit závěrečné vyhodnocení projektů s vyúčtováním a vyčíslením konečného použití jednotlivých účelově přidělených částek do 31.12.202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DC5F58">
        <w:rPr>
          <w:rFonts w:asciiTheme="minorHAnsi" w:hAnsiTheme="minorHAnsi" w:cstheme="minorHAnsi"/>
          <w:sz w:val="22"/>
          <w:szCs w:val="22"/>
        </w:rPr>
        <w:t>;</w:t>
      </w:r>
    </w:p>
    <w:p w14:paraId="66BF5CE0" w14:textId="77777777" w:rsidR="00D4344C" w:rsidRPr="00DC5F58" w:rsidRDefault="00D4344C" w:rsidP="00CE5837">
      <w:pPr>
        <w:numPr>
          <w:ilvl w:val="1"/>
          <w:numId w:val="3"/>
        </w:numPr>
        <w:tabs>
          <w:tab w:val="clear" w:pos="1440"/>
          <w:tab w:val="num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vrátit nevyčerpanou část poskytnuté dotace na účet poskytovatele do 31.12.202</w:t>
      </w:r>
      <w:r>
        <w:rPr>
          <w:rFonts w:asciiTheme="minorHAnsi" w:hAnsiTheme="minorHAnsi" w:cstheme="minorHAnsi"/>
          <w:sz w:val="22"/>
          <w:szCs w:val="22"/>
        </w:rPr>
        <w:t>1</w:t>
      </w:r>
    </w:p>
    <w:p w14:paraId="565AF1BD" w14:textId="77777777" w:rsidR="00D4344C" w:rsidRPr="00DC5F58" w:rsidRDefault="00D4344C" w:rsidP="00CE5837">
      <w:pPr>
        <w:numPr>
          <w:ilvl w:val="1"/>
          <w:numId w:val="3"/>
        </w:numPr>
        <w:tabs>
          <w:tab w:val="clear" w:pos="1440"/>
          <w:tab w:val="num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vrátit poskytovateli dotaci nebo její poměrnou část, pokud se činnost, na kterou je dotace určena, neuskuteční nebo nebude prováděna v souladu s předloženým projektem;</w:t>
      </w:r>
    </w:p>
    <w:p w14:paraId="79F8BCDE" w14:textId="77777777" w:rsidR="00D4344C" w:rsidRPr="00DC5F58" w:rsidRDefault="00D4344C" w:rsidP="00CE5837">
      <w:pPr>
        <w:numPr>
          <w:ilvl w:val="1"/>
          <w:numId w:val="3"/>
        </w:numPr>
        <w:tabs>
          <w:tab w:val="clear" w:pos="1440"/>
          <w:tab w:val="num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umožnit příslušným orgánům poskytovatele v souladu se zákonem č. 320/2001 Sb.,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C5F58">
        <w:rPr>
          <w:rFonts w:asciiTheme="minorHAnsi" w:hAnsiTheme="minorHAnsi" w:cstheme="minorHAnsi"/>
          <w:sz w:val="22"/>
          <w:szCs w:val="22"/>
        </w:rPr>
        <w:t>finanční kontrole ve veřejné správě a o změně některých zákonů (zákon o finanční kontrole), provedení průběžné a následné kontroly hospodaření s veřejnými prostředky z poskytnuté dotace, jejich použití k účelu, který je v souladu s touto smlouvou a předložit při kontrole všechny potřebné účetní     a jiné doklady;</w:t>
      </w:r>
    </w:p>
    <w:p w14:paraId="56728F5A" w14:textId="52020335" w:rsidR="00D4344C" w:rsidRPr="00DC5F58" w:rsidRDefault="00D4344C" w:rsidP="00CE5837">
      <w:pPr>
        <w:numPr>
          <w:ilvl w:val="1"/>
          <w:numId w:val="3"/>
        </w:numPr>
        <w:tabs>
          <w:tab w:val="clear" w:pos="1440"/>
          <w:tab w:val="num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v případě porušení rozpočtové kázně odvést celou výši neoprávněně použitých nebo zadržených prostředků dotace na účet poskytovatele a uhradit penále ve výši 1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C5F58">
        <w:rPr>
          <w:rFonts w:asciiTheme="minorHAnsi" w:hAnsiTheme="minorHAnsi" w:cstheme="minorHAnsi"/>
          <w:sz w:val="22"/>
          <w:szCs w:val="22"/>
        </w:rPr>
        <w:t>promile denně z neoprávněně použitých nebo zadržených prostředků;</w:t>
      </w:r>
    </w:p>
    <w:p w14:paraId="03F24F88" w14:textId="77777777" w:rsidR="00D4344C" w:rsidRPr="00DC5F58" w:rsidRDefault="00D4344C" w:rsidP="00CE5837">
      <w:pPr>
        <w:numPr>
          <w:ilvl w:val="1"/>
          <w:numId w:val="3"/>
        </w:numPr>
        <w:tabs>
          <w:tab w:val="clear" w:pos="1440"/>
          <w:tab w:val="num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neprodleně, nejpozději však do 14 dnů, informovat poskytovatele o všech změnách týkajících se identifikace příjemce nebo realizace uvedeného projektu.</w:t>
      </w:r>
    </w:p>
    <w:p w14:paraId="01E1D419" w14:textId="77777777" w:rsidR="00D4344C" w:rsidRPr="00DC5F58" w:rsidRDefault="00D4344C" w:rsidP="00CE5837">
      <w:pPr>
        <w:numPr>
          <w:ilvl w:val="1"/>
          <w:numId w:val="3"/>
        </w:numPr>
        <w:tabs>
          <w:tab w:val="clear" w:pos="1440"/>
          <w:tab w:val="num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zajistit pravidelnou účast nejméně jednoho zástupce organizace na schůzkách komunitního plánování města Rýmařova</w:t>
      </w:r>
    </w:p>
    <w:p w14:paraId="4F9285B1" w14:textId="78AC4F41" w:rsidR="00D4344C" w:rsidRDefault="00D4344C" w:rsidP="00D4344C">
      <w:pPr>
        <w:rPr>
          <w:rFonts w:asciiTheme="minorHAnsi" w:hAnsiTheme="minorHAnsi" w:cstheme="minorHAnsi"/>
          <w:sz w:val="22"/>
          <w:szCs w:val="22"/>
        </w:rPr>
      </w:pPr>
    </w:p>
    <w:p w14:paraId="05697996" w14:textId="77777777" w:rsidR="00CE5837" w:rsidRPr="00DC5F58" w:rsidRDefault="00CE5837" w:rsidP="00D4344C">
      <w:pPr>
        <w:rPr>
          <w:rFonts w:asciiTheme="minorHAnsi" w:hAnsiTheme="minorHAnsi" w:cstheme="minorHAnsi"/>
          <w:sz w:val="22"/>
          <w:szCs w:val="22"/>
        </w:rPr>
      </w:pPr>
    </w:p>
    <w:p w14:paraId="431FC380" w14:textId="77777777" w:rsidR="00D4344C" w:rsidRPr="00DC5F58" w:rsidRDefault="00D4344C" w:rsidP="00D4344C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VI. ZÁVĚREČNÁ USTANOVENÍ</w:t>
      </w:r>
    </w:p>
    <w:p w14:paraId="349BDB12" w14:textId="77777777" w:rsidR="00D4344C" w:rsidRPr="00DC5F58" w:rsidRDefault="00D4344C" w:rsidP="00D4344C">
      <w:pPr>
        <w:rPr>
          <w:rFonts w:asciiTheme="minorHAnsi" w:hAnsiTheme="minorHAnsi" w:cstheme="minorHAnsi"/>
          <w:sz w:val="22"/>
          <w:szCs w:val="22"/>
        </w:rPr>
      </w:pPr>
    </w:p>
    <w:p w14:paraId="5A3005A6" w14:textId="77777777" w:rsidR="00D4344C" w:rsidRPr="00DC5F58" w:rsidRDefault="00D4344C" w:rsidP="00CE5837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Smluvní strany berou na sebe práva a povinnosti z této smlouvy pro ně vyplývající a pokud by mezi nimi vznikly spory o těchto právech a povinnostech, budou řešeny přednostně vzájemnou dohodou smluvních stran.</w:t>
      </w:r>
    </w:p>
    <w:p w14:paraId="7F558F69" w14:textId="77777777" w:rsidR="00D4344C" w:rsidRPr="00DC5F58" w:rsidRDefault="00D4344C" w:rsidP="00CE5837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Případné změny a doplňky této smlouvy budou smluvní strany řešit písemnými dodatky k této smlouvě, které budou výslovně za dodatky této smlouvy označeny.</w:t>
      </w:r>
    </w:p>
    <w:p w14:paraId="106BB4BF" w14:textId="77777777" w:rsidR="00D4344C" w:rsidRPr="00DC5F58" w:rsidRDefault="00D4344C" w:rsidP="00CE5837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Práva a povinnosti z této smlouvy vyplývající přecházejí na právní nástupce smluvních stran.</w:t>
      </w:r>
    </w:p>
    <w:p w14:paraId="0F01B1C5" w14:textId="77777777" w:rsidR="00D4344C" w:rsidRPr="00DC5F58" w:rsidRDefault="00D4344C" w:rsidP="00CE5837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Tato smlouva se vyhotovuje ve 3 vyhotoveních, z nichž každé má platnost originálu. Dvě vyhotovení si ponechá poskytovatel a jedno vyhotovení příjemce.</w:t>
      </w:r>
    </w:p>
    <w:p w14:paraId="27F6FD9E" w14:textId="6AFB8A00" w:rsidR="00CE5837" w:rsidRDefault="00CE5837" w:rsidP="00CE5837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Tato smlouva je uzavřena v souladu s usnesením Zastupitelstva města Rýmařova č.</w:t>
      </w:r>
      <w:r w:rsidR="00A46F48">
        <w:rPr>
          <w:rFonts w:asciiTheme="minorHAnsi" w:hAnsiTheme="minorHAnsi" w:cstheme="minorHAnsi"/>
          <w:sz w:val="22"/>
          <w:szCs w:val="22"/>
        </w:rPr>
        <w:t>797/16/21</w:t>
      </w:r>
      <w:r>
        <w:rPr>
          <w:rFonts w:asciiTheme="minorHAnsi" w:hAnsiTheme="minorHAnsi" w:cstheme="minorHAnsi"/>
          <w:sz w:val="22"/>
          <w:szCs w:val="22"/>
        </w:rPr>
        <w:t xml:space="preserve"> ze dne </w:t>
      </w:r>
      <w:r w:rsidR="00A46F48">
        <w:rPr>
          <w:rFonts w:asciiTheme="minorHAnsi" w:hAnsiTheme="minorHAnsi" w:cstheme="minorHAnsi"/>
          <w:sz w:val="22"/>
          <w:szCs w:val="22"/>
        </w:rPr>
        <w:t>11.2.2021.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0B908B68" w14:textId="77777777" w:rsidR="0078761C" w:rsidRPr="00DC5F58" w:rsidRDefault="0078761C" w:rsidP="00EE1895">
      <w:pPr>
        <w:rPr>
          <w:rFonts w:asciiTheme="minorHAnsi" w:hAnsiTheme="minorHAnsi" w:cstheme="minorHAnsi"/>
          <w:sz w:val="22"/>
          <w:szCs w:val="22"/>
        </w:rPr>
      </w:pPr>
    </w:p>
    <w:p w14:paraId="2BF42821" w14:textId="1E39A4DF" w:rsidR="00D4344C" w:rsidRPr="0089572C" w:rsidRDefault="00D4344C" w:rsidP="00D4344C">
      <w:pPr>
        <w:rPr>
          <w:rFonts w:asciiTheme="minorHAnsi" w:hAnsiTheme="minorHAnsi" w:cstheme="minorHAnsi"/>
          <w:sz w:val="22"/>
          <w:szCs w:val="22"/>
        </w:rPr>
      </w:pPr>
      <w:r w:rsidRPr="0089572C">
        <w:rPr>
          <w:rFonts w:asciiTheme="minorHAnsi" w:hAnsiTheme="minorHAnsi" w:cstheme="minorHAnsi"/>
          <w:sz w:val="22"/>
          <w:szCs w:val="22"/>
        </w:rPr>
        <w:t xml:space="preserve">V Rýmařově dne </w:t>
      </w:r>
      <w:r w:rsidR="00247F81">
        <w:rPr>
          <w:rFonts w:asciiTheme="minorHAnsi" w:hAnsiTheme="minorHAnsi" w:cstheme="minorHAnsi"/>
          <w:sz w:val="22"/>
          <w:szCs w:val="22"/>
        </w:rPr>
        <w:t>31.3.2021</w:t>
      </w:r>
      <w:r w:rsidRPr="0089572C">
        <w:rPr>
          <w:rFonts w:asciiTheme="minorHAnsi" w:hAnsiTheme="minorHAnsi" w:cstheme="minorHAnsi"/>
          <w:sz w:val="22"/>
          <w:szCs w:val="22"/>
        </w:rPr>
        <w:tab/>
      </w:r>
      <w:r w:rsidRPr="0089572C">
        <w:rPr>
          <w:rFonts w:asciiTheme="minorHAnsi" w:hAnsiTheme="minorHAnsi" w:cstheme="minorHAnsi"/>
          <w:sz w:val="22"/>
          <w:szCs w:val="22"/>
        </w:rPr>
        <w:tab/>
      </w:r>
      <w:r w:rsidRPr="0089572C">
        <w:rPr>
          <w:rFonts w:asciiTheme="minorHAnsi" w:hAnsiTheme="minorHAnsi" w:cstheme="minorHAnsi"/>
          <w:sz w:val="22"/>
          <w:szCs w:val="22"/>
        </w:rPr>
        <w:tab/>
        <w:t xml:space="preserve">                            </w:t>
      </w:r>
      <w:r w:rsidR="00EE1895" w:rsidRPr="0089572C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89572C">
        <w:rPr>
          <w:rFonts w:asciiTheme="minorHAnsi" w:hAnsiTheme="minorHAnsi" w:cstheme="minorHAnsi"/>
          <w:sz w:val="22"/>
          <w:szCs w:val="22"/>
        </w:rPr>
        <w:t xml:space="preserve">V Rýmařově dne </w:t>
      </w:r>
      <w:r w:rsidR="00247F81">
        <w:rPr>
          <w:rFonts w:asciiTheme="minorHAnsi" w:hAnsiTheme="minorHAnsi" w:cstheme="minorHAnsi"/>
          <w:sz w:val="22"/>
          <w:szCs w:val="22"/>
        </w:rPr>
        <w:t>31.3.2021</w:t>
      </w:r>
    </w:p>
    <w:p w14:paraId="72DF6952" w14:textId="4340DEE3" w:rsidR="00D4344C" w:rsidRPr="0089572C" w:rsidRDefault="00D4344C" w:rsidP="00D4344C">
      <w:pPr>
        <w:rPr>
          <w:rFonts w:asciiTheme="minorHAnsi" w:hAnsiTheme="minorHAnsi" w:cstheme="minorHAnsi"/>
          <w:sz w:val="22"/>
          <w:szCs w:val="22"/>
        </w:rPr>
      </w:pPr>
    </w:p>
    <w:p w14:paraId="2AB37698" w14:textId="41D96DAD" w:rsidR="0078761C" w:rsidRPr="0089572C" w:rsidRDefault="0078761C" w:rsidP="00D4344C">
      <w:pPr>
        <w:rPr>
          <w:rFonts w:asciiTheme="minorHAnsi" w:hAnsiTheme="minorHAnsi" w:cstheme="minorHAnsi"/>
          <w:sz w:val="22"/>
          <w:szCs w:val="22"/>
        </w:rPr>
      </w:pPr>
    </w:p>
    <w:p w14:paraId="4D515220" w14:textId="77777777" w:rsidR="0078761C" w:rsidRPr="0089572C" w:rsidRDefault="0078761C" w:rsidP="00D4344C">
      <w:pPr>
        <w:rPr>
          <w:rFonts w:asciiTheme="minorHAnsi" w:hAnsiTheme="minorHAnsi" w:cstheme="minorHAnsi"/>
          <w:sz w:val="22"/>
          <w:szCs w:val="22"/>
        </w:rPr>
      </w:pPr>
    </w:p>
    <w:p w14:paraId="7FD871C3" w14:textId="77777777" w:rsidR="00D4344C" w:rsidRPr="0089572C" w:rsidRDefault="00D4344C" w:rsidP="00D4344C">
      <w:pPr>
        <w:rPr>
          <w:rFonts w:asciiTheme="minorHAnsi" w:hAnsiTheme="minorHAnsi" w:cstheme="minorHAnsi"/>
          <w:sz w:val="22"/>
          <w:szCs w:val="22"/>
        </w:rPr>
      </w:pPr>
      <w:r w:rsidRPr="0089572C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89572C">
        <w:rPr>
          <w:rFonts w:asciiTheme="minorHAnsi" w:hAnsiTheme="minorHAnsi" w:cstheme="minorHAnsi"/>
          <w:sz w:val="22"/>
          <w:szCs w:val="22"/>
        </w:rPr>
        <w:tab/>
      </w:r>
      <w:r w:rsidRPr="0089572C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………………………………………</w:t>
      </w:r>
    </w:p>
    <w:p w14:paraId="103285A3" w14:textId="43FBDE0B" w:rsidR="009C18A5" w:rsidRPr="0089572C" w:rsidRDefault="00D4344C" w:rsidP="00D4344C">
      <w:pPr>
        <w:rPr>
          <w:rFonts w:asciiTheme="minorHAnsi" w:hAnsiTheme="minorHAnsi" w:cstheme="minorHAnsi"/>
          <w:sz w:val="22"/>
          <w:szCs w:val="22"/>
        </w:rPr>
      </w:pPr>
      <w:r w:rsidRPr="0089572C">
        <w:rPr>
          <w:rFonts w:asciiTheme="minorHAnsi" w:hAnsiTheme="minorHAnsi" w:cstheme="minorHAnsi"/>
          <w:sz w:val="22"/>
          <w:szCs w:val="22"/>
        </w:rPr>
        <w:t xml:space="preserve">            za poskytovatele</w:t>
      </w:r>
      <w:r w:rsidRPr="0089572C">
        <w:rPr>
          <w:rFonts w:asciiTheme="minorHAnsi" w:hAnsiTheme="minorHAnsi" w:cstheme="minorHAnsi"/>
          <w:sz w:val="22"/>
          <w:szCs w:val="22"/>
        </w:rPr>
        <w:tab/>
      </w:r>
      <w:r w:rsidRPr="0089572C">
        <w:rPr>
          <w:rFonts w:asciiTheme="minorHAnsi" w:hAnsiTheme="minorHAnsi" w:cstheme="minorHAnsi"/>
          <w:sz w:val="22"/>
          <w:szCs w:val="22"/>
        </w:rPr>
        <w:tab/>
      </w:r>
      <w:r w:rsidRPr="0089572C">
        <w:rPr>
          <w:rFonts w:asciiTheme="minorHAnsi" w:hAnsiTheme="minorHAnsi" w:cstheme="minorHAnsi"/>
          <w:sz w:val="22"/>
          <w:szCs w:val="22"/>
        </w:rPr>
        <w:tab/>
      </w:r>
      <w:r w:rsidRPr="0089572C">
        <w:rPr>
          <w:rFonts w:asciiTheme="minorHAnsi" w:hAnsiTheme="minorHAnsi" w:cstheme="minorHAnsi"/>
          <w:sz w:val="22"/>
          <w:szCs w:val="22"/>
        </w:rPr>
        <w:tab/>
      </w:r>
      <w:r w:rsidRPr="0089572C">
        <w:rPr>
          <w:rFonts w:asciiTheme="minorHAnsi" w:hAnsiTheme="minorHAnsi" w:cstheme="minorHAnsi"/>
          <w:sz w:val="22"/>
          <w:szCs w:val="22"/>
        </w:rPr>
        <w:tab/>
      </w:r>
      <w:r w:rsidRPr="0089572C">
        <w:rPr>
          <w:rFonts w:asciiTheme="minorHAnsi" w:hAnsiTheme="minorHAnsi" w:cstheme="minorHAnsi"/>
          <w:sz w:val="22"/>
          <w:szCs w:val="22"/>
        </w:rPr>
        <w:tab/>
        <w:t xml:space="preserve">                          za příjemce</w:t>
      </w:r>
    </w:p>
    <w:sectPr w:rsidR="009C18A5" w:rsidRPr="0089572C" w:rsidSect="00C74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ADC70" w14:textId="77777777" w:rsidR="00A5161A" w:rsidRDefault="00A5161A" w:rsidP="008079D2">
      <w:r>
        <w:separator/>
      </w:r>
    </w:p>
  </w:endnote>
  <w:endnote w:type="continuationSeparator" w:id="0">
    <w:p w14:paraId="57860A9B" w14:textId="77777777" w:rsidR="00A5161A" w:rsidRDefault="00A5161A" w:rsidP="0080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AF27F" w14:textId="77777777" w:rsidR="00A5161A" w:rsidRDefault="00A5161A" w:rsidP="008079D2">
      <w:r>
        <w:separator/>
      </w:r>
    </w:p>
  </w:footnote>
  <w:footnote w:type="continuationSeparator" w:id="0">
    <w:p w14:paraId="09D46190" w14:textId="77777777" w:rsidR="00A5161A" w:rsidRDefault="00A5161A" w:rsidP="00807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26219"/>
    <w:multiLevelType w:val="hybridMultilevel"/>
    <w:tmpl w:val="BE8CA2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E3436C"/>
    <w:multiLevelType w:val="hybridMultilevel"/>
    <w:tmpl w:val="A57896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F571A4"/>
    <w:multiLevelType w:val="hybridMultilevel"/>
    <w:tmpl w:val="15EA3B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4C"/>
    <w:rsid w:val="000D7684"/>
    <w:rsid w:val="0013572F"/>
    <w:rsid w:val="001D22D5"/>
    <w:rsid w:val="00247F81"/>
    <w:rsid w:val="00555191"/>
    <w:rsid w:val="005B0C0C"/>
    <w:rsid w:val="0078761C"/>
    <w:rsid w:val="008079D2"/>
    <w:rsid w:val="008319EF"/>
    <w:rsid w:val="0089572C"/>
    <w:rsid w:val="009C18A5"/>
    <w:rsid w:val="00A01B8A"/>
    <w:rsid w:val="00A46F48"/>
    <w:rsid w:val="00A5161A"/>
    <w:rsid w:val="00A6060F"/>
    <w:rsid w:val="00AF66DE"/>
    <w:rsid w:val="00B64B17"/>
    <w:rsid w:val="00C74EF2"/>
    <w:rsid w:val="00CB1F1B"/>
    <w:rsid w:val="00CE5837"/>
    <w:rsid w:val="00D4344C"/>
    <w:rsid w:val="00EE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86904"/>
  <w15:chartTrackingRefBased/>
  <w15:docId w15:val="{0B1072EF-3B78-4ECD-B37E-94ED1E9B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34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B1F1B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CB1F1B"/>
    <w:pPr>
      <w:keepNext/>
      <w:keepLines/>
      <w:spacing w:before="200" w:after="20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dpis5">
    <w:name w:val="heading 5"/>
    <w:basedOn w:val="Normln"/>
    <w:next w:val="Normln"/>
    <w:link w:val="Nadpis5Char"/>
    <w:qFormat/>
    <w:rsid w:val="00D4344C"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CB1F1B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B1F1B"/>
    <w:rPr>
      <w:rFonts w:eastAsiaTheme="majorEastAsia" w:cstheme="majorBidi"/>
      <w:b/>
      <w:color w:val="000000" w:themeColor="text1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8079D2"/>
    <w:pPr>
      <w:spacing w:after="0" w:line="240" w:lineRule="auto"/>
    </w:pPr>
    <w:tblPr>
      <w:tblStyleRowBandSize w:val="1"/>
      <w:tblStyleColBandSize w:val="1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8079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C18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18A5"/>
    <w:rPr>
      <w:i/>
      <w:iCs/>
      <w:color w:val="404040" w:themeColor="text1" w:themeTint="BF"/>
    </w:rPr>
  </w:style>
  <w:style w:type="character" w:customStyle="1" w:styleId="Nadpis5Char">
    <w:name w:val="Nadpis 5 Char"/>
    <w:basedOn w:val="Standardnpsmoodstavce"/>
    <w:link w:val="Nadpis5"/>
    <w:rsid w:val="00D4344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7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695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Iveta Podzemná</dc:creator>
  <cp:keywords/>
  <dc:description/>
  <cp:lastModifiedBy>Bc. Iveta Podzemná</cp:lastModifiedBy>
  <cp:revision>7</cp:revision>
  <dcterms:created xsi:type="dcterms:W3CDTF">2021-01-27T11:22:00Z</dcterms:created>
  <dcterms:modified xsi:type="dcterms:W3CDTF">2021-04-06T07:42:00Z</dcterms:modified>
</cp:coreProperties>
</file>