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1C" w:rsidRPr="00B20D90" w:rsidRDefault="0039721C" w:rsidP="00F51892">
      <w:pPr>
        <w:pStyle w:val="Nadpis1"/>
        <w:jc w:val="center"/>
        <w:rPr>
          <w:rFonts w:ascii="Arial" w:eastAsia="MS Mincho" w:hAnsi="Arial" w:cs="Arial"/>
          <w:color w:val="auto"/>
        </w:rPr>
      </w:pPr>
      <w:bookmarkStart w:id="0" w:name="_Toc35608713"/>
      <w:r w:rsidRPr="00B20D90">
        <w:rPr>
          <w:rFonts w:ascii="Arial" w:eastAsia="MS Mincho" w:hAnsi="Arial" w:cs="Arial"/>
          <w:color w:val="auto"/>
        </w:rPr>
        <w:t>KUPNÍ SMLOUVA</w:t>
      </w:r>
      <w:bookmarkEnd w:id="0"/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39721C">
        <w:rPr>
          <w:rFonts w:ascii="Arial" w:eastAsia="Times New Roman" w:hAnsi="Arial" w:cs="Arial"/>
          <w:u w:val="single"/>
        </w:rPr>
        <w:t>uzavřená podle ustanovení § 2079 a násl. občanského zákoníku</w:t>
      </w:r>
    </w:p>
    <w:p w:rsidR="0039721C" w:rsidRPr="0039721C" w:rsidRDefault="0039721C" w:rsidP="0039721C">
      <w:pPr>
        <w:spacing w:before="240" w:after="60" w:line="240" w:lineRule="auto"/>
        <w:outlineLvl w:val="5"/>
        <w:rPr>
          <w:rFonts w:ascii="Arial" w:eastAsia="Times New Roman" w:hAnsi="Arial" w:cs="Arial"/>
          <w:b/>
          <w:bCs/>
        </w:rPr>
      </w:pPr>
    </w:p>
    <w:p w:rsidR="0039721C" w:rsidRPr="0039721C" w:rsidRDefault="0039721C" w:rsidP="0039721C">
      <w:pPr>
        <w:spacing w:before="240" w:after="60" w:line="240" w:lineRule="auto"/>
        <w:outlineLvl w:val="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GEFOS a.s.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se sídlem: </w:t>
      </w:r>
      <w:proofErr w:type="spellStart"/>
      <w:r>
        <w:rPr>
          <w:rFonts w:ascii="Arial" w:eastAsia="Times New Roman" w:hAnsi="Arial" w:cs="Arial"/>
        </w:rPr>
        <w:t>Kundratka</w:t>
      </w:r>
      <w:proofErr w:type="spellEnd"/>
      <w:r>
        <w:rPr>
          <w:rFonts w:ascii="Arial" w:eastAsia="Times New Roman" w:hAnsi="Arial" w:cs="Arial"/>
        </w:rPr>
        <w:t xml:space="preserve"> 17, 180 82 Praha 8 - Libeň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jednající: </w:t>
      </w:r>
      <w:r>
        <w:rPr>
          <w:rFonts w:ascii="Arial" w:eastAsia="Times New Roman" w:hAnsi="Arial" w:cs="Arial"/>
        </w:rPr>
        <w:t xml:space="preserve">Ing. </w:t>
      </w:r>
      <w:r w:rsidR="00D61EE0">
        <w:rPr>
          <w:rFonts w:ascii="Arial" w:eastAsia="Times New Roman" w:hAnsi="Arial" w:cs="Arial"/>
        </w:rPr>
        <w:t>Filip Kobrle</w:t>
      </w:r>
      <w:r>
        <w:rPr>
          <w:rFonts w:ascii="Arial" w:eastAsia="Times New Roman" w:hAnsi="Arial" w:cs="Arial"/>
        </w:rPr>
        <w:t xml:space="preserve">, </w:t>
      </w:r>
      <w:r w:rsidR="00D61EE0">
        <w:rPr>
          <w:rFonts w:ascii="Arial" w:eastAsia="Times New Roman" w:hAnsi="Arial" w:cs="Arial"/>
        </w:rPr>
        <w:t>místo</w:t>
      </w:r>
      <w:r>
        <w:rPr>
          <w:rFonts w:ascii="Arial" w:eastAsia="Times New Roman" w:hAnsi="Arial" w:cs="Arial"/>
        </w:rPr>
        <w:t>předseda představenstva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IČ: </w:t>
      </w:r>
      <w:r w:rsidR="00731C59">
        <w:rPr>
          <w:rFonts w:ascii="Arial" w:eastAsia="Times New Roman" w:hAnsi="Arial" w:cs="Arial"/>
        </w:rPr>
        <w:t>25684213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DIČ: CZ</w:t>
      </w:r>
      <w:r w:rsidR="00731C59">
        <w:rPr>
          <w:rFonts w:ascii="Arial" w:eastAsia="Times New Roman" w:hAnsi="Arial" w:cs="Arial"/>
        </w:rPr>
        <w:t>25684213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bankovní spojení: </w:t>
      </w:r>
      <w:proofErr w:type="spellStart"/>
      <w:r w:rsidR="00B82EC0">
        <w:rPr>
          <w:rFonts w:ascii="Arial" w:eastAsia="Times New Roman" w:hAnsi="Arial" w:cs="Arial"/>
        </w:rPr>
        <w:t>xxxxx</w:t>
      </w:r>
      <w:r w:rsidR="00A2751D">
        <w:rPr>
          <w:rFonts w:ascii="Arial" w:eastAsia="Times New Roman" w:hAnsi="Arial" w:cs="Arial"/>
        </w:rPr>
        <w:t>xxxxxxxxxxxx</w:t>
      </w:r>
      <w:proofErr w:type="spellEnd"/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zápis v obchodním rejstříku: </w:t>
      </w:r>
      <w:r w:rsidR="00392594">
        <w:rPr>
          <w:rFonts w:ascii="Arial" w:eastAsia="Times New Roman" w:hAnsi="Arial" w:cs="Arial"/>
        </w:rPr>
        <w:t>Městský soud v Praze</w:t>
      </w:r>
      <w:r w:rsidRPr="0039721C">
        <w:rPr>
          <w:rFonts w:ascii="Arial" w:eastAsia="Times New Roman" w:hAnsi="Arial" w:cs="Arial"/>
        </w:rPr>
        <w:t xml:space="preserve">, oddíl </w:t>
      </w:r>
      <w:r w:rsidR="00392594">
        <w:rPr>
          <w:rFonts w:ascii="Arial" w:eastAsia="Times New Roman" w:hAnsi="Arial" w:cs="Arial"/>
        </w:rPr>
        <w:t>B</w:t>
      </w:r>
      <w:r w:rsidRPr="0039721C">
        <w:rPr>
          <w:rFonts w:ascii="Arial" w:eastAsia="Times New Roman" w:hAnsi="Arial" w:cs="Arial"/>
        </w:rPr>
        <w:t xml:space="preserve">, vložka </w:t>
      </w:r>
      <w:r w:rsidR="00392594">
        <w:rPr>
          <w:rFonts w:ascii="Arial" w:eastAsia="Times New Roman" w:hAnsi="Arial" w:cs="Arial"/>
        </w:rPr>
        <w:t>5477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(na straně jedné, dále jen „prodávající“)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a</w:t>
      </w:r>
    </w:p>
    <w:p w:rsidR="0039721C" w:rsidRPr="0039721C" w:rsidRDefault="0039721C" w:rsidP="0039721C">
      <w:pPr>
        <w:spacing w:before="240" w:after="60" w:line="240" w:lineRule="auto"/>
        <w:outlineLvl w:val="5"/>
        <w:rPr>
          <w:rFonts w:ascii="Arial" w:eastAsia="Times New Roman" w:hAnsi="Arial" w:cs="Arial"/>
          <w:b/>
          <w:bCs/>
        </w:rPr>
      </w:pPr>
      <w:r w:rsidRPr="0039721C">
        <w:rPr>
          <w:rFonts w:ascii="Arial" w:eastAsia="Times New Roman" w:hAnsi="Arial" w:cs="Arial"/>
          <w:b/>
          <w:bCs/>
        </w:rPr>
        <w:t xml:space="preserve">Česká republika – Katastrální úřad pro </w:t>
      </w:r>
      <w:r w:rsidR="008334D6">
        <w:rPr>
          <w:rFonts w:ascii="Arial" w:eastAsia="Times New Roman" w:hAnsi="Arial" w:cs="Arial"/>
          <w:b/>
          <w:bCs/>
        </w:rPr>
        <w:t>Pardubic</w:t>
      </w:r>
      <w:r w:rsidRPr="0039721C">
        <w:rPr>
          <w:rFonts w:ascii="Arial" w:eastAsia="Times New Roman" w:hAnsi="Arial" w:cs="Arial"/>
          <w:b/>
          <w:bCs/>
        </w:rPr>
        <w:t>ký kraj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se sídlem: </w:t>
      </w:r>
      <w:r w:rsidR="000E53D1">
        <w:rPr>
          <w:rFonts w:ascii="Arial" w:eastAsia="Times New Roman" w:hAnsi="Arial" w:cs="Arial"/>
        </w:rPr>
        <w:t>Čechovo nábřeží 1791</w:t>
      </w:r>
      <w:r w:rsidRPr="0039721C">
        <w:rPr>
          <w:rFonts w:ascii="Arial" w:eastAsia="Times New Roman" w:hAnsi="Arial" w:cs="Arial"/>
        </w:rPr>
        <w:t xml:space="preserve">, PSČ </w:t>
      </w:r>
      <w:r w:rsidR="00137AF3">
        <w:rPr>
          <w:rFonts w:ascii="Arial" w:eastAsia="Times New Roman" w:hAnsi="Arial" w:cs="Arial"/>
        </w:rPr>
        <w:t>530 03</w:t>
      </w:r>
      <w:r w:rsidRPr="0039721C">
        <w:rPr>
          <w:rFonts w:ascii="Arial" w:eastAsia="Times New Roman" w:hAnsi="Arial" w:cs="Arial"/>
        </w:rPr>
        <w:t xml:space="preserve"> </w:t>
      </w:r>
      <w:r w:rsidR="000E53D1">
        <w:rPr>
          <w:rFonts w:ascii="Arial" w:eastAsia="Times New Roman" w:hAnsi="Arial" w:cs="Arial"/>
        </w:rPr>
        <w:t>Pardubice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zastoupená: In</w:t>
      </w:r>
      <w:r w:rsidR="000E53D1">
        <w:rPr>
          <w:rFonts w:ascii="Arial" w:eastAsia="Times New Roman" w:hAnsi="Arial" w:cs="Arial"/>
        </w:rPr>
        <w:t>g. Karlem Švarcem, ředitelem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IČ: 002137</w:t>
      </w:r>
      <w:r w:rsidR="000E53D1">
        <w:rPr>
          <w:rFonts w:ascii="Arial" w:eastAsia="Times New Roman" w:hAnsi="Arial" w:cs="Arial"/>
        </w:rPr>
        <w:t>21</w:t>
      </w:r>
    </w:p>
    <w:p w:rsidR="0039721C" w:rsidRPr="0039721C" w:rsidRDefault="000E53D1" w:rsidP="0039721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DIČ: CZ00213721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bankovní spojení</w:t>
      </w:r>
      <w:r w:rsidR="00B82EC0">
        <w:rPr>
          <w:rFonts w:ascii="Arial" w:eastAsia="Times New Roman" w:hAnsi="Arial" w:cs="Arial"/>
        </w:rPr>
        <w:t xml:space="preserve">: </w:t>
      </w:r>
      <w:proofErr w:type="spellStart"/>
      <w:r w:rsidR="00B82EC0">
        <w:rPr>
          <w:rFonts w:ascii="Arial" w:eastAsia="Times New Roman" w:hAnsi="Arial" w:cs="Arial"/>
        </w:rPr>
        <w:t>xxxxx</w:t>
      </w:r>
      <w:r w:rsidR="00A2751D">
        <w:rPr>
          <w:rFonts w:ascii="Arial" w:eastAsia="Times New Roman" w:hAnsi="Arial" w:cs="Arial"/>
        </w:rPr>
        <w:t>xxxxxxxxxxxx</w:t>
      </w:r>
      <w:proofErr w:type="spellEnd"/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(na straně druhé, dále jen „kupující“) 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po vzájemné dohodě uzavírají kupní smlouvu: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bookmarkStart w:id="1" w:name="_GoBack"/>
      <w:bookmarkEnd w:id="1"/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Čl. I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Předmět kupní smlouvy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9721C" w:rsidRPr="0039721C" w:rsidRDefault="0039721C" w:rsidP="00B67506">
      <w:pPr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Prodávající se zavazuje, že kupujícímu odevzdá </w:t>
      </w:r>
      <w:r w:rsidR="00256C96">
        <w:rPr>
          <w:rFonts w:ascii="Arial" w:eastAsia="Times New Roman" w:hAnsi="Arial" w:cs="Arial"/>
        </w:rPr>
        <w:t>1</w:t>
      </w:r>
      <w:r w:rsidRPr="0039721C">
        <w:rPr>
          <w:rFonts w:ascii="Arial" w:eastAsia="Times New Roman" w:hAnsi="Arial" w:cs="Arial"/>
        </w:rPr>
        <w:t xml:space="preserve"> ks </w:t>
      </w:r>
      <w:r w:rsidR="00256C96">
        <w:rPr>
          <w:rFonts w:ascii="Arial" w:eastAsia="Times New Roman" w:hAnsi="Arial" w:cs="Arial"/>
        </w:rPr>
        <w:t xml:space="preserve">totální stanice </w:t>
      </w:r>
      <w:proofErr w:type="spellStart"/>
      <w:r w:rsidR="00256C96">
        <w:rPr>
          <w:rFonts w:ascii="Arial" w:eastAsia="Times New Roman" w:hAnsi="Arial" w:cs="Arial"/>
        </w:rPr>
        <w:t>Leica</w:t>
      </w:r>
      <w:proofErr w:type="spellEnd"/>
      <w:r w:rsidR="00256C96">
        <w:rPr>
          <w:rFonts w:ascii="Arial" w:eastAsia="Times New Roman" w:hAnsi="Arial" w:cs="Arial"/>
        </w:rPr>
        <w:t xml:space="preserve"> TS03 5“ R500</w:t>
      </w:r>
      <w:r w:rsidRPr="0039721C">
        <w:rPr>
          <w:rFonts w:ascii="Arial" w:eastAsia="Times New Roman" w:hAnsi="Arial" w:cs="Arial"/>
        </w:rPr>
        <w:t xml:space="preserve"> </w:t>
      </w:r>
      <w:r w:rsidR="00B20D90">
        <w:rPr>
          <w:rFonts w:ascii="Arial" w:eastAsia="Times New Roman" w:hAnsi="Arial" w:cs="Arial"/>
        </w:rPr>
        <w:t xml:space="preserve">a 1 ks GNSS přijímače </w:t>
      </w:r>
      <w:proofErr w:type="spellStart"/>
      <w:r w:rsidR="00B20D90">
        <w:rPr>
          <w:rFonts w:ascii="Arial" w:eastAsia="Times New Roman" w:hAnsi="Arial" w:cs="Arial"/>
        </w:rPr>
        <w:t>Leica</w:t>
      </w:r>
      <w:proofErr w:type="spellEnd"/>
      <w:r w:rsidR="00B20D90">
        <w:rPr>
          <w:rFonts w:ascii="Arial" w:eastAsia="Times New Roman" w:hAnsi="Arial" w:cs="Arial"/>
        </w:rPr>
        <w:t xml:space="preserve"> GS07 </w:t>
      </w:r>
      <w:r w:rsidRPr="0039721C">
        <w:rPr>
          <w:rFonts w:ascii="Arial" w:eastAsia="Times New Roman" w:hAnsi="Arial" w:cs="Arial"/>
        </w:rPr>
        <w:t>včetně příslušenství a kupující se zavazuje, že předmět koupě převezme a zaplatí prodávajícímu dohodnutou kupní cenu.</w:t>
      </w:r>
    </w:p>
    <w:p w:rsidR="0039721C" w:rsidRPr="0039721C" w:rsidRDefault="0039721C" w:rsidP="0039721C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39721C" w:rsidRPr="0039721C" w:rsidRDefault="0039721C" w:rsidP="00B67506">
      <w:pPr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Smluvní strany se dohodly, že předmět smlouvy bude mít zejména následující vlastnosti:</w:t>
      </w:r>
    </w:p>
    <w:p w:rsidR="0039721C" w:rsidRPr="0039721C" w:rsidRDefault="0039721C" w:rsidP="0039721C">
      <w:pPr>
        <w:spacing w:after="0" w:line="240" w:lineRule="atLeast"/>
        <w:ind w:left="851"/>
        <w:rPr>
          <w:rFonts w:ascii="Arial" w:eastAsia="Times New Roman" w:hAnsi="Arial" w:cs="Arial"/>
          <w:bCs/>
          <w:szCs w:val="24"/>
        </w:rPr>
      </w:pPr>
    </w:p>
    <w:p w:rsidR="0039721C" w:rsidRPr="00314E42" w:rsidRDefault="00256C96" w:rsidP="0039721C">
      <w:pPr>
        <w:spacing w:after="0" w:line="240" w:lineRule="auto"/>
        <w:contextualSpacing/>
        <w:rPr>
          <w:rFonts w:ascii="Arial" w:eastAsia="Times New Roman" w:hAnsi="Arial" w:cs="Arial"/>
          <w:bCs/>
          <w:szCs w:val="24"/>
          <w:u w:val="single"/>
        </w:rPr>
      </w:pPr>
      <w:r w:rsidRPr="00314E42">
        <w:rPr>
          <w:rFonts w:ascii="Arial" w:eastAsia="Times New Roman" w:hAnsi="Arial" w:cs="Arial"/>
          <w:bCs/>
          <w:szCs w:val="24"/>
          <w:u w:val="single"/>
        </w:rPr>
        <w:t>1</w:t>
      </w:r>
      <w:r w:rsidR="0039721C" w:rsidRPr="00314E42">
        <w:rPr>
          <w:rFonts w:ascii="Arial" w:eastAsia="Times New Roman" w:hAnsi="Arial" w:cs="Arial"/>
          <w:bCs/>
          <w:szCs w:val="24"/>
          <w:u w:val="single"/>
        </w:rPr>
        <w:t xml:space="preserve"> ks </w:t>
      </w:r>
      <w:r w:rsidRPr="00314E42">
        <w:rPr>
          <w:rFonts w:ascii="Arial" w:eastAsia="Times New Roman" w:hAnsi="Arial" w:cs="Arial"/>
          <w:bCs/>
          <w:szCs w:val="24"/>
          <w:u w:val="single"/>
        </w:rPr>
        <w:t xml:space="preserve">totální stanice </w:t>
      </w:r>
      <w:proofErr w:type="spellStart"/>
      <w:r w:rsidRPr="00314E42">
        <w:rPr>
          <w:rFonts w:ascii="Arial" w:eastAsia="Times New Roman" w:hAnsi="Arial" w:cs="Arial"/>
          <w:bCs/>
          <w:szCs w:val="24"/>
          <w:u w:val="single"/>
        </w:rPr>
        <w:t>Leica</w:t>
      </w:r>
      <w:proofErr w:type="spellEnd"/>
      <w:r w:rsidRPr="00314E42">
        <w:rPr>
          <w:rFonts w:ascii="Arial" w:eastAsia="Times New Roman" w:hAnsi="Arial" w:cs="Arial"/>
          <w:bCs/>
          <w:szCs w:val="24"/>
          <w:u w:val="single"/>
        </w:rPr>
        <w:t xml:space="preserve"> TS03 5“ R500 </w:t>
      </w:r>
      <w:r w:rsidR="00B20D90" w:rsidRPr="00314E42">
        <w:rPr>
          <w:rFonts w:ascii="Arial" w:eastAsia="Times New Roman" w:hAnsi="Arial" w:cs="Arial"/>
          <w:bCs/>
          <w:szCs w:val="24"/>
          <w:u w:val="single"/>
        </w:rPr>
        <w:t xml:space="preserve">a 1 ks GNSS přijímače </w:t>
      </w:r>
      <w:proofErr w:type="spellStart"/>
      <w:r w:rsidR="00B20D90" w:rsidRPr="00314E42">
        <w:rPr>
          <w:rFonts w:ascii="Arial" w:eastAsia="Times New Roman" w:hAnsi="Arial" w:cs="Arial"/>
          <w:bCs/>
          <w:szCs w:val="24"/>
          <w:u w:val="single"/>
        </w:rPr>
        <w:t>Leica</w:t>
      </w:r>
      <w:proofErr w:type="spellEnd"/>
      <w:r w:rsidR="00B20D90" w:rsidRPr="00314E42">
        <w:rPr>
          <w:rFonts w:ascii="Arial" w:eastAsia="Times New Roman" w:hAnsi="Arial" w:cs="Arial"/>
          <w:bCs/>
          <w:szCs w:val="24"/>
          <w:u w:val="single"/>
        </w:rPr>
        <w:t xml:space="preserve"> GS07 </w:t>
      </w:r>
      <w:r w:rsidRPr="00314E42">
        <w:rPr>
          <w:rFonts w:ascii="Arial" w:eastAsia="Times New Roman" w:hAnsi="Arial" w:cs="Arial"/>
          <w:bCs/>
          <w:szCs w:val="24"/>
          <w:u w:val="single"/>
        </w:rPr>
        <w:t>s příslušenstvím sestávají</w:t>
      </w:r>
      <w:r w:rsidR="00B20D90" w:rsidRPr="00314E42">
        <w:rPr>
          <w:rFonts w:ascii="Arial" w:eastAsia="Times New Roman" w:hAnsi="Arial" w:cs="Arial"/>
          <w:bCs/>
          <w:szCs w:val="24"/>
          <w:u w:val="single"/>
        </w:rPr>
        <w:t>cí</w:t>
      </w:r>
      <w:r w:rsidRPr="00314E42">
        <w:rPr>
          <w:rFonts w:ascii="Arial" w:eastAsia="Times New Roman" w:hAnsi="Arial" w:cs="Arial"/>
          <w:bCs/>
          <w:szCs w:val="24"/>
          <w:u w:val="single"/>
        </w:rPr>
        <w:t xml:space="preserve"> z následujících katalogových položek</w:t>
      </w:r>
      <w:r w:rsidR="0039721C" w:rsidRPr="00314E42">
        <w:rPr>
          <w:rFonts w:ascii="Arial" w:eastAsia="Times New Roman" w:hAnsi="Arial" w:cs="Arial"/>
          <w:bCs/>
          <w:szCs w:val="24"/>
          <w:u w:val="single"/>
        </w:rPr>
        <w:t>:</w:t>
      </w:r>
    </w:p>
    <w:p w:rsidR="00256C96" w:rsidRDefault="00256C96" w:rsidP="0039721C">
      <w:pPr>
        <w:spacing w:after="0" w:line="240" w:lineRule="auto"/>
        <w:contextualSpacing/>
        <w:rPr>
          <w:rFonts w:ascii="Arial" w:eastAsia="Times New Roman" w:hAnsi="Arial" w:cs="Arial"/>
          <w:bCs/>
          <w:szCs w:val="24"/>
          <w:u w:val="single"/>
        </w:rPr>
      </w:pPr>
    </w:p>
    <w:tbl>
      <w:tblPr>
        <w:tblW w:w="893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7203"/>
        <w:gridCol w:w="851"/>
      </w:tblGrid>
      <w:tr w:rsidR="007C1831" w:rsidRPr="00D36725" w:rsidTr="007C1831">
        <w:trPr>
          <w:trHeight w:val="588"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hideMark/>
          </w:tcPr>
          <w:p w:rsidR="007C1831" w:rsidRPr="00D36725" w:rsidRDefault="007C1831" w:rsidP="00C8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36725">
              <w:rPr>
                <w:rFonts w:ascii="Calibri" w:eastAsia="Times New Roman" w:hAnsi="Calibri" w:cs="Calibri"/>
                <w:b/>
                <w:bCs/>
              </w:rPr>
              <w:t>Kat.</w:t>
            </w:r>
            <w:r w:rsidR="00B20D9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D36725">
              <w:rPr>
                <w:rFonts w:ascii="Calibri" w:eastAsia="Times New Roman" w:hAnsi="Calibri" w:cs="Calibri"/>
                <w:b/>
                <w:bCs/>
              </w:rPr>
              <w:t>č.</w:t>
            </w:r>
          </w:p>
        </w:tc>
        <w:tc>
          <w:tcPr>
            <w:tcW w:w="7203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hideMark/>
          </w:tcPr>
          <w:p w:rsidR="007C1831" w:rsidRPr="00D36725" w:rsidRDefault="007C1831" w:rsidP="00C8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36725">
              <w:rPr>
                <w:rFonts w:ascii="Calibri" w:eastAsia="Times New Roman" w:hAnsi="Calibri" w:cs="Calibri"/>
                <w:b/>
                <w:bCs/>
              </w:rPr>
              <w:t>Popis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DEBF7"/>
            <w:hideMark/>
          </w:tcPr>
          <w:p w:rsidR="007C1831" w:rsidRPr="00D36725" w:rsidRDefault="007C1831" w:rsidP="00C8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36725">
              <w:rPr>
                <w:rFonts w:ascii="Calibri" w:eastAsia="Times New Roman" w:hAnsi="Calibri" w:cs="Calibri"/>
                <w:b/>
                <w:bCs/>
              </w:rPr>
              <w:t>ks</w:t>
            </w:r>
          </w:p>
        </w:tc>
      </w:tr>
      <w:tr w:rsidR="007C1831" w:rsidRPr="00D36725" w:rsidTr="007C1831">
        <w:trPr>
          <w:trHeight w:val="588"/>
        </w:trPr>
        <w:tc>
          <w:tcPr>
            <w:tcW w:w="8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868869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TS03 5" R500 – totální stanice s </w:t>
            </w:r>
            <w:r w:rsidRPr="00D36725">
              <w:rPr>
                <w:rFonts w:ascii="Calibri" w:eastAsia="Times New Roman" w:hAnsi="Calibri" w:cs="Calibri"/>
              </w:rPr>
              <w:t>komunikační bočnic</w:t>
            </w:r>
            <w:r>
              <w:rPr>
                <w:rFonts w:ascii="Calibri" w:eastAsia="Times New Roman" w:hAnsi="Calibri" w:cs="Calibri"/>
              </w:rPr>
              <w:t xml:space="preserve">í (USB/SD), jedna </w:t>
            </w:r>
            <w:r w:rsidRPr="00D36725">
              <w:rPr>
                <w:rFonts w:ascii="Calibri" w:eastAsia="Times New Roman" w:hAnsi="Calibri" w:cs="Calibri"/>
              </w:rPr>
              <w:t>klávesnice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1</w:t>
            </w:r>
          </w:p>
        </w:tc>
      </w:tr>
      <w:tr w:rsidR="007C1831" w:rsidRPr="00D36725" w:rsidTr="007C1831">
        <w:trPr>
          <w:trHeight w:val="288"/>
        </w:trPr>
        <w:tc>
          <w:tcPr>
            <w:tcW w:w="8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842061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GDF3</w:t>
            </w:r>
            <w:r>
              <w:rPr>
                <w:rFonts w:ascii="Calibri" w:eastAsia="Times New Roman" w:hAnsi="Calibri" w:cs="Calibri"/>
              </w:rPr>
              <w:t>1</w:t>
            </w:r>
            <w:r w:rsidRPr="00D36725">
              <w:rPr>
                <w:rFonts w:ascii="Calibri" w:eastAsia="Times New Roman" w:hAnsi="Calibri" w:cs="Calibri"/>
              </w:rPr>
              <w:t xml:space="preserve">1 - trojnožka bez </w:t>
            </w:r>
            <w:proofErr w:type="spellStart"/>
            <w:r w:rsidRPr="00D36725">
              <w:rPr>
                <w:rFonts w:ascii="Calibri" w:eastAsia="Times New Roman" w:hAnsi="Calibri" w:cs="Calibri"/>
              </w:rPr>
              <w:t>opt</w:t>
            </w:r>
            <w:proofErr w:type="spellEnd"/>
            <w:r w:rsidRPr="00D36725">
              <w:rPr>
                <w:rFonts w:ascii="Calibri" w:eastAsia="Times New Roman" w:hAnsi="Calibri" w:cs="Calibri"/>
              </w:rPr>
              <w:t>. centrovače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1</w:t>
            </w:r>
          </w:p>
        </w:tc>
      </w:tr>
      <w:tr w:rsidR="007C1831" w:rsidRPr="00D36725" w:rsidTr="007C1831">
        <w:trPr>
          <w:trHeight w:val="288"/>
        </w:trPr>
        <w:tc>
          <w:tcPr>
            <w:tcW w:w="8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79919</w:t>
            </w: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G</w:t>
            </w:r>
            <w:r>
              <w:rPr>
                <w:rFonts w:ascii="Calibri" w:eastAsia="Times New Roman" w:hAnsi="Calibri" w:cs="Calibri"/>
              </w:rPr>
              <w:t xml:space="preserve">EB331 - baterie </w:t>
            </w:r>
            <w:proofErr w:type="spellStart"/>
            <w:r>
              <w:rPr>
                <w:rFonts w:ascii="Calibri" w:eastAsia="Times New Roman" w:hAnsi="Calibri" w:cs="Calibri"/>
              </w:rPr>
              <w:t>Li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-Ion 11,1 V / 2800 </w:t>
            </w:r>
            <w:proofErr w:type="spellStart"/>
            <w:r>
              <w:rPr>
                <w:rFonts w:ascii="Calibri" w:eastAsia="Times New Roman" w:hAnsi="Calibri" w:cs="Calibri"/>
              </w:rPr>
              <w:t>m</w:t>
            </w:r>
            <w:r w:rsidRPr="00D36725">
              <w:rPr>
                <w:rFonts w:ascii="Calibri" w:eastAsia="Times New Roman" w:hAnsi="Calibri" w:cs="Calibri"/>
              </w:rPr>
              <w:t>Ah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7C1831" w:rsidRPr="00D36725" w:rsidTr="007C1831">
        <w:trPr>
          <w:trHeight w:val="288"/>
        </w:trPr>
        <w:tc>
          <w:tcPr>
            <w:tcW w:w="8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799185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 xml:space="preserve">GKL311 - malá nabíječka na </w:t>
            </w:r>
            <w:proofErr w:type="spellStart"/>
            <w:r w:rsidRPr="00D36725">
              <w:rPr>
                <w:rFonts w:ascii="Calibri" w:eastAsia="Times New Roman" w:hAnsi="Calibri" w:cs="Calibri"/>
              </w:rPr>
              <w:t>Li</w:t>
            </w:r>
            <w:proofErr w:type="spellEnd"/>
            <w:r w:rsidRPr="00D36725">
              <w:rPr>
                <w:rFonts w:ascii="Calibri" w:eastAsia="Times New Roman" w:hAnsi="Calibri" w:cs="Calibri"/>
              </w:rPr>
              <w:t>-Ion baterii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1</w:t>
            </w:r>
          </w:p>
        </w:tc>
      </w:tr>
      <w:tr w:rsidR="007C1831" w:rsidRPr="00D36725" w:rsidTr="007C1831">
        <w:trPr>
          <w:trHeight w:val="288"/>
        </w:trPr>
        <w:tc>
          <w:tcPr>
            <w:tcW w:w="8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31" w:rsidRPr="00D36725" w:rsidRDefault="007C1831" w:rsidP="00C8380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641618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31" w:rsidRPr="00D36725" w:rsidRDefault="007C1831" w:rsidP="00C838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GPR111 - odrazný hranol vč. držáku a terče (plast</w:t>
            </w:r>
            <w:r>
              <w:rPr>
                <w:rFonts w:ascii="Calibri" w:eastAsia="Times New Roman" w:hAnsi="Calibri" w:cs="Calibri"/>
              </w:rPr>
              <w:t>ový kompakt</w:t>
            </w:r>
            <w:r w:rsidRPr="00D36725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831" w:rsidRPr="00D36725" w:rsidRDefault="007C1831" w:rsidP="00C838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7C1831" w:rsidRPr="00D36725" w:rsidTr="004D6BAF">
        <w:trPr>
          <w:trHeight w:val="318"/>
        </w:trPr>
        <w:tc>
          <w:tcPr>
            <w:tcW w:w="8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385500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GLS11 - vysouvací tyčka s cm dělením, max. výška 2,15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1831" w:rsidRPr="00D36725" w:rsidRDefault="007C1831" w:rsidP="00C838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7C1831" w:rsidRPr="00D36725" w:rsidTr="004D6BAF">
        <w:trPr>
          <w:trHeight w:val="264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31" w:rsidRPr="00D36725" w:rsidRDefault="007C1831" w:rsidP="00C8380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667301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31" w:rsidRPr="00D36725" w:rsidRDefault="007C1831" w:rsidP="00C838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 xml:space="preserve">GST120-9 </w:t>
            </w:r>
            <w:r>
              <w:rPr>
                <w:rFonts w:ascii="Calibri" w:eastAsia="Times New Roman" w:hAnsi="Calibri" w:cs="Calibri"/>
              </w:rPr>
              <w:t>–</w:t>
            </w:r>
            <w:r w:rsidRPr="00D36725">
              <w:rPr>
                <w:rFonts w:ascii="Calibri" w:eastAsia="Times New Roman" w:hAnsi="Calibri" w:cs="Calibri"/>
              </w:rPr>
              <w:t xml:space="preserve"> stativ</w:t>
            </w:r>
            <w:r>
              <w:rPr>
                <w:rFonts w:ascii="Calibri" w:eastAsia="Times New Roman" w:hAnsi="Calibri" w:cs="Calibri"/>
              </w:rPr>
              <w:t xml:space="preserve"> dřevěný,</w:t>
            </w:r>
            <w:r w:rsidRPr="00D36725">
              <w:rPr>
                <w:rFonts w:ascii="Calibri" w:eastAsia="Times New Roman" w:hAnsi="Calibri" w:cs="Calibri"/>
              </w:rPr>
              <w:t xml:space="preserve"> těžký vysouvací, </w:t>
            </w:r>
            <w:proofErr w:type="spellStart"/>
            <w:r w:rsidRPr="00D36725">
              <w:rPr>
                <w:rFonts w:ascii="Calibri" w:eastAsia="Times New Roman" w:hAnsi="Calibri" w:cs="Calibri"/>
              </w:rPr>
              <w:t>samozamykací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831" w:rsidRPr="00D36725" w:rsidRDefault="007C1831" w:rsidP="00C838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36725">
              <w:rPr>
                <w:rFonts w:ascii="Calibri" w:eastAsia="Times New Roman" w:hAnsi="Calibri" w:cs="Calibri"/>
              </w:rPr>
              <w:t>1</w:t>
            </w:r>
          </w:p>
        </w:tc>
      </w:tr>
      <w:tr w:rsidR="007C1831" w:rsidRPr="002D18D3" w:rsidTr="004D6BAF">
        <w:trPr>
          <w:trHeight w:val="452"/>
        </w:trPr>
        <w:tc>
          <w:tcPr>
            <w:tcW w:w="8080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C1831" w:rsidRDefault="007C1831" w:rsidP="00C83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</w:rPr>
            </w:pPr>
          </w:p>
          <w:p w:rsidR="004D6BAF" w:rsidRPr="002D18D3" w:rsidRDefault="004D6BAF" w:rsidP="00C83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1831" w:rsidRPr="002D18D3" w:rsidRDefault="007C1831" w:rsidP="00C8380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</w:tr>
    </w:tbl>
    <w:p w:rsidR="007C1831" w:rsidRDefault="007C1831" w:rsidP="0039721C">
      <w:pPr>
        <w:spacing w:after="0" w:line="240" w:lineRule="auto"/>
        <w:contextualSpacing/>
        <w:rPr>
          <w:rFonts w:ascii="Arial" w:eastAsia="Times New Roman" w:hAnsi="Arial" w:cs="Arial"/>
          <w:bCs/>
          <w:szCs w:val="24"/>
          <w:u w:val="single"/>
        </w:rPr>
      </w:pPr>
    </w:p>
    <w:p w:rsidR="004D6BAF" w:rsidRDefault="004D6BAF" w:rsidP="0039721C">
      <w:pPr>
        <w:spacing w:after="0" w:line="240" w:lineRule="auto"/>
        <w:contextualSpacing/>
        <w:rPr>
          <w:rFonts w:ascii="Arial" w:eastAsia="Times New Roman" w:hAnsi="Arial" w:cs="Arial"/>
          <w:bCs/>
          <w:szCs w:val="24"/>
          <w:u w:val="single"/>
        </w:rPr>
      </w:pPr>
    </w:p>
    <w:tbl>
      <w:tblPr>
        <w:tblW w:w="893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7203"/>
        <w:gridCol w:w="851"/>
      </w:tblGrid>
      <w:tr w:rsidR="004D6BAF" w:rsidRPr="00F8344C" w:rsidTr="004D6BAF">
        <w:trPr>
          <w:trHeight w:val="674"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6BAF" w:rsidRPr="007C1831" w:rsidRDefault="004D6BAF" w:rsidP="00C8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36725">
              <w:rPr>
                <w:rFonts w:ascii="Calibri" w:eastAsia="Times New Roman" w:hAnsi="Calibri" w:cs="Calibri"/>
                <w:b/>
                <w:bCs/>
              </w:rPr>
              <w:t>Kat.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D36725">
              <w:rPr>
                <w:rFonts w:ascii="Calibri" w:eastAsia="Times New Roman" w:hAnsi="Calibri" w:cs="Calibri"/>
                <w:b/>
                <w:bCs/>
              </w:rPr>
              <w:t>č.</w:t>
            </w:r>
          </w:p>
        </w:tc>
        <w:tc>
          <w:tcPr>
            <w:tcW w:w="7203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D6BAF" w:rsidRPr="007C1831" w:rsidRDefault="004D6BAF" w:rsidP="00C8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36725">
              <w:rPr>
                <w:rFonts w:ascii="Calibri" w:eastAsia="Times New Roman" w:hAnsi="Calibri" w:cs="Calibri"/>
                <w:b/>
                <w:bCs/>
              </w:rPr>
              <w:t>Popis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D6BAF" w:rsidRPr="007C1831" w:rsidRDefault="004D6BAF" w:rsidP="00C8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36725">
              <w:rPr>
                <w:rFonts w:ascii="Calibri" w:eastAsia="Times New Roman" w:hAnsi="Calibri" w:cs="Calibri"/>
                <w:b/>
                <w:bCs/>
              </w:rPr>
              <w:t>ks</w:t>
            </w:r>
          </w:p>
        </w:tc>
      </w:tr>
      <w:tr w:rsidR="004D6BAF" w:rsidRPr="00F8344C" w:rsidTr="00C83800">
        <w:trPr>
          <w:trHeight w:val="300"/>
        </w:trPr>
        <w:tc>
          <w:tcPr>
            <w:tcW w:w="87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344C">
              <w:rPr>
                <w:rFonts w:eastAsia="Times New Roman" w:cstheme="minorHAnsi"/>
              </w:rPr>
              <w:t>869374-R2M</w:t>
            </w:r>
          </w:p>
        </w:tc>
        <w:tc>
          <w:tcPr>
            <w:tcW w:w="72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rPr>
                <w:rFonts w:eastAsia="Times New Roman" w:cstheme="minorHAnsi"/>
              </w:rPr>
            </w:pPr>
            <w:r w:rsidRPr="00F8344C">
              <w:rPr>
                <w:rFonts w:eastAsia="Arial" w:cstheme="minorHAnsi"/>
                <w:color w:val="000000"/>
              </w:rPr>
              <w:t xml:space="preserve">GS07 </w:t>
            </w:r>
            <w:proofErr w:type="spellStart"/>
            <w:r w:rsidRPr="00F8344C">
              <w:rPr>
                <w:rFonts w:eastAsia="Arial" w:cstheme="minorHAnsi"/>
                <w:color w:val="000000"/>
              </w:rPr>
              <w:t>SmartAnténa</w:t>
            </w:r>
            <w:proofErr w:type="spellEnd"/>
            <w:r w:rsidRPr="00F8344C">
              <w:rPr>
                <w:rFonts w:eastAsia="Arial" w:cstheme="minorHAnsi"/>
                <w:color w:val="000000"/>
              </w:rPr>
              <w:t xml:space="preserve"> - 320 kanálů, </w:t>
            </w:r>
            <w:proofErr w:type="spellStart"/>
            <w:r w:rsidRPr="00F8344C">
              <w:rPr>
                <w:rFonts w:eastAsia="Arial" w:cstheme="minorHAnsi"/>
                <w:color w:val="000000"/>
              </w:rPr>
              <w:t>multi</w:t>
            </w:r>
            <w:proofErr w:type="spellEnd"/>
            <w:r w:rsidRPr="00F8344C">
              <w:rPr>
                <w:rFonts w:eastAsia="Arial" w:cstheme="minorHAnsi"/>
                <w:color w:val="000000"/>
              </w:rPr>
              <w:t xml:space="preserve">-frekvenční GPS, GLONASS, Galileo, </w:t>
            </w:r>
            <w:proofErr w:type="spellStart"/>
            <w:r w:rsidRPr="00F8344C">
              <w:rPr>
                <w:rFonts w:eastAsia="Arial" w:cstheme="minorHAnsi"/>
                <w:color w:val="000000"/>
              </w:rPr>
              <w:t>BeiDou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4D6BAF" w:rsidRPr="00F8344C" w:rsidTr="00C8380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855306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rPr>
                <w:rFonts w:eastAsia="Times New Roman" w:cstheme="minorHAnsi"/>
              </w:rPr>
            </w:pPr>
            <w:r w:rsidRPr="00F8344C">
              <w:rPr>
                <w:rFonts w:eastAsia="Arial" w:cstheme="minorHAnsi"/>
                <w:color w:val="000000"/>
              </w:rPr>
              <w:t xml:space="preserve">GVP734 </w:t>
            </w:r>
            <w:r>
              <w:rPr>
                <w:rFonts w:eastAsia="Arial" w:cstheme="minorHAnsi"/>
                <w:color w:val="000000"/>
              </w:rPr>
              <w:t xml:space="preserve">- </w:t>
            </w:r>
            <w:r w:rsidRPr="00F8344C">
              <w:rPr>
                <w:rFonts w:eastAsia="Arial" w:cstheme="minorHAnsi"/>
                <w:color w:val="000000"/>
              </w:rPr>
              <w:t xml:space="preserve">malý kufřík pro </w:t>
            </w:r>
            <w:proofErr w:type="spellStart"/>
            <w:r w:rsidRPr="00F8344C">
              <w:rPr>
                <w:rFonts w:eastAsia="Arial" w:cstheme="minorHAnsi"/>
                <w:color w:val="000000"/>
              </w:rPr>
              <w:t>kontroler</w:t>
            </w:r>
            <w:proofErr w:type="spellEnd"/>
            <w:r w:rsidRPr="00F8344C">
              <w:rPr>
                <w:rFonts w:eastAsia="Arial" w:cstheme="minorHAnsi"/>
                <w:color w:val="000000"/>
              </w:rPr>
              <w:t xml:space="preserve"> CS20 a GNSS rover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4D6BAF" w:rsidRPr="00F8344C" w:rsidTr="00C8380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768226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rPr>
                <w:rFonts w:eastAsia="Times New Roman" w:cstheme="minorHAnsi"/>
              </w:rPr>
            </w:pPr>
            <w:r w:rsidRPr="008718FE">
              <w:rPr>
                <w:rFonts w:eastAsia="Arial" w:cstheme="minorHAnsi"/>
                <w:color w:val="000000"/>
              </w:rPr>
              <w:t>GLS13 - výsuvná tyčka pro GNSS, zámky na výšky 1,8 a 2,0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4D6BAF" w:rsidRPr="00F8344C" w:rsidTr="00C8380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772806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rPr>
                <w:rFonts w:eastAsia="Times New Roman" w:cstheme="minorHAnsi"/>
              </w:rPr>
            </w:pPr>
            <w:r w:rsidRPr="002D529C">
              <w:rPr>
                <w:rFonts w:eastAsia="Arial" w:cstheme="minorHAnsi"/>
                <w:color w:val="000000"/>
              </w:rPr>
              <w:t xml:space="preserve">GEB212 - baterie </w:t>
            </w:r>
            <w:proofErr w:type="spellStart"/>
            <w:r w:rsidRPr="002D529C">
              <w:rPr>
                <w:rFonts w:eastAsia="Arial" w:cstheme="minorHAnsi"/>
                <w:color w:val="000000"/>
              </w:rPr>
              <w:t>Li</w:t>
            </w:r>
            <w:proofErr w:type="spellEnd"/>
            <w:r w:rsidRPr="002D529C">
              <w:rPr>
                <w:rFonts w:eastAsia="Arial" w:cstheme="minorHAnsi"/>
                <w:color w:val="000000"/>
              </w:rPr>
              <w:t xml:space="preserve">-Ion 7,4 V / 2,6 </w:t>
            </w:r>
            <w:proofErr w:type="spellStart"/>
            <w:r w:rsidRPr="002D529C">
              <w:rPr>
                <w:rFonts w:eastAsia="Arial" w:cstheme="minorHAnsi"/>
                <w:color w:val="000000"/>
              </w:rPr>
              <w:t>Ah</w:t>
            </w:r>
            <w:proofErr w:type="spellEnd"/>
            <w:r w:rsidRPr="002D529C">
              <w:rPr>
                <w:rFonts w:eastAsia="Arial" w:cstheme="minorHAnsi"/>
                <w:color w:val="000000"/>
              </w:rPr>
              <w:t xml:space="preserve"> pro GPS/TPS1200 a </w:t>
            </w:r>
            <w:proofErr w:type="spellStart"/>
            <w:r w:rsidRPr="002D529C">
              <w:rPr>
                <w:rFonts w:eastAsia="Arial" w:cstheme="minorHAnsi"/>
                <w:color w:val="000000"/>
              </w:rPr>
              <w:t>Viva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4D6BAF" w:rsidRPr="00F8344C" w:rsidTr="00C8380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799185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rPr>
                <w:rFonts w:eastAsia="Times New Roman" w:cstheme="minorHAnsi"/>
              </w:rPr>
            </w:pPr>
            <w:r w:rsidRPr="002D529C">
              <w:rPr>
                <w:rFonts w:eastAsia="Arial" w:cstheme="minorHAnsi"/>
                <w:color w:val="000000"/>
              </w:rPr>
              <w:t xml:space="preserve">GKL311 </w:t>
            </w:r>
            <w:r>
              <w:rPr>
                <w:rFonts w:eastAsia="Arial" w:cstheme="minorHAnsi"/>
                <w:color w:val="000000"/>
              </w:rPr>
              <w:t xml:space="preserve">- </w:t>
            </w:r>
            <w:r w:rsidRPr="002D529C">
              <w:rPr>
                <w:rFonts w:eastAsia="Arial" w:cstheme="minorHAnsi"/>
                <w:color w:val="000000"/>
              </w:rPr>
              <w:t xml:space="preserve">malá nabíječka na 1 </w:t>
            </w:r>
            <w:proofErr w:type="spellStart"/>
            <w:r w:rsidRPr="002D529C">
              <w:rPr>
                <w:rFonts w:eastAsia="Arial" w:cstheme="minorHAnsi"/>
                <w:color w:val="000000"/>
              </w:rPr>
              <w:t>Li</w:t>
            </w:r>
            <w:proofErr w:type="spellEnd"/>
            <w:r w:rsidRPr="002D529C">
              <w:rPr>
                <w:rFonts w:eastAsia="Arial" w:cstheme="minorHAnsi"/>
                <w:color w:val="000000"/>
              </w:rPr>
              <w:t>-Ion baterii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4D6BAF" w:rsidRPr="00F8344C" w:rsidTr="00C8380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869410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C7261F" w:rsidRDefault="004D6BAF" w:rsidP="00C83800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C7261F">
              <w:rPr>
                <w:rFonts w:eastAsia="Arial" w:cstheme="minorHAnsi"/>
                <w:color w:val="000000"/>
              </w:rPr>
              <w:t>LOP74 – licence na GLONASS pro GS07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4D6BAF" w:rsidRPr="00F8344C" w:rsidTr="00C8380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876477-R2M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C7261F" w:rsidRDefault="004D6BAF" w:rsidP="00C83800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C7261F">
              <w:rPr>
                <w:rFonts w:eastAsia="Arial" w:cstheme="minorHAnsi"/>
                <w:color w:val="000000"/>
              </w:rPr>
              <w:t xml:space="preserve">CS20 LTE - polní </w:t>
            </w:r>
            <w:proofErr w:type="spellStart"/>
            <w:r w:rsidRPr="00C7261F">
              <w:rPr>
                <w:rFonts w:eastAsia="Arial" w:cstheme="minorHAnsi"/>
                <w:color w:val="000000"/>
              </w:rPr>
              <w:t>kontroler</w:t>
            </w:r>
            <w:proofErr w:type="spellEnd"/>
            <w:r w:rsidRPr="00C7261F">
              <w:rPr>
                <w:rFonts w:eastAsia="Arial" w:cstheme="minorHAnsi"/>
                <w:color w:val="000000"/>
              </w:rPr>
              <w:t>, vnitřní TS rádio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</w:t>
            </w:r>
          </w:p>
        </w:tc>
      </w:tr>
      <w:tr w:rsidR="004D6BAF" w:rsidRPr="00F8344C" w:rsidTr="00C8380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799190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C7261F" w:rsidRDefault="004D6BAF" w:rsidP="00C83800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C7261F">
              <w:rPr>
                <w:rFonts w:eastAsia="Arial" w:cstheme="minorHAnsi"/>
                <w:color w:val="000000"/>
              </w:rPr>
              <w:t xml:space="preserve">GEB331 - baterie </w:t>
            </w:r>
            <w:proofErr w:type="spellStart"/>
            <w:r w:rsidRPr="00C7261F">
              <w:rPr>
                <w:rFonts w:eastAsia="Arial" w:cstheme="minorHAnsi"/>
                <w:color w:val="000000"/>
              </w:rPr>
              <w:t>Li</w:t>
            </w:r>
            <w:proofErr w:type="spellEnd"/>
            <w:r w:rsidRPr="00C7261F">
              <w:rPr>
                <w:rFonts w:eastAsia="Arial" w:cstheme="minorHAnsi"/>
                <w:color w:val="000000"/>
              </w:rPr>
              <w:t>-Ion 11.1V/2800mAh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4D6BAF" w:rsidRPr="00F8344C" w:rsidTr="00C8380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767880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C7261F" w:rsidRDefault="004D6BAF" w:rsidP="00C83800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C7261F">
              <w:rPr>
                <w:rFonts w:eastAsia="Arial" w:cstheme="minorHAnsi"/>
                <w:color w:val="000000"/>
              </w:rPr>
              <w:t>GHT63 - adaptér pro připevnění držáku na výtyčku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4D6BAF" w:rsidRPr="00F8344C" w:rsidTr="00C8380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807157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C7261F" w:rsidRDefault="004D6BAF" w:rsidP="00C83800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C7261F">
              <w:rPr>
                <w:rFonts w:eastAsia="Arial" w:cstheme="minorHAnsi"/>
                <w:color w:val="000000"/>
              </w:rPr>
              <w:t xml:space="preserve">GHT66 - držák na </w:t>
            </w:r>
            <w:proofErr w:type="spellStart"/>
            <w:r w:rsidRPr="00C7261F">
              <w:rPr>
                <w:rFonts w:eastAsia="Arial" w:cstheme="minorHAnsi"/>
                <w:color w:val="000000"/>
              </w:rPr>
              <w:t>kontroler</w:t>
            </w:r>
            <w:proofErr w:type="spellEnd"/>
            <w:r w:rsidRPr="00C7261F">
              <w:rPr>
                <w:rFonts w:eastAsia="Arial" w:cstheme="minorHAnsi"/>
                <w:color w:val="000000"/>
              </w:rPr>
              <w:t xml:space="preserve"> CS20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4D6BAF" w:rsidRPr="00F8344C" w:rsidTr="00C8380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827698-R2M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C7261F" w:rsidRDefault="004D6BAF" w:rsidP="00C83800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proofErr w:type="spellStart"/>
            <w:r w:rsidRPr="00C7261F">
              <w:rPr>
                <w:rFonts w:eastAsia="Arial" w:cstheme="minorHAnsi"/>
                <w:color w:val="000000"/>
              </w:rPr>
              <w:t>Leica</w:t>
            </w:r>
            <w:proofErr w:type="spellEnd"/>
            <w:r w:rsidRPr="00C7261F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C7261F">
              <w:rPr>
                <w:rFonts w:eastAsia="Arial" w:cstheme="minorHAnsi"/>
                <w:color w:val="000000"/>
              </w:rPr>
              <w:t>Captivate</w:t>
            </w:r>
            <w:proofErr w:type="spellEnd"/>
            <w:r w:rsidRPr="00C7261F">
              <w:rPr>
                <w:rFonts w:eastAsia="Arial" w:cstheme="minorHAnsi"/>
                <w:color w:val="000000"/>
              </w:rPr>
              <w:t xml:space="preserve"> měření a vytyčování CS20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  <w:tr w:rsidR="004D6BAF" w:rsidRPr="00F8344C" w:rsidTr="00C8380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822787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AF" w:rsidRPr="00C7261F" w:rsidRDefault="004D6BAF" w:rsidP="00C83800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  <w:r w:rsidRPr="00C7261F">
              <w:rPr>
                <w:rFonts w:eastAsia="Arial" w:cstheme="minorHAnsi"/>
                <w:color w:val="000000"/>
              </w:rPr>
              <w:t xml:space="preserve">GEV276 - napájecí a nabíjecí adaptér pro </w:t>
            </w:r>
            <w:r>
              <w:rPr>
                <w:rFonts w:eastAsia="Arial" w:cstheme="minorHAnsi"/>
                <w:color w:val="000000"/>
              </w:rPr>
              <w:t xml:space="preserve">polní </w:t>
            </w:r>
            <w:proofErr w:type="spellStart"/>
            <w:r>
              <w:rPr>
                <w:rFonts w:eastAsia="Arial" w:cstheme="minorHAnsi"/>
                <w:color w:val="000000"/>
              </w:rPr>
              <w:t>kontroler</w:t>
            </w:r>
            <w:proofErr w:type="spellEnd"/>
            <w:r>
              <w:rPr>
                <w:rFonts w:eastAsia="Arial" w:cstheme="minorHAnsi"/>
                <w:color w:val="000000"/>
              </w:rPr>
              <w:t xml:space="preserve"> </w:t>
            </w:r>
            <w:r w:rsidRPr="00C7261F">
              <w:rPr>
                <w:rFonts w:eastAsia="Arial" w:cstheme="minorHAnsi"/>
                <w:color w:val="000000"/>
              </w:rPr>
              <w:t>CS20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BAF" w:rsidRPr="00F8344C" w:rsidRDefault="004D6BAF" w:rsidP="00C838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</w:tbl>
    <w:p w:rsidR="004D6BAF" w:rsidRDefault="004D6BAF" w:rsidP="0039721C">
      <w:pPr>
        <w:spacing w:after="0" w:line="240" w:lineRule="auto"/>
        <w:contextualSpacing/>
        <w:rPr>
          <w:rFonts w:ascii="Arial" w:eastAsia="Times New Roman" w:hAnsi="Arial" w:cs="Arial"/>
          <w:bCs/>
          <w:szCs w:val="24"/>
          <w:u w:val="single"/>
        </w:rPr>
      </w:pPr>
    </w:p>
    <w:p w:rsidR="00256C96" w:rsidRPr="0039721C" w:rsidRDefault="00256C96" w:rsidP="0039721C">
      <w:pPr>
        <w:spacing w:after="0" w:line="240" w:lineRule="auto"/>
        <w:contextualSpacing/>
        <w:rPr>
          <w:rFonts w:ascii="Arial" w:eastAsia="Times New Roman" w:hAnsi="Arial" w:cs="Arial"/>
          <w:bCs/>
          <w:szCs w:val="24"/>
        </w:rPr>
      </w:pPr>
    </w:p>
    <w:p w:rsidR="0039721C" w:rsidRDefault="000B002E" w:rsidP="000B002E">
      <w:pPr>
        <w:spacing w:after="0" w:line="240" w:lineRule="atLeast"/>
        <w:jc w:val="both"/>
        <w:rPr>
          <w:rFonts w:ascii="Arial" w:eastAsia="Times New Roman" w:hAnsi="Arial" w:cs="Arial"/>
          <w:bCs/>
          <w:szCs w:val="24"/>
          <w:u w:val="single"/>
        </w:rPr>
      </w:pPr>
      <w:r>
        <w:rPr>
          <w:rFonts w:ascii="Arial" w:eastAsia="Times New Roman" w:hAnsi="Arial" w:cs="Arial"/>
          <w:bCs/>
          <w:szCs w:val="24"/>
          <w:u w:val="single"/>
        </w:rPr>
        <w:t>V rámci dodávky dále platí podmínky</w:t>
      </w:r>
      <w:r w:rsidR="0039721C" w:rsidRPr="0039721C">
        <w:rPr>
          <w:rFonts w:ascii="Arial" w:eastAsia="Times New Roman" w:hAnsi="Arial" w:cs="Arial"/>
          <w:bCs/>
          <w:szCs w:val="24"/>
          <w:u w:val="single"/>
        </w:rPr>
        <w:t>:</w:t>
      </w:r>
    </w:p>
    <w:p w:rsidR="00B20D90" w:rsidRPr="00B20D90" w:rsidRDefault="00B20D90" w:rsidP="000B002E">
      <w:pPr>
        <w:spacing w:after="0" w:line="240" w:lineRule="atLeast"/>
        <w:jc w:val="both"/>
        <w:rPr>
          <w:rFonts w:ascii="Arial" w:eastAsia="Times New Roman" w:hAnsi="Arial" w:cs="Arial"/>
          <w:bCs/>
          <w:sz w:val="8"/>
          <w:szCs w:val="8"/>
          <w:u w:val="single"/>
        </w:rPr>
      </w:pPr>
    </w:p>
    <w:p w:rsidR="000B002E" w:rsidRPr="00B20D90" w:rsidRDefault="000B002E" w:rsidP="007C18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B20D90">
        <w:rPr>
          <w:rFonts w:ascii="Arial" w:hAnsi="Arial" w:cs="Arial"/>
        </w:rPr>
        <w:t xml:space="preserve">Vše originální komponenty </w:t>
      </w:r>
      <w:proofErr w:type="spellStart"/>
      <w:r w:rsidRPr="00B20D90">
        <w:rPr>
          <w:rFonts w:ascii="Arial" w:hAnsi="Arial" w:cs="Arial"/>
        </w:rPr>
        <w:t>Leica</w:t>
      </w:r>
      <w:proofErr w:type="spellEnd"/>
    </w:p>
    <w:p w:rsidR="000B002E" w:rsidRPr="00B20D90" w:rsidRDefault="000B002E" w:rsidP="007C18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B20D90">
        <w:rPr>
          <w:rFonts w:ascii="Arial" w:hAnsi="Arial" w:cs="Arial"/>
        </w:rPr>
        <w:t>Garance uživatelské podpory, záručního a pozáručního servisu</w:t>
      </w:r>
    </w:p>
    <w:p w:rsidR="000B002E" w:rsidRPr="00B20D90" w:rsidRDefault="000B002E" w:rsidP="007C18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B20D90">
        <w:rPr>
          <w:rFonts w:ascii="Arial" w:hAnsi="Arial" w:cs="Arial"/>
        </w:rPr>
        <w:t xml:space="preserve">Autorizovaný servis </w:t>
      </w:r>
      <w:proofErr w:type="spellStart"/>
      <w:r w:rsidRPr="00B20D90">
        <w:rPr>
          <w:rFonts w:ascii="Arial" w:hAnsi="Arial" w:cs="Arial"/>
        </w:rPr>
        <w:t>Leica</w:t>
      </w:r>
      <w:proofErr w:type="spellEnd"/>
      <w:r w:rsidRPr="00B20D90">
        <w:rPr>
          <w:rFonts w:ascii="Arial" w:hAnsi="Arial" w:cs="Arial"/>
        </w:rPr>
        <w:t xml:space="preserve"> </w:t>
      </w:r>
      <w:proofErr w:type="spellStart"/>
      <w:r w:rsidRPr="00B20D90">
        <w:rPr>
          <w:rFonts w:ascii="Arial" w:hAnsi="Arial" w:cs="Arial"/>
        </w:rPr>
        <w:t>Geosystems</w:t>
      </w:r>
      <w:proofErr w:type="spellEnd"/>
      <w:r w:rsidRPr="00B20D90">
        <w:rPr>
          <w:rFonts w:ascii="Arial" w:hAnsi="Arial" w:cs="Arial"/>
        </w:rPr>
        <w:t xml:space="preserve"> v sídle GEFOS a.s. v Praze</w:t>
      </w:r>
    </w:p>
    <w:p w:rsidR="000B002E" w:rsidRPr="00B20D90" w:rsidRDefault="000B002E" w:rsidP="007C18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B20D90">
        <w:rPr>
          <w:rFonts w:ascii="Arial" w:hAnsi="Arial" w:cs="Arial"/>
        </w:rPr>
        <w:t>Zajištění dodání originálních náhradních dílů do 10 pracovních dní</w:t>
      </w:r>
    </w:p>
    <w:p w:rsidR="000B002E" w:rsidRPr="00B20D90" w:rsidRDefault="000B002E" w:rsidP="007C18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B20D90">
        <w:rPr>
          <w:rFonts w:ascii="Arial" w:hAnsi="Arial" w:cs="Arial"/>
        </w:rPr>
        <w:t>Uživatelské rozhraní přístroje v českém jazyce</w:t>
      </w:r>
    </w:p>
    <w:p w:rsidR="000B002E" w:rsidRPr="00B20D90" w:rsidRDefault="000B002E" w:rsidP="007C18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B20D90">
        <w:rPr>
          <w:rFonts w:ascii="Arial" w:hAnsi="Arial" w:cs="Arial"/>
        </w:rPr>
        <w:t>Návod v českém jazyce</w:t>
      </w:r>
    </w:p>
    <w:p w:rsidR="000B002E" w:rsidRPr="00B20D90" w:rsidRDefault="000B002E" w:rsidP="007C18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B20D90">
        <w:rPr>
          <w:rFonts w:ascii="Arial" w:hAnsi="Arial" w:cs="Arial"/>
        </w:rPr>
        <w:t>Technická podpora – exporty pomocí stylů a formátových masek</w:t>
      </w:r>
    </w:p>
    <w:p w:rsidR="000B002E" w:rsidRPr="00B20D90" w:rsidRDefault="000B002E" w:rsidP="007C18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B20D90">
        <w:rPr>
          <w:rFonts w:ascii="Arial" w:hAnsi="Arial" w:cs="Arial"/>
        </w:rPr>
        <w:t>Zaškolení obsluhy a instalace souvisejícího software v sídle kupujícího</w:t>
      </w:r>
    </w:p>
    <w:p w:rsidR="000B002E" w:rsidRPr="00B20D90" w:rsidRDefault="000B002E" w:rsidP="007C18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B20D90">
        <w:rPr>
          <w:rFonts w:ascii="Arial" w:hAnsi="Arial" w:cs="Arial"/>
        </w:rPr>
        <w:t xml:space="preserve">Výška točné osy dalekohledu je shodná s příslušenstvím </w:t>
      </w:r>
      <w:proofErr w:type="spellStart"/>
      <w:r w:rsidRPr="00B20D90">
        <w:rPr>
          <w:rFonts w:ascii="Arial" w:hAnsi="Arial" w:cs="Arial"/>
        </w:rPr>
        <w:t>Leica</w:t>
      </w:r>
      <w:proofErr w:type="spellEnd"/>
    </w:p>
    <w:p w:rsidR="000B002E" w:rsidRPr="00B20D90" w:rsidRDefault="000B002E" w:rsidP="007C18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B20D90">
        <w:rPr>
          <w:rFonts w:ascii="Arial" w:hAnsi="Arial" w:cs="Arial"/>
        </w:rPr>
        <w:t>Kompatibilní s LGO a Infinity</w:t>
      </w:r>
    </w:p>
    <w:p w:rsidR="000B002E" w:rsidRPr="00B20D90" w:rsidRDefault="000B002E" w:rsidP="007C18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B20D90">
        <w:rPr>
          <w:rFonts w:ascii="Arial" w:hAnsi="Arial" w:cs="Arial"/>
        </w:rPr>
        <w:t>Všechny dodané díly, komponenty a materiály budou nové</w:t>
      </w:r>
    </w:p>
    <w:p w:rsidR="000B002E" w:rsidRPr="00B20D90" w:rsidRDefault="000B002E" w:rsidP="007C18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B20D90">
        <w:rPr>
          <w:rFonts w:ascii="Arial" w:hAnsi="Arial" w:cs="Arial"/>
        </w:rPr>
        <w:t xml:space="preserve">Doba plnění nejpozději do </w:t>
      </w:r>
      <w:r w:rsidR="007C1831" w:rsidRPr="00B20D90">
        <w:rPr>
          <w:rFonts w:ascii="Arial" w:hAnsi="Arial" w:cs="Arial"/>
        </w:rPr>
        <w:t>9</w:t>
      </w:r>
      <w:r w:rsidRPr="00B20D90">
        <w:rPr>
          <w:rFonts w:ascii="Arial" w:hAnsi="Arial" w:cs="Arial"/>
        </w:rPr>
        <w:t xml:space="preserve">. </w:t>
      </w:r>
      <w:r w:rsidR="007C1831" w:rsidRPr="00B20D90">
        <w:rPr>
          <w:rFonts w:ascii="Arial" w:hAnsi="Arial" w:cs="Arial"/>
        </w:rPr>
        <w:t>4</w:t>
      </w:r>
      <w:r w:rsidRPr="00B20D90">
        <w:rPr>
          <w:rFonts w:ascii="Arial" w:hAnsi="Arial" w:cs="Arial"/>
        </w:rPr>
        <w:t>. 20</w:t>
      </w:r>
      <w:r w:rsidR="00D61EE0" w:rsidRPr="00B20D90">
        <w:rPr>
          <w:rFonts w:ascii="Arial" w:hAnsi="Arial" w:cs="Arial"/>
        </w:rPr>
        <w:t>2</w:t>
      </w:r>
      <w:r w:rsidR="007C1831" w:rsidRPr="00B20D90">
        <w:rPr>
          <w:rFonts w:ascii="Arial" w:hAnsi="Arial" w:cs="Arial"/>
        </w:rPr>
        <w:t>1</w:t>
      </w:r>
    </w:p>
    <w:p w:rsidR="000B002E" w:rsidRPr="00B20D90" w:rsidRDefault="000B002E" w:rsidP="007C18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B20D90">
        <w:rPr>
          <w:rFonts w:ascii="Arial" w:hAnsi="Arial" w:cs="Arial"/>
        </w:rPr>
        <w:t>Místo plnění bude budova Katastrálního úřadu pro Pardubický kr</w:t>
      </w:r>
      <w:r w:rsidR="00137AF3">
        <w:rPr>
          <w:rFonts w:ascii="Arial" w:hAnsi="Arial" w:cs="Arial"/>
        </w:rPr>
        <w:t>aj, Čechovo nábřeží 1791, 530 03</w:t>
      </w:r>
      <w:r w:rsidRPr="00B20D90">
        <w:rPr>
          <w:rFonts w:ascii="Arial" w:hAnsi="Arial" w:cs="Arial"/>
        </w:rPr>
        <w:t xml:space="preserve"> Pardubice</w:t>
      </w:r>
    </w:p>
    <w:p w:rsidR="00B20D90" w:rsidRDefault="00B20D90" w:rsidP="00B20D90">
      <w:pPr>
        <w:ind w:left="360"/>
      </w:pP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Čl. II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Cena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2.1. </w:t>
      </w:r>
      <w:r w:rsidRPr="00726160">
        <w:rPr>
          <w:rFonts w:ascii="Arial" w:eastAsia="Times New Roman" w:hAnsi="Arial" w:cs="Arial"/>
        </w:rPr>
        <w:t>Kupní cena za</w:t>
      </w:r>
      <w:r w:rsidR="00A96A3E" w:rsidRPr="00726160">
        <w:rPr>
          <w:rFonts w:ascii="Arial" w:eastAsia="Times New Roman" w:hAnsi="Arial" w:cs="Arial"/>
        </w:rPr>
        <w:t xml:space="preserve"> 1 ks</w:t>
      </w:r>
      <w:r w:rsidRPr="00726160">
        <w:rPr>
          <w:rFonts w:ascii="Arial" w:eastAsia="Times New Roman" w:hAnsi="Arial" w:cs="Arial"/>
        </w:rPr>
        <w:t xml:space="preserve"> </w:t>
      </w:r>
      <w:r w:rsidR="00A96A3E" w:rsidRPr="00726160">
        <w:rPr>
          <w:rFonts w:ascii="Arial" w:eastAsia="Times New Roman" w:hAnsi="Arial" w:cs="Arial"/>
        </w:rPr>
        <w:t xml:space="preserve">totální stanice </w:t>
      </w:r>
      <w:proofErr w:type="spellStart"/>
      <w:r w:rsidR="00A96A3E" w:rsidRPr="00726160">
        <w:rPr>
          <w:rFonts w:ascii="Arial" w:eastAsia="Times New Roman" w:hAnsi="Arial" w:cs="Arial"/>
        </w:rPr>
        <w:t>Leica</w:t>
      </w:r>
      <w:proofErr w:type="spellEnd"/>
      <w:r w:rsidR="00A96A3E" w:rsidRPr="00726160">
        <w:rPr>
          <w:rFonts w:ascii="Arial" w:eastAsia="Times New Roman" w:hAnsi="Arial" w:cs="Arial"/>
        </w:rPr>
        <w:t xml:space="preserve"> TS03 5“ R500 </w:t>
      </w:r>
      <w:r w:rsidR="00A96A3E" w:rsidRPr="00726160">
        <w:rPr>
          <w:rFonts w:ascii="Arial" w:eastAsia="Times New Roman" w:hAnsi="Arial" w:cs="Arial"/>
          <w:bCs/>
          <w:szCs w:val="24"/>
        </w:rPr>
        <w:t>s příslušenstvím</w:t>
      </w:r>
      <w:r w:rsidRPr="00726160">
        <w:rPr>
          <w:rFonts w:ascii="Arial" w:eastAsia="Times New Roman" w:hAnsi="Arial" w:cs="Arial"/>
        </w:rPr>
        <w:t xml:space="preserve"> činí</w:t>
      </w:r>
      <w:r w:rsidRPr="0064584F">
        <w:rPr>
          <w:rFonts w:ascii="Arial" w:eastAsia="Times New Roman" w:hAnsi="Arial" w:cs="Arial"/>
          <w:bCs/>
        </w:rPr>
        <w:t xml:space="preserve"> </w:t>
      </w:r>
      <w:r w:rsidR="00C30B89" w:rsidRPr="0064584F">
        <w:rPr>
          <w:rFonts w:ascii="Arial" w:eastAsia="Times New Roman" w:hAnsi="Arial" w:cs="Arial"/>
          <w:bCs/>
        </w:rPr>
        <w:t>166 500</w:t>
      </w:r>
      <w:r w:rsidR="003544E0" w:rsidRPr="0064584F">
        <w:rPr>
          <w:rFonts w:ascii="Arial" w:eastAsia="Times New Roman" w:hAnsi="Arial" w:cs="Arial"/>
        </w:rPr>
        <w:t>,-</w:t>
      </w:r>
      <w:r w:rsidRPr="0064584F">
        <w:rPr>
          <w:rFonts w:ascii="Arial" w:eastAsia="Times New Roman" w:hAnsi="Arial" w:cs="Arial"/>
          <w:bCs/>
        </w:rPr>
        <w:t xml:space="preserve"> Kč bez DPH, tj. </w:t>
      </w:r>
      <w:r w:rsidR="00C30B89" w:rsidRPr="0064584F">
        <w:rPr>
          <w:rFonts w:ascii="Arial" w:eastAsia="Times New Roman" w:hAnsi="Arial" w:cs="Arial"/>
          <w:bCs/>
        </w:rPr>
        <w:t>201 465</w:t>
      </w:r>
      <w:r w:rsidR="003544E0" w:rsidRPr="0064584F">
        <w:rPr>
          <w:rFonts w:ascii="Arial" w:eastAsia="Times New Roman" w:hAnsi="Arial" w:cs="Arial"/>
          <w:bCs/>
        </w:rPr>
        <w:t>,-</w:t>
      </w:r>
      <w:r w:rsidRPr="0064584F">
        <w:rPr>
          <w:rFonts w:ascii="Arial" w:eastAsia="Times New Roman" w:hAnsi="Arial" w:cs="Arial"/>
          <w:bCs/>
        </w:rPr>
        <w:t xml:space="preserve"> Kč </w:t>
      </w:r>
      <w:r w:rsidRPr="0064584F">
        <w:rPr>
          <w:rFonts w:ascii="Arial" w:eastAsia="Times New Roman" w:hAnsi="Arial" w:cs="Arial"/>
        </w:rPr>
        <w:t>včetně DPH</w:t>
      </w:r>
      <w:r w:rsidRPr="00726160">
        <w:rPr>
          <w:rFonts w:ascii="Arial" w:eastAsia="Times New Roman" w:hAnsi="Arial" w:cs="Arial"/>
        </w:rPr>
        <w:t xml:space="preserve"> </w:t>
      </w:r>
      <w:r w:rsidR="00C30B89" w:rsidRPr="00726160">
        <w:rPr>
          <w:rFonts w:ascii="Arial" w:eastAsia="Times New Roman" w:hAnsi="Arial" w:cs="Arial"/>
        </w:rPr>
        <w:t xml:space="preserve"> a za </w:t>
      </w:r>
      <w:r w:rsidR="00A96A3E" w:rsidRPr="00726160">
        <w:rPr>
          <w:rFonts w:ascii="Arial" w:eastAsia="Times New Roman" w:hAnsi="Arial" w:cs="Arial"/>
          <w:bCs/>
          <w:szCs w:val="24"/>
        </w:rPr>
        <w:t xml:space="preserve">1 ks GNSS přijímače </w:t>
      </w:r>
      <w:proofErr w:type="spellStart"/>
      <w:r w:rsidR="00A96A3E" w:rsidRPr="00726160">
        <w:rPr>
          <w:rFonts w:ascii="Arial" w:eastAsia="Times New Roman" w:hAnsi="Arial" w:cs="Arial"/>
          <w:bCs/>
          <w:szCs w:val="24"/>
        </w:rPr>
        <w:t>Leica</w:t>
      </w:r>
      <w:proofErr w:type="spellEnd"/>
      <w:r w:rsidR="00A96A3E" w:rsidRPr="00726160">
        <w:rPr>
          <w:rFonts w:ascii="Arial" w:eastAsia="Times New Roman" w:hAnsi="Arial" w:cs="Arial"/>
          <w:bCs/>
          <w:szCs w:val="24"/>
        </w:rPr>
        <w:t xml:space="preserve"> GS07 s příslušenstvím</w:t>
      </w:r>
      <w:r w:rsidR="00C30B89" w:rsidRPr="00726160">
        <w:rPr>
          <w:rFonts w:ascii="Arial" w:eastAsia="Times New Roman" w:hAnsi="Arial" w:cs="Arial"/>
        </w:rPr>
        <w:t xml:space="preserve"> částku 239 500,-Kč bez DPH, tj. 289 795,-Kč včetně DPH. Celková dodávka obou zařízení  činí </w:t>
      </w:r>
      <w:r w:rsidR="00C30B89" w:rsidRPr="00726160">
        <w:rPr>
          <w:rFonts w:ascii="Arial" w:eastAsia="Times New Roman" w:hAnsi="Arial" w:cs="Arial"/>
          <w:b/>
        </w:rPr>
        <w:t>406 000,-Kč bez DPH</w:t>
      </w:r>
      <w:r w:rsidR="00C30B89" w:rsidRPr="00726160">
        <w:rPr>
          <w:rFonts w:ascii="Arial" w:eastAsia="Times New Roman" w:hAnsi="Arial" w:cs="Arial"/>
        </w:rPr>
        <w:t xml:space="preserve">, </w:t>
      </w:r>
      <w:proofErr w:type="spellStart"/>
      <w:r w:rsidR="00C30B89" w:rsidRPr="00726160">
        <w:rPr>
          <w:rFonts w:ascii="Arial" w:eastAsia="Times New Roman" w:hAnsi="Arial" w:cs="Arial"/>
        </w:rPr>
        <w:t>tj</w:t>
      </w:r>
      <w:proofErr w:type="spellEnd"/>
      <w:r w:rsidR="00C30B89" w:rsidRPr="00726160">
        <w:rPr>
          <w:rFonts w:ascii="Arial" w:eastAsia="Times New Roman" w:hAnsi="Arial" w:cs="Arial"/>
        </w:rPr>
        <w:t xml:space="preserve"> </w:t>
      </w:r>
      <w:r w:rsidR="00C30B89" w:rsidRPr="00726160">
        <w:rPr>
          <w:rFonts w:ascii="Arial" w:eastAsia="Times New Roman" w:hAnsi="Arial" w:cs="Arial"/>
          <w:b/>
        </w:rPr>
        <w:t>491 260,-Kč včetně DPH</w:t>
      </w:r>
      <w:r w:rsidR="00C30B89" w:rsidRPr="00726160">
        <w:rPr>
          <w:rFonts w:ascii="Arial" w:eastAsia="Times New Roman" w:hAnsi="Arial" w:cs="Arial"/>
        </w:rPr>
        <w:t xml:space="preserve"> </w:t>
      </w:r>
      <w:r w:rsidRPr="00726160">
        <w:rPr>
          <w:rFonts w:ascii="Arial" w:eastAsia="Times New Roman" w:hAnsi="Arial" w:cs="Arial"/>
        </w:rPr>
        <w:t>(slovy:</w:t>
      </w:r>
      <w:r w:rsidRPr="0039721C">
        <w:rPr>
          <w:rFonts w:ascii="Arial" w:eastAsia="Times New Roman" w:hAnsi="Arial" w:cs="Arial"/>
        </w:rPr>
        <w:t xml:space="preserve"> </w:t>
      </w:r>
      <w:proofErr w:type="spellStart"/>
      <w:r w:rsidR="00A426C8">
        <w:rPr>
          <w:rFonts w:ascii="Arial" w:eastAsia="Times New Roman" w:hAnsi="Arial" w:cs="Arial"/>
        </w:rPr>
        <w:lastRenderedPageBreak/>
        <w:t>čtyřistašesttisíc</w:t>
      </w:r>
      <w:proofErr w:type="spellEnd"/>
      <w:r w:rsidR="008B036C">
        <w:rPr>
          <w:rFonts w:ascii="Arial" w:eastAsia="Times New Roman" w:hAnsi="Arial" w:cs="Arial"/>
        </w:rPr>
        <w:t> </w:t>
      </w:r>
      <w:r w:rsidRPr="0039721C">
        <w:rPr>
          <w:rFonts w:ascii="Arial" w:eastAsia="Times New Roman" w:hAnsi="Arial" w:cs="Arial"/>
        </w:rPr>
        <w:t xml:space="preserve">korun českých bez DPH, tj. </w:t>
      </w:r>
      <w:proofErr w:type="spellStart"/>
      <w:r w:rsidR="00A426C8">
        <w:rPr>
          <w:rFonts w:ascii="Arial" w:eastAsia="Times New Roman" w:hAnsi="Arial" w:cs="Arial"/>
        </w:rPr>
        <w:t>čtyřistadevadesátjednatisícdvěstěšedesát</w:t>
      </w:r>
      <w:proofErr w:type="spellEnd"/>
      <w:r w:rsidRPr="0039721C">
        <w:rPr>
          <w:rFonts w:ascii="Arial" w:eastAsia="Times New Roman" w:hAnsi="Arial" w:cs="Arial"/>
        </w:rPr>
        <w:t xml:space="preserve"> korun</w:t>
      </w:r>
      <w:r w:rsidR="000E53D1">
        <w:rPr>
          <w:rFonts w:ascii="Arial" w:eastAsia="Times New Roman" w:hAnsi="Arial" w:cs="Arial"/>
        </w:rPr>
        <w:t xml:space="preserve"> česk</w:t>
      </w:r>
      <w:r w:rsidR="00D61EE0">
        <w:rPr>
          <w:rFonts w:ascii="Arial" w:eastAsia="Times New Roman" w:hAnsi="Arial" w:cs="Arial"/>
        </w:rPr>
        <w:t>ých</w:t>
      </w:r>
      <w:r w:rsidRPr="0039721C">
        <w:rPr>
          <w:rFonts w:ascii="Arial" w:eastAsia="Times New Roman" w:hAnsi="Arial" w:cs="Arial"/>
        </w:rPr>
        <w:t xml:space="preserve"> včetně DPH).</w:t>
      </w:r>
    </w:p>
    <w:p w:rsidR="0039721C" w:rsidRPr="0039721C" w:rsidRDefault="0039721C" w:rsidP="0039721C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2.2. Kupní cena je stanovena jako nejvýše přípustná. </w:t>
      </w:r>
    </w:p>
    <w:p w:rsidR="0039721C" w:rsidRDefault="0039721C" w:rsidP="0039721C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2.3. Kupní cena obsahuje ocenění všech položek nutných k řádnému splnění předmětu koupě. Kupní cena zahrnuje náklady na provedení instruktáže pro uživatele předmětu koupě.</w:t>
      </w:r>
    </w:p>
    <w:p w:rsidR="00B20D90" w:rsidRDefault="00B20D90" w:rsidP="0039721C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Čl. III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  <w:b/>
        </w:rPr>
        <w:t>Doba a místo plnění</w:t>
      </w:r>
    </w:p>
    <w:p w:rsidR="0039721C" w:rsidRPr="0039721C" w:rsidRDefault="0039721C" w:rsidP="0039721C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3.1. Prodávající se zavazuje dodat kupujícímu p</w:t>
      </w:r>
      <w:r w:rsidR="000E53D1">
        <w:rPr>
          <w:rFonts w:ascii="Arial" w:eastAsia="Times New Roman" w:hAnsi="Arial" w:cs="Arial"/>
        </w:rPr>
        <w:t xml:space="preserve">ředmět koupě nejpozději do </w:t>
      </w:r>
      <w:r w:rsidR="00B20D90">
        <w:rPr>
          <w:rFonts w:ascii="Arial" w:eastAsia="Times New Roman" w:hAnsi="Arial" w:cs="Arial"/>
        </w:rPr>
        <w:t>9</w:t>
      </w:r>
      <w:r w:rsidR="000E53D1">
        <w:rPr>
          <w:rFonts w:ascii="Arial" w:eastAsia="Times New Roman" w:hAnsi="Arial" w:cs="Arial"/>
        </w:rPr>
        <w:t>. </w:t>
      </w:r>
      <w:r w:rsidR="00B20D90">
        <w:rPr>
          <w:rFonts w:ascii="Arial" w:eastAsia="Times New Roman" w:hAnsi="Arial" w:cs="Arial"/>
        </w:rPr>
        <w:t>4</w:t>
      </w:r>
      <w:r w:rsidR="00D61EE0">
        <w:rPr>
          <w:rFonts w:ascii="Arial" w:eastAsia="Times New Roman" w:hAnsi="Arial" w:cs="Arial"/>
        </w:rPr>
        <w:t>. 202</w:t>
      </w:r>
      <w:r w:rsidR="00B20D90">
        <w:rPr>
          <w:rFonts w:ascii="Arial" w:eastAsia="Times New Roman" w:hAnsi="Arial" w:cs="Arial"/>
        </w:rPr>
        <w:t>1</w:t>
      </w:r>
      <w:r w:rsidRPr="0039721C">
        <w:rPr>
          <w:rFonts w:ascii="Arial" w:eastAsia="Times New Roman" w:hAnsi="Arial" w:cs="Arial"/>
        </w:rPr>
        <w:t xml:space="preserve">. </w:t>
      </w:r>
    </w:p>
    <w:p w:rsidR="0039721C" w:rsidRPr="0039721C" w:rsidRDefault="0039721C" w:rsidP="0039721C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3.2. Splněním dodávky se rozumí předání předmětu koupě kupujícímu v sídle kupujícího na základě předávacího protokolu.</w:t>
      </w:r>
    </w:p>
    <w:p w:rsidR="0039721C" w:rsidRPr="0039721C" w:rsidRDefault="0039721C" w:rsidP="0039721C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3.3. Součástí předání předmětu koupě bude provedení instruktáže s nakládáním předmětu koupě prodávajícím</w:t>
      </w:r>
      <w:r w:rsidRPr="0039721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9721C">
        <w:rPr>
          <w:rFonts w:ascii="Arial" w:eastAsia="Times New Roman" w:hAnsi="Arial" w:cs="Arial"/>
        </w:rPr>
        <w:t>s časovou dotací 8 hodin.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Čl. IV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  <w:b/>
        </w:rPr>
        <w:t>Platební podmínky</w:t>
      </w:r>
    </w:p>
    <w:p w:rsidR="0039721C" w:rsidRPr="0039721C" w:rsidRDefault="0039721C" w:rsidP="0039721C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4.1. Smluvní strany se dohodly na bezhotovostní platbě z účtu kupujícího na účet prodávajícího. Po předání předmětu koupě</w:t>
      </w:r>
      <w:r w:rsidRPr="0039721C" w:rsidDel="002F5BE4">
        <w:rPr>
          <w:rFonts w:ascii="Arial" w:eastAsia="Times New Roman" w:hAnsi="Arial" w:cs="Arial"/>
        </w:rPr>
        <w:t xml:space="preserve"> </w:t>
      </w:r>
      <w:r w:rsidRPr="0039721C">
        <w:rPr>
          <w:rFonts w:ascii="Arial" w:eastAsia="Times New Roman" w:hAnsi="Arial" w:cs="Arial"/>
        </w:rPr>
        <w:t>bude prodávajícím vystaven daňový d</w:t>
      </w:r>
      <w:r w:rsidR="000E53D1">
        <w:rPr>
          <w:rFonts w:ascii="Arial" w:eastAsia="Times New Roman" w:hAnsi="Arial" w:cs="Arial"/>
        </w:rPr>
        <w:t>oklad – faktura se splatností 21</w:t>
      </w:r>
      <w:r w:rsidRPr="0039721C">
        <w:rPr>
          <w:rFonts w:ascii="Arial" w:eastAsia="Times New Roman" w:hAnsi="Arial" w:cs="Arial"/>
        </w:rPr>
        <w:t xml:space="preserve"> kalendářních dnů.</w:t>
      </w:r>
    </w:p>
    <w:p w:rsidR="0039721C" w:rsidRPr="0039721C" w:rsidRDefault="0039721C" w:rsidP="0039721C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4.2. Povinnost kupujícího zaplatit je splněna dnem odeslání příslušné finanční částky z jeho účtu.</w:t>
      </w:r>
    </w:p>
    <w:p w:rsidR="0039721C" w:rsidRPr="0039721C" w:rsidRDefault="0039721C" w:rsidP="0039721C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4.3. Daňový doklad musí splňovat všechny náležitosti podle zákona č. 563/1991 Sb., o účetnictví, ve znění pozdějších předpisů, a § 28 zákona č. 235/2004 Sb., o dani z přidané hodnoty, ve znění pozdějších předpisů. Kupující vrátí fakturu prodávajícímu, pokud nebude obsahovat náležitosti stanovené ve výše uvedených právních předpisech. V tomto případě prodávající vystaví opravenou fakturu s novým termínem splatnosti.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Čl. V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  <w:bCs/>
        </w:rPr>
        <w:t>Smluvní pokuta – úrok z prodlení</w:t>
      </w:r>
      <w:r w:rsidRPr="0039721C">
        <w:rPr>
          <w:rFonts w:ascii="Arial" w:eastAsia="Times New Roman" w:hAnsi="Arial" w:cs="Arial"/>
          <w:b/>
        </w:rPr>
        <w:t xml:space="preserve"> </w:t>
      </w:r>
    </w:p>
    <w:p w:rsidR="0039721C" w:rsidRPr="0039721C" w:rsidRDefault="0039721C" w:rsidP="0039721C">
      <w:pPr>
        <w:tabs>
          <w:tab w:val="num" w:pos="400"/>
        </w:tabs>
        <w:spacing w:after="0" w:line="240" w:lineRule="auto"/>
        <w:ind w:left="400" w:hanging="400"/>
        <w:jc w:val="both"/>
        <w:rPr>
          <w:rFonts w:ascii="Arial" w:eastAsia="Times New Roman" w:hAnsi="Arial" w:cs="Arial"/>
        </w:rPr>
      </w:pPr>
      <w:proofErr w:type="gramStart"/>
      <w:r w:rsidRPr="0039721C">
        <w:rPr>
          <w:rFonts w:ascii="Arial" w:eastAsia="Times New Roman" w:hAnsi="Arial" w:cs="Arial"/>
        </w:rPr>
        <w:t>5.1</w:t>
      </w:r>
      <w:proofErr w:type="gramEnd"/>
      <w:r w:rsidRPr="0039721C">
        <w:rPr>
          <w:rFonts w:ascii="Arial" w:eastAsia="Times New Roman" w:hAnsi="Arial" w:cs="Arial"/>
        </w:rPr>
        <w:t>.</w:t>
      </w:r>
      <w:r w:rsidRPr="0039721C">
        <w:rPr>
          <w:rFonts w:ascii="Arial" w:eastAsia="Times New Roman" w:hAnsi="Arial" w:cs="Arial"/>
        </w:rPr>
        <w:tab/>
        <w:t xml:space="preserve">Při nedodržení podmínek splatnosti kupní ceny ze strany kupujícího, zaplatí kupující úrok z prodlení ve výši </w:t>
      </w:r>
      <w:proofErr w:type="spellStart"/>
      <w:r w:rsidRPr="0039721C">
        <w:rPr>
          <w:rFonts w:ascii="Arial" w:eastAsia="Times New Roman" w:hAnsi="Arial" w:cs="Arial"/>
        </w:rPr>
        <w:t>repo</w:t>
      </w:r>
      <w:proofErr w:type="spellEnd"/>
      <w:r w:rsidRPr="0039721C">
        <w:rPr>
          <w:rFonts w:ascii="Arial" w:eastAsia="Times New Roman" w:hAnsi="Arial" w:cs="Arial"/>
        </w:rPr>
        <w:t xml:space="preserve"> sazby stanovené Českou národní bankou pro první den kalendářního pololetí, v němž došlo k prodlení, zvýšené o 8 procentních bodů za každý započatý den prodlení z fakturované částky včetně DPH. </w:t>
      </w:r>
    </w:p>
    <w:p w:rsidR="0039721C" w:rsidRPr="0039721C" w:rsidRDefault="0039721C" w:rsidP="0039721C">
      <w:pPr>
        <w:tabs>
          <w:tab w:val="num" w:pos="400"/>
        </w:tabs>
        <w:spacing w:after="0" w:line="240" w:lineRule="auto"/>
        <w:ind w:left="400" w:hanging="400"/>
        <w:jc w:val="both"/>
        <w:rPr>
          <w:rFonts w:ascii="Arial" w:eastAsia="Times New Roman" w:hAnsi="Arial" w:cs="Arial"/>
        </w:rPr>
      </w:pPr>
      <w:proofErr w:type="gramStart"/>
      <w:r w:rsidRPr="0039721C">
        <w:rPr>
          <w:rFonts w:ascii="Arial" w:eastAsia="Times New Roman" w:hAnsi="Arial" w:cs="Arial"/>
        </w:rPr>
        <w:t>5.2</w:t>
      </w:r>
      <w:proofErr w:type="gramEnd"/>
      <w:r w:rsidRPr="0039721C">
        <w:rPr>
          <w:rFonts w:ascii="Arial" w:eastAsia="Times New Roman" w:hAnsi="Arial" w:cs="Arial"/>
        </w:rPr>
        <w:t>.</w:t>
      </w:r>
      <w:r w:rsidRPr="0039721C">
        <w:rPr>
          <w:rFonts w:ascii="Arial" w:eastAsia="Times New Roman" w:hAnsi="Arial" w:cs="Arial"/>
        </w:rPr>
        <w:tab/>
        <w:t xml:space="preserve">Při nedodržení dohodnutého dodacího termínu prodávajícím podle čl. III zaplatí prodávající úrok z prodlení ve výši </w:t>
      </w:r>
      <w:proofErr w:type="spellStart"/>
      <w:r w:rsidRPr="0039721C">
        <w:rPr>
          <w:rFonts w:ascii="Arial" w:eastAsia="Times New Roman" w:hAnsi="Arial" w:cs="Arial"/>
        </w:rPr>
        <w:t>repo</w:t>
      </w:r>
      <w:proofErr w:type="spellEnd"/>
      <w:r w:rsidRPr="0039721C">
        <w:rPr>
          <w:rFonts w:ascii="Arial" w:eastAsia="Times New Roman" w:hAnsi="Arial" w:cs="Arial"/>
        </w:rPr>
        <w:t xml:space="preserve"> sazby stanovené Českou národní bankou pro první den kalendářního pololetí, v němž došlo k prodlení, zvýšené o 8 procentních bodů za každý započatý den prodlení z celkové ceny díla včetně DPH. </w:t>
      </w:r>
    </w:p>
    <w:p w:rsidR="0039721C" w:rsidRPr="0039721C" w:rsidRDefault="0039721C" w:rsidP="0039721C">
      <w:pPr>
        <w:tabs>
          <w:tab w:val="num" w:pos="40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39721C">
        <w:rPr>
          <w:rFonts w:ascii="Arial" w:eastAsia="Times New Roman" w:hAnsi="Arial" w:cs="Arial"/>
        </w:rPr>
        <w:t>5.3</w:t>
      </w:r>
      <w:proofErr w:type="gramEnd"/>
      <w:r w:rsidRPr="0039721C">
        <w:rPr>
          <w:rFonts w:ascii="Arial" w:eastAsia="Times New Roman" w:hAnsi="Arial" w:cs="Arial"/>
        </w:rPr>
        <w:t>.</w:t>
      </w:r>
      <w:r w:rsidRPr="0039721C">
        <w:rPr>
          <w:rFonts w:ascii="Arial" w:eastAsia="Times New Roman" w:hAnsi="Arial" w:cs="Arial"/>
        </w:rPr>
        <w:tab/>
        <w:t>Pokuta se nevztahuje na situace, kdy prodlení bylo zaviněno „vyšší mocí“.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Čl. VI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  <w:b/>
        </w:rPr>
        <w:t>Záruka za jakost</w:t>
      </w:r>
    </w:p>
    <w:p w:rsidR="0039721C" w:rsidRPr="0039721C" w:rsidRDefault="0039721C" w:rsidP="0039721C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6.1. Prodávající se zavazuje, že předmět koupě bude způsobilý k použití pro určený účel a bude mít obvyklé vlastnosti. </w:t>
      </w:r>
    </w:p>
    <w:p w:rsidR="0039721C" w:rsidRPr="0039721C" w:rsidRDefault="0039721C" w:rsidP="0039721C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6.2. Na předmět koupě poskytuje prodávající kupujícímu záruku 24 měsíců s výjimkou záruční doby pro baterie, která činí 6 měsíců. </w:t>
      </w:r>
    </w:p>
    <w:p w:rsidR="0039721C" w:rsidRPr="0039721C" w:rsidRDefault="0039721C" w:rsidP="0039721C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Čl. VII</w:t>
      </w:r>
    </w:p>
    <w:p w:rsidR="0039721C" w:rsidRPr="0039721C" w:rsidRDefault="0039721C" w:rsidP="0039721C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Práva z vadného plnění</w:t>
      </w:r>
    </w:p>
    <w:p w:rsidR="0039721C" w:rsidRPr="0039721C" w:rsidRDefault="0039721C" w:rsidP="0039721C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7.1. Prodávající se zavazuje, že odstraní vadné plnění, které se projeví v době trvání záruky uvedené v odst. 6.2, a které mu kupující písemně oznámí, a to buď opravou věci nebo dodáním věci nové bez vady nebo dodáním chybějící části. Povinnosti prodávajícího se vztahují i na vady dokladů.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7.2. Doba pro uplatnění záruky počíná běžet dnem převzetí předmětu koupě kupujícím.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Čl. VIII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lastRenderedPageBreak/>
        <w:t>Podmínky pro převzetí předmětu koupě</w:t>
      </w:r>
    </w:p>
    <w:p w:rsidR="0039721C" w:rsidRDefault="0039721C" w:rsidP="0039721C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8.1. Při převzetí předmětu koupě sepíší kupující a prodávající předávací protokol, v němž potvrdí, že předmět koupě je bez zjevných vad a v souladu s dohodnutými vlastnostmi. </w:t>
      </w:r>
    </w:p>
    <w:p w:rsidR="00A426C8" w:rsidRDefault="00A426C8" w:rsidP="0039721C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</w:p>
    <w:p w:rsidR="00A426C8" w:rsidRPr="0039721C" w:rsidRDefault="00A426C8" w:rsidP="0039721C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Čl. IX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Odstoupení od smlouvy</w:t>
      </w:r>
    </w:p>
    <w:p w:rsidR="0039721C" w:rsidRPr="0039721C" w:rsidRDefault="0039721C" w:rsidP="0039721C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9.1. Prodávající i kupující mohou odstoupit od smlouvy v případech, kdy to stanoví zákon nebo při podstatném porušení smlouvy.</w:t>
      </w:r>
    </w:p>
    <w:p w:rsidR="0039721C" w:rsidRPr="0039721C" w:rsidRDefault="0039721C" w:rsidP="0039721C">
      <w:pPr>
        <w:spacing w:after="0" w:line="240" w:lineRule="auto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9.2. Za podstatné porušení smlouvy se považuje:</w:t>
      </w:r>
    </w:p>
    <w:p w:rsidR="0039721C" w:rsidRPr="0039721C" w:rsidRDefault="0039721C" w:rsidP="00B67506">
      <w:pPr>
        <w:numPr>
          <w:ilvl w:val="2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prodlení kupujícího s úhradou ceny podle čl. II smlouvy delší než 90 kalendářních dnů, a to nezaplatí-li kupující prodávajícímu ani v přiměřené lhůtě, která mu k tomu bude prodávajícím poskytnuta, přičemž odstoupení prodávajícího musí být v písemné podobě a smlouva zanikne doručením odstoupení od této smlouvy kupujícímu,</w:t>
      </w:r>
    </w:p>
    <w:p w:rsidR="0039721C" w:rsidRPr="0039721C" w:rsidRDefault="0039721C" w:rsidP="00B67506">
      <w:pPr>
        <w:numPr>
          <w:ilvl w:val="2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nedodání předmětu kupní smlouvy podle čl. I smlouvy prodávajícím v termínu podle čl. III smlouvy, přičemž odstoupení kupujícího musí být v písemné podobě a smlouva zanikne doručením odstoupení od této smlouvy prodávajícímu,</w:t>
      </w:r>
    </w:p>
    <w:p w:rsidR="0039721C" w:rsidRPr="0039721C" w:rsidRDefault="0039721C" w:rsidP="00B67506">
      <w:pPr>
        <w:numPr>
          <w:ilvl w:val="2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vadné plnění.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Čl. X</w:t>
      </w:r>
    </w:p>
    <w:p w:rsidR="0039721C" w:rsidRPr="0039721C" w:rsidRDefault="0039721C" w:rsidP="0039721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9721C">
        <w:rPr>
          <w:rFonts w:ascii="Arial" w:eastAsia="Times New Roman" w:hAnsi="Arial" w:cs="Arial"/>
          <w:b/>
        </w:rPr>
        <w:t>Závěrečná ustanovení</w:t>
      </w:r>
    </w:p>
    <w:p w:rsidR="0039721C" w:rsidRPr="0039721C" w:rsidRDefault="0039721C" w:rsidP="0039721C">
      <w:pPr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10.1. Na tuto smlouvu se vztahuje povinnost jejího uveřejnění prostřednictvím registru smluv ve smyslu zákona č. 340/2015 Sb., o zvláštních podmínkách účinnosti některých smluv, uveřejňování těchto smluv a o registru smluv (zákon o registru smluv)</w:t>
      </w:r>
      <w:r w:rsidR="000E53D1">
        <w:rPr>
          <w:rFonts w:ascii="Arial" w:eastAsia="Times New Roman" w:hAnsi="Arial" w:cs="Arial"/>
        </w:rPr>
        <w:t>,</w:t>
      </w:r>
      <w:r w:rsidRPr="0039721C">
        <w:rPr>
          <w:rFonts w:ascii="Arial" w:eastAsia="Times New Roman" w:hAnsi="Arial" w:cs="Arial"/>
        </w:rPr>
        <w:t xml:space="preserve"> (dále jen „zákon o registru smluv“). Smluvní strany se dohodly, že uveřejnění této smlouvy v registru smluv zajistí kupující a to v termínu podle § 5 odst. 2 zákona o registru smluv. 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10.2. Smlouva </w:t>
      </w:r>
      <w:r w:rsidR="00C30B89" w:rsidRPr="0039721C">
        <w:rPr>
          <w:rFonts w:ascii="Arial" w:eastAsia="Times New Roman" w:hAnsi="Arial" w:cs="Arial"/>
        </w:rPr>
        <w:t>nabývá</w:t>
      </w:r>
      <w:r w:rsidR="00C30B89">
        <w:rPr>
          <w:rFonts w:ascii="Arial" w:eastAsia="Times New Roman" w:hAnsi="Arial" w:cs="Arial"/>
        </w:rPr>
        <w:t xml:space="preserve"> platnosti dnem podpisu, </w:t>
      </w:r>
      <w:r w:rsidRPr="0039721C">
        <w:rPr>
          <w:rFonts w:ascii="Arial" w:eastAsia="Times New Roman" w:hAnsi="Arial" w:cs="Arial"/>
        </w:rPr>
        <w:t>účinnosti nejdříve dnem uveřejnění v registru smluv.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10.3. Smlouva je vypracována ve dvou stejnopisech.</w:t>
      </w:r>
    </w:p>
    <w:p w:rsidR="0039721C" w:rsidRPr="0039721C" w:rsidRDefault="0039721C" w:rsidP="0039721C">
      <w:pPr>
        <w:spacing w:after="0" w:line="240" w:lineRule="auto"/>
        <w:ind w:left="360" w:hanging="360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10.4. Na důkaz souhlasu s obsahem této kupní smlouvy následují podpisy oprávněných zástupců kupujícího a prodávajícího.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10.5. Ve věcech výslovně neupravených touto smlouvou platí ustanovení Občanského zákoníku.</w:t>
      </w:r>
    </w:p>
    <w:p w:rsid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</w:p>
    <w:p w:rsidR="00314E42" w:rsidRPr="0039721C" w:rsidRDefault="00314E42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>V</w:t>
      </w:r>
      <w:r w:rsidR="00DE778F">
        <w:rPr>
          <w:rFonts w:ascii="Arial" w:eastAsia="Times New Roman" w:hAnsi="Arial" w:cs="Arial"/>
        </w:rPr>
        <w:t> Praze</w:t>
      </w:r>
      <w:r w:rsidRPr="0039721C">
        <w:rPr>
          <w:rFonts w:ascii="Arial" w:eastAsia="Times New Roman" w:hAnsi="Arial" w:cs="Arial"/>
        </w:rPr>
        <w:t xml:space="preserve"> dne</w:t>
      </w:r>
      <w:r w:rsidR="00726160">
        <w:rPr>
          <w:rFonts w:ascii="Arial" w:eastAsia="Times New Roman" w:hAnsi="Arial" w:cs="Arial"/>
        </w:rPr>
        <w:t xml:space="preserve">       </w:t>
      </w:r>
      <w:r w:rsidR="00DE778F">
        <w:rPr>
          <w:rFonts w:ascii="Arial" w:eastAsia="Times New Roman" w:hAnsi="Arial" w:cs="Arial"/>
        </w:rPr>
        <w:tab/>
      </w:r>
      <w:r w:rsidR="00DE778F">
        <w:rPr>
          <w:rFonts w:ascii="Arial" w:eastAsia="Times New Roman" w:hAnsi="Arial" w:cs="Arial"/>
        </w:rPr>
        <w:tab/>
      </w:r>
      <w:r w:rsidR="00DE778F">
        <w:rPr>
          <w:rFonts w:ascii="Arial" w:eastAsia="Times New Roman" w:hAnsi="Arial" w:cs="Arial"/>
        </w:rPr>
        <w:tab/>
      </w:r>
      <w:r w:rsidR="00DE778F">
        <w:rPr>
          <w:rFonts w:ascii="Arial" w:eastAsia="Times New Roman" w:hAnsi="Arial" w:cs="Arial"/>
        </w:rPr>
        <w:tab/>
      </w:r>
      <w:r w:rsidRPr="0039721C">
        <w:rPr>
          <w:rFonts w:ascii="Arial" w:eastAsia="Times New Roman" w:hAnsi="Arial" w:cs="Arial"/>
        </w:rPr>
        <w:tab/>
      </w:r>
      <w:r w:rsidR="00726160">
        <w:rPr>
          <w:rFonts w:ascii="Arial" w:eastAsia="Times New Roman" w:hAnsi="Arial" w:cs="Arial"/>
        </w:rPr>
        <w:t xml:space="preserve">            </w:t>
      </w:r>
      <w:r w:rsidRPr="0039721C">
        <w:rPr>
          <w:rFonts w:ascii="Arial" w:eastAsia="Times New Roman" w:hAnsi="Arial" w:cs="Arial"/>
        </w:rPr>
        <w:tab/>
        <w:t>V </w:t>
      </w:r>
      <w:r w:rsidR="000E53D1">
        <w:rPr>
          <w:rFonts w:ascii="Arial" w:eastAsia="Times New Roman" w:hAnsi="Arial" w:cs="Arial"/>
        </w:rPr>
        <w:t>Pardubicích</w:t>
      </w:r>
      <w:r w:rsidRPr="0039721C">
        <w:rPr>
          <w:rFonts w:ascii="Arial" w:eastAsia="Times New Roman" w:hAnsi="Arial" w:cs="Arial"/>
        </w:rPr>
        <w:t xml:space="preserve"> dne</w:t>
      </w:r>
    </w:p>
    <w:p w:rsidR="0015266B" w:rsidRPr="0039721C" w:rsidRDefault="0015266B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</w:p>
    <w:p w:rsidR="0039721C" w:rsidRPr="0039721C" w:rsidRDefault="00E76D20" w:rsidP="0039721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39721C" w:rsidRPr="0039721C">
        <w:rPr>
          <w:rFonts w:ascii="Arial" w:eastAsia="Times New Roman" w:hAnsi="Arial" w:cs="Arial"/>
        </w:rPr>
        <w:t xml:space="preserve"> --------------------------------------                                          </w:t>
      </w:r>
      <w:r w:rsidR="0039721C" w:rsidRPr="0039721C">
        <w:rPr>
          <w:rFonts w:ascii="Arial" w:eastAsia="Times New Roman" w:hAnsi="Arial" w:cs="Arial"/>
        </w:rPr>
        <w:tab/>
      </w:r>
      <w:r w:rsidR="0039721C" w:rsidRPr="0039721C">
        <w:rPr>
          <w:rFonts w:ascii="Arial" w:eastAsia="Times New Roman" w:hAnsi="Arial" w:cs="Arial"/>
        </w:rPr>
        <w:tab/>
        <w:t>--------</w:t>
      </w:r>
      <w:r w:rsidR="00DE778F">
        <w:rPr>
          <w:rFonts w:ascii="Arial" w:eastAsia="Times New Roman" w:hAnsi="Arial" w:cs="Arial"/>
        </w:rPr>
        <w:t>----------------------------</w:t>
      </w:r>
    </w:p>
    <w:p w:rsidR="0039721C" w:rsidRPr="0039721C" w:rsidRDefault="0039721C" w:rsidP="0039721C">
      <w:pPr>
        <w:spacing w:after="0" w:line="240" w:lineRule="auto"/>
        <w:rPr>
          <w:rFonts w:ascii="Arial" w:eastAsia="Times New Roman" w:hAnsi="Arial" w:cs="Arial"/>
        </w:rPr>
      </w:pPr>
      <w:r w:rsidRPr="0039721C">
        <w:rPr>
          <w:rFonts w:ascii="Arial" w:eastAsia="Times New Roman" w:hAnsi="Arial" w:cs="Arial"/>
        </w:rPr>
        <w:t xml:space="preserve">          za prodávajícího:                                                                      </w:t>
      </w:r>
      <w:r w:rsidRPr="0039721C">
        <w:rPr>
          <w:rFonts w:ascii="Arial" w:eastAsia="Times New Roman" w:hAnsi="Arial" w:cs="Arial"/>
        </w:rPr>
        <w:tab/>
        <w:t xml:space="preserve">za kupujícího: </w:t>
      </w:r>
    </w:p>
    <w:p w:rsidR="0039721C" w:rsidRPr="0039721C" w:rsidRDefault="000E53D1" w:rsidP="000E53D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E76D20">
        <w:rPr>
          <w:rFonts w:ascii="Arial" w:eastAsia="Times New Roman" w:hAnsi="Arial" w:cs="Arial"/>
        </w:rPr>
        <w:t xml:space="preserve">       </w:t>
      </w:r>
      <w:r w:rsidR="00DE778F">
        <w:rPr>
          <w:rFonts w:ascii="Arial" w:eastAsia="Times New Roman" w:hAnsi="Arial" w:cs="Arial"/>
        </w:rPr>
        <w:t xml:space="preserve">Ing. </w:t>
      </w:r>
      <w:r w:rsidR="00E76D20">
        <w:rPr>
          <w:rFonts w:ascii="Arial" w:eastAsia="Times New Roman" w:hAnsi="Arial" w:cs="Arial"/>
        </w:rPr>
        <w:t>Filip Kobrle</w:t>
      </w:r>
      <w:r w:rsidR="00DE778F">
        <w:rPr>
          <w:rFonts w:ascii="Arial" w:eastAsia="Times New Roman" w:hAnsi="Arial" w:cs="Arial"/>
        </w:rPr>
        <w:tab/>
      </w:r>
      <w:r w:rsidR="00DE778F">
        <w:rPr>
          <w:rFonts w:ascii="Arial" w:eastAsia="Times New Roman" w:hAnsi="Arial" w:cs="Arial"/>
        </w:rPr>
        <w:tab/>
      </w:r>
      <w:r w:rsidR="00DE778F">
        <w:rPr>
          <w:rFonts w:ascii="Arial" w:eastAsia="Times New Roman" w:hAnsi="Arial" w:cs="Arial"/>
        </w:rPr>
        <w:tab/>
      </w:r>
      <w:r w:rsidR="00DE778F">
        <w:rPr>
          <w:rFonts w:ascii="Arial" w:eastAsia="Times New Roman" w:hAnsi="Arial" w:cs="Arial"/>
        </w:rPr>
        <w:tab/>
      </w:r>
      <w:r w:rsidR="0039721C" w:rsidRPr="0039721C">
        <w:rPr>
          <w:rFonts w:ascii="Arial" w:eastAsia="Times New Roman" w:hAnsi="Arial" w:cs="Arial"/>
        </w:rPr>
        <w:tab/>
      </w:r>
      <w:r w:rsidR="00DE778F">
        <w:rPr>
          <w:rFonts w:ascii="Arial" w:eastAsia="Times New Roman" w:hAnsi="Arial" w:cs="Arial"/>
        </w:rPr>
        <w:t xml:space="preserve">       </w:t>
      </w:r>
      <w:r w:rsidR="007A10B6">
        <w:rPr>
          <w:rFonts w:ascii="Arial" w:eastAsia="Times New Roman" w:hAnsi="Arial" w:cs="Arial"/>
        </w:rPr>
        <w:tab/>
        <w:t xml:space="preserve">        </w:t>
      </w:r>
      <w:r w:rsidR="00E76D20">
        <w:rPr>
          <w:rFonts w:ascii="Arial" w:eastAsia="Times New Roman" w:hAnsi="Arial" w:cs="Arial"/>
        </w:rPr>
        <w:t xml:space="preserve">            </w:t>
      </w:r>
      <w:r w:rsidR="0039721C" w:rsidRPr="0039721C">
        <w:rPr>
          <w:rFonts w:ascii="Arial" w:eastAsia="Times New Roman" w:hAnsi="Arial" w:cs="Arial"/>
        </w:rPr>
        <w:t xml:space="preserve">Ing. </w:t>
      </w:r>
      <w:r w:rsidR="007A10B6">
        <w:rPr>
          <w:rFonts w:ascii="Arial" w:eastAsia="Times New Roman" w:hAnsi="Arial" w:cs="Arial"/>
        </w:rPr>
        <w:t>Karel Švarc</w:t>
      </w:r>
      <w:r w:rsidR="0039721C" w:rsidRPr="0039721C">
        <w:rPr>
          <w:rFonts w:ascii="Arial" w:eastAsia="Times New Roman" w:hAnsi="Arial" w:cs="Arial"/>
        </w:rPr>
        <w:t xml:space="preserve">          </w:t>
      </w:r>
    </w:p>
    <w:p w:rsidR="00781215" w:rsidRPr="00781215" w:rsidRDefault="000E53D1" w:rsidP="007A10B6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 xml:space="preserve">   </w:t>
      </w:r>
      <w:r w:rsidR="00E76D20">
        <w:rPr>
          <w:rFonts w:ascii="Arial" w:eastAsia="Times New Roman" w:hAnsi="Arial" w:cs="Arial"/>
        </w:rPr>
        <w:t>místo</w:t>
      </w:r>
      <w:r w:rsidR="00DE778F">
        <w:rPr>
          <w:rFonts w:ascii="Arial" w:eastAsia="Times New Roman" w:hAnsi="Arial" w:cs="Arial"/>
        </w:rPr>
        <w:t>předseda představenstva</w:t>
      </w:r>
      <w:r w:rsidR="0039721C" w:rsidRPr="0039721C">
        <w:rPr>
          <w:rFonts w:ascii="Arial" w:eastAsia="Times New Roman" w:hAnsi="Arial" w:cs="Arial"/>
        </w:rPr>
        <w:t xml:space="preserve">                                            </w:t>
      </w:r>
      <w:r w:rsidR="007A10B6">
        <w:rPr>
          <w:rFonts w:ascii="Arial" w:eastAsia="Times New Roman" w:hAnsi="Arial" w:cs="Arial"/>
        </w:rPr>
        <w:t xml:space="preserve">                 </w:t>
      </w:r>
      <w:r w:rsidR="007A10B6">
        <w:rPr>
          <w:rFonts w:ascii="Arial" w:eastAsia="Times New Roman" w:hAnsi="Arial" w:cs="Arial"/>
        </w:rPr>
        <w:tab/>
        <w:t xml:space="preserve">      ředitel</w:t>
      </w:r>
    </w:p>
    <w:sectPr w:rsidR="00781215" w:rsidRPr="00781215" w:rsidSect="00BE2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37" w:rsidRDefault="00BC2237" w:rsidP="001D105A">
      <w:pPr>
        <w:spacing w:after="0" w:line="240" w:lineRule="auto"/>
      </w:pPr>
      <w:r>
        <w:separator/>
      </w:r>
    </w:p>
  </w:endnote>
  <w:endnote w:type="continuationSeparator" w:id="0">
    <w:p w:rsidR="00BC2237" w:rsidRDefault="00BC2237" w:rsidP="001D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89" w:rsidRDefault="000B54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495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751678" w:rsidRPr="006173DF" w:rsidRDefault="00751678" w:rsidP="006173DF">
        <w:pPr>
          <w:pStyle w:val="Zpat"/>
          <w:rPr>
            <w:b/>
            <w:sz w:val="24"/>
            <w:szCs w:val="24"/>
          </w:rPr>
        </w:pPr>
        <w:r>
          <w:rPr>
            <w:sz w:val="16"/>
            <w:szCs w:val="16"/>
          </w:rPr>
          <w:tab/>
        </w:r>
        <w:r w:rsidRPr="00FA2887">
          <w:rPr>
            <w:b/>
            <w:sz w:val="24"/>
            <w:szCs w:val="24"/>
          </w:rPr>
          <w:fldChar w:fldCharType="begin"/>
        </w:r>
        <w:r w:rsidRPr="00FA2887">
          <w:rPr>
            <w:b/>
            <w:sz w:val="24"/>
            <w:szCs w:val="24"/>
          </w:rPr>
          <w:instrText>PAGE   \* MERGEFORMAT</w:instrText>
        </w:r>
        <w:r w:rsidRPr="00FA2887">
          <w:rPr>
            <w:b/>
            <w:sz w:val="24"/>
            <w:szCs w:val="24"/>
          </w:rPr>
          <w:fldChar w:fldCharType="separate"/>
        </w:r>
        <w:r w:rsidR="00B82EC0">
          <w:rPr>
            <w:b/>
            <w:noProof/>
            <w:sz w:val="24"/>
            <w:szCs w:val="24"/>
          </w:rPr>
          <w:t>4</w:t>
        </w:r>
        <w:r w:rsidRPr="00FA2887">
          <w:rPr>
            <w:b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89" w:rsidRDefault="000B54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37" w:rsidRDefault="00BC2237" w:rsidP="001D105A">
      <w:pPr>
        <w:spacing w:after="0" w:line="240" w:lineRule="auto"/>
      </w:pPr>
      <w:r>
        <w:separator/>
      </w:r>
    </w:p>
  </w:footnote>
  <w:footnote w:type="continuationSeparator" w:id="0">
    <w:p w:rsidR="00BC2237" w:rsidRDefault="00BC2237" w:rsidP="001D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89" w:rsidRDefault="000B54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89" w:rsidRDefault="000B54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89" w:rsidRDefault="000B54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1A6E18BB"/>
    <w:multiLevelType w:val="multilevel"/>
    <w:tmpl w:val="C1CAE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30A24"/>
    <w:multiLevelType w:val="hybridMultilevel"/>
    <w:tmpl w:val="641868FA"/>
    <w:lvl w:ilvl="0" w:tplc="90D83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50FF"/>
    <w:multiLevelType w:val="multilevel"/>
    <w:tmpl w:val="515EDF86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123DDB"/>
    <w:multiLevelType w:val="hybridMultilevel"/>
    <w:tmpl w:val="9AB22050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7F87"/>
    <w:multiLevelType w:val="hybridMultilevel"/>
    <w:tmpl w:val="83D02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F41B7"/>
    <w:multiLevelType w:val="multilevel"/>
    <w:tmpl w:val="39AE17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CDC38A3"/>
    <w:multiLevelType w:val="hybridMultilevel"/>
    <w:tmpl w:val="50DC653A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6A1C78CA"/>
    <w:multiLevelType w:val="hybridMultilevel"/>
    <w:tmpl w:val="3A2CFE96"/>
    <w:lvl w:ilvl="0" w:tplc="90D83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E115B"/>
    <w:multiLevelType w:val="hybridMultilevel"/>
    <w:tmpl w:val="E414564A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7CE6847"/>
    <w:multiLevelType w:val="hybridMultilevel"/>
    <w:tmpl w:val="518865B8"/>
    <w:lvl w:ilvl="0" w:tplc="26FCDF9C">
      <w:start w:val="5"/>
      <w:numFmt w:val="bullet"/>
      <w:pStyle w:val="Nadpis1h1H1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08"/>
    <w:rsid w:val="0000069B"/>
    <w:rsid w:val="000007CC"/>
    <w:rsid w:val="00000F7C"/>
    <w:rsid w:val="00002EC0"/>
    <w:rsid w:val="000035EC"/>
    <w:rsid w:val="0000416C"/>
    <w:rsid w:val="00004761"/>
    <w:rsid w:val="00004917"/>
    <w:rsid w:val="00004CFE"/>
    <w:rsid w:val="000053BF"/>
    <w:rsid w:val="00006156"/>
    <w:rsid w:val="0000656B"/>
    <w:rsid w:val="000116C6"/>
    <w:rsid w:val="0001228B"/>
    <w:rsid w:val="00012539"/>
    <w:rsid w:val="00014FD4"/>
    <w:rsid w:val="00016BEE"/>
    <w:rsid w:val="00020347"/>
    <w:rsid w:val="00020D9E"/>
    <w:rsid w:val="000260C5"/>
    <w:rsid w:val="00030B25"/>
    <w:rsid w:val="00031C03"/>
    <w:rsid w:val="000324CD"/>
    <w:rsid w:val="000341FD"/>
    <w:rsid w:val="000359B7"/>
    <w:rsid w:val="00036388"/>
    <w:rsid w:val="00036FAD"/>
    <w:rsid w:val="000402C1"/>
    <w:rsid w:val="000416A1"/>
    <w:rsid w:val="00041AAD"/>
    <w:rsid w:val="0004412D"/>
    <w:rsid w:val="00045A99"/>
    <w:rsid w:val="000463B4"/>
    <w:rsid w:val="00046C62"/>
    <w:rsid w:val="000504AA"/>
    <w:rsid w:val="000541F7"/>
    <w:rsid w:val="00060037"/>
    <w:rsid w:val="00060BC9"/>
    <w:rsid w:val="00060DC0"/>
    <w:rsid w:val="00062719"/>
    <w:rsid w:val="00063293"/>
    <w:rsid w:val="000669BF"/>
    <w:rsid w:val="0007038D"/>
    <w:rsid w:val="0007254D"/>
    <w:rsid w:val="00075806"/>
    <w:rsid w:val="0007795F"/>
    <w:rsid w:val="00077B87"/>
    <w:rsid w:val="00080ED4"/>
    <w:rsid w:val="00081980"/>
    <w:rsid w:val="00087D42"/>
    <w:rsid w:val="00090D34"/>
    <w:rsid w:val="000920AA"/>
    <w:rsid w:val="000928D7"/>
    <w:rsid w:val="00092D07"/>
    <w:rsid w:val="00093EE3"/>
    <w:rsid w:val="000953CD"/>
    <w:rsid w:val="000A0AF4"/>
    <w:rsid w:val="000A1869"/>
    <w:rsid w:val="000A4394"/>
    <w:rsid w:val="000A5C37"/>
    <w:rsid w:val="000B002E"/>
    <w:rsid w:val="000B1A1C"/>
    <w:rsid w:val="000B288A"/>
    <w:rsid w:val="000B5041"/>
    <w:rsid w:val="000B5489"/>
    <w:rsid w:val="000B5D59"/>
    <w:rsid w:val="000C0C47"/>
    <w:rsid w:val="000C1793"/>
    <w:rsid w:val="000C3E3C"/>
    <w:rsid w:val="000C5402"/>
    <w:rsid w:val="000C6E79"/>
    <w:rsid w:val="000C6F3D"/>
    <w:rsid w:val="000C76C3"/>
    <w:rsid w:val="000D39B0"/>
    <w:rsid w:val="000D4047"/>
    <w:rsid w:val="000D59D9"/>
    <w:rsid w:val="000D5DCB"/>
    <w:rsid w:val="000D5EBC"/>
    <w:rsid w:val="000D6819"/>
    <w:rsid w:val="000D7902"/>
    <w:rsid w:val="000D7A7B"/>
    <w:rsid w:val="000E116C"/>
    <w:rsid w:val="000E2860"/>
    <w:rsid w:val="000E305E"/>
    <w:rsid w:val="000E395C"/>
    <w:rsid w:val="000E442A"/>
    <w:rsid w:val="000E4EA2"/>
    <w:rsid w:val="000E4EDF"/>
    <w:rsid w:val="000E53D1"/>
    <w:rsid w:val="000F0197"/>
    <w:rsid w:val="000F22FA"/>
    <w:rsid w:val="000F4EDC"/>
    <w:rsid w:val="000F58DB"/>
    <w:rsid w:val="000F65FB"/>
    <w:rsid w:val="00101B73"/>
    <w:rsid w:val="00102292"/>
    <w:rsid w:val="00102BFA"/>
    <w:rsid w:val="0010352B"/>
    <w:rsid w:val="00103DC1"/>
    <w:rsid w:val="00104E5F"/>
    <w:rsid w:val="00104F58"/>
    <w:rsid w:val="001071B2"/>
    <w:rsid w:val="00110FD1"/>
    <w:rsid w:val="00111E19"/>
    <w:rsid w:val="00115C7A"/>
    <w:rsid w:val="00116984"/>
    <w:rsid w:val="001174BC"/>
    <w:rsid w:val="00117848"/>
    <w:rsid w:val="00122183"/>
    <w:rsid w:val="00125D0D"/>
    <w:rsid w:val="00130B4C"/>
    <w:rsid w:val="001335B0"/>
    <w:rsid w:val="00134B2B"/>
    <w:rsid w:val="001366F7"/>
    <w:rsid w:val="00137459"/>
    <w:rsid w:val="001377A7"/>
    <w:rsid w:val="00137AF3"/>
    <w:rsid w:val="00142BD6"/>
    <w:rsid w:val="0014580D"/>
    <w:rsid w:val="001472FE"/>
    <w:rsid w:val="00147F6F"/>
    <w:rsid w:val="00150DE7"/>
    <w:rsid w:val="0015266B"/>
    <w:rsid w:val="001529A4"/>
    <w:rsid w:val="0015466F"/>
    <w:rsid w:val="00155269"/>
    <w:rsid w:val="00156673"/>
    <w:rsid w:val="0016348A"/>
    <w:rsid w:val="0016390A"/>
    <w:rsid w:val="00163D16"/>
    <w:rsid w:val="00170FDA"/>
    <w:rsid w:val="00172557"/>
    <w:rsid w:val="00172567"/>
    <w:rsid w:val="00172BCA"/>
    <w:rsid w:val="00173D18"/>
    <w:rsid w:val="00175078"/>
    <w:rsid w:val="00175D70"/>
    <w:rsid w:val="00177311"/>
    <w:rsid w:val="001840F3"/>
    <w:rsid w:val="0018411D"/>
    <w:rsid w:val="00186B1C"/>
    <w:rsid w:val="0018777F"/>
    <w:rsid w:val="00190115"/>
    <w:rsid w:val="00190DC8"/>
    <w:rsid w:val="00194C1D"/>
    <w:rsid w:val="0019507C"/>
    <w:rsid w:val="001973B3"/>
    <w:rsid w:val="001A0993"/>
    <w:rsid w:val="001A0DAD"/>
    <w:rsid w:val="001A1BC1"/>
    <w:rsid w:val="001A286D"/>
    <w:rsid w:val="001A5B2C"/>
    <w:rsid w:val="001A5C7E"/>
    <w:rsid w:val="001B1A70"/>
    <w:rsid w:val="001B2EB0"/>
    <w:rsid w:val="001B44C0"/>
    <w:rsid w:val="001B584E"/>
    <w:rsid w:val="001B5987"/>
    <w:rsid w:val="001B62EA"/>
    <w:rsid w:val="001B67B6"/>
    <w:rsid w:val="001B6B5D"/>
    <w:rsid w:val="001B6C13"/>
    <w:rsid w:val="001B7250"/>
    <w:rsid w:val="001C1E59"/>
    <w:rsid w:val="001C255C"/>
    <w:rsid w:val="001C2848"/>
    <w:rsid w:val="001C6E86"/>
    <w:rsid w:val="001C7506"/>
    <w:rsid w:val="001C77EF"/>
    <w:rsid w:val="001D06FE"/>
    <w:rsid w:val="001D105A"/>
    <w:rsid w:val="001D139E"/>
    <w:rsid w:val="001D2D4C"/>
    <w:rsid w:val="001D3D16"/>
    <w:rsid w:val="001D6508"/>
    <w:rsid w:val="001D6705"/>
    <w:rsid w:val="001D6D54"/>
    <w:rsid w:val="001E0036"/>
    <w:rsid w:val="001E13BA"/>
    <w:rsid w:val="001E23C6"/>
    <w:rsid w:val="001E370B"/>
    <w:rsid w:val="001E69BE"/>
    <w:rsid w:val="001E7277"/>
    <w:rsid w:val="001F345B"/>
    <w:rsid w:val="001F35EB"/>
    <w:rsid w:val="001F389F"/>
    <w:rsid w:val="001F4593"/>
    <w:rsid w:val="001F4ACA"/>
    <w:rsid w:val="001F5313"/>
    <w:rsid w:val="001F6EB3"/>
    <w:rsid w:val="002009EE"/>
    <w:rsid w:val="0020199C"/>
    <w:rsid w:val="00203D26"/>
    <w:rsid w:val="002043CA"/>
    <w:rsid w:val="00205D4A"/>
    <w:rsid w:val="00205F00"/>
    <w:rsid w:val="0020751B"/>
    <w:rsid w:val="00207ADF"/>
    <w:rsid w:val="00211DF4"/>
    <w:rsid w:val="00214AC3"/>
    <w:rsid w:val="00214E1C"/>
    <w:rsid w:val="00215C34"/>
    <w:rsid w:val="00217E67"/>
    <w:rsid w:val="00220023"/>
    <w:rsid w:val="0022240F"/>
    <w:rsid w:val="00222712"/>
    <w:rsid w:val="00222EEF"/>
    <w:rsid w:val="0022372A"/>
    <w:rsid w:val="0022424F"/>
    <w:rsid w:val="002351EB"/>
    <w:rsid w:val="0023567D"/>
    <w:rsid w:val="002357CA"/>
    <w:rsid w:val="00235981"/>
    <w:rsid w:val="00237492"/>
    <w:rsid w:val="0025153C"/>
    <w:rsid w:val="0025176C"/>
    <w:rsid w:val="0025197E"/>
    <w:rsid w:val="00251B22"/>
    <w:rsid w:val="0025257C"/>
    <w:rsid w:val="0025322F"/>
    <w:rsid w:val="00253F63"/>
    <w:rsid w:val="002553BE"/>
    <w:rsid w:val="0025636F"/>
    <w:rsid w:val="00256C96"/>
    <w:rsid w:val="002620F3"/>
    <w:rsid w:val="00262B8D"/>
    <w:rsid w:val="00265198"/>
    <w:rsid w:val="0027073B"/>
    <w:rsid w:val="00271776"/>
    <w:rsid w:val="00273E84"/>
    <w:rsid w:val="0027634F"/>
    <w:rsid w:val="00280469"/>
    <w:rsid w:val="00280BE2"/>
    <w:rsid w:val="002818E9"/>
    <w:rsid w:val="002828AB"/>
    <w:rsid w:val="00282CB3"/>
    <w:rsid w:val="002844B6"/>
    <w:rsid w:val="00284907"/>
    <w:rsid w:val="00285D0A"/>
    <w:rsid w:val="002873E8"/>
    <w:rsid w:val="00294210"/>
    <w:rsid w:val="00296AC0"/>
    <w:rsid w:val="00297C8A"/>
    <w:rsid w:val="002A0321"/>
    <w:rsid w:val="002A0B34"/>
    <w:rsid w:val="002A20EA"/>
    <w:rsid w:val="002A4B8A"/>
    <w:rsid w:val="002A4F43"/>
    <w:rsid w:val="002A510E"/>
    <w:rsid w:val="002A5989"/>
    <w:rsid w:val="002A7690"/>
    <w:rsid w:val="002A7C99"/>
    <w:rsid w:val="002B612F"/>
    <w:rsid w:val="002C10A1"/>
    <w:rsid w:val="002C7529"/>
    <w:rsid w:val="002D18D3"/>
    <w:rsid w:val="002D2EBA"/>
    <w:rsid w:val="002D529C"/>
    <w:rsid w:val="002D6F57"/>
    <w:rsid w:val="002F0086"/>
    <w:rsid w:val="002F2EBD"/>
    <w:rsid w:val="002F40B4"/>
    <w:rsid w:val="002F4B59"/>
    <w:rsid w:val="002F5D33"/>
    <w:rsid w:val="002F7D38"/>
    <w:rsid w:val="00300EBC"/>
    <w:rsid w:val="00301687"/>
    <w:rsid w:val="00301C75"/>
    <w:rsid w:val="00302227"/>
    <w:rsid w:val="00304564"/>
    <w:rsid w:val="00304E56"/>
    <w:rsid w:val="00310210"/>
    <w:rsid w:val="003123E6"/>
    <w:rsid w:val="00314E42"/>
    <w:rsid w:val="003150C8"/>
    <w:rsid w:val="00316543"/>
    <w:rsid w:val="0031664F"/>
    <w:rsid w:val="00316A1B"/>
    <w:rsid w:val="00316B15"/>
    <w:rsid w:val="00321925"/>
    <w:rsid w:val="003235A4"/>
    <w:rsid w:val="00324BA8"/>
    <w:rsid w:val="00326F8B"/>
    <w:rsid w:val="00327691"/>
    <w:rsid w:val="00334258"/>
    <w:rsid w:val="00335A75"/>
    <w:rsid w:val="0033682A"/>
    <w:rsid w:val="00336A8A"/>
    <w:rsid w:val="0033762F"/>
    <w:rsid w:val="00337E37"/>
    <w:rsid w:val="00340407"/>
    <w:rsid w:val="00342B3C"/>
    <w:rsid w:val="0034420E"/>
    <w:rsid w:val="00344AAB"/>
    <w:rsid w:val="003461F3"/>
    <w:rsid w:val="00346F68"/>
    <w:rsid w:val="00352DBE"/>
    <w:rsid w:val="00353D87"/>
    <w:rsid w:val="003544E0"/>
    <w:rsid w:val="003553AF"/>
    <w:rsid w:val="00360EE5"/>
    <w:rsid w:val="0036236C"/>
    <w:rsid w:val="00362853"/>
    <w:rsid w:val="00363575"/>
    <w:rsid w:val="00363AD6"/>
    <w:rsid w:val="00363F9D"/>
    <w:rsid w:val="0036494D"/>
    <w:rsid w:val="003652A3"/>
    <w:rsid w:val="003652A8"/>
    <w:rsid w:val="003678AA"/>
    <w:rsid w:val="0036792C"/>
    <w:rsid w:val="00371308"/>
    <w:rsid w:val="00371488"/>
    <w:rsid w:val="0037161B"/>
    <w:rsid w:val="00373869"/>
    <w:rsid w:val="00374468"/>
    <w:rsid w:val="0037529E"/>
    <w:rsid w:val="003758BD"/>
    <w:rsid w:val="00376C0F"/>
    <w:rsid w:val="0037767E"/>
    <w:rsid w:val="00380A44"/>
    <w:rsid w:val="00384A8D"/>
    <w:rsid w:val="00385C8F"/>
    <w:rsid w:val="0039044F"/>
    <w:rsid w:val="00391891"/>
    <w:rsid w:val="00392267"/>
    <w:rsid w:val="00392594"/>
    <w:rsid w:val="003948BB"/>
    <w:rsid w:val="00395FF0"/>
    <w:rsid w:val="003964BA"/>
    <w:rsid w:val="0039721C"/>
    <w:rsid w:val="003A1CA9"/>
    <w:rsid w:val="003A2A8A"/>
    <w:rsid w:val="003A38C0"/>
    <w:rsid w:val="003A5DF8"/>
    <w:rsid w:val="003A7034"/>
    <w:rsid w:val="003A7CEC"/>
    <w:rsid w:val="003B13FE"/>
    <w:rsid w:val="003B23CC"/>
    <w:rsid w:val="003B23DD"/>
    <w:rsid w:val="003B3837"/>
    <w:rsid w:val="003B6A05"/>
    <w:rsid w:val="003B6B40"/>
    <w:rsid w:val="003C0002"/>
    <w:rsid w:val="003C3501"/>
    <w:rsid w:val="003C3DBB"/>
    <w:rsid w:val="003C4E9C"/>
    <w:rsid w:val="003C62B8"/>
    <w:rsid w:val="003C66C0"/>
    <w:rsid w:val="003C7152"/>
    <w:rsid w:val="003C7306"/>
    <w:rsid w:val="003C7373"/>
    <w:rsid w:val="003D09A3"/>
    <w:rsid w:val="003D0BC8"/>
    <w:rsid w:val="003D191F"/>
    <w:rsid w:val="003D253C"/>
    <w:rsid w:val="003D38CB"/>
    <w:rsid w:val="003D42BD"/>
    <w:rsid w:val="003D4C37"/>
    <w:rsid w:val="003D52D0"/>
    <w:rsid w:val="003D6F51"/>
    <w:rsid w:val="003D72E5"/>
    <w:rsid w:val="003E4565"/>
    <w:rsid w:val="003E63CA"/>
    <w:rsid w:val="003E7D4B"/>
    <w:rsid w:val="003F2BF0"/>
    <w:rsid w:val="003F44E6"/>
    <w:rsid w:val="00400389"/>
    <w:rsid w:val="004007B4"/>
    <w:rsid w:val="00401336"/>
    <w:rsid w:val="00401F69"/>
    <w:rsid w:val="00402800"/>
    <w:rsid w:val="00403870"/>
    <w:rsid w:val="004038FB"/>
    <w:rsid w:val="0040415F"/>
    <w:rsid w:val="004042B4"/>
    <w:rsid w:val="00404359"/>
    <w:rsid w:val="00404D22"/>
    <w:rsid w:val="004059F7"/>
    <w:rsid w:val="00410F84"/>
    <w:rsid w:val="0041344B"/>
    <w:rsid w:val="00413503"/>
    <w:rsid w:val="00413D23"/>
    <w:rsid w:val="00415A87"/>
    <w:rsid w:val="00417173"/>
    <w:rsid w:val="004171C0"/>
    <w:rsid w:val="004179F7"/>
    <w:rsid w:val="00420080"/>
    <w:rsid w:val="004202BA"/>
    <w:rsid w:val="00420951"/>
    <w:rsid w:val="004249A7"/>
    <w:rsid w:val="004256DC"/>
    <w:rsid w:val="00425983"/>
    <w:rsid w:val="004265CD"/>
    <w:rsid w:val="0042734D"/>
    <w:rsid w:val="00434D9C"/>
    <w:rsid w:val="00434E54"/>
    <w:rsid w:val="00435BE0"/>
    <w:rsid w:val="00443610"/>
    <w:rsid w:val="00450628"/>
    <w:rsid w:val="0045118A"/>
    <w:rsid w:val="004511E5"/>
    <w:rsid w:val="0045137C"/>
    <w:rsid w:val="004516D0"/>
    <w:rsid w:val="00451CE1"/>
    <w:rsid w:val="0045269E"/>
    <w:rsid w:val="00453F05"/>
    <w:rsid w:val="00456697"/>
    <w:rsid w:val="00460276"/>
    <w:rsid w:val="00462991"/>
    <w:rsid w:val="00463602"/>
    <w:rsid w:val="00465167"/>
    <w:rsid w:val="004656D4"/>
    <w:rsid w:val="00465E2E"/>
    <w:rsid w:val="004667F5"/>
    <w:rsid w:val="0046743C"/>
    <w:rsid w:val="00471AD3"/>
    <w:rsid w:val="00474B07"/>
    <w:rsid w:val="00475DE2"/>
    <w:rsid w:val="004769A8"/>
    <w:rsid w:val="00476CA0"/>
    <w:rsid w:val="004800FC"/>
    <w:rsid w:val="00482536"/>
    <w:rsid w:val="00485C4C"/>
    <w:rsid w:val="00486BF2"/>
    <w:rsid w:val="00486F22"/>
    <w:rsid w:val="00491A71"/>
    <w:rsid w:val="00491EFA"/>
    <w:rsid w:val="00493C3E"/>
    <w:rsid w:val="00495099"/>
    <w:rsid w:val="00496155"/>
    <w:rsid w:val="004A0398"/>
    <w:rsid w:val="004A1B66"/>
    <w:rsid w:val="004A3725"/>
    <w:rsid w:val="004A44AA"/>
    <w:rsid w:val="004A45A2"/>
    <w:rsid w:val="004A5188"/>
    <w:rsid w:val="004A543C"/>
    <w:rsid w:val="004A58F4"/>
    <w:rsid w:val="004A6CAF"/>
    <w:rsid w:val="004B297F"/>
    <w:rsid w:val="004B39AD"/>
    <w:rsid w:val="004B588A"/>
    <w:rsid w:val="004B5E74"/>
    <w:rsid w:val="004B6048"/>
    <w:rsid w:val="004B6976"/>
    <w:rsid w:val="004B78D5"/>
    <w:rsid w:val="004C2E73"/>
    <w:rsid w:val="004C4865"/>
    <w:rsid w:val="004C7D00"/>
    <w:rsid w:val="004D0DFF"/>
    <w:rsid w:val="004D1521"/>
    <w:rsid w:val="004D20B9"/>
    <w:rsid w:val="004D380A"/>
    <w:rsid w:val="004D3B93"/>
    <w:rsid w:val="004D5AD1"/>
    <w:rsid w:val="004D5B14"/>
    <w:rsid w:val="004D5D08"/>
    <w:rsid w:val="004D62D6"/>
    <w:rsid w:val="004D6BAF"/>
    <w:rsid w:val="004D6F80"/>
    <w:rsid w:val="004D7ECB"/>
    <w:rsid w:val="004E0B90"/>
    <w:rsid w:val="004E246F"/>
    <w:rsid w:val="004F343F"/>
    <w:rsid w:val="004F7583"/>
    <w:rsid w:val="005000BC"/>
    <w:rsid w:val="005026EC"/>
    <w:rsid w:val="00503936"/>
    <w:rsid w:val="00504D2B"/>
    <w:rsid w:val="00505BCA"/>
    <w:rsid w:val="00507DE8"/>
    <w:rsid w:val="005138B8"/>
    <w:rsid w:val="00513CC0"/>
    <w:rsid w:val="00514015"/>
    <w:rsid w:val="0051452D"/>
    <w:rsid w:val="00514727"/>
    <w:rsid w:val="00514ABF"/>
    <w:rsid w:val="00515CDE"/>
    <w:rsid w:val="0051686E"/>
    <w:rsid w:val="00522B98"/>
    <w:rsid w:val="00524832"/>
    <w:rsid w:val="00527352"/>
    <w:rsid w:val="005278C7"/>
    <w:rsid w:val="00527AE9"/>
    <w:rsid w:val="00527B45"/>
    <w:rsid w:val="00530BED"/>
    <w:rsid w:val="00530CA0"/>
    <w:rsid w:val="005340C2"/>
    <w:rsid w:val="00535188"/>
    <w:rsid w:val="005351C4"/>
    <w:rsid w:val="005369F0"/>
    <w:rsid w:val="005405E9"/>
    <w:rsid w:val="00540D6B"/>
    <w:rsid w:val="00543EE2"/>
    <w:rsid w:val="00544735"/>
    <w:rsid w:val="005475D9"/>
    <w:rsid w:val="00551863"/>
    <w:rsid w:val="00551AC3"/>
    <w:rsid w:val="00557E27"/>
    <w:rsid w:val="0056033A"/>
    <w:rsid w:val="00560891"/>
    <w:rsid w:val="005608AA"/>
    <w:rsid w:val="00560A45"/>
    <w:rsid w:val="00562494"/>
    <w:rsid w:val="00562E8D"/>
    <w:rsid w:val="00563E68"/>
    <w:rsid w:val="00570B09"/>
    <w:rsid w:val="00571AC1"/>
    <w:rsid w:val="0057353A"/>
    <w:rsid w:val="00573FBD"/>
    <w:rsid w:val="00574FDF"/>
    <w:rsid w:val="00580150"/>
    <w:rsid w:val="00581F3A"/>
    <w:rsid w:val="00584C9D"/>
    <w:rsid w:val="00587184"/>
    <w:rsid w:val="00590C3D"/>
    <w:rsid w:val="00591CAD"/>
    <w:rsid w:val="00592512"/>
    <w:rsid w:val="005932EB"/>
    <w:rsid w:val="00593E0C"/>
    <w:rsid w:val="005A0660"/>
    <w:rsid w:val="005A3095"/>
    <w:rsid w:val="005A4898"/>
    <w:rsid w:val="005A5C71"/>
    <w:rsid w:val="005A6B1C"/>
    <w:rsid w:val="005A6F87"/>
    <w:rsid w:val="005B066A"/>
    <w:rsid w:val="005B2A5D"/>
    <w:rsid w:val="005B2CEA"/>
    <w:rsid w:val="005B3E6A"/>
    <w:rsid w:val="005B527B"/>
    <w:rsid w:val="005B552C"/>
    <w:rsid w:val="005B65A3"/>
    <w:rsid w:val="005C0991"/>
    <w:rsid w:val="005C197A"/>
    <w:rsid w:val="005C1E45"/>
    <w:rsid w:val="005C42EB"/>
    <w:rsid w:val="005C72FA"/>
    <w:rsid w:val="005D255E"/>
    <w:rsid w:val="005D6A33"/>
    <w:rsid w:val="005D76AB"/>
    <w:rsid w:val="005D7898"/>
    <w:rsid w:val="005D7A79"/>
    <w:rsid w:val="005E0B9F"/>
    <w:rsid w:val="005E18C2"/>
    <w:rsid w:val="005E28AB"/>
    <w:rsid w:val="005E298C"/>
    <w:rsid w:val="005E2F4B"/>
    <w:rsid w:val="005E361B"/>
    <w:rsid w:val="005E685A"/>
    <w:rsid w:val="005E75AB"/>
    <w:rsid w:val="005F0DD4"/>
    <w:rsid w:val="005F4D01"/>
    <w:rsid w:val="005F7187"/>
    <w:rsid w:val="005F7CAE"/>
    <w:rsid w:val="0060220C"/>
    <w:rsid w:val="006041A2"/>
    <w:rsid w:val="00604DF2"/>
    <w:rsid w:val="00612282"/>
    <w:rsid w:val="00613D59"/>
    <w:rsid w:val="00614260"/>
    <w:rsid w:val="0061449A"/>
    <w:rsid w:val="00615239"/>
    <w:rsid w:val="00616C6E"/>
    <w:rsid w:val="006173DF"/>
    <w:rsid w:val="00617E1E"/>
    <w:rsid w:val="00620D8C"/>
    <w:rsid w:val="00621571"/>
    <w:rsid w:val="00621A4A"/>
    <w:rsid w:val="00622782"/>
    <w:rsid w:val="00625019"/>
    <w:rsid w:val="0062502C"/>
    <w:rsid w:val="00627FB0"/>
    <w:rsid w:val="006303EF"/>
    <w:rsid w:val="00631511"/>
    <w:rsid w:val="00632A33"/>
    <w:rsid w:val="006342B9"/>
    <w:rsid w:val="0063582C"/>
    <w:rsid w:val="00635944"/>
    <w:rsid w:val="00637129"/>
    <w:rsid w:val="00637AC9"/>
    <w:rsid w:val="00637C5D"/>
    <w:rsid w:val="00640171"/>
    <w:rsid w:val="006405ED"/>
    <w:rsid w:val="00641701"/>
    <w:rsid w:val="00641924"/>
    <w:rsid w:val="00644DA8"/>
    <w:rsid w:val="0064584F"/>
    <w:rsid w:val="00647C03"/>
    <w:rsid w:val="00655953"/>
    <w:rsid w:val="00660E78"/>
    <w:rsid w:val="00661411"/>
    <w:rsid w:val="006620CC"/>
    <w:rsid w:val="00662377"/>
    <w:rsid w:val="00663602"/>
    <w:rsid w:val="00665661"/>
    <w:rsid w:val="00665AC5"/>
    <w:rsid w:val="006676CB"/>
    <w:rsid w:val="00667AD1"/>
    <w:rsid w:val="00667EAF"/>
    <w:rsid w:val="00670F74"/>
    <w:rsid w:val="00672159"/>
    <w:rsid w:val="006729D4"/>
    <w:rsid w:val="006746BA"/>
    <w:rsid w:val="00675A41"/>
    <w:rsid w:val="006762A4"/>
    <w:rsid w:val="006774E5"/>
    <w:rsid w:val="00681A8C"/>
    <w:rsid w:val="0068482B"/>
    <w:rsid w:val="00685DFE"/>
    <w:rsid w:val="0068666B"/>
    <w:rsid w:val="00687491"/>
    <w:rsid w:val="0069562D"/>
    <w:rsid w:val="006970FF"/>
    <w:rsid w:val="00697E8B"/>
    <w:rsid w:val="006A1653"/>
    <w:rsid w:val="006A1F06"/>
    <w:rsid w:val="006A3EEA"/>
    <w:rsid w:val="006A462F"/>
    <w:rsid w:val="006B294B"/>
    <w:rsid w:val="006B2C56"/>
    <w:rsid w:val="006B6819"/>
    <w:rsid w:val="006C22F9"/>
    <w:rsid w:val="006C5B5F"/>
    <w:rsid w:val="006C74F8"/>
    <w:rsid w:val="006D065D"/>
    <w:rsid w:val="006D0781"/>
    <w:rsid w:val="006D108C"/>
    <w:rsid w:val="006D1707"/>
    <w:rsid w:val="006D425B"/>
    <w:rsid w:val="006D45B6"/>
    <w:rsid w:val="006D4E3C"/>
    <w:rsid w:val="006D56F4"/>
    <w:rsid w:val="006D5FE8"/>
    <w:rsid w:val="006E1C2B"/>
    <w:rsid w:val="006E42DC"/>
    <w:rsid w:val="006E4B71"/>
    <w:rsid w:val="006E4BCC"/>
    <w:rsid w:val="006E4C53"/>
    <w:rsid w:val="006F1847"/>
    <w:rsid w:val="006F18F9"/>
    <w:rsid w:val="006F1C2B"/>
    <w:rsid w:val="006F28D5"/>
    <w:rsid w:val="006F2A61"/>
    <w:rsid w:val="006F2CD8"/>
    <w:rsid w:val="006F39F5"/>
    <w:rsid w:val="006F43D0"/>
    <w:rsid w:val="006F620D"/>
    <w:rsid w:val="006F65E7"/>
    <w:rsid w:val="006F7BB2"/>
    <w:rsid w:val="00701728"/>
    <w:rsid w:val="00702054"/>
    <w:rsid w:val="0070228D"/>
    <w:rsid w:val="00702351"/>
    <w:rsid w:val="00702E39"/>
    <w:rsid w:val="00710A73"/>
    <w:rsid w:val="0071144B"/>
    <w:rsid w:val="007173CC"/>
    <w:rsid w:val="00717667"/>
    <w:rsid w:val="00717E59"/>
    <w:rsid w:val="00721975"/>
    <w:rsid w:val="00722CCA"/>
    <w:rsid w:val="00723431"/>
    <w:rsid w:val="007234B5"/>
    <w:rsid w:val="00723C29"/>
    <w:rsid w:val="00723DAB"/>
    <w:rsid w:val="00723E93"/>
    <w:rsid w:val="00726160"/>
    <w:rsid w:val="007266F1"/>
    <w:rsid w:val="00731277"/>
    <w:rsid w:val="00731C59"/>
    <w:rsid w:val="00732AA3"/>
    <w:rsid w:val="00733E09"/>
    <w:rsid w:val="00734915"/>
    <w:rsid w:val="00735DCE"/>
    <w:rsid w:val="0073615A"/>
    <w:rsid w:val="007370AD"/>
    <w:rsid w:val="007374A0"/>
    <w:rsid w:val="0074094E"/>
    <w:rsid w:val="00740D60"/>
    <w:rsid w:val="00741D34"/>
    <w:rsid w:val="0075132C"/>
    <w:rsid w:val="00751678"/>
    <w:rsid w:val="007530B8"/>
    <w:rsid w:val="00753673"/>
    <w:rsid w:val="00753C9F"/>
    <w:rsid w:val="00754200"/>
    <w:rsid w:val="00755FBE"/>
    <w:rsid w:val="00757CE5"/>
    <w:rsid w:val="00757F84"/>
    <w:rsid w:val="00760B36"/>
    <w:rsid w:val="00761309"/>
    <w:rsid w:val="00762024"/>
    <w:rsid w:val="00762FA9"/>
    <w:rsid w:val="00772094"/>
    <w:rsid w:val="00775049"/>
    <w:rsid w:val="00776419"/>
    <w:rsid w:val="00777A50"/>
    <w:rsid w:val="00780384"/>
    <w:rsid w:val="00781215"/>
    <w:rsid w:val="007819CF"/>
    <w:rsid w:val="00781A0A"/>
    <w:rsid w:val="0078249C"/>
    <w:rsid w:val="00783048"/>
    <w:rsid w:val="00783F45"/>
    <w:rsid w:val="00784F9A"/>
    <w:rsid w:val="00787D67"/>
    <w:rsid w:val="00790BBB"/>
    <w:rsid w:val="00793568"/>
    <w:rsid w:val="007A10B6"/>
    <w:rsid w:val="007A20ED"/>
    <w:rsid w:val="007A6DCE"/>
    <w:rsid w:val="007A72D3"/>
    <w:rsid w:val="007A77A0"/>
    <w:rsid w:val="007B0238"/>
    <w:rsid w:val="007B03BE"/>
    <w:rsid w:val="007B0527"/>
    <w:rsid w:val="007B1090"/>
    <w:rsid w:val="007B39A0"/>
    <w:rsid w:val="007B48A7"/>
    <w:rsid w:val="007B4E58"/>
    <w:rsid w:val="007B5FC5"/>
    <w:rsid w:val="007C01EC"/>
    <w:rsid w:val="007C16CA"/>
    <w:rsid w:val="007C1831"/>
    <w:rsid w:val="007C1AB1"/>
    <w:rsid w:val="007C2750"/>
    <w:rsid w:val="007C324D"/>
    <w:rsid w:val="007C3418"/>
    <w:rsid w:val="007C461E"/>
    <w:rsid w:val="007C65EF"/>
    <w:rsid w:val="007D0E26"/>
    <w:rsid w:val="007D3254"/>
    <w:rsid w:val="007D48DF"/>
    <w:rsid w:val="007D6722"/>
    <w:rsid w:val="007E0F5D"/>
    <w:rsid w:val="007E4004"/>
    <w:rsid w:val="007E4448"/>
    <w:rsid w:val="007E5C62"/>
    <w:rsid w:val="007F060F"/>
    <w:rsid w:val="007F17B4"/>
    <w:rsid w:val="007F2B6F"/>
    <w:rsid w:val="007F3FBF"/>
    <w:rsid w:val="008003E0"/>
    <w:rsid w:val="00801DAF"/>
    <w:rsid w:val="008034BB"/>
    <w:rsid w:val="00804FCC"/>
    <w:rsid w:val="00805083"/>
    <w:rsid w:val="008059D9"/>
    <w:rsid w:val="00805F12"/>
    <w:rsid w:val="008076A7"/>
    <w:rsid w:val="0081072B"/>
    <w:rsid w:val="00810B23"/>
    <w:rsid w:val="00811D07"/>
    <w:rsid w:val="008120DA"/>
    <w:rsid w:val="0081438B"/>
    <w:rsid w:val="0081725C"/>
    <w:rsid w:val="008205F6"/>
    <w:rsid w:val="00820A2D"/>
    <w:rsid w:val="00820DF2"/>
    <w:rsid w:val="00824966"/>
    <w:rsid w:val="00824F0C"/>
    <w:rsid w:val="00825268"/>
    <w:rsid w:val="008253A2"/>
    <w:rsid w:val="00830E2D"/>
    <w:rsid w:val="00832BB0"/>
    <w:rsid w:val="008334D6"/>
    <w:rsid w:val="00840C49"/>
    <w:rsid w:val="00841418"/>
    <w:rsid w:val="008449D4"/>
    <w:rsid w:val="00845320"/>
    <w:rsid w:val="008464A4"/>
    <w:rsid w:val="00846F2E"/>
    <w:rsid w:val="008502C5"/>
    <w:rsid w:val="00852BEB"/>
    <w:rsid w:val="00853587"/>
    <w:rsid w:val="00857FDA"/>
    <w:rsid w:val="00861941"/>
    <w:rsid w:val="00861A64"/>
    <w:rsid w:val="00863B96"/>
    <w:rsid w:val="0086445C"/>
    <w:rsid w:val="0087055C"/>
    <w:rsid w:val="0087134D"/>
    <w:rsid w:val="008718FE"/>
    <w:rsid w:val="00872A35"/>
    <w:rsid w:val="00872DF5"/>
    <w:rsid w:val="00873309"/>
    <w:rsid w:val="008739E8"/>
    <w:rsid w:val="00874D55"/>
    <w:rsid w:val="00877383"/>
    <w:rsid w:val="00877D6C"/>
    <w:rsid w:val="00880203"/>
    <w:rsid w:val="008802B2"/>
    <w:rsid w:val="00882EC4"/>
    <w:rsid w:val="00882EDE"/>
    <w:rsid w:val="00883F59"/>
    <w:rsid w:val="00884515"/>
    <w:rsid w:val="00884BD2"/>
    <w:rsid w:val="00884E52"/>
    <w:rsid w:val="0088651E"/>
    <w:rsid w:val="00887B57"/>
    <w:rsid w:val="0089375B"/>
    <w:rsid w:val="0089782D"/>
    <w:rsid w:val="008A090C"/>
    <w:rsid w:val="008A156D"/>
    <w:rsid w:val="008A4F6F"/>
    <w:rsid w:val="008A522B"/>
    <w:rsid w:val="008A5F58"/>
    <w:rsid w:val="008A6013"/>
    <w:rsid w:val="008B0165"/>
    <w:rsid w:val="008B036C"/>
    <w:rsid w:val="008B1739"/>
    <w:rsid w:val="008B3A19"/>
    <w:rsid w:val="008B617F"/>
    <w:rsid w:val="008C18E6"/>
    <w:rsid w:val="008C2735"/>
    <w:rsid w:val="008C32D8"/>
    <w:rsid w:val="008C4E7E"/>
    <w:rsid w:val="008C6478"/>
    <w:rsid w:val="008D068E"/>
    <w:rsid w:val="008D2AFE"/>
    <w:rsid w:val="008D3966"/>
    <w:rsid w:val="008D5E30"/>
    <w:rsid w:val="008E3638"/>
    <w:rsid w:val="008E377E"/>
    <w:rsid w:val="008E4BBC"/>
    <w:rsid w:val="008E510A"/>
    <w:rsid w:val="008E528F"/>
    <w:rsid w:val="008E6657"/>
    <w:rsid w:val="008E6E94"/>
    <w:rsid w:val="008E701D"/>
    <w:rsid w:val="008E789C"/>
    <w:rsid w:val="008F1549"/>
    <w:rsid w:val="008F34B6"/>
    <w:rsid w:val="008F3BBC"/>
    <w:rsid w:val="008F3E26"/>
    <w:rsid w:val="008F4DD1"/>
    <w:rsid w:val="009001BA"/>
    <w:rsid w:val="00900893"/>
    <w:rsid w:val="0090287E"/>
    <w:rsid w:val="00903B83"/>
    <w:rsid w:val="00903E5A"/>
    <w:rsid w:val="00904C86"/>
    <w:rsid w:val="00905FE9"/>
    <w:rsid w:val="009064F5"/>
    <w:rsid w:val="00906572"/>
    <w:rsid w:val="00906707"/>
    <w:rsid w:val="009069DE"/>
    <w:rsid w:val="00921819"/>
    <w:rsid w:val="00923D82"/>
    <w:rsid w:val="009308CF"/>
    <w:rsid w:val="0093198D"/>
    <w:rsid w:val="009323F1"/>
    <w:rsid w:val="009330EC"/>
    <w:rsid w:val="009356B7"/>
    <w:rsid w:val="00937CC6"/>
    <w:rsid w:val="0094019B"/>
    <w:rsid w:val="00942D37"/>
    <w:rsid w:val="00942EE9"/>
    <w:rsid w:val="00943115"/>
    <w:rsid w:val="0094736A"/>
    <w:rsid w:val="009473D7"/>
    <w:rsid w:val="00947548"/>
    <w:rsid w:val="00947757"/>
    <w:rsid w:val="0095087D"/>
    <w:rsid w:val="00950DEF"/>
    <w:rsid w:val="00952868"/>
    <w:rsid w:val="00954C95"/>
    <w:rsid w:val="00956446"/>
    <w:rsid w:val="0096541E"/>
    <w:rsid w:val="009658B7"/>
    <w:rsid w:val="00967C11"/>
    <w:rsid w:val="009708E0"/>
    <w:rsid w:val="00975FFD"/>
    <w:rsid w:val="00977978"/>
    <w:rsid w:val="00977CBE"/>
    <w:rsid w:val="0098003E"/>
    <w:rsid w:val="009830C3"/>
    <w:rsid w:val="009830CF"/>
    <w:rsid w:val="009853EA"/>
    <w:rsid w:val="00985983"/>
    <w:rsid w:val="00991C1A"/>
    <w:rsid w:val="00992326"/>
    <w:rsid w:val="00995C20"/>
    <w:rsid w:val="00995FD4"/>
    <w:rsid w:val="009961B6"/>
    <w:rsid w:val="009A13AA"/>
    <w:rsid w:val="009A2D95"/>
    <w:rsid w:val="009A3703"/>
    <w:rsid w:val="009A46F8"/>
    <w:rsid w:val="009B0616"/>
    <w:rsid w:val="009B07FB"/>
    <w:rsid w:val="009B2998"/>
    <w:rsid w:val="009B2EA7"/>
    <w:rsid w:val="009B5196"/>
    <w:rsid w:val="009B6396"/>
    <w:rsid w:val="009B686B"/>
    <w:rsid w:val="009B7897"/>
    <w:rsid w:val="009B7F31"/>
    <w:rsid w:val="009C081F"/>
    <w:rsid w:val="009C17C7"/>
    <w:rsid w:val="009C3F7F"/>
    <w:rsid w:val="009C5C83"/>
    <w:rsid w:val="009C6833"/>
    <w:rsid w:val="009C6913"/>
    <w:rsid w:val="009D3D71"/>
    <w:rsid w:val="009D3EB9"/>
    <w:rsid w:val="009D4C39"/>
    <w:rsid w:val="009D5399"/>
    <w:rsid w:val="009E0B16"/>
    <w:rsid w:val="009E0B9A"/>
    <w:rsid w:val="009E340F"/>
    <w:rsid w:val="009E524C"/>
    <w:rsid w:val="009E5A70"/>
    <w:rsid w:val="009E5AE2"/>
    <w:rsid w:val="009F177D"/>
    <w:rsid w:val="009F32FB"/>
    <w:rsid w:val="009F6448"/>
    <w:rsid w:val="00A00012"/>
    <w:rsid w:val="00A01784"/>
    <w:rsid w:val="00A02287"/>
    <w:rsid w:val="00A06721"/>
    <w:rsid w:val="00A06ABF"/>
    <w:rsid w:val="00A078AF"/>
    <w:rsid w:val="00A10122"/>
    <w:rsid w:val="00A139C7"/>
    <w:rsid w:val="00A1445B"/>
    <w:rsid w:val="00A17F3B"/>
    <w:rsid w:val="00A210DF"/>
    <w:rsid w:val="00A21251"/>
    <w:rsid w:val="00A23E76"/>
    <w:rsid w:val="00A24B45"/>
    <w:rsid w:val="00A25F19"/>
    <w:rsid w:val="00A263E5"/>
    <w:rsid w:val="00A26D8C"/>
    <w:rsid w:val="00A2751D"/>
    <w:rsid w:val="00A31F63"/>
    <w:rsid w:val="00A33791"/>
    <w:rsid w:val="00A339F9"/>
    <w:rsid w:val="00A33A7C"/>
    <w:rsid w:val="00A35B62"/>
    <w:rsid w:val="00A36086"/>
    <w:rsid w:val="00A363AE"/>
    <w:rsid w:val="00A413F2"/>
    <w:rsid w:val="00A416EB"/>
    <w:rsid w:val="00A423C1"/>
    <w:rsid w:val="00A426C8"/>
    <w:rsid w:val="00A4394F"/>
    <w:rsid w:val="00A4537D"/>
    <w:rsid w:val="00A465F3"/>
    <w:rsid w:val="00A46721"/>
    <w:rsid w:val="00A46B91"/>
    <w:rsid w:val="00A61A82"/>
    <w:rsid w:val="00A61B3C"/>
    <w:rsid w:val="00A62A06"/>
    <w:rsid w:val="00A64CF6"/>
    <w:rsid w:val="00A6588C"/>
    <w:rsid w:val="00A67043"/>
    <w:rsid w:val="00A71F1B"/>
    <w:rsid w:val="00A739FE"/>
    <w:rsid w:val="00A7626B"/>
    <w:rsid w:val="00A8213F"/>
    <w:rsid w:val="00A827EA"/>
    <w:rsid w:val="00A85046"/>
    <w:rsid w:val="00A867E2"/>
    <w:rsid w:val="00A9169E"/>
    <w:rsid w:val="00A93945"/>
    <w:rsid w:val="00A957E6"/>
    <w:rsid w:val="00A95DDF"/>
    <w:rsid w:val="00A95E75"/>
    <w:rsid w:val="00A9630C"/>
    <w:rsid w:val="00A9641E"/>
    <w:rsid w:val="00A964FC"/>
    <w:rsid w:val="00A96A3E"/>
    <w:rsid w:val="00AA036B"/>
    <w:rsid w:val="00AA1E8C"/>
    <w:rsid w:val="00AA25D0"/>
    <w:rsid w:val="00AA2686"/>
    <w:rsid w:val="00AA34AA"/>
    <w:rsid w:val="00AA3746"/>
    <w:rsid w:val="00AB04BA"/>
    <w:rsid w:val="00AB1558"/>
    <w:rsid w:val="00AB21BD"/>
    <w:rsid w:val="00AB37E6"/>
    <w:rsid w:val="00AB432E"/>
    <w:rsid w:val="00AB4910"/>
    <w:rsid w:val="00AB6010"/>
    <w:rsid w:val="00AC04A1"/>
    <w:rsid w:val="00AC1FF2"/>
    <w:rsid w:val="00AC2FB0"/>
    <w:rsid w:val="00AC4AEB"/>
    <w:rsid w:val="00AC65FD"/>
    <w:rsid w:val="00AC754E"/>
    <w:rsid w:val="00AD0FF0"/>
    <w:rsid w:val="00AD40C3"/>
    <w:rsid w:val="00AD69DC"/>
    <w:rsid w:val="00AD6DB1"/>
    <w:rsid w:val="00AE2950"/>
    <w:rsid w:val="00AE456E"/>
    <w:rsid w:val="00AE5846"/>
    <w:rsid w:val="00AF0F98"/>
    <w:rsid w:val="00AF195D"/>
    <w:rsid w:val="00AF524E"/>
    <w:rsid w:val="00AF638F"/>
    <w:rsid w:val="00AF7D4D"/>
    <w:rsid w:val="00B028AF"/>
    <w:rsid w:val="00B02994"/>
    <w:rsid w:val="00B10404"/>
    <w:rsid w:val="00B11859"/>
    <w:rsid w:val="00B13C73"/>
    <w:rsid w:val="00B15A27"/>
    <w:rsid w:val="00B15A2F"/>
    <w:rsid w:val="00B17740"/>
    <w:rsid w:val="00B2028A"/>
    <w:rsid w:val="00B20D90"/>
    <w:rsid w:val="00B218FA"/>
    <w:rsid w:val="00B22C5E"/>
    <w:rsid w:val="00B24E1B"/>
    <w:rsid w:val="00B2538D"/>
    <w:rsid w:val="00B2725C"/>
    <w:rsid w:val="00B27F7A"/>
    <w:rsid w:val="00B30C21"/>
    <w:rsid w:val="00B315B3"/>
    <w:rsid w:val="00B319B8"/>
    <w:rsid w:val="00B33CB7"/>
    <w:rsid w:val="00B34D81"/>
    <w:rsid w:val="00B36F41"/>
    <w:rsid w:val="00B37BB6"/>
    <w:rsid w:val="00B430BF"/>
    <w:rsid w:val="00B4369C"/>
    <w:rsid w:val="00B46E93"/>
    <w:rsid w:val="00B476C4"/>
    <w:rsid w:val="00B5060B"/>
    <w:rsid w:val="00B50C1B"/>
    <w:rsid w:val="00B50E97"/>
    <w:rsid w:val="00B51E9B"/>
    <w:rsid w:val="00B520C3"/>
    <w:rsid w:val="00B57A17"/>
    <w:rsid w:val="00B57DA1"/>
    <w:rsid w:val="00B6088A"/>
    <w:rsid w:val="00B64D18"/>
    <w:rsid w:val="00B66122"/>
    <w:rsid w:val="00B66FA4"/>
    <w:rsid w:val="00B67506"/>
    <w:rsid w:val="00B70614"/>
    <w:rsid w:val="00B70EA9"/>
    <w:rsid w:val="00B725A7"/>
    <w:rsid w:val="00B72EB1"/>
    <w:rsid w:val="00B7398F"/>
    <w:rsid w:val="00B73A2E"/>
    <w:rsid w:val="00B752D6"/>
    <w:rsid w:val="00B77849"/>
    <w:rsid w:val="00B80224"/>
    <w:rsid w:val="00B8050C"/>
    <w:rsid w:val="00B80515"/>
    <w:rsid w:val="00B82EC0"/>
    <w:rsid w:val="00B85939"/>
    <w:rsid w:val="00B86083"/>
    <w:rsid w:val="00B86637"/>
    <w:rsid w:val="00B87081"/>
    <w:rsid w:val="00B9020B"/>
    <w:rsid w:val="00B95421"/>
    <w:rsid w:val="00B95823"/>
    <w:rsid w:val="00B976A3"/>
    <w:rsid w:val="00B97D44"/>
    <w:rsid w:val="00BA1CF7"/>
    <w:rsid w:val="00BA2192"/>
    <w:rsid w:val="00BA4147"/>
    <w:rsid w:val="00BA7852"/>
    <w:rsid w:val="00BB060A"/>
    <w:rsid w:val="00BB11C8"/>
    <w:rsid w:val="00BB36D6"/>
    <w:rsid w:val="00BB3810"/>
    <w:rsid w:val="00BB3E88"/>
    <w:rsid w:val="00BB609F"/>
    <w:rsid w:val="00BC2237"/>
    <w:rsid w:val="00BC3111"/>
    <w:rsid w:val="00BC3619"/>
    <w:rsid w:val="00BC3B29"/>
    <w:rsid w:val="00BC4429"/>
    <w:rsid w:val="00BC531C"/>
    <w:rsid w:val="00BD3489"/>
    <w:rsid w:val="00BD3A29"/>
    <w:rsid w:val="00BD5BC3"/>
    <w:rsid w:val="00BE1BB1"/>
    <w:rsid w:val="00BE1BC6"/>
    <w:rsid w:val="00BE1CCB"/>
    <w:rsid w:val="00BE22BE"/>
    <w:rsid w:val="00BE26B7"/>
    <w:rsid w:val="00BE2E27"/>
    <w:rsid w:val="00BE5761"/>
    <w:rsid w:val="00BE78FB"/>
    <w:rsid w:val="00BF0C16"/>
    <w:rsid w:val="00BF0FE3"/>
    <w:rsid w:val="00BF177C"/>
    <w:rsid w:val="00BF5F5F"/>
    <w:rsid w:val="00BF7FFD"/>
    <w:rsid w:val="00C00773"/>
    <w:rsid w:val="00C017F7"/>
    <w:rsid w:val="00C018DF"/>
    <w:rsid w:val="00C01D4D"/>
    <w:rsid w:val="00C031FC"/>
    <w:rsid w:val="00C076AE"/>
    <w:rsid w:val="00C12CF8"/>
    <w:rsid w:val="00C14048"/>
    <w:rsid w:val="00C14400"/>
    <w:rsid w:val="00C15187"/>
    <w:rsid w:val="00C166C8"/>
    <w:rsid w:val="00C17695"/>
    <w:rsid w:val="00C20A54"/>
    <w:rsid w:val="00C217E3"/>
    <w:rsid w:val="00C25E0D"/>
    <w:rsid w:val="00C260A7"/>
    <w:rsid w:val="00C3034D"/>
    <w:rsid w:val="00C30B89"/>
    <w:rsid w:val="00C33133"/>
    <w:rsid w:val="00C33164"/>
    <w:rsid w:val="00C35B52"/>
    <w:rsid w:val="00C37881"/>
    <w:rsid w:val="00C4015D"/>
    <w:rsid w:val="00C447FB"/>
    <w:rsid w:val="00C44FCD"/>
    <w:rsid w:val="00C47A2B"/>
    <w:rsid w:val="00C522C2"/>
    <w:rsid w:val="00C52C73"/>
    <w:rsid w:val="00C544C7"/>
    <w:rsid w:val="00C54EFD"/>
    <w:rsid w:val="00C56F64"/>
    <w:rsid w:val="00C601C1"/>
    <w:rsid w:val="00C65339"/>
    <w:rsid w:val="00C70688"/>
    <w:rsid w:val="00C717E3"/>
    <w:rsid w:val="00C71B4C"/>
    <w:rsid w:val="00C7261F"/>
    <w:rsid w:val="00C72937"/>
    <w:rsid w:val="00C72BB0"/>
    <w:rsid w:val="00C73B85"/>
    <w:rsid w:val="00C7514F"/>
    <w:rsid w:val="00C77A7F"/>
    <w:rsid w:val="00C80087"/>
    <w:rsid w:val="00C80990"/>
    <w:rsid w:val="00C815BF"/>
    <w:rsid w:val="00C81DAE"/>
    <w:rsid w:val="00C82E83"/>
    <w:rsid w:val="00C83520"/>
    <w:rsid w:val="00C847FE"/>
    <w:rsid w:val="00C91A08"/>
    <w:rsid w:val="00C94459"/>
    <w:rsid w:val="00C9553E"/>
    <w:rsid w:val="00CA001A"/>
    <w:rsid w:val="00CA1A2F"/>
    <w:rsid w:val="00CA266A"/>
    <w:rsid w:val="00CA329C"/>
    <w:rsid w:val="00CB02B7"/>
    <w:rsid w:val="00CB1F44"/>
    <w:rsid w:val="00CB3045"/>
    <w:rsid w:val="00CB351A"/>
    <w:rsid w:val="00CB51C6"/>
    <w:rsid w:val="00CB56C4"/>
    <w:rsid w:val="00CB712C"/>
    <w:rsid w:val="00CC20A5"/>
    <w:rsid w:val="00CC4231"/>
    <w:rsid w:val="00CC59FC"/>
    <w:rsid w:val="00CC5B43"/>
    <w:rsid w:val="00CC7D7A"/>
    <w:rsid w:val="00CD0B52"/>
    <w:rsid w:val="00CD1A10"/>
    <w:rsid w:val="00CD2E4D"/>
    <w:rsid w:val="00CD44A9"/>
    <w:rsid w:val="00CD57FC"/>
    <w:rsid w:val="00CD7458"/>
    <w:rsid w:val="00CE083B"/>
    <w:rsid w:val="00CE2835"/>
    <w:rsid w:val="00CE57A5"/>
    <w:rsid w:val="00CE593D"/>
    <w:rsid w:val="00CE5D50"/>
    <w:rsid w:val="00CE5F3D"/>
    <w:rsid w:val="00CE6C6A"/>
    <w:rsid w:val="00CE72F0"/>
    <w:rsid w:val="00CF2F0C"/>
    <w:rsid w:val="00D003FB"/>
    <w:rsid w:val="00D00E3E"/>
    <w:rsid w:val="00D047C5"/>
    <w:rsid w:val="00D0537D"/>
    <w:rsid w:val="00D10905"/>
    <w:rsid w:val="00D11519"/>
    <w:rsid w:val="00D13FDC"/>
    <w:rsid w:val="00D142C0"/>
    <w:rsid w:val="00D17BFA"/>
    <w:rsid w:val="00D24992"/>
    <w:rsid w:val="00D26A24"/>
    <w:rsid w:val="00D27006"/>
    <w:rsid w:val="00D30F5E"/>
    <w:rsid w:val="00D33254"/>
    <w:rsid w:val="00D332DE"/>
    <w:rsid w:val="00D33E4B"/>
    <w:rsid w:val="00D36725"/>
    <w:rsid w:val="00D40A89"/>
    <w:rsid w:val="00D40CA3"/>
    <w:rsid w:val="00D42D60"/>
    <w:rsid w:val="00D450F6"/>
    <w:rsid w:val="00D47EF2"/>
    <w:rsid w:val="00D509B2"/>
    <w:rsid w:val="00D531B2"/>
    <w:rsid w:val="00D553B4"/>
    <w:rsid w:val="00D57D92"/>
    <w:rsid w:val="00D6081F"/>
    <w:rsid w:val="00D61DBC"/>
    <w:rsid w:val="00D61EE0"/>
    <w:rsid w:val="00D6742B"/>
    <w:rsid w:val="00D70319"/>
    <w:rsid w:val="00D72C17"/>
    <w:rsid w:val="00D76DB9"/>
    <w:rsid w:val="00D774A0"/>
    <w:rsid w:val="00D8143E"/>
    <w:rsid w:val="00D8226F"/>
    <w:rsid w:val="00D83A7A"/>
    <w:rsid w:val="00D854C2"/>
    <w:rsid w:val="00D86E74"/>
    <w:rsid w:val="00D919B3"/>
    <w:rsid w:val="00D94C39"/>
    <w:rsid w:val="00D97456"/>
    <w:rsid w:val="00DA1AEC"/>
    <w:rsid w:val="00DA359F"/>
    <w:rsid w:val="00DA38B6"/>
    <w:rsid w:val="00DA47FB"/>
    <w:rsid w:val="00DA59BE"/>
    <w:rsid w:val="00DA5A0E"/>
    <w:rsid w:val="00DA6292"/>
    <w:rsid w:val="00DB2F6F"/>
    <w:rsid w:val="00DB3361"/>
    <w:rsid w:val="00DB5E44"/>
    <w:rsid w:val="00DC05CF"/>
    <w:rsid w:val="00DC2334"/>
    <w:rsid w:val="00DC2A69"/>
    <w:rsid w:val="00DC589B"/>
    <w:rsid w:val="00DC7603"/>
    <w:rsid w:val="00DC77DB"/>
    <w:rsid w:val="00DC7E2A"/>
    <w:rsid w:val="00DD12FA"/>
    <w:rsid w:val="00DD3AA2"/>
    <w:rsid w:val="00DD3B5B"/>
    <w:rsid w:val="00DD3D5D"/>
    <w:rsid w:val="00DD3F71"/>
    <w:rsid w:val="00DD5D2C"/>
    <w:rsid w:val="00DD7407"/>
    <w:rsid w:val="00DD7DAB"/>
    <w:rsid w:val="00DD7E74"/>
    <w:rsid w:val="00DE0E8D"/>
    <w:rsid w:val="00DE0F57"/>
    <w:rsid w:val="00DE19DD"/>
    <w:rsid w:val="00DE22A1"/>
    <w:rsid w:val="00DE438E"/>
    <w:rsid w:val="00DE4EB7"/>
    <w:rsid w:val="00DE51C9"/>
    <w:rsid w:val="00DE6C79"/>
    <w:rsid w:val="00DE778F"/>
    <w:rsid w:val="00DF064F"/>
    <w:rsid w:val="00DF1EBC"/>
    <w:rsid w:val="00DF258C"/>
    <w:rsid w:val="00DF3C1C"/>
    <w:rsid w:val="00DF4B96"/>
    <w:rsid w:val="00DF75BB"/>
    <w:rsid w:val="00DF7A5E"/>
    <w:rsid w:val="00E017CD"/>
    <w:rsid w:val="00E0223D"/>
    <w:rsid w:val="00E02C00"/>
    <w:rsid w:val="00E02E19"/>
    <w:rsid w:val="00E02EF6"/>
    <w:rsid w:val="00E0325F"/>
    <w:rsid w:val="00E043FD"/>
    <w:rsid w:val="00E07553"/>
    <w:rsid w:val="00E11DE0"/>
    <w:rsid w:val="00E1336D"/>
    <w:rsid w:val="00E13DA0"/>
    <w:rsid w:val="00E14BE7"/>
    <w:rsid w:val="00E15D7F"/>
    <w:rsid w:val="00E20BAD"/>
    <w:rsid w:val="00E242BA"/>
    <w:rsid w:val="00E24732"/>
    <w:rsid w:val="00E24D5E"/>
    <w:rsid w:val="00E27008"/>
    <w:rsid w:val="00E27FC9"/>
    <w:rsid w:val="00E30AAD"/>
    <w:rsid w:val="00E318DF"/>
    <w:rsid w:val="00E31DF3"/>
    <w:rsid w:val="00E340C1"/>
    <w:rsid w:val="00E35045"/>
    <w:rsid w:val="00E37160"/>
    <w:rsid w:val="00E3780D"/>
    <w:rsid w:val="00E4104E"/>
    <w:rsid w:val="00E42415"/>
    <w:rsid w:val="00E42E1B"/>
    <w:rsid w:val="00E43F4A"/>
    <w:rsid w:val="00E44CA7"/>
    <w:rsid w:val="00E462E7"/>
    <w:rsid w:val="00E47CF7"/>
    <w:rsid w:val="00E50146"/>
    <w:rsid w:val="00E50EAC"/>
    <w:rsid w:val="00E60512"/>
    <w:rsid w:val="00E60790"/>
    <w:rsid w:val="00E61298"/>
    <w:rsid w:val="00E65C37"/>
    <w:rsid w:val="00E6603F"/>
    <w:rsid w:val="00E662E6"/>
    <w:rsid w:val="00E667B5"/>
    <w:rsid w:val="00E706B2"/>
    <w:rsid w:val="00E71586"/>
    <w:rsid w:val="00E72181"/>
    <w:rsid w:val="00E731F8"/>
    <w:rsid w:val="00E73B71"/>
    <w:rsid w:val="00E7567E"/>
    <w:rsid w:val="00E76D20"/>
    <w:rsid w:val="00E81F6E"/>
    <w:rsid w:val="00E91820"/>
    <w:rsid w:val="00E93EA9"/>
    <w:rsid w:val="00E94144"/>
    <w:rsid w:val="00E96AE3"/>
    <w:rsid w:val="00E970CF"/>
    <w:rsid w:val="00EA057E"/>
    <w:rsid w:val="00EA1F69"/>
    <w:rsid w:val="00EA2029"/>
    <w:rsid w:val="00EA4661"/>
    <w:rsid w:val="00EA4B38"/>
    <w:rsid w:val="00EA50C2"/>
    <w:rsid w:val="00EA51DF"/>
    <w:rsid w:val="00EA5355"/>
    <w:rsid w:val="00EA6A07"/>
    <w:rsid w:val="00EA71E5"/>
    <w:rsid w:val="00EA79D3"/>
    <w:rsid w:val="00EB6961"/>
    <w:rsid w:val="00EB7F27"/>
    <w:rsid w:val="00EC0ECB"/>
    <w:rsid w:val="00EC106D"/>
    <w:rsid w:val="00EC225C"/>
    <w:rsid w:val="00EC234D"/>
    <w:rsid w:val="00EC2AEF"/>
    <w:rsid w:val="00EC44BC"/>
    <w:rsid w:val="00EC5E3D"/>
    <w:rsid w:val="00EC719F"/>
    <w:rsid w:val="00ED2360"/>
    <w:rsid w:val="00ED26A5"/>
    <w:rsid w:val="00ED2F05"/>
    <w:rsid w:val="00ED32F6"/>
    <w:rsid w:val="00ED68DD"/>
    <w:rsid w:val="00ED6C0C"/>
    <w:rsid w:val="00EE1482"/>
    <w:rsid w:val="00EE2E34"/>
    <w:rsid w:val="00EF0DF5"/>
    <w:rsid w:val="00EF12AF"/>
    <w:rsid w:val="00EF1B82"/>
    <w:rsid w:val="00EF39BA"/>
    <w:rsid w:val="00EF3B1B"/>
    <w:rsid w:val="00EF4BBD"/>
    <w:rsid w:val="00EF6CA6"/>
    <w:rsid w:val="00F00097"/>
    <w:rsid w:val="00F00BC2"/>
    <w:rsid w:val="00F00E32"/>
    <w:rsid w:val="00F00F70"/>
    <w:rsid w:val="00F018E3"/>
    <w:rsid w:val="00F05103"/>
    <w:rsid w:val="00F0535D"/>
    <w:rsid w:val="00F06A88"/>
    <w:rsid w:val="00F07B9C"/>
    <w:rsid w:val="00F10711"/>
    <w:rsid w:val="00F15331"/>
    <w:rsid w:val="00F20DE5"/>
    <w:rsid w:val="00F22638"/>
    <w:rsid w:val="00F2336A"/>
    <w:rsid w:val="00F24EE7"/>
    <w:rsid w:val="00F268A4"/>
    <w:rsid w:val="00F3029B"/>
    <w:rsid w:val="00F31872"/>
    <w:rsid w:val="00F31ABA"/>
    <w:rsid w:val="00F33CB2"/>
    <w:rsid w:val="00F34396"/>
    <w:rsid w:val="00F412C2"/>
    <w:rsid w:val="00F414D9"/>
    <w:rsid w:val="00F4652C"/>
    <w:rsid w:val="00F46839"/>
    <w:rsid w:val="00F50EB6"/>
    <w:rsid w:val="00F51892"/>
    <w:rsid w:val="00F538DF"/>
    <w:rsid w:val="00F55BEB"/>
    <w:rsid w:val="00F57DF3"/>
    <w:rsid w:val="00F62A59"/>
    <w:rsid w:val="00F646FC"/>
    <w:rsid w:val="00F72DB3"/>
    <w:rsid w:val="00F734F8"/>
    <w:rsid w:val="00F75E65"/>
    <w:rsid w:val="00F764EB"/>
    <w:rsid w:val="00F76968"/>
    <w:rsid w:val="00F81AA5"/>
    <w:rsid w:val="00F82C24"/>
    <w:rsid w:val="00F8344C"/>
    <w:rsid w:val="00F85024"/>
    <w:rsid w:val="00F85989"/>
    <w:rsid w:val="00F85F58"/>
    <w:rsid w:val="00F868A7"/>
    <w:rsid w:val="00F9293E"/>
    <w:rsid w:val="00F929AF"/>
    <w:rsid w:val="00F958AF"/>
    <w:rsid w:val="00F95C3B"/>
    <w:rsid w:val="00F95EF5"/>
    <w:rsid w:val="00F971BB"/>
    <w:rsid w:val="00FA2887"/>
    <w:rsid w:val="00FA4EB4"/>
    <w:rsid w:val="00FA6835"/>
    <w:rsid w:val="00FA6C2D"/>
    <w:rsid w:val="00FA71C9"/>
    <w:rsid w:val="00FA72A4"/>
    <w:rsid w:val="00FA74B3"/>
    <w:rsid w:val="00FB1DA0"/>
    <w:rsid w:val="00FB3019"/>
    <w:rsid w:val="00FB38C6"/>
    <w:rsid w:val="00FC0851"/>
    <w:rsid w:val="00FC1FD7"/>
    <w:rsid w:val="00FC6A57"/>
    <w:rsid w:val="00FC6CCC"/>
    <w:rsid w:val="00FD02BD"/>
    <w:rsid w:val="00FD09FF"/>
    <w:rsid w:val="00FD1D0D"/>
    <w:rsid w:val="00FD2B9F"/>
    <w:rsid w:val="00FD2EBA"/>
    <w:rsid w:val="00FD42CF"/>
    <w:rsid w:val="00FD4C0C"/>
    <w:rsid w:val="00FD6788"/>
    <w:rsid w:val="00FD6C0D"/>
    <w:rsid w:val="00FD7ABA"/>
    <w:rsid w:val="00FE0C0D"/>
    <w:rsid w:val="00FE1100"/>
    <w:rsid w:val="00FE14D9"/>
    <w:rsid w:val="00FE230A"/>
    <w:rsid w:val="00FE3569"/>
    <w:rsid w:val="00FE546B"/>
    <w:rsid w:val="00FE5582"/>
    <w:rsid w:val="00FE6324"/>
    <w:rsid w:val="00FE693E"/>
    <w:rsid w:val="00FF0C7E"/>
    <w:rsid w:val="00FF102A"/>
    <w:rsid w:val="00FF119F"/>
    <w:rsid w:val="00FF24EE"/>
    <w:rsid w:val="00FF549B"/>
    <w:rsid w:val="00FF5D09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CB712"/>
  <w15:docId w15:val="{AAC60567-C055-4612-8EA2-D2B82BDD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FE3"/>
  </w:style>
  <w:style w:type="paragraph" w:styleId="Nadpis1">
    <w:name w:val="heading 1"/>
    <w:basedOn w:val="Normln"/>
    <w:next w:val="Normln"/>
    <w:link w:val="Nadpis1Char"/>
    <w:uiPriority w:val="9"/>
    <w:qFormat/>
    <w:rsid w:val="00371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link w:val="Nadpis2Char"/>
    <w:unhideWhenUsed/>
    <w:qFormat/>
    <w:rsid w:val="00A41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416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72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0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0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2 Char,21 Char,h2 Char,l2 Char,TitreProp Char,2nd level Char,Titre2 Char,Header 2 Char,1st level heading Char,level 2 no toc Char,A Char,ChapterHead 2 Char,Podkapitola 1 Char,Podkapitola 11 Char,Podkapitola 12 Char,Podkapitola 13 Char"/>
    <w:basedOn w:val="Standardnpsmoodstavce"/>
    <w:link w:val="Nadpis2"/>
    <w:rsid w:val="00A41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A416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0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0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335A75"/>
    <w:pPr>
      <w:ind w:left="720"/>
      <w:contextualSpacing/>
    </w:pPr>
  </w:style>
  <w:style w:type="paragraph" w:styleId="Textbubliny">
    <w:name w:val="Balloon Text"/>
    <w:basedOn w:val="Normln"/>
    <w:link w:val="TextbublinyChar"/>
    <w:unhideWhenUsed/>
    <w:rsid w:val="003C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2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10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tednmka3zvraznn1">
    <w:name w:val="Medium Grid 3 Accent 1"/>
    <w:basedOn w:val="Normlntabulka"/>
    <w:uiPriority w:val="69"/>
    <w:rsid w:val="00F107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1D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05A"/>
  </w:style>
  <w:style w:type="paragraph" w:styleId="Zpat">
    <w:name w:val="footer"/>
    <w:basedOn w:val="Normln"/>
    <w:link w:val="ZpatChar"/>
    <w:unhideWhenUsed/>
    <w:rsid w:val="001D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D105A"/>
  </w:style>
  <w:style w:type="paragraph" w:styleId="Nadpisobsahu">
    <w:name w:val="TOC Heading"/>
    <w:basedOn w:val="Nadpis1"/>
    <w:next w:val="Normln"/>
    <w:uiPriority w:val="39"/>
    <w:unhideWhenUsed/>
    <w:qFormat/>
    <w:rsid w:val="009E5AE2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B0527"/>
    <w:pPr>
      <w:tabs>
        <w:tab w:val="right" w:leader="dot" w:pos="906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9E5AE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E5AE2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9E5AE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1869"/>
    <w:rPr>
      <w:color w:val="800080"/>
      <w:u w:val="single"/>
    </w:rPr>
  </w:style>
  <w:style w:type="paragraph" w:customStyle="1" w:styleId="xl65">
    <w:name w:val="xl65"/>
    <w:basedOn w:val="Normln"/>
    <w:rsid w:val="000A1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ln"/>
    <w:rsid w:val="000A1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ln"/>
    <w:rsid w:val="000A18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ln"/>
    <w:rsid w:val="000A18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ln"/>
    <w:rsid w:val="000A1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ln"/>
    <w:rsid w:val="000A1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"/>
    <w:rsid w:val="000A18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ln"/>
    <w:rsid w:val="000A18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ln"/>
    <w:rsid w:val="000A18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ln"/>
    <w:rsid w:val="000A18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ln"/>
    <w:rsid w:val="000A18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ln"/>
    <w:rsid w:val="000A18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ln"/>
    <w:rsid w:val="000A18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ln"/>
    <w:rsid w:val="000A186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ln"/>
    <w:rsid w:val="000A186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ln"/>
    <w:rsid w:val="000A18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ln"/>
    <w:rsid w:val="000A1869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ln"/>
    <w:rsid w:val="000A186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Normln"/>
    <w:rsid w:val="000A1869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ormln"/>
    <w:rsid w:val="000A1869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ormln"/>
    <w:rsid w:val="000A1869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6B6819"/>
    <w:pPr>
      <w:tabs>
        <w:tab w:val="left" w:pos="426"/>
        <w:tab w:val="left" w:pos="1702"/>
        <w:tab w:val="left" w:pos="2835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B6819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6B6819"/>
    <w:pPr>
      <w:tabs>
        <w:tab w:val="left" w:pos="1134"/>
        <w:tab w:val="left" w:pos="170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B68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819"/>
    <w:pPr>
      <w:tabs>
        <w:tab w:val="left" w:pos="1702"/>
        <w:tab w:val="left" w:pos="2835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B68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B6819"/>
    <w:pPr>
      <w:tabs>
        <w:tab w:val="left" w:pos="426"/>
        <w:tab w:val="left" w:pos="1702"/>
        <w:tab w:val="left" w:pos="2835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B68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B6819"/>
    <w:pPr>
      <w:tabs>
        <w:tab w:val="left" w:pos="426"/>
        <w:tab w:val="left" w:pos="1702"/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B681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zev">
    <w:name w:val="Title"/>
    <w:basedOn w:val="Normln"/>
    <w:link w:val="NzevChar"/>
    <w:qFormat/>
    <w:rsid w:val="006B681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B681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B6819"/>
    <w:pPr>
      <w:widowControl w:val="0"/>
      <w:tabs>
        <w:tab w:val="left" w:pos="426"/>
        <w:tab w:val="left" w:pos="1702"/>
        <w:tab w:val="left" w:pos="2835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B681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ormlnweb">
    <w:name w:val="Normal (Web)"/>
    <w:basedOn w:val="Normln"/>
    <w:rsid w:val="009B07F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Textvbloku">
    <w:name w:val="Block Text"/>
    <w:basedOn w:val="Normln"/>
    <w:rsid w:val="001B584E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IEI">
    <w:name w:val="_MARIE_I"/>
    <w:basedOn w:val="Normln"/>
    <w:next w:val="Normln"/>
    <w:rsid w:val="005026EC"/>
    <w:pPr>
      <w:numPr>
        <w:numId w:val="1"/>
      </w:num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5026EC"/>
    <w:pPr>
      <w:numPr>
        <w:ilvl w:val="1"/>
        <w:numId w:val="1"/>
      </w:num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18"/>
      <w:szCs w:val="18"/>
      <w:lang w:eastAsia="ar-SA"/>
    </w:rPr>
  </w:style>
  <w:style w:type="character" w:customStyle="1" w:styleId="MARIEIIChar">
    <w:name w:val="_MARIE_II Char"/>
    <w:basedOn w:val="Standardnpsmoodstavce"/>
    <w:link w:val="MARIEII"/>
    <w:rsid w:val="005026EC"/>
    <w:rPr>
      <w:rFonts w:ascii="Arial Narrow" w:eastAsia="Times New Roman" w:hAnsi="Arial Narrow" w:cs="Times New Roman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5026EC"/>
    <w:pPr>
      <w:numPr>
        <w:ilvl w:val="2"/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text">
    <w:name w:val="text"/>
    <w:basedOn w:val="Normln"/>
    <w:rsid w:val="005026EC"/>
    <w:pPr>
      <w:suppressAutoHyphens/>
      <w:overflowPunct w:val="0"/>
      <w:spacing w:after="0" w:line="220" w:lineRule="atLeast"/>
      <w:jc w:val="both"/>
    </w:pPr>
    <w:rPr>
      <w:rFonts w:ascii="Book Antiqua" w:eastAsia="Times New Roman" w:hAnsi="Book Antiqua" w:cs="Times New Roman"/>
      <w:color w:val="000000"/>
      <w:sz w:val="18"/>
      <w:szCs w:val="18"/>
      <w:lang w:eastAsia="ar-SA"/>
    </w:rPr>
  </w:style>
  <w:style w:type="paragraph" w:customStyle="1" w:styleId="StylMARIEIITun1">
    <w:name w:val="Styl _MARIE_II + Tučné1"/>
    <w:basedOn w:val="MARIEII"/>
    <w:link w:val="StylMARIEIITun1Char"/>
    <w:rsid w:val="005026EC"/>
    <w:pPr>
      <w:numPr>
        <w:ilvl w:val="0"/>
        <w:numId w:val="0"/>
      </w:numPr>
    </w:pPr>
    <w:rPr>
      <w:rFonts w:ascii="Times New Roman" w:hAnsi="Times New Roman"/>
      <w:b/>
    </w:rPr>
  </w:style>
  <w:style w:type="character" w:customStyle="1" w:styleId="StylMARIEIITun1Char">
    <w:name w:val="Styl _MARIE_II + Tučné1 Char"/>
    <w:basedOn w:val="MARIEIIChar"/>
    <w:link w:val="StylMARIEIITun1"/>
    <w:rsid w:val="005026EC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Smlouva-slo">
    <w:name w:val="Smlouva-číslo"/>
    <w:basedOn w:val="Normln"/>
    <w:rsid w:val="005026EC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AB4910"/>
    <w:rPr>
      <w:b/>
      <w:bCs/>
    </w:rPr>
  </w:style>
  <w:style w:type="paragraph" w:styleId="Bezmezer">
    <w:name w:val="No Spacing"/>
    <w:uiPriority w:val="1"/>
    <w:qFormat/>
    <w:rsid w:val="008C18E6"/>
    <w:pPr>
      <w:spacing w:after="0" w:line="240" w:lineRule="auto"/>
    </w:pPr>
  </w:style>
  <w:style w:type="table" w:customStyle="1" w:styleId="Tabulkasmkou4zvraznn11">
    <w:name w:val="Tabulka s mřížkou 4 – zvýraznění 11"/>
    <w:basedOn w:val="Normlntabulka"/>
    <w:uiPriority w:val="49"/>
    <w:rsid w:val="002359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BF0C16"/>
  </w:style>
  <w:style w:type="table" w:customStyle="1" w:styleId="Tabulkaseznamu4zvraznn11">
    <w:name w:val="Tabulka seznamu 4 – zvýraznění 11"/>
    <w:basedOn w:val="Normlntabulka"/>
    <w:uiPriority w:val="49"/>
    <w:rsid w:val="0087134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1D06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Bezseznamu1">
    <w:name w:val="Bez seznamu1"/>
    <w:next w:val="Bezseznamu"/>
    <w:uiPriority w:val="99"/>
    <w:semiHidden/>
    <w:unhideWhenUsed/>
    <w:rsid w:val="001B44C0"/>
  </w:style>
  <w:style w:type="table" w:customStyle="1" w:styleId="Mkatabulky1">
    <w:name w:val="Mřížka tabulky1"/>
    <w:basedOn w:val="Normlntabulka"/>
    <w:next w:val="Mkatabulky"/>
    <w:rsid w:val="001B4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ln"/>
    <w:next w:val="Normln"/>
    <w:rsid w:val="001B44C0"/>
    <w:pPr>
      <w:widowControl w:val="0"/>
      <w:autoSpaceDE w:val="0"/>
      <w:autoSpaceDN w:val="0"/>
      <w:adjustRightInd w:val="0"/>
      <w:spacing w:after="0" w:line="220" w:lineRule="atLeast"/>
    </w:pPr>
    <w:rPr>
      <w:rFonts w:ascii="Verdana" w:eastAsia="MS Mincho" w:hAnsi="Verdana" w:cs="Times New Roman"/>
      <w:sz w:val="24"/>
      <w:szCs w:val="24"/>
      <w:lang w:eastAsia="ja-JP"/>
    </w:rPr>
  </w:style>
  <w:style w:type="paragraph" w:customStyle="1" w:styleId="xl28">
    <w:name w:val="xl28"/>
    <w:basedOn w:val="Normln"/>
    <w:rsid w:val="001B44C0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b/>
      <w:bCs/>
      <w:sz w:val="24"/>
      <w:szCs w:val="24"/>
    </w:rPr>
  </w:style>
  <w:style w:type="character" w:styleId="Odkaznakoment">
    <w:name w:val="annotation reference"/>
    <w:rsid w:val="001B44C0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4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B44C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1B44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B44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h1H1">
    <w:name w:val="Nadpis 1.h1.H1"/>
    <w:basedOn w:val="Normln"/>
    <w:next w:val="Normln"/>
    <w:rsid w:val="001B44C0"/>
    <w:pPr>
      <w:keepNext/>
      <w:numPr>
        <w:numId w:val="3"/>
      </w:numPr>
      <w:spacing w:before="300" w:line="240" w:lineRule="auto"/>
      <w:jc w:val="both"/>
      <w:outlineLvl w:val="0"/>
    </w:pPr>
    <w:rPr>
      <w:rFonts w:ascii="Arial" w:eastAsia="Times New Roman" w:hAnsi="Arial" w:cs="Times New Roman"/>
      <w:b/>
      <w:caps/>
      <w:color w:val="000000"/>
      <w:kern w:val="28"/>
      <w:szCs w:val="20"/>
    </w:rPr>
  </w:style>
  <w:style w:type="paragraph" w:customStyle="1" w:styleId="smlouva">
    <w:name w:val="smlouva"/>
    <w:basedOn w:val="Normln"/>
    <w:rsid w:val="001B44C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Revize">
    <w:name w:val="Revision"/>
    <w:hidden/>
    <w:uiPriority w:val="99"/>
    <w:semiHidden/>
    <w:rsid w:val="001B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37161B"/>
    <w:pPr>
      <w:spacing w:after="100" w:line="259" w:lineRule="auto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37161B"/>
    <w:pPr>
      <w:spacing w:after="100" w:line="259" w:lineRule="auto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37161B"/>
    <w:pPr>
      <w:spacing w:after="100" w:line="259" w:lineRule="auto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37161B"/>
    <w:pPr>
      <w:spacing w:after="100" w:line="259" w:lineRule="auto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37161B"/>
    <w:pPr>
      <w:spacing w:after="100" w:line="259" w:lineRule="auto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37161B"/>
    <w:pPr>
      <w:spacing w:after="100" w:line="259" w:lineRule="auto"/>
      <w:ind w:left="1760"/>
    </w:pPr>
  </w:style>
  <w:style w:type="paragraph" w:customStyle="1" w:styleId="Default">
    <w:name w:val="Default"/>
    <w:rsid w:val="00503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08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0851"/>
    <w:rPr>
      <w:sz w:val="20"/>
      <w:szCs w:val="20"/>
    </w:rPr>
  </w:style>
  <w:style w:type="character" w:styleId="Znakapoznpodarou">
    <w:name w:val="footnote reference"/>
    <w:uiPriority w:val="99"/>
    <w:rsid w:val="00FC0851"/>
    <w:rPr>
      <w:rFonts w:cs="Times New Roman"/>
      <w:vertAlign w:val="superscript"/>
    </w:rPr>
  </w:style>
  <w:style w:type="numbering" w:customStyle="1" w:styleId="Styl1">
    <w:name w:val="Styl1"/>
    <w:rsid w:val="00BE1BB1"/>
    <w:pPr>
      <w:numPr>
        <w:numId w:val="4"/>
      </w:numPr>
    </w:pPr>
  </w:style>
  <w:style w:type="table" w:customStyle="1" w:styleId="TableGrid">
    <w:name w:val="TableGrid"/>
    <w:rsid w:val="00BE1B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39721C"/>
    <w:rPr>
      <w:rFonts w:asciiTheme="majorHAnsi" w:eastAsiaTheme="majorEastAsia" w:hAnsiTheme="majorHAnsi" w:cstheme="majorBidi"/>
      <w:color w:val="365F91" w:themeColor="accent1" w:themeShade="BF"/>
    </w:rPr>
  </w:style>
  <w:style w:type="table" w:styleId="Tmavtabulkasmkou5zvraznn1">
    <w:name w:val="Grid Table 5 Dark Accent 1"/>
    <w:basedOn w:val="Normlntabulka"/>
    <w:uiPriority w:val="50"/>
    <w:rsid w:val="00D531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EFD7-3E2D-4F4F-9803-A04D7F41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1260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>GEFOS a.s.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creator>Daniel Šantora</dc:creator>
  <cp:lastModifiedBy>Matoušková Lenka</cp:lastModifiedBy>
  <cp:revision>12</cp:revision>
  <cp:lastPrinted>2020-03-20T14:12:00Z</cp:lastPrinted>
  <dcterms:created xsi:type="dcterms:W3CDTF">2021-03-08T16:23:00Z</dcterms:created>
  <dcterms:modified xsi:type="dcterms:W3CDTF">2021-04-06T09:07:00Z</dcterms:modified>
</cp:coreProperties>
</file>