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0A36" w14:textId="7A67B846" w:rsidR="00540D0D" w:rsidRDefault="009D2FAE" w:rsidP="00540D0D">
      <w:r>
        <w:t xml:space="preserve"> </w:t>
      </w:r>
    </w:p>
    <w:p w14:paraId="19DDAFC8" w14:textId="77777777" w:rsidR="00540D0D" w:rsidRDefault="00540D0D" w:rsidP="00540D0D">
      <w:pPr>
        <w:pStyle w:val="Nadpis1"/>
        <w:rPr>
          <w:rFonts w:ascii="Century Gothic" w:hAnsi="Century Gothic"/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1D0CB4" wp14:editId="6C7D4DF3">
            <wp:simplePos x="0" y="0"/>
            <wp:positionH relativeFrom="column">
              <wp:posOffset>43180</wp:posOffset>
            </wp:positionH>
            <wp:positionV relativeFrom="paragraph">
              <wp:posOffset>296545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  <w:u w:val="single"/>
        </w:rPr>
        <w:t>Technické služby města Pelhřimova,</w:t>
      </w:r>
    </w:p>
    <w:p w14:paraId="68AD505D" w14:textId="77777777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>příspěvková organizace,</w:t>
      </w:r>
    </w:p>
    <w:p w14:paraId="5BF0EF47" w14:textId="77777777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Myslotínská 1740, 393 01 Pelhřimov</w:t>
      </w:r>
    </w:p>
    <w:p w14:paraId="45185B6C" w14:textId="2E3EF71A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 w:rsidR="007843F0">
        <w:rPr>
          <w:rFonts w:ascii="Century Gothic" w:hAnsi="Century Gothic"/>
          <w:i/>
          <w:sz w:val="18"/>
          <w:szCs w:val="18"/>
        </w:rPr>
        <w:t>IČO:</w:t>
      </w:r>
      <w:r>
        <w:rPr>
          <w:rFonts w:ascii="Century Gothic" w:hAnsi="Century Gothic"/>
          <w:i/>
          <w:sz w:val="18"/>
          <w:szCs w:val="18"/>
        </w:rPr>
        <w:t xml:space="preserve"> 49056689     DIČ:CZ49056689</w:t>
      </w:r>
    </w:p>
    <w:p w14:paraId="527815E6" w14:textId="4448481D" w:rsidR="00540D0D" w:rsidRDefault="00540D0D" w:rsidP="00540D0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Tel.565323138</w:t>
      </w:r>
      <w:r>
        <w:rPr>
          <w:rFonts w:ascii="Century Gothic" w:hAnsi="Century Gothic"/>
          <w:i/>
          <w:sz w:val="18"/>
          <w:szCs w:val="18"/>
        </w:rPr>
        <w:tab/>
        <w:t xml:space="preserve">Fax:565325638     </w:t>
      </w:r>
      <w:r w:rsidR="007843F0">
        <w:rPr>
          <w:rFonts w:ascii="Century Gothic" w:hAnsi="Century Gothic"/>
          <w:i/>
          <w:sz w:val="18"/>
          <w:szCs w:val="18"/>
        </w:rPr>
        <w:t>E-mail: info@tspe.cz</w:t>
      </w:r>
    </w:p>
    <w:p w14:paraId="17187BF7" w14:textId="6933836A" w:rsidR="00540D0D" w:rsidRDefault="00540D0D" w:rsidP="00B86E1C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 xml:space="preserve">Bankovní </w:t>
      </w:r>
      <w:r w:rsidR="007843F0">
        <w:rPr>
          <w:rFonts w:ascii="Century Gothic" w:hAnsi="Century Gothic"/>
          <w:i/>
          <w:sz w:val="18"/>
          <w:szCs w:val="18"/>
        </w:rPr>
        <w:t>spojení:</w:t>
      </w:r>
      <w:r>
        <w:rPr>
          <w:rFonts w:ascii="Century Gothic" w:hAnsi="Century Gothic"/>
          <w:i/>
          <w:sz w:val="18"/>
          <w:szCs w:val="18"/>
        </w:rPr>
        <w:t xml:space="preserve"> </w:t>
      </w:r>
      <w:r>
        <w:rPr>
          <w:rFonts w:ascii="Century Gothic" w:hAnsi="Century Gothic"/>
          <w:i/>
          <w:sz w:val="18"/>
          <w:szCs w:val="18"/>
        </w:rPr>
        <w:tab/>
        <w:t xml:space="preserve"> </w:t>
      </w:r>
    </w:p>
    <w:p w14:paraId="21587618" w14:textId="2DDCF7BE" w:rsidR="00540D0D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 w:cs="Arial"/>
          <w:i/>
          <w:sz w:val="16"/>
          <w:szCs w:val="16"/>
        </w:rPr>
        <w:t>Zapsané v obchodním rejstříku v oddíle Pr.č.</w:t>
      </w:r>
      <w:r w:rsidR="007843F0">
        <w:rPr>
          <w:rFonts w:ascii="Century Gothic" w:hAnsi="Century Gothic" w:cs="Arial"/>
          <w:i/>
          <w:sz w:val="16"/>
          <w:szCs w:val="16"/>
        </w:rPr>
        <w:t>1, Krajský</w:t>
      </w:r>
      <w:r>
        <w:rPr>
          <w:rFonts w:ascii="Century Gothic" w:hAnsi="Century Gothic" w:cs="Arial"/>
          <w:i/>
          <w:sz w:val="16"/>
          <w:szCs w:val="16"/>
        </w:rPr>
        <w:t xml:space="preserve"> soud České Budějovice</w:t>
      </w:r>
    </w:p>
    <w:p w14:paraId="59B73582" w14:textId="77777777" w:rsidR="00540D0D" w:rsidRPr="00CF7909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" w:hAnsi="Century" w:cs="Arial"/>
          <w:i/>
          <w:sz w:val="22"/>
          <w:szCs w:val="22"/>
        </w:rPr>
      </w:pPr>
    </w:p>
    <w:p w14:paraId="648C9E4E" w14:textId="77777777" w:rsidR="00540D0D" w:rsidRPr="00CF7909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" w:hAnsi="Century" w:cs="Arial"/>
          <w:i/>
          <w:sz w:val="22"/>
          <w:szCs w:val="22"/>
        </w:rPr>
      </w:pPr>
    </w:p>
    <w:p w14:paraId="1D2A106C" w14:textId="644FE2AA" w:rsidR="00F4044F" w:rsidRPr="00243F77" w:rsidRDefault="003F1242" w:rsidP="00F4044F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="003B3C13" w:rsidRPr="00C22103">
        <w:rPr>
          <w:rFonts w:asciiTheme="minorHAnsi" w:hAnsiTheme="minorHAnsi" w:cstheme="minorHAnsi"/>
          <w:sz w:val="22"/>
          <w:szCs w:val="22"/>
        </w:rPr>
        <w:tab/>
      </w:r>
      <w:r w:rsidR="00F4044F">
        <w:rPr>
          <w:rFonts w:asciiTheme="minorHAnsi" w:hAnsiTheme="minorHAnsi" w:cstheme="minorHAnsi"/>
          <w:sz w:val="22"/>
          <w:szCs w:val="22"/>
        </w:rPr>
        <w:tab/>
        <w:t>Roman Straka</w:t>
      </w:r>
    </w:p>
    <w:p w14:paraId="71C4B122" w14:textId="77777777" w:rsidR="00F4044F" w:rsidRPr="00243F77" w:rsidRDefault="00F4044F" w:rsidP="00F4044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Konečná 1578</w:t>
      </w:r>
    </w:p>
    <w:p w14:paraId="21CC6482" w14:textId="77777777" w:rsidR="00F4044F" w:rsidRDefault="00F4044F" w:rsidP="00F4044F">
      <w:pPr>
        <w:ind w:left="5664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Pelhřimov</w:t>
      </w:r>
    </w:p>
    <w:p w14:paraId="39388C25" w14:textId="77777777" w:rsidR="00F4044F" w:rsidRPr="00243F77" w:rsidRDefault="00F4044F" w:rsidP="00F4044F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IČ: </w:t>
      </w:r>
      <w:r w:rsidRPr="00457DED">
        <w:rPr>
          <w:rFonts w:asciiTheme="minorHAnsi" w:eastAsiaTheme="minorHAnsi" w:hAnsiTheme="minorHAnsi" w:cstheme="minorHAnsi"/>
          <w:sz w:val="22"/>
          <w:szCs w:val="22"/>
          <w:lang w:eastAsia="en-US"/>
        </w:rPr>
        <w:t>60861371</w:t>
      </w:r>
    </w:p>
    <w:p w14:paraId="496534C4" w14:textId="77777777" w:rsidR="00F4044F" w:rsidRPr="00243F77" w:rsidRDefault="00F4044F" w:rsidP="00F4044F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>DIČ: CZ</w:t>
      </w:r>
      <w:r w:rsidRPr="00457DED">
        <w:rPr>
          <w:rFonts w:asciiTheme="minorHAnsi" w:eastAsiaTheme="minorHAnsi" w:hAnsiTheme="minorHAnsi" w:cstheme="minorHAnsi"/>
          <w:sz w:val="22"/>
          <w:szCs w:val="22"/>
          <w:lang w:eastAsia="en-US"/>
        </w:rPr>
        <w:t>60861371</w:t>
      </w:r>
    </w:p>
    <w:p w14:paraId="226C4FF0" w14:textId="4AA62E6D" w:rsidR="00243F77" w:rsidRDefault="00243F77" w:rsidP="00F4044F">
      <w:pPr>
        <w:rPr>
          <w:rFonts w:asciiTheme="minorHAnsi" w:hAnsiTheme="minorHAnsi" w:cstheme="minorHAnsi"/>
          <w:sz w:val="22"/>
          <w:szCs w:val="22"/>
        </w:rPr>
      </w:pPr>
    </w:p>
    <w:p w14:paraId="757A6AA1" w14:textId="331EFEE4" w:rsidR="00540D0D" w:rsidRPr="003B3C13" w:rsidRDefault="007843F0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 xml:space="preserve">Vyřizuje: </w:t>
      </w:r>
      <w:proofErr w:type="spellStart"/>
      <w:r w:rsidR="00B86E1C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B86E1C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ab/>
      </w:r>
      <w:r w:rsidR="003F1242" w:rsidRPr="003B3C13">
        <w:rPr>
          <w:rFonts w:asciiTheme="minorHAnsi" w:hAnsiTheme="minorHAnsi" w:cstheme="minorHAnsi"/>
          <w:sz w:val="22"/>
          <w:szCs w:val="22"/>
        </w:rPr>
        <w:t>V</w:t>
      </w:r>
      <w:r w:rsidR="00554520" w:rsidRPr="003B3C13">
        <w:rPr>
          <w:rFonts w:asciiTheme="minorHAnsi" w:hAnsiTheme="minorHAnsi" w:cstheme="minorHAnsi"/>
          <w:sz w:val="22"/>
          <w:szCs w:val="22"/>
        </w:rPr>
        <w:t> </w:t>
      </w:r>
      <w:r w:rsidR="003F1242" w:rsidRPr="003B3C13">
        <w:rPr>
          <w:rFonts w:asciiTheme="minorHAnsi" w:hAnsiTheme="minorHAnsi" w:cstheme="minorHAnsi"/>
          <w:sz w:val="22"/>
          <w:szCs w:val="22"/>
        </w:rPr>
        <w:t>Pelhřimově</w:t>
      </w:r>
      <w:r w:rsidR="00554520" w:rsidRPr="003B3C13">
        <w:rPr>
          <w:rFonts w:asciiTheme="minorHAnsi" w:hAnsiTheme="minorHAnsi" w:cstheme="minorHAnsi"/>
          <w:sz w:val="22"/>
          <w:szCs w:val="22"/>
        </w:rPr>
        <w:t xml:space="preserve"> </w:t>
      </w:r>
      <w:r w:rsidR="009B3856">
        <w:rPr>
          <w:rFonts w:asciiTheme="minorHAnsi" w:hAnsiTheme="minorHAnsi" w:cstheme="minorHAnsi"/>
          <w:sz w:val="22"/>
          <w:szCs w:val="22"/>
        </w:rPr>
        <w:t>2</w:t>
      </w:r>
      <w:r w:rsidR="00112CDA">
        <w:rPr>
          <w:rFonts w:asciiTheme="minorHAnsi" w:hAnsiTheme="minorHAnsi" w:cstheme="minorHAnsi"/>
          <w:sz w:val="22"/>
          <w:szCs w:val="22"/>
        </w:rPr>
        <w:t>9</w:t>
      </w:r>
      <w:r w:rsidR="00CA79D4">
        <w:rPr>
          <w:rFonts w:asciiTheme="minorHAnsi" w:hAnsiTheme="minorHAnsi" w:cstheme="minorHAnsi"/>
          <w:sz w:val="22"/>
          <w:szCs w:val="22"/>
        </w:rPr>
        <w:t>.</w:t>
      </w:r>
      <w:r w:rsidR="00112CDA">
        <w:rPr>
          <w:rFonts w:asciiTheme="minorHAnsi" w:hAnsiTheme="minorHAnsi" w:cstheme="minorHAnsi"/>
          <w:sz w:val="22"/>
          <w:szCs w:val="22"/>
        </w:rPr>
        <w:t>3</w:t>
      </w:r>
      <w:r w:rsidR="00C22103">
        <w:rPr>
          <w:rFonts w:asciiTheme="minorHAnsi" w:hAnsiTheme="minorHAnsi" w:cstheme="minorHAnsi"/>
          <w:sz w:val="22"/>
          <w:szCs w:val="22"/>
        </w:rPr>
        <w:t>.</w:t>
      </w:r>
      <w:r w:rsidR="00554520" w:rsidRPr="003B3C13">
        <w:rPr>
          <w:rFonts w:asciiTheme="minorHAnsi" w:hAnsiTheme="minorHAnsi" w:cstheme="minorHAnsi"/>
          <w:sz w:val="22"/>
          <w:szCs w:val="22"/>
        </w:rPr>
        <w:t>2020</w:t>
      </w:r>
    </w:p>
    <w:p w14:paraId="66343621" w14:textId="2D5E4850" w:rsidR="00554520" w:rsidRPr="00DF2FBA" w:rsidRDefault="00B86E1C">
      <w:pPr>
        <w:rPr>
          <w:rFonts w:asciiTheme="minorHAnsi" w:hAnsiTheme="minorHAnsi" w:cstheme="minorHAnsi"/>
          <w:sz w:val="22"/>
          <w:szCs w:val="22"/>
        </w:rPr>
      </w:pPr>
      <w:hyperlink r:id="rId5" w:history="1">
        <w:r w:rsidRPr="00F55463">
          <w:rPr>
            <w:rStyle w:val="Hypertextovodkaz"/>
            <w:rFonts w:asciiTheme="minorHAnsi" w:hAnsiTheme="minorHAnsi" w:cstheme="minorHAnsi"/>
            <w:sz w:val="22"/>
            <w:szCs w:val="22"/>
          </w:rPr>
          <w:t>xxxxxxxxx</w:t>
        </w:r>
        <w:r w:rsidRPr="00F55463">
          <w:rPr>
            <w:rStyle w:val="Hypertextovodkaz"/>
            <w:rFonts w:asciiTheme="minorHAnsi" w:hAnsiTheme="minorHAnsi" w:cstheme="minorHAnsi"/>
            <w:sz w:val="22"/>
            <w:szCs w:val="22"/>
            <w:lang w:val="en-US"/>
          </w:rPr>
          <w:t>@tspe.cz</w:t>
        </w:r>
      </w:hyperlink>
      <w:r w:rsidR="00DF2FBA">
        <w:rPr>
          <w:rFonts w:asciiTheme="minorHAnsi" w:hAnsiTheme="minorHAnsi" w:cstheme="minorHAnsi"/>
          <w:sz w:val="22"/>
          <w:szCs w:val="22"/>
          <w:lang w:val="en-US"/>
        </w:rPr>
        <w:t xml:space="preserve">, tel.724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xxx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xxx</w:t>
      </w:r>
      <w:proofErr w:type="spellEnd"/>
    </w:p>
    <w:p w14:paraId="1B55313B" w14:textId="77777777" w:rsidR="003B3C13" w:rsidRDefault="003B3C13">
      <w:pPr>
        <w:rPr>
          <w:rFonts w:asciiTheme="minorHAnsi" w:hAnsiTheme="minorHAnsi" w:cstheme="minorHAnsi"/>
          <w:sz w:val="22"/>
          <w:szCs w:val="22"/>
        </w:rPr>
      </w:pPr>
    </w:p>
    <w:p w14:paraId="74598876" w14:textId="44055330" w:rsidR="00540D0D" w:rsidRPr="003B3C13" w:rsidRDefault="00540D0D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>Věc</w:t>
      </w:r>
    </w:p>
    <w:p w14:paraId="29D51F50" w14:textId="0FF2FA77" w:rsidR="00540D0D" w:rsidRPr="003B3C13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3C13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7843F0" w:rsidRPr="003B3C13">
        <w:rPr>
          <w:rFonts w:asciiTheme="minorHAnsi" w:hAnsiTheme="minorHAnsi" w:cstheme="minorHAnsi"/>
          <w:b/>
          <w:bCs/>
          <w:sz w:val="22"/>
          <w:szCs w:val="22"/>
        </w:rPr>
        <w:t xml:space="preserve"> č. 202</w:t>
      </w:r>
      <w:r w:rsidR="00C2210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43F0" w:rsidRPr="003B3C13">
        <w:rPr>
          <w:rFonts w:asciiTheme="minorHAnsi" w:hAnsiTheme="minorHAnsi" w:cstheme="minorHAnsi"/>
          <w:b/>
          <w:bCs/>
          <w:sz w:val="22"/>
          <w:szCs w:val="22"/>
        </w:rPr>
        <w:t>/SP/PB/</w:t>
      </w:r>
      <w:r w:rsidR="00112CDA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701F110F" w14:textId="77777777" w:rsidR="00540D0D" w:rsidRPr="003B3C13" w:rsidRDefault="00540D0D">
      <w:pPr>
        <w:rPr>
          <w:rFonts w:asciiTheme="minorHAnsi" w:hAnsiTheme="minorHAnsi" w:cstheme="minorHAnsi"/>
          <w:sz w:val="22"/>
          <w:szCs w:val="22"/>
        </w:rPr>
      </w:pPr>
    </w:p>
    <w:p w14:paraId="7794B8A0" w14:textId="42D43ADB" w:rsidR="00D353BE" w:rsidRPr="00D353BE" w:rsidRDefault="00112CDA" w:rsidP="003F12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Objednáváme u Vás materiál pro spárování vany malého bazénu dle další dokumentace.</w:t>
      </w:r>
    </w:p>
    <w:p w14:paraId="4906B2C0" w14:textId="200DF832" w:rsidR="00DF2FBA" w:rsidRDefault="00DF2FBA" w:rsidP="003F124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2F7582D" w14:textId="61AB3E70" w:rsidR="00DF2FBA" w:rsidRPr="00DF2FBA" w:rsidRDefault="00DF2FBA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F2FBA">
        <w:rPr>
          <w:rFonts w:asciiTheme="minorHAnsi" w:hAnsiTheme="minorHAnsi" w:cstheme="minorHAnsi"/>
          <w:b/>
          <w:bCs/>
          <w:sz w:val="22"/>
          <w:szCs w:val="22"/>
        </w:rPr>
        <w:t>Platební podmínky:</w:t>
      </w:r>
    </w:p>
    <w:p w14:paraId="2C3757C3" w14:textId="34D3C0E8" w:rsidR="003F1242" w:rsidRPr="003B3C13" w:rsidRDefault="00DF2FBA" w:rsidP="003F12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faktura</w:t>
      </w:r>
    </w:p>
    <w:p w14:paraId="5B603202" w14:textId="77777777" w:rsidR="00C22103" w:rsidRDefault="00C22103" w:rsidP="003F124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B6A813F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3C13">
        <w:rPr>
          <w:rFonts w:asciiTheme="minorHAnsi" w:hAnsiTheme="minorHAnsi" w:cstheme="minorHAnsi"/>
          <w:sz w:val="22"/>
          <w:szCs w:val="22"/>
          <w:u w:val="single"/>
        </w:rPr>
        <w:t>Doplnění čestného prohlášení:</w:t>
      </w:r>
    </w:p>
    <w:p w14:paraId="2FED1991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FA94B0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ab/>
        <w:t xml:space="preserve">V souvislosti s účinností novely zákona o DPH Vás žádáme, abyste od </w:t>
      </w:r>
      <w:r w:rsidRPr="003B3C13">
        <w:rPr>
          <w:rFonts w:asciiTheme="minorHAnsi" w:hAnsiTheme="minorHAnsi" w:cstheme="minorHAnsi"/>
          <w:b/>
          <w:sz w:val="22"/>
          <w:szCs w:val="22"/>
        </w:rPr>
        <w:t>1.dubna 2011</w:t>
      </w:r>
      <w:r w:rsidRPr="003B3C13">
        <w:rPr>
          <w:rFonts w:asciiTheme="minorHAnsi" w:hAnsiTheme="minorHAnsi" w:cstheme="minorHAnsi"/>
          <w:sz w:val="22"/>
          <w:szCs w:val="22"/>
        </w:rPr>
        <w:t xml:space="preserve"> uváděli na Vámi vystavené faktury pro naši organizaci následující text čestného prohlášení:</w:t>
      </w:r>
    </w:p>
    <w:p w14:paraId="6926E293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13CF1BEA" w14:textId="77777777" w:rsidR="00D353BE" w:rsidRPr="003B3C13" w:rsidRDefault="00D353BE" w:rsidP="00D353BE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3B3C13">
        <w:rPr>
          <w:rFonts w:asciiTheme="minorHAnsi" w:hAnsiTheme="minorHAnsi" w:cstheme="minorHAnsi"/>
          <w:b/>
          <w:i/>
          <w:iCs/>
          <w:sz w:val="22"/>
          <w:szCs w:val="22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B6E92D0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i/>
          <w:sz w:val="22"/>
          <w:szCs w:val="22"/>
        </w:rPr>
        <w:tab/>
      </w:r>
      <w:r w:rsidRPr="003B3C13">
        <w:rPr>
          <w:rFonts w:asciiTheme="minorHAnsi" w:hAnsiTheme="minorHAnsi" w:cstheme="minorHAnsi"/>
          <w:sz w:val="22"/>
          <w:szCs w:val="22"/>
        </w:rPr>
        <w:t xml:space="preserve">Prohlášení prosím uveďte nad závěrečnou signaci dokladu nebo znovu </w:t>
      </w:r>
    </w:p>
    <w:p w14:paraId="2C02EEE2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>podepište.</w:t>
      </w:r>
    </w:p>
    <w:p w14:paraId="07932C39" w14:textId="77777777" w:rsidR="00D353BE" w:rsidRPr="003B3C13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0E392C23" w14:textId="34142B33" w:rsidR="00D353BE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>Kopii objednávky prosím přiložte k faktuře.</w:t>
      </w:r>
    </w:p>
    <w:p w14:paraId="50BEEA22" w14:textId="77777777" w:rsidR="00D353BE" w:rsidRDefault="00D353BE">
      <w:pPr>
        <w:rPr>
          <w:rFonts w:asciiTheme="minorHAnsi" w:hAnsiTheme="minorHAnsi" w:cstheme="minorHAnsi"/>
          <w:sz w:val="22"/>
          <w:szCs w:val="22"/>
        </w:rPr>
      </w:pPr>
    </w:p>
    <w:p w14:paraId="322B7F2C" w14:textId="425EFA8E" w:rsidR="00540D0D" w:rsidRPr="003B3C13" w:rsidRDefault="003F1242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</w:p>
    <w:p w14:paraId="1A9C7AD2" w14:textId="66291A24" w:rsidR="007F681B" w:rsidRDefault="007F681B" w:rsidP="007F681B">
      <w:pPr>
        <w:rPr>
          <w:rFonts w:asciiTheme="minorHAnsi" w:hAnsiTheme="minorHAnsi" w:cstheme="minorHAnsi"/>
          <w:sz w:val="22"/>
          <w:szCs w:val="22"/>
        </w:rPr>
      </w:pPr>
    </w:p>
    <w:p w14:paraId="51DCC5BF" w14:textId="77777777" w:rsidR="00D353BE" w:rsidRDefault="00D353BE" w:rsidP="007F681B">
      <w:pPr>
        <w:rPr>
          <w:rFonts w:asciiTheme="minorHAnsi" w:hAnsiTheme="minorHAnsi" w:cstheme="minorHAnsi"/>
          <w:sz w:val="22"/>
          <w:szCs w:val="22"/>
        </w:rPr>
      </w:pPr>
    </w:p>
    <w:p w14:paraId="2CF369B6" w14:textId="63177D99" w:rsidR="003F1855" w:rsidRPr="003B3C13" w:rsidRDefault="00B86E1C" w:rsidP="007F681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7F681B">
        <w:rPr>
          <w:rFonts w:asciiTheme="minorHAnsi" w:hAnsiTheme="minorHAnsi" w:cstheme="minorHAnsi"/>
          <w:sz w:val="22"/>
          <w:szCs w:val="22"/>
        </w:rPr>
        <w:tab/>
      </w:r>
      <w:r w:rsidR="007F681B">
        <w:rPr>
          <w:rFonts w:asciiTheme="minorHAnsi" w:hAnsiTheme="minorHAnsi" w:cstheme="minorHAnsi"/>
          <w:sz w:val="22"/>
          <w:szCs w:val="22"/>
        </w:rPr>
        <w:tab/>
      </w:r>
      <w:r w:rsidR="007F681B">
        <w:rPr>
          <w:rFonts w:asciiTheme="minorHAnsi" w:hAnsiTheme="minorHAnsi" w:cstheme="minorHAnsi"/>
          <w:sz w:val="22"/>
          <w:szCs w:val="22"/>
        </w:rPr>
        <w:tab/>
      </w:r>
      <w:r w:rsidR="007F681B">
        <w:rPr>
          <w:rFonts w:asciiTheme="minorHAnsi" w:hAnsiTheme="minorHAnsi" w:cstheme="minorHAnsi"/>
          <w:sz w:val="22"/>
          <w:szCs w:val="22"/>
        </w:rPr>
        <w:tab/>
      </w:r>
      <w:r w:rsidR="007F681B">
        <w:rPr>
          <w:rFonts w:asciiTheme="minorHAnsi" w:hAnsiTheme="minorHAnsi" w:cstheme="minorHAnsi"/>
          <w:sz w:val="22"/>
          <w:szCs w:val="22"/>
        </w:rPr>
        <w:tab/>
      </w:r>
      <w:r w:rsidR="007F681B">
        <w:rPr>
          <w:rFonts w:asciiTheme="minorHAnsi" w:hAnsiTheme="minorHAnsi" w:cstheme="minorHAnsi"/>
          <w:sz w:val="22"/>
          <w:szCs w:val="22"/>
        </w:rPr>
        <w:tab/>
      </w:r>
    </w:p>
    <w:p w14:paraId="112B470F" w14:textId="77777777" w:rsidR="003F1855" w:rsidRPr="003B3C13" w:rsidRDefault="003F1855" w:rsidP="007F681B">
      <w:pPr>
        <w:rPr>
          <w:rFonts w:asciiTheme="minorHAnsi" w:hAnsiTheme="minorHAnsi" w:cstheme="minorHAnsi"/>
          <w:sz w:val="22"/>
          <w:szCs w:val="22"/>
        </w:rPr>
      </w:pPr>
      <w:r w:rsidRPr="003B3C13">
        <w:rPr>
          <w:rFonts w:asciiTheme="minorHAnsi" w:hAnsiTheme="minorHAnsi" w:cstheme="minorHAnsi"/>
          <w:sz w:val="22"/>
          <w:szCs w:val="22"/>
        </w:rPr>
        <w:t>vedoucí plaveckého bazénu</w:t>
      </w:r>
    </w:p>
    <w:p w14:paraId="0E35272E" w14:textId="77777777" w:rsidR="003F1855" w:rsidRPr="003B3C13" w:rsidRDefault="003F1855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282CC211" w14:textId="1D9B1518" w:rsidR="003F1855" w:rsidRDefault="003F1855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184F1FD" w14:textId="77777777" w:rsidR="00D353BE" w:rsidRPr="003B3C13" w:rsidRDefault="00D353BE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581DBC0C" w14:textId="7CECCEDF" w:rsidR="003F1855" w:rsidRDefault="00B86E1C" w:rsidP="007F681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</w:p>
    <w:p w14:paraId="7E2FBD1A" w14:textId="3E6F639B" w:rsidR="007F681B" w:rsidRDefault="007F681B" w:rsidP="00D353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provozu</w:t>
      </w:r>
    </w:p>
    <w:p w14:paraId="524D151D" w14:textId="722FD146" w:rsidR="00B86E1C" w:rsidRDefault="00B86E1C" w:rsidP="00D353BE">
      <w:pPr>
        <w:rPr>
          <w:rFonts w:asciiTheme="minorHAnsi" w:hAnsiTheme="minorHAnsi" w:cstheme="minorHAnsi"/>
          <w:sz w:val="22"/>
          <w:szCs w:val="22"/>
        </w:rPr>
      </w:pPr>
    </w:p>
    <w:p w14:paraId="515BCE76" w14:textId="47A03C3B" w:rsidR="00B86E1C" w:rsidRDefault="00B86E1C" w:rsidP="00B86E1C"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Info &lt;info@straka-barvy.cz&gt;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1, 2021 8:48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  <w:r>
        <w:t xml:space="preserve"> &lt;</w:t>
      </w:r>
      <w:r>
        <w:t>xxxxxxxx</w:t>
      </w:r>
      <w:r>
        <w:t>@tspe.cz&gt;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</w:t>
      </w:r>
      <w:proofErr w:type="spellStart"/>
      <w:r>
        <w:t>kerapoxy</w:t>
      </w:r>
      <w:proofErr w:type="spellEnd"/>
    </w:p>
    <w:p w14:paraId="4A0C568A" w14:textId="77777777" w:rsidR="00B86E1C" w:rsidRPr="00CB1E9C" w:rsidRDefault="00B86E1C" w:rsidP="00B86E1C"/>
    <w:p w14:paraId="5660C585" w14:textId="77777777" w:rsidR="00B86E1C" w:rsidRDefault="00B86E1C" w:rsidP="00B86E1C">
      <w:pPr>
        <w:pStyle w:val="Normlnweb"/>
      </w:pPr>
      <w:r>
        <w:t>Dobrý den, s objednávkou souhlasím. S pozdravem Straka</w:t>
      </w:r>
    </w:p>
    <w:p w14:paraId="2F7C5F2B" w14:textId="77777777" w:rsidR="00B86E1C" w:rsidRDefault="00B86E1C" w:rsidP="00D353BE">
      <w:pPr>
        <w:rPr>
          <w:rFonts w:asciiTheme="minorHAnsi" w:hAnsiTheme="minorHAnsi" w:cstheme="minorHAnsi"/>
          <w:sz w:val="22"/>
          <w:szCs w:val="22"/>
        </w:rPr>
      </w:pPr>
    </w:p>
    <w:sectPr w:rsidR="00B86E1C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64A61"/>
    <w:rsid w:val="00112CDA"/>
    <w:rsid w:val="00243F77"/>
    <w:rsid w:val="00330F21"/>
    <w:rsid w:val="003B2368"/>
    <w:rsid w:val="003B3C13"/>
    <w:rsid w:val="003F1242"/>
    <w:rsid w:val="003F1855"/>
    <w:rsid w:val="00457DED"/>
    <w:rsid w:val="004E79AF"/>
    <w:rsid w:val="00540D0D"/>
    <w:rsid w:val="00554520"/>
    <w:rsid w:val="00583EF6"/>
    <w:rsid w:val="005B5EEB"/>
    <w:rsid w:val="007270EC"/>
    <w:rsid w:val="00765C2E"/>
    <w:rsid w:val="007843F0"/>
    <w:rsid w:val="007F681B"/>
    <w:rsid w:val="008B0E59"/>
    <w:rsid w:val="008B4C2F"/>
    <w:rsid w:val="008D0F5E"/>
    <w:rsid w:val="00900E82"/>
    <w:rsid w:val="009B3856"/>
    <w:rsid w:val="009C4FC9"/>
    <w:rsid w:val="009D2FAE"/>
    <w:rsid w:val="009D6DA0"/>
    <w:rsid w:val="00B415A5"/>
    <w:rsid w:val="00B8204D"/>
    <w:rsid w:val="00B86E1C"/>
    <w:rsid w:val="00B9569F"/>
    <w:rsid w:val="00BE6D48"/>
    <w:rsid w:val="00C22103"/>
    <w:rsid w:val="00CA79D4"/>
    <w:rsid w:val="00CF7909"/>
    <w:rsid w:val="00D353BE"/>
    <w:rsid w:val="00DE6E53"/>
    <w:rsid w:val="00DF2FBA"/>
    <w:rsid w:val="00E36D97"/>
    <w:rsid w:val="00E36EC8"/>
    <w:rsid w:val="00E46BF5"/>
    <w:rsid w:val="00E60162"/>
    <w:rsid w:val="00E60522"/>
    <w:rsid w:val="00E64D12"/>
    <w:rsid w:val="00E818F3"/>
    <w:rsid w:val="00F33C29"/>
    <w:rsid w:val="00F4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86E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@tsp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zaboj</cp:lastModifiedBy>
  <cp:revision>2</cp:revision>
  <cp:lastPrinted>2021-04-06T07:35:00Z</cp:lastPrinted>
  <dcterms:created xsi:type="dcterms:W3CDTF">2021-04-06T07:36:00Z</dcterms:created>
  <dcterms:modified xsi:type="dcterms:W3CDTF">2021-04-06T07:36:00Z</dcterms:modified>
</cp:coreProperties>
</file>