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0967CD">
        <w:trPr>
          <w:trHeight w:val="148"/>
        </w:trPr>
        <w:tc>
          <w:tcPr>
            <w:tcW w:w="115" w:type="dxa"/>
          </w:tcPr>
          <w:p w:rsidR="000967CD" w:rsidRDefault="000967C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</w:tr>
      <w:tr w:rsidR="00437F84" w:rsidTr="00437F84">
        <w:trPr>
          <w:trHeight w:val="340"/>
        </w:trPr>
        <w:tc>
          <w:tcPr>
            <w:tcW w:w="115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967C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0967CD" w:rsidRDefault="000967CD">
            <w:pPr>
              <w:spacing w:after="0" w:line="240" w:lineRule="auto"/>
            </w:pPr>
          </w:p>
        </w:tc>
        <w:tc>
          <w:tcPr>
            <w:tcW w:w="7714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</w:tr>
      <w:tr w:rsidR="000967CD">
        <w:trPr>
          <w:trHeight w:val="100"/>
        </w:trPr>
        <w:tc>
          <w:tcPr>
            <w:tcW w:w="115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</w:tr>
      <w:tr w:rsidR="00437F84" w:rsidTr="00437F84">
        <w:tc>
          <w:tcPr>
            <w:tcW w:w="115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0967C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STAGRA, spol. s 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Družstevní 498, 37856 Studená</w:t>
                  </w:r>
                </w:p>
              </w:tc>
            </w:tr>
          </w:tbl>
          <w:p w:rsidR="000967CD" w:rsidRDefault="000967CD">
            <w:pPr>
              <w:spacing w:after="0" w:line="240" w:lineRule="auto"/>
            </w:pPr>
          </w:p>
        </w:tc>
        <w:tc>
          <w:tcPr>
            <w:tcW w:w="239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</w:tr>
      <w:tr w:rsidR="000967CD">
        <w:trPr>
          <w:trHeight w:val="349"/>
        </w:trPr>
        <w:tc>
          <w:tcPr>
            <w:tcW w:w="115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</w:tr>
      <w:tr w:rsidR="000967CD">
        <w:trPr>
          <w:trHeight w:val="340"/>
        </w:trPr>
        <w:tc>
          <w:tcPr>
            <w:tcW w:w="115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967C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0967CD" w:rsidRDefault="000967CD">
            <w:pPr>
              <w:spacing w:after="0" w:line="240" w:lineRule="auto"/>
            </w:pPr>
          </w:p>
        </w:tc>
        <w:tc>
          <w:tcPr>
            <w:tcW w:w="801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</w:tr>
      <w:tr w:rsidR="000967CD">
        <w:trPr>
          <w:trHeight w:val="229"/>
        </w:trPr>
        <w:tc>
          <w:tcPr>
            <w:tcW w:w="115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</w:tr>
      <w:tr w:rsidR="00437F84" w:rsidTr="00437F84">
        <w:tc>
          <w:tcPr>
            <w:tcW w:w="115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0967CD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Rudolec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268,33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8,93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60,76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87,91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16,63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34,40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21,76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130,89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10,79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40,06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26,62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8,58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18,93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85,08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457,50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1 018,48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72,79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31,93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20,25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5,66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121,34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16,36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73,76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59,34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10,26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205,71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19,55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11,06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16,72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35,64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143,63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61,55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37 033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3 275,23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Radíkov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261,04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29,71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8,02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13,15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17,68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114,41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45,71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92,21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132,32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143,18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84,74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19,45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18,89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5,88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20,43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601,52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35 831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1 671,18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Heřmaneč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6,55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18,71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576,95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77,99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662,73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18 538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1 349,92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Dvorce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96,48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35,34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2 429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147,48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Meziříčko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762,54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1 656,89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99,74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89,06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68,57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147,39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256,26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27 672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3 080,45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Němčice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16,61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31,49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183,51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30,23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18,74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5,45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25,58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13,42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15 118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1 004,42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Maršov u Heřmanče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316,96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80,69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398,48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12 393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796,13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Matějovec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54,65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110,73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662,51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19,08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130,06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22,96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15,31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7,36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41,41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26,30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15,99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83,16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140,26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38,90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40,72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44,20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265,71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1 515,76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8,73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563,45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77,42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41,60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21,54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61,28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79,58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21,44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151,25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47,44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34,54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5,15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122,16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24,78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50,09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28,31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6,48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94 294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4 626,10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Olšany u Dačic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21,39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17,55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79,59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120,87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10,45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4 752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337,69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Skrýchov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54,05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163,04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65,96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38,32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36,67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60,89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37,43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13,68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16,69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7 858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843,77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Stoječín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33,13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73,43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2 274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106,56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Studená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14,67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20,80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18,11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11,57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14,05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79,20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Jeníkov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37,24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64,86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448,05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132,23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410,31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48,75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185,29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10,61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605,71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298,50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117,02</w:t>
                  </w:r>
                </w:p>
              </w:tc>
            </w:tr>
            <w:tr w:rsidR="000967CD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289,69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26 456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2 648,26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285 798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19 966</w:t>
                  </w:r>
                </w:p>
              </w:tc>
            </w:tr>
            <w:tr w:rsidR="00437F84" w:rsidTr="00437F84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0967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967CD" w:rsidRDefault="000967CD">
            <w:pPr>
              <w:spacing w:after="0" w:line="240" w:lineRule="auto"/>
            </w:pPr>
          </w:p>
        </w:tc>
      </w:tr>
      <w:tr w:rsidR="000967CD">
        <w:trPr>
          <w:trHeight w:val="254"/>
        </w:trPr>
        <w:tc>
          <w:tcPr>
            <w:tcW w:w="115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</w:tr>
      <w:tr w:rsidR="00437F84" w:rsidTr="00437F84">
        <w:trPr>
          <w:trHeight w:val="1305"/>
        </w:trPr>
        <w:tc>
          <w:tcPr>
            <w:tcW w:w="115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0967CD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0967CD" w:rsidRDefault="0043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0967CD" w:rsidRDefault="000967CD">
            <w:pPr>
              <w:spacing w:after="0" w:line="240" w:lineRule="auto"/>
            </w:pPr>
          </w:p>
        </w:tc>
        <w:tc>
          <w:tcPr>
            <w:tcW w:w="142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</w:tr>
      <w:tr w:rsidR="000967CD">
        <w:trPr>
          <w:trHeight w:val="315"/>
        </w:trPr>
        <w:tc>
          <w:tcPr>
            <w:tcW w:w="115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0967CD" w:rsidRDefault="000967CD">
            <w:pPr>
              <w:pStyle w:val="EmptyCellLayoutStyle"/>
              <w:spacing w:after="0" w:line="240" w:lineRule="auto"/>
            </w:pPr>
          </w:p>
        </w:tc>
      </w:tr>
    </w:tbl>
    <w:p w:rsidR="000967CD" w:rsidRDefault="000967CD">
      <w:pPr>
        <w:spacing w:after="0" w:line="240" w:lineRule="auto"/>
      </w:pPr>
    </w:p>
    <w:sectPr w:rsidR="000967C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37F84">
      <w:pPr>
        <w:spacing w:after="0" w:line="240" w:lineRule="auto"/>
      </w:pPr>
      <w:r>
        <w:separator/>
      </w:r>
    </w:p>
  </w:endnote>
  <w:endnote w:type="continuationSeparator" w:id="0">
    <w:p w:rsidR="00000000" w:rsidRDefault="0043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0967CD">
      <w:tc>
        <w:tcPr>
          <w:tcW w:w="8874" w:type="dxa"/>
        </w:tcPr>
        <w:p w:rsidR="000967CD" w:rsidRDefault="000967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967CD" w:rsidRDefault="000967CD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0967CD" w:rsidRDefault="000967CD">
          <w:pPr>
            <w:pStyle w:val="EmptyCellLayoutStyle"/>
            <w:spacing w:after="0" w:line="240" w:lineRule="auto"/>
          </w:pPr>
        </w:p>
      </w:tc>
    </w:tr>
    <w:tr w:rsidR="000967CD">
      <w:tc>
        <w:tcPr>
          <w:tcW w:w="8874" w:type="dxa"/>
        </w:tcPr>
        <w:p w:rsidR="000967CD" w:rsidRDefault="000967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967C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967CD" w:rsidRDefault="00437F8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967CD" w:rsidRDefault="000967CD">
          <w:pPr>
            <w:spacing w:after="0" w:line="240" w:lineRule="auto"/>
          </w:pPr>
        </w:p>
      </w:tc>
      <w:tc>
        <w:tcPr>
          <w:tcW w:w="142" w:type="dxa"/>
        </w:tcPr>
        <w:p w:rsidR="000967CD" w:rsidRDefault="000967CD">
          <w:pPr>
            <w:pStyle w:val="EmptyCellLayoutStyle"/>
            <w:spacing w:after="0" w:line="240" w:lineRule="auto"/>
          </w:pPr>
        </w:p>
      </w:tc>
    </w:tr>
    <w:tr w:rsidR="000967CD">
      <w:tc>
        <w:tcPr>
          <w:tcW w:w="8874" w:type="dxa"/>
        </w:tcPr>
        <w:p w:rsidR="000967CD" w:rsidRDefault="000967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967CD" w:rsidRDefault="000967CD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0967CD" w:rsidRDefault="000967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37F84">
      <w:pPr>
        <w:spacing w:after="0" w:line="240" w:lineRule="auto"/>
      </w:pPr>
      <w:r>
        <w:separator/>
      </w:r>
    </w:p>
  </w:footnote>
  <w:footnote w:type="continuationSeparator" w:id="0">
    <w:p w:rsidR="00000000" w:rsidRDefault="00437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0967CD">
      <w:tc>
        <w:tcPr>
          <w:tcW w:w="144" w:type="dxa"/>
        </w:tcPr>
        <w:p w:rsidR="000967CD" w:rsidRDefault="000967CD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:rsidR="000967CD" w:rsidRDefault="000967CD">
          <w:pPr>
            <w:pStyle w:val="EmptyCellLayoutStyle"/>
            <w:spacing w:after="0" w:line="240" w:lineRule="auto"/>
          </w:pPr>
        </w:p>
      </w:tc>
    </w:tr>
    <w:tr w:rsidR="000967CD">
      <w:tc>
        <w:tcPr>
          <w:tcW w:w="144" w:type="dxa"/>
        </w:tcPr>
        <w:p w:rsidR="000967CD" w:rsidRDefault="000967CD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0967CD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</w:tr>
          <w:tr w:rsidR="00437F84" w:rsidTr="00437F8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0967CD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967CD" w:rsidRDefault="00437F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č.12N00/17</w:t>
                      </w:r>
                    </w:p>
                  </w:tc>
                </w:tr>
              </w:tbl>
              <w:p w:rsidR="000967CD" w:rsidRDefault="000967CD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</w:tr>
          <w:tr w:rsidR="000967CD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</w:tr>
          <w:tr w:rsidR="00437F84" w:rsidTr="00437F8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0967C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967CD" w:rsidRDefault="00437F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0967CD" w:rsidRDefault="000967C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0967C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967CD" w:rsidRDefault="00437F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1210017</w:t>
                      </w:r>
                    </w:p>
                  </w:tc>
                </w:tr>
              </w:tbl>
              <w:p w:rsidR="000967CD" w:rsidRDefault="000967C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967C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967CD" w:rsidRDefault="00437F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0967CD" w:rsidRDefault="000967C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0967C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967CD" w:rsidRDefault="00437F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01.01.2000</w:t>
                      </w:r>
                    </w:p>
                  </w:tc>
                </w:tr>
              </w:tbl>
              <w:p w:rsidR="000967CD" w:rsidRDefault="000967CD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0967CD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967CD" w:rsidRDefault="00437F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0967CD" w:rsidRDefault="000967C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0967CD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967CD" w:rsidRDefault="00437F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19 966 Kč</w:t>
                      </w:r>
                    </w:p>
                  </w:tc>
                </w:tr>
              </w:tbl>
              <w:p w:rsidR="000967CD" w:rsidRDefault="000967CD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</w:tr>
          <w:tr w:rsidR="000967C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</w:tr>
          <w:tr w:rsidR="000967CD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</w:tr>
          <w:tr w:rsidR="000967C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0967C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967CD" w:rsidRDefault="00437F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0967CD" w:rsidRDefault="000967C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</w:tr>
          <w:tr w:rsidR="00437F84" w:rsidTr="00437F8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0967CD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967CD" w:rsidRDefault="00437F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01.04.2021</w:t>
                      </w:r>
                    </w:p>
                  </w:tc>
                </w:tr>
              </w:tbl>
              <w:p w:rsidR="000967CD" w:rsidRDefault="000967C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967C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967CD" w:rsidRDefault="00437F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0967CD" w:rsidRDefault="000967C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</w:tr>
          <w:tr w:rsidR="00437F84" w:rsidTr="00437F8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0967C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967CD" w:rsidRDefault="00437F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01.01.2000</w:t>
                      </w:r>
                    </w:p>
                  </w:tc>
                </w:tr>
              </w:tbl>
              <w:p w:rsidR="000967CD" w:rsidRDefault="000967CD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</w:tr>
          <w:tr w:rsidR="00437F84" w:rsidTr="00437F8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</w:tr>
          <w:tr w:rsidR="000967CD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0967CD" w:rsidRDefault="000967C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967CD" w:rsidRDefault="000967CD">
          <w:pPr>
            <w:spacing w:after="0" w:line="240" w:lineRule="auto"/>
          </w:pPr>
        </w:p>
      </w:tc>
    </w:tr>
    <w:tr w:rsidR="000967CD">
      <w:tc>
        <w:tcPr>
          <w:tcW w:w="144" w:type="dxa"/>
        </w:tcPr>
        <w:p w:rsidR="000967CD" w:rsidRDefault="000967CD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:rsidR="000967CD" w:rsidRDefault="000967C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CD"/>
    <w:rsid w:val="000967CD"/>
    <w:rsid w:val="0043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B17C7-E06C-4452-901F-DA9A9190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1570</Words>
  <Characters>9266</Characters>
  <Application>Microsoft Office Word</Application>
  <DocSecurity>0</DocSecurity>
  <Lines>77</Lines>
  <Paragraphs>21</Paragraphs>
  <ScaleCrop>false</ScaleCrop>
  <Company>Státní pozemkový úřad</Company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2021-04-01T11:50:00Z</dcterms:created>
  <dcterms:modified xsi:type="dcterms:W3CDTF">2021-04-01T11:50:00Z</dcterms:modified>
</cp:coreProperties>
</file>