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8DB" w:rsidRDefault="00BF08DB" w:rsidP="00F72E15">
      <w:pPr>
        <w:spacing w:after="0"/>
        <w:jc w:val="both"/>
        <w:rPr>
          <w:b/>
          <w:bCs/>
          <w:sz w:val="24"/>
          <w:szCs w:val="24"/>
        </w:rPr>
      </w:pPr>
    </w:p>
    <w:p w:rsidR="00BF08DB" w:rsidRDefault="00BF08DB" w:rsidP="00F72E15">
      <w:pPr>
        <w:spacing w:after="0"/>
        <w:jc w:val="both"/>
        <w:rPr>
          <w:b/>
          <w:bCs/>
          <w:sz w:val="24"/>
          <w:szCs w:val="24"/>
        </w:rPr>
      </w:pPr>
      <w:r w:rsidRPr="00D236C5">
        <w:rPr>
          <w:b/>
          <w:bCs/>
          <w:sz w:val="24"/>
          <w:szCs w:val="24"/>
        </w:rPr>
        <w:t>OBJEDNATEL: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DODAVATEL:</w:t>
      </w:r>
    </w:p>
    <w:p w:rsidR="00BF08DB" w:rsidRDefault="00BF08DB" w:rsidP="00F72E15">
      <w:pPr>
        <w:pStyle w:val="Nadpis1"/>
        <w:rPr>
          <w:sz w:val="24"/>
          <w:szCs w:val="24"/>
        </w:rPr>
      </w:pPr>
      <w:r>
        <w:rPr>
          <w:sz w:val="24"/>
          <w:szCs w:val="24"/>
        </w:rPr>
        <w:t>Městská nemocnice následné péče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Radek Jurčík</w:t>
      </w:r>
    </w:p>
    <w:p w:rsidR="00BF08DB" w:rsidRDefault="00BF08DB" w:rsidP="00F72E15">
      <w:pPr>
        <w:spacing w:after="0"/>
      </w:pPr>
      <w:r>
        <w:t>K Moravině 343/6, 190 00  Praha 9</w:t>
      </w:r>
      <w:r>
        <w:tab/>
      </w:r>
      <w:r>
        <w:tab/>
      </w:r>
      <w:r>
        <w:tab/>
        <w:t>advokátní kancelář</w:t>
      </w:r>
    </w:p>
    <w:p w:rsidR="00BF08DB" w:rsidRDefault="00BF08DB" w:rsidP="00F72E15">
      <w:pPr>
        <w:spacing w:after="0"/>
      </w:pPr>
      <w:r>
        <w:t xml:space="preserve">IČ: </w:t>
      </w:r>
      <w:r>
        <w:tab/>
        <w:t xml:space="preserve"> 45245843</w:t>
      </w:r>
      <w:r>
        <w:tab/>
      </w:r>
      <w:r>
        <w:tab/>
      </w:r>
      <w:r>
        <w:tab/>
      </w:r>
      <w:r>
        <w:tab/>
      </w:r>
      <w:r>
        <w:tab/>
        <w:t>Obilní trh 6</w:t>
      </w:r>
    </w:p>
    <w:p w:rsidR="00BF08DB" w:rsidRDefault="00BF08DB" w:rsidP="00F72E15">
      <w:pPr>
        <w:spacing w:after="0"/>
      </w:pPr>
      <w:r>
        <w:t xml:space="preserve">Č.ú.  </w:t>
      </w:r>
      <w:r>
        <w:tab/>
        <w:t>20008100002/6000</w:t>
      </w:r>
      <w:r>
        <w:tab/>
      </w:r>
      <w:r>
        <w:tab/>
      </w:r>
      <w:r>
        <w:tab/>
      </w:r>
      <w:r>
        <w:tab/>
        <w:t>602 00 Brno</w:t>
      </w:r>
    </w:p>
    <w:p w:rsidR="00BF08DB" w:rsidRDefault="00BF08DB" w:rsidP="00F72E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71472304</w:t>
      </w:r>
    </w:p>
    <w:p w:rsidR="00BF08DB" w:rsidRDefault="00BF08DB" w:rsidP="00F72E15">
      <w:pPr>
        <w:spacing w:after="0"/>
      </w:pPr>
    </w:p>
    <w:p w:rsidR="00BF08DB" w:rsidRDefault="00BF08DB" w:rsidP="00F72E15">
      <w:pPr>
        <w:spacing w:after="0"/>
      </w:pPr>
    </w:p>
    <w:p w:rsidR="00BF08DB" w:rsidRDefault="00BF08DB" w:rsidP="00F72E15">
      <w:pPr>
        <w:spacing w:after="0"/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  <w:r w:rsidRPr="00161EFA">
        <w:rPr>
          <w:b/>
          <w:bCs/>
          <w:sz w:val="24"/>
          <w:szCs w:val="24"/>
        </w:rPr>
        <w:t>OBJEDNÁVKA</w:t>
      </w:r>
      <w:r w:rsidRPr="00161EFA">
        <w:rPr>
          <w:b/>
          <w:bCs/>
          <w:sz w:val="24"/>
          <w:szCs w:val="24"/>
        </w:rPr>
        <w:tab/>
      </w: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ČÍSLO:</w:t>
      </w:r>
      <w:r>
        <w:rPr>
          <w:b/>
          <w:bCs/>
          <w:sz w:val="24"/>
          <w:szCs w:val="24"/>
        </w:rPr>
        <w:tab/>
        <w:t xml:space="preserve"> 127/2020/T</w:t>
      </w: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Pr="00067857" w:rsidRDefault="00BF08DB" w:rsidP="00067857">
      <w:pPr>
        <w:spacing w:after="0"/>
        <w:ind w:left="1410" w:hanging="14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PŘEDMĚT:</w:t>
      </w:r>
      <w:r>
        <w:rPr>
          <w:b/>
          <w:bCs/>
          <w:sz w:val="24"/>
          <w:szCs w:val="24"/>
        </w:rPr>
        <w:tab/>
        <w:t xml:space="preserve">Objednávka plné a komplexní administrace výběrového řízení u akce </w:t>
      </w:r>
      <w:r w:rsidRPr="004D32B5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Recepční služby“.</w:t>
      </w:r>
    </w:p>
    <w:p w:rsidR="00BF08DB" w:rsidRDefault="00BF08DB" w:rsidP="004D32B5">
      <w:pPr>
        <w:spacing w:after="0"/>
        <w:jc w:val="both"/>
        <w:rPr>
          <w:b/>
          <w:bCs/>
          <w:sz w:val="24"/>
          <w:szCs w:val="24"/>
        </w:rPr>
      </w:pPr>
    </w:p>
    <w:p w:rsidR="00BF08DB" w:rsidRPr="00E77CFF" w:rsidRDefault="00BF08DB" w:rsidP="00067857">
      <w:pPr>
        <w:pStyle w:val="Odstavecseseznamem"/>
        <w:numPr>
          <w:ilvl w:val="0"/>
          <w:numId w:val="1"/>
        </w:numPr>
        <w:jc w:val="both"/>
      </w:pPr>
      <w:r w:rsidRPr="001E61E6">
        <w:t>Objednat</w:t>
      </w:r>
      <w:r>
        <w:t xml:space="preserve">el tímto objednává u Dodavatele advokátní kancelář JUDr. Radka Jurčíka plnou a komplexní administraci podlimitního výběrového řízení u akce </w:t>
      </w:r>
      <w:r w:rsidRPr="00564397">
        <w:t>„</w:t>
      </w:r>
      <w:r>
        <w:t>Recepční služby</w:t>
      </w:r>
      <w:r w:rsidRPr="00E77CFF">
        <w:t>“ v Městské nemocnici následné péče.</w:t>
      </w:r>
    </w:p>
    <w:p w:rsidR="00BF08DB" w:rsidRPr="001C2DD8" w:rsidRDefault="00BF08DB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>
        <w:t xml:space="preserve">Předpokládaná hodnota akce </w:t>
      </w:r>
      <w:r w:rsidRPr="001E61E6">
        <w:t xml:space="preserve">je stanovena na </w:t>
      </w:r>
      <w:r>
        <w:t>7.200.000,- Kč</w:t>
      </w:r>
      <w:r w:rsidRPr="001E61E6">
        <w:t xml:space="preserve"> bez DPH, </w:t>
      </w:r>
      <w:r>
        <w:t>odměna za provedenou administraci činí 80.000,- Kč bez DPH, tj. 96.800,- Kč s DPH.</w:t>
      </w:r>
    </w:p>
    <w:p w:rsidR="00BF08DB" w:rsidRPr="001E61E6" w:rsidRDefault="00BF08DB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BF08DB" w:rsidRDefault="00BF08DB" w:rsidP="00067857">
      <w:pPr>
        <w:spacing w:after="0"/>
        <w:jc w:val="both"/>
        <w:rPr>
          <w:b/>
          <w:bCs/>
        </w:rPr>
      </w:pPr>
    </w:p>
    <w:p w:rsidR="00BF08DB" w:rsidRDefault="00BF08DB" w:rsidP="00067857">
      <w:pPr>
        <w:spacing w:after="0"/>
        <w:jc w:val="both"/>
        <w:rPr>
          <w:b/>
          <w:bCs/>
        </w:rPr>
      </w:pPr>
    </w:p>
    <w:p w:rsidR="00BF08DB" w:rsidRPr="001E61E6" w:rsidRDefault="00BF08DB" w:rsidP="00F72E15">
      <w:pPr>
        <w:spacing w:after="0"/>
        <w:rPr>
          <w:b/>
          <w:bCs/>
        </w:rPr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Pr="00FC6FA6" w:rsidRDefault="00BF08DB" w:rsidP="00137CF5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Mgr. Iva Vyšatová</w:t>
      </w:r>
    </w:p>
    <w:p w:rsidR="00BF08DB" w:rsidRPr="00160F1E" w:rsidRDefault="00BF08DB" w:rsidP="00F72E15">
      <w:pPr>
        <w:spacing w:after="0"/>
        <w:rPr>
          <w:sz w:val="24"/>
          <w:szCs w:val="24"/>
        </w:rPr>
      </w:pPr>
      <w:r>
        <w:rPr>
          <w:sz w:val="24"/>
          <w:szCs w:val="24"/>
        </w:rPr>
        <w:t>Městská nemocnice následné péče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Radek Jurčík</w:t>
      </w:r>
    </w:p>
    <w:p w:rsidR="00BF08DB" w:rsidRPr="00160F1E" w:rsidRDefault="00BF08DB" w:rsidP="00F72E1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160F1E"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Default="00BF08DB" w:rsidP="00F72E15">
      <w:pPr>
        <w:spacing w:after="0"/>
        <w:rPr>
          <w:b/>
          <w:bCs/>
          <w:sz w:val="24"/>
          <w:szCs w:val="24"/>
        </w:rPr>
      </w:pPr>
    </w:p>
    <w:p w:rsidR="00BF08DB" w:rsidRDefault="00BF08DB" w:rsidP="00E07B6C">
      <w:pPr>
        <w:spacing w:after="0"/>
      </w:pPr>
      <w:r w:rsidRPr="00FC6FA6">
        <w:rPr>
          <w:sz w:val="24"/>
          <w:szCs w:val="24"/>
        </w:rPr>
        <w:t xml:space="preserve">V Praze </w:t>
      </w:r>
      <w:r>
        <w:rPr>
          <w:sz w:val="24"/>
          <w:szCs w:val="24"/>
        </w:rPr>
        <w:t>dne 1.4.2021</w:t>
      </w:r>
    </w:p>
    <w:sectPr w:rsidR="00BF08DB" w:rsidSect="0088742E">
      <w:head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8DB" w:rsidRDefault="00BF08DB">
      <w:pPr>
        <w:spacing w:after="0" w:line="240" w:lineRule="auto"/>
      </w:pPr>
      <w:r>
        <w:separator/>
      </w:r>
    </w:p>
  </w:endnote>
  <w:endnote w:type="continuationSeparator" w:id="0">
    <w:p w:rsidR="00BF08DB" w:rsidRDefault="00BF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8DB" w:rsidRDefault="00BF08DB">
      <w:pPr>
        <w:spacing w:after="0" w:line="240" w:lineRule="auto"/>
      </w:pPr>
      <w:r>
        <w:separator/>
      </w:r>
    </w:p>
  </w:footnote>
  <w:footnote w:type="continuationSeparator" w:id="0">
    <w:p w:rsidR="00BF08DB" w:rsidRDefault="00BF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8DB" w:rsidRDefault="00BF08DB" w:rsidP="002A0270">
    <w:pPr>
      <w:pStyle w:val="Zhlav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2E15"/>
    <w:rsid w:val="00002E36"/>
    <w:rsid w:val="000201D4"/>
    <w:rsid w:val="00067857"/>
    <w:rsid w:val="00092D50"/>
    <w:rsid w:val="00137CF5"/>
    <w:rsid w:val="00160F1E"/>
    <w:rsid w:val="00161EFA"/>
    <w:rsid w:val="001632A1"/>
    <w:rsid w:val="00172366"/>
    <w:rsid w:val="00173DA8"/>
    <w:rsid w:val="001C2DD8"/>
    <w:rsid w:val="001D61B1"/>
    <w:rsid w:val="001E61E6"/>
    <w:rsid w:val="001F3955"/>
    <w:rsid w:val="00217B67"/>
    <w:rsid w:val="002408ED"/>
    <w:rsid w:val="00251AB1"/>
    <w:rsid w:val="002A0270"/>
    <w:rsid w:val="002C4439"/>
    <w:rsid w:val="002F5996"/>
    <w:rsid w:val="003A41D1"/>
    <w:rsid w:val="003D3278"/>
    <w:rsid w:val="004220FB"/>
    <w:rsid w:val="00437108"/>
    <w:rsid w:val="004706B6"/>
    <w:rsid w:val="00482803"/>
    <w:rsid w:val="004C333B"/>
    <w:rsid w:val="004D32B5"/>
    <w:rsid w:val="004D3A21"/>
    <w:rsid w:val="004D575E"/>
    <w:rsid w:val="005066E5"/>
    <w:rsid w:val="00510EC4"/>
    <w:rsid w:val="005641ED"/>
    <w:rsid w:val="00564397"/>
    <w:rsid w:val="00566D84"/>
    <w:rsid w:val="00585FAB"/>
    <w:rsid w:val="005B0EC0"/>
    <w:rsid w:val="005E7FED"/>
    <w:rsid w:val="005F1850"/>
    <w:rsid w:val="00625385"/>
    <w:rsid w:val="0063075F"/>
    <w:rsid w:val="006471CC"/>
    <w:rsid w:val="00693765"/>
    <w:rsid w:val="006A78A8"/>
    <w:rsid w:val="00706119"/>
    <w:rsid w:val="00730C88"/>
    <w:rsid w:val="007445EB"/>
    <w:rsid w:val="00755106"/>
    <w:rsid w:val="0079067D"/>
    <w:rsid w:val="007B6584"/>
    <w:rsid w:val="00803533"/>
    <w:rsid w:val="0082516B"/>
    <w:rsid w:val="00852001"/>
    <w:rsid w:val="00864E71"/>
    <w:rsid w:val="0088742E"/>
    <w:rsid w:val="009F251C"/>
    <w:rsid w:val="00A12AF1"/>
    <w:rsid w:val="00A2615D"/>
    <w:rsid w:val="00A74D12"/>
    <w:rsid w:val="00A968E2"/>
    <w:rsid w:val="00AA64E4"/>
    <w:rsid w:val="00B01475"/>
    <w:rsid w:val="00B6539E"/>
    <w:rsid w:val="00BB1166"/>
    <w:rsid w:val="00BE7B3B"/>
    <w:rsid w:val="00BF08DB"/>
    <w:rsid w:val="00BF5A4E"/>
    <w:rsid w:val="00C6215A"/>
    <w:rsid w:val="00D17077"/>
    <w:rsid w:val="00D236C5"/>
    <w:rsid w:val="00D67606"/>
    <w:rsid w:val="00DB7CCC"/>
    <w:rsid w:val="00E05397"/>
    <w:rsid w:val="00E07B6C"/>
    <w:rsid w:val="00E12519"/>
    <w:rsid w:val="00E13B86"/>
    <w:rsid w:val="00E50210"/>
    <w:rsid w:val="00E774E2"/>
    <w:rsid w:val="00E77CFF"/>
    <w:rsid w:val="00EC1CBF"/>
    <w:rsid w:val="00EE4C2E"/>
    <w:rsid w:val="00F72E15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D0E2EC6-BD39-4C60-BF21-54257F4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72E15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hlav">
    <w:name w:val="header"/>
    <w:basedOn w:val="Normln"/>
    <w:link w:val="ZhlavChar"/>
    <w:uiPriority w:val="99"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E15"/>
    <w:rPr>
      <w:rFonts w:eastAsia="Times New Roman"/>
      <w:lang w:val="x-none" w:eastAsia="cs-CZ"/>
    </w:rPr>
  </w:style>
  <w:style w:type="character" w:styleId="Hypertextovodkaz">
    <w:name w:val="Hyperlink"/>
    <w:basedOn w:val="Standardnpsmoodstavce"/>
    <w:uiPriority w:val="99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2E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hAnsi="Segoe UI" w:cs="Segoe UI"/>
      <w:sz w:val="18"/>
      <w:szCs w:val="18"/>
      <w:lang w:val="x-none" w:eastAsia="cs-CZ"/>
    </w:rPr>
  </w:style>
  <w:style w:type="paragraph" w:styleId="Zpat">
    <w:name w:val="footer"/>
    <w:basedOn w:val="Normln"/>
    <w:link w:val="ZpatChar"/>
    <w:uiPriority w:val="99"/>
    <w:rsid w:val="0002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D4"/>
    <w:rPr>
      <w:rFonts w:eastAsia="Times New Roman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Vilana Vašinková</cp:lastModifiedBy>
  <cp:revision>40</cp:revision>
  <cp:lastPrinted>2020-03-05T08:52:00Z</cp:lastPrinted>
  <dcterms:created xsi:type="dcterms:W3CDTF">2018-02-07T10:27:00Z</dcterms:created>
  <dcterms:modified xsi:type="dcterms:W3CDTF">2021-04-01T08:36:00Z</dcterms:modified>
</cp:coreProperties>
</file>