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CC9E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CD42C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CD42CB">
        <w:rPr>
          <w:rFonts w:eastAsia="Arial Unicode MS" w:cs="Arial Unicode MS"/>
          <w:b/>
          <w:sz w:val="26"/>
          <w:szCs w:val="26"/>
          <w:lang w:val="cs-CZ"/>
        </w:rPr>
        <w:t>210027</w:t>
      </w:r>
    </w:p>
    <w:p w14:paraId="5E4DC268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827F70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603CD348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18826825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5DE21800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45BF998E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6272C974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68A7646B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78C451AE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E7E873C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16C88F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01905E4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B03E40E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42CB">
        <w:rPr>
          <w:rFonts w:asciiTheme="minorHAnsi" w:eastAsia="Arial Unicode MS" w:hAnsiTheme="minorHAnsi" w:cstheme="minorHAnsi"/>
          <w:sz w:val="20"/>
          <w:szCs w:val="20"/>
          <w:lang w:val="cs-CZ"/>
        </w:rPr>
        <w:t>ZIRAFO, s.r.o.</w:t>
      </w:r>
    </w:p>
    <w:p w14:paraId="7F50B9F5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42CB">
        <w:rPr>
          <w:rFonts w:asciiTheme="minorHAnsi" w:eastAsia="Arial Unicode MS" w:hAnsiTheme="minorHAnsi" w:cstheme="minorHAnsi"/>
          <w:sz w:val="20"/>
          <w:szCs w:val="20"/>
          <w:lang w:val="cs-CZ"/>
        </w:rPr>
        <w:t>Sokolovská 1127/118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D42CB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CD42CB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56FAFA24" w14:textId="39F8D6D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01D0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01D0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01D07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01D07">
        <w:rPr>
          <w:rFonts w:asciiTheme="minorHAnsi" w:eastAsia="Arial Unicode MS" w:hAnsiTheme="minorHAnsi" w:cstheme="minorHAnsi"/>
          <w:sz w:val="20"/>
          <w:szCs w:val="20"/>
          <w:lang w:val="cs-CZ"/>
        </w:rPr>
        <w:t>34937</w:t>
      </w:r>
    </w:p>
    <w:p w14:paraId="755B26F1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42CB">
        <w:rPr>
          <w:rFonts w:asciiTheme="minorHAnsi" w:eastAsia="Arial Unicode MS" w:hAnsiTheme="minorHAnsi" w:cstheme="minorHAnsi"/>
          <w:sz w:val="20"/>
          <w:szCs w:val="20"/>
          <w:lang w:val="cs-CZ"/>
        </w:rPr>
        <w:t>06295029</w:t>
      </w:r>
    </w:p>
    <w:p w14:paraId="44F1F305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D42CB">
        <w:rPr>
          <w:rFonts w:asciiTheme="minorHAnsi" w:eastAsia="Arial Unicode MS" w:hAnsiTheme="minorHAnsi" w:cstheme="minorHAnsi"/>
          <w:sz w:val="20"/>
          <w:szCs w:val="20"/>
          <w:lang w:val="cs-CZ"/>
        </w:rPr>
        <w:t>CZ06295029</w:t>
      </w:r>
    </w:p>
    <w:p w14:paraId="1104F03E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8143CF" w14:textId="428061F9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C1C7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B13020A" w14:textId="356C9B2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C1C7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342090F" w14:textId="628B2AA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C1C7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7624C9C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121AD13" w14:textId="760F9582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01D07">
        <w:rPr>
          <w:rFonts w:asciiTheme="minorHAnsi" w:eastAsia="Arial Unicode MS" w:hAnsiTheme="minorHAnsi" w:cstheme="minorHAnsi"/>
          <w:sz w:val="20"/>
          <w:szCs w:val="20"/>
          <w:lang w:val="cs-CZ"/>
        </w:rPr>
        <w:t>Mgr. Tomáš Česal,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63F998C7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966F330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D8C8407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2B1E9AC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E5E18F7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AF09F63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4C1F62C5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B1CF62E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511D4203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A7A5E4E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7380C1C8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2D9701A1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5264D97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7B53FF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0B525C0B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1A1D5F4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6899E82D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36CEDF8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34F24B50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401E98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CE28197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892458F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14:paraId="4521FA1A" w14:textId="44AC85E4" w:rsidR="00A06B74" w:rsidRPr="005C4A09" w:rsidRDefault="003C1C73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</w:p>
    <w:p w14:paraId="43849E3F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1B7B8D1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103A1347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F024D1B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3654D522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6F814866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4DC36318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BBD7B3D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0F2DC61A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A159F58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5A8EF33F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39169087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1B36050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4982ABA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350060FD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6A95A7A5" w14:textId="77777777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CD42C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01.04.2021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0A4D47B3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C460F0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5C7B8E4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0A0CFDA4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2F6B24F7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C75EDE6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334660D" w14:textId="4249B4C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01D0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F01D07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</w:p>
    <w:p w14:paraId="5C3BBDDD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AEFA983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57470BD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B9D02E7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18537AD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EB5C6EE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E9D858E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7C198468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12A4174A" w14:textId="77777777" w:rsidTr="002F7F47">
        <w:tc>
          <w:tcPr>
            <w:tcW w:w="3652" w:type="dxa"/>
          </w:tcPr>
          <w:p w14:paraId="79F9724E" w14:textId="57612101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CD42C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3C1C7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CD42C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3C1C7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71A30328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5BD1A3B" w14:textId="77777777" w:rsidR="002F7F47" w:rsidRDefault="00CD42C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ZIRAFO, s.r.o.</w:t>
            </w:r>
          </w:p>
        </w:tc>
      </w:tr>
    </w:tbl>
    <w:p w14:paraId="3C1E1ACB" w14:textId="2AA16410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F01D07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Mgr. Tomáš Česal,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69F6BE54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9873" w14:textId="77777777" w:rsidR="00452C64" w:rsidRDefault="00452C64" w:rsidP="00760C88">
      <w:r>
        <w:separator/>
      </w:r>
    </w:p>
  </w:endnote>
  <w:endnote w:type="continuationSeparator" w:id="0">
    <w:p w14:paraId="625751DD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C155598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0981941E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7B87" w14:textId="77777777" w:rsidR="00452C64" w:rsidRDefault="00452C64" w:rsidP="00760C88">
      <w:r>
        <w:separator/>
      </w:r>
    </w:p>
  </w:footnote>
  <w:footnote w:type="continuationSeparator" w:id="0">
    <w:p w14:paraId="28E233C8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C1C73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D42CB"/>
    <w:rsid w:val="00CE669B"/>
    <w:rsid w:val="00D05BBC"/>
    <w:rsid w:val="00D12A83"/>
    <w:rsid w:val="00D728E1"/>
    <w:rsid w:val="00D7668A"/>
    <w:rsid w:val="00D7734D"/>
    <w:rsid w:val="00DB3B5B"/>
    <w:rsid w:val="00DD6B73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1D07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45DF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5E2A-4724-4E02-B8BE-9A227BAA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2021-04-01T07:33:00Z</dcterms:created>
  <dcterms:modified xsi:type="dcterms:W3CDTF">2021-04-01T07:33:00Z</dcterms:modified>
</cp:coreProperties>
</file>