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76" w:rsidRPr="00967CA3" w:rsidRDefault="00355676" w:rsidP="00501171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caps/>
          <w:szCs w:val="36"/>
        </w:rPr>
      </w:pPr>
      <w:bookmarkStart w:id="0" w:name="_GoBack"/>
      <w:bookmarkEnd w:id="0"/>
      <w:r w:rsidRPr="00967CA3">
        <w:rPr>
          <w:rFonts w:asciiTheme="minorHAnsi" w:hAnsiTheme="minorHAnsi" w:cstheme="minorHAnsi"/>
          <w:i w:val="0"/>
          <w:caps/>
          <w:szCs w:val="36"/>
        </w:rPr>
        <w:t>smlouv</w:t>
      </w:r>
      <w:r w:rsidR="002133AE" w:rsidRPr="00967CA3">
        <w:rPr>
          <w:rFonts w:asciiTheme="minorHAnsi" w:hAnsiTheme="minorHAnsi" w:cstheme="minorHAnsi"/>
          <w:i w:val="0"/>
          <w:caps/>
          <w:szCs w:val="36"/>
        </w:rPr>
        <w:t>A</w:t>
      </w:r>
      <w:r w:rsidR="00B25CAC" w:rsidRPr="00967CA3">
        <w:rPr>
          <w:rFonts w:asciiTheme="minorHAnsi" w:hAnsiTheme="minorHAnsi" w:cstheme="minorHAnsi"/>
          <w:i w:val="0"/>
          <w:caps/>
          <w:szCs w:val="36"/>
        </w:rPr>
        <w:t xml:space="preserve"> o DÍLO</w:t>
      </w:r>
    </w:p>
    <w:p w:rsidR="00355676" w:rsidRPr="00967CA3" w:rsidRDefault="00431063" w:rsidP="00501171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sz w:val="24"/>
          <w:szCs w:val="24"/>
        </w:rPr>
      </w:pPr>
      <w:r w:rsidRPr="00431063">
        <w:rPr>
          <w:rFonts w:asciiTheme="minorHAnsi" w:hAnsiTheme="minorHAnsi" w:cstheme="minorHAnsi"/>
          <w:i w:val="0"/>
          <w:sz w:val="28"/>
          <w:szCs w:val="28"/>
        </w:rPr>
        <w:t>Nejvyšší soud –</w:t>
      </w:r>
      <w:r w:rsidR="00355676" w:rsidRPr="00967CA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D4CC8" w:rsidRPr="00967CA3">
        <w:rPr>
          <w:rFonts w:asciiTheme="minorHAnsi" w:hAnsiTheme="minorHAnsi" w:cstheme="minorHAnsi"/>
          <w:bCs/>
          <w:sz w:val="28"/>
          <w:szCs w:val="28"/>
        </w:rPr>
        <w:t>REKONSTRUKCE EL</w:t>
      </w:r>
      <w:r w:rsidR="00DA049F">
        <w:rPr>
          <w:rFonts w:asciiTheme="minorHAnsi" w:hAnsiTheme="minorHAnsi" w:cstheme="minorHAnsi"/>
          <w:bCs/>
          <w:sz w:val="28"/>
          <w:szCs w:val="28"/>
        </w:rPr>
        <w:t>EKTRONICKÉ</w:t>
      </w:r>
      <w:r w:rsidR="0080706E" w:rsidRPr="00967CA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D4CC8" w:rsidRPr="00967CA3">
        <w:rPr>
          <w:rFonts w:asciiTheme="minorHAnsi" w:hAnsiTheme="minorHAnsi" w:cstheme="minorHAnsi"/>
          <w:bCs/>
          <w:sz w:val="28"/>
          <w:szCs w:val="28"/>
        </w:rPr>
        <w:t>POŽÁRNÍ SIGNALIZACE</w:t>
      </w:r>
    </w:p>
    <w:p w:rsidR="0030103A" w:rsidRPr="00967CA3" w:rsidRDefault="00AF746B" w:rsidP="00501171">
      <w:pPr>
        <w:pStyle w:val="Nzev"/>
        <w:pBdr>
          <w:bottom w:val="single" w:sz="4" w:space="0" w:color="auto"/>
        </w:pBdr>
        <w:rPr>
          <w:rFonts w:asciiTheme="minorHAnsi" w:hAnsiTheme="minorHAnsi" w:cstheme="minorHAnsi"/>
          <w:i w:val="0"/>
          <w:sz w:val="24"/>
          <w:szCs w:val="24"/>
        </w:rPr>
      </w:pPr>
      <w:r w:rsidRPr="00967CA3">
        <w:rPr>
          <w:rFonts w:asciiTheme="minorHAnsi" w:hAnsiTheme="minorHAnsi" w:cstheme="minorHAnsi"/>
          <w:i w:val="0"/>
          <w:sz w:val="24"/>
          <w:szCs w:val="24"/>
        </w:rPr>
        <w:t>Spr</w:t>
      </w:r>
      <w:r w:rsidR="001D4CC8" w:rsidRPr="00967CA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C2789">
        <w:rPr>
          <w:rFonts w:asciiTheme="minorHAnsi" w:hAnsiTheme="minorHAnsi" w:cstheme="minorHAnsi"/>
          <w:i w:val="0"/>
          <w:sz w:val="24"/>
          <w:szCs w:val="24"/>
        </w:rPr>
        <w:t>58/2020</w:t>
      </w:r>
    </w:p>
    <w:p w:rsidR="00501171" w:rsidRPr="00967CA3" w:rsidRDefault="00501171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uzavřená podle </w:t>
      </w:r>
      <w:r w:rsidR="0080706E" w:rsidRPr="00967CA3">
        <w:rPr>
          <w:rFonts w:asciiTheme="minorHAnsi" w:hAnsiTheme="minorHAnsi" w:cstheme="minorHAnsi"/>
          <w:b/>
          <w:szCs w:val="24"/>
          <w:lang w:val="cs-CZ"/>
        </w:rPr>
        <w:t xml:space="preserve">§ 2586 a násl. 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zákona č. 89/2012 Sb., občanský zákoník  </w:t>
      </w:r>
    </w:p>
    <w:p w:rsidR="00355676" w:rsidRPr="00967CA3" w:rsidRDefault="00F4031D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(dále jen „Občanský zákoník“)</w:t>
      </w:r>
      <w:r w:rsidR="00AA7995" w:rsidRPr="00967CA3">
        <w:rPr>
          <w:rFonts w:asciiTheme="minorHAnsi" w:hAnsiTheme="minorHAnsi" w:cstheme="minorHAnsi"/>
          <w:b/>
          <w:szCs w:val="24"/>
          <w:lang w:val="cs-CZ"/>
        </w:rPr>
        <w:t xml:space="preserve"> </w:t>
      </w:r>
    </w:p>
    <w:p w:rsidR="0043688B" w:rsidRPr="00967CA3" w:rsidRDefault="0043688B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:rsidR="007E00D9" w:rsidRPr="00967CA3" w:rsidRDefault="007E00D9" w:rsidP="007C03E4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</w:p>
    <w:p w:rsidR="00355676" w:rsidRPr="00967CA3" w:rsidRDefault="00355676" w:rsidP="007C03E4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Smluvní strany</w:t>
      </w:r>
    </w:p>
    <w:p w:rsidR="00355676" w:rsidRPr="00967CA3" w:rsidRDefault="00355676" w:rsidP="007C03E4">
      <w:pPr>
        <w:jc w:val="both"/>
        <w:rPr>
          <w:rFonts w:asciiTheme="minorHAnsi" w:hAnsiTheme="minorHAnsi" w:cstheme="minorHAnsi"/>
          <w:szCs w:val="24"/>
        </w:rPr>
      </w:pPr>
    </w:p>
    <w:p w:rsidR="0054133C" w:rsidRPr="00967CA3" w:rsidRDefault="0080706E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název</w:t>
      </w:r>
      <w:r w:rsidR="0054133C" w:rsidRPr="00967CA3">
        <w:rPr>
          <w:rFonts w:asciiTheme="minorHAnsi" w:hAnsiTheme="minorHAnsi" w:cstheme="minorHAnsi"/>
          <w:iCs/>
        </w:rPr>
        <w:t>:</w:t>
      </w:r>
      <w:r w:rsidR="0054133C" w:rsidRPr="00967CA3">
        <w:rPr>
          <w:rFonts w:asciiTheme="minorHAnsi" w:hAnsiTheme="minorHAnsi" w:cstheme="minorHAnsi"/>
          <w:iCs/>
        </w:rPr>
        <w:tab/>
      </w:r>
      <w:r w:rsidR="0054133C" w:rsidRPr="00967CA3">
        <w:rPr>
          <w:rFonts w:asciiTheme="minorHAnsi" w:hAnsiTheme="minorHAnsi" w:cstheme="minorHAnsi"/>
          <w:b/>
          <w:iCs/>
          <w:u w:val="single"/>
        </w:rPr>
        <w:t>Česká republika - Nejvyšší soud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  <w:t>48510190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  <w:t>není plátcem DPH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  <w:t>Burešova 571/20, Brno - Veveří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  <w:t>657 37</w:t>
      </w:r>
    </w:p>
    <w:p w:rsidR="001D609F" w:rsidRPr="00967CA3" w:rsidRDefault="0054133C" w:rsidP="001D609F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Bankovní spojení:</w:t>
      </w:r>
      <w:r w:rsidRPr="00967CA3">
        <w:rPr>
          <w:rFonts w:asciiTheme="minorHAnsi" w:hAnsiTheme="minorHAnsi" w:cstheme="minorHAnsi"/>
          <w:iCs/>
        </w:rPr>
        <w:tab/>
        <w:t>Česká národní banka, Brno</w:t>
      </w:r>
      <w:r w:rsidR="00452813" w:rsidRPr="00967CA3">
        <w:rPr>
          <w:rFonts w:asciiTheme="minorHAnsi" w:hAnsiTheme="minorHAnsi" w:cstheme="minorHAnsi"/>
          <w:iCs/>
        </w:rPr>
        <w:t>,</w:t>
      </w:r>
      <w:r w:rsidRPr="00967CA3">
        <w:rPr>
          <w:rFonts w:asciiTheme="minorHAnsi" w:hAnsiTheme="minorHAnsi" w:cstheme="minorHAnsi"/>
          <w:iCs/>
        </w:rPr>
        <w:t xml:space="preserve"> </w:t>
      </w:r>
      <w:r w:rsidR="007B1440" w:rsidRPr="007B1440">
        <w:rPr>
          <w:rFonts w:asciiTheme="minorHAnsi" w:hAnsiTheme="minorHAnsi" w:cstheme="minorHAnsi"/>
          <w:iCs/>
          <w:highlight w:val="black"/>
        </w:rPr>
        <w:t>XXXXXXXXXXXXXXX</w:t>
      </w:r>
    </w:p>
    <w:p w:rsidR="0054133C" w:rsidRPr="00967CA3" w:rsidRDefault="0054133C" w:rsidP="001D609F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 xml:space="preserve">Číslo účtu: </w:t>
      </w:r>
      <w:r w:rsidR="001D609F" w:rsidRPr="00967CA3">
        <w:rPr>
          <w:rFonts w:asciiTheme="minorHAnsi" w:hAnsiTheme="minorHAnsi" w:cstheme="minorHAnsi"/>
          <w:iCs/>
        </w:rPr>
        <w:tab/>
      </w:r>
      <w:r w:rsidR="007B1440" w:rsidRPr="007B1440">
        <w:rPr>
          <w:rFonts w:asciiTheme="minorHAnsi" w:hAnsiTheme="minorHAnsi" w:cstheme="minorHAnsi"/>
          <w:iCs/>
          <w:highlight w:val="black"/>
        </w:rPr>
        <w:t>XXXXXXXXXXXXX</w:t>
      </w:r>
    </w:p>
    <w:p w:rsidR="0054133C" w:rsidRPr="00967CA3" w:rsidRDefault="001D609F" w:rsidP="0054133C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IBAN:</w:t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="007B1440" w:rsidRPr="007B1440">
        <w:rPr>
          <w:rFonts w:asciiTheme="minorHAnsi" w:hAnsiTheme="minorHAnsi" w:cstheme="minorHAnsi"/>
          <w:sz w:val="24"/>
          <w:szCs w:val="24"/>
          <w:highlight w:val="black"/>
        </w:rPr>
        <w:t>XXXXXXXXXXXXXXXXXXXXXXXX</w:t>
      </w:r>
    </w:p>
    <w:p w:rsidR="0054133C" w:rsidRPr="00967CA3" w:rsidRDefault="0054133C" w:rsidP="0054133C">
      <w:pPr>
        <w:pStyle w:val="P-HEAD-WBULLETS"/>
        <w:ind w:left="2268" w:hanging="2268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BIC/SWIFT:</w:t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="007B1440" w:rsidRPr="007B1440">
        <w:rPr>
          <w:rFonts w:asciiTheme="minorHAnsi" w:hAnsiTheme="minorHAnsi" w:cstheme="minorHAnsi"/>
          <w:sz w:val="24"/>
          <w:szCs w:val="24"/>
          <w:highlight w:val="black"/>
        </w:rPr>
        <w:t>XXXXXXXX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zastoupená:</w:t>
      </w:r>
      <w:r w:rsidRPr="00967CA3">
        <w:rPr>
          <w:rFonts w:asciiTheme="minorHAnsi" w:hAnsiTheme="minorHAnsi" w:cstheme="minorHAnsi"/>
          <w:iCs/>
        </w:rPr>
        <w:tab/>
      </w:r>
      <w:r w:rsidR="001D4CC8" w:rsidRPr="00967CA3">
        <w:rPr>
          <w:rFonts w:asciiTheme="minorHAnsi" w:hAnsiTheme="minorHAnsi" w:cstheme="minorHAnsi"/>
          <w:b/>
        </w:rPr>
        <w:t>JUDr. Petrem Angyalos</w:t>
      </w:r>
      <w:r w:rsidR="0011656D">
        <w:rPr>
          <w:rFonts w:asciiTheme="minorHAnsi" w:hAnsiTheme="minorHAnsi" w:cstheme="minorHAnsi"/>
          <w:b/>
        </w:rPr>
        <w:t>s</w:t>
      </w:r>
      <w:r w:rsidR="001D4CC8" w:rsidRPr="00967CA3">
        <w:rPr>
          <w:rFonts w:asciiTheme="minorHAnsi" w:hAnsiTheme="minorHAnsi" w:cstheme="minorHAnsi"/>
          <w:b/>
        </w:rPr>
        <w:t>ym Ph.D.</w:t>
      </w:r>
      <w:r w:rsidR="00E3386A" w:rsidRPr="00967CA3">
        <w:rPr>
          <w:rFonts w:asciiTheme="minorHAnsi" w:hAnsiTheme="minorHAnsi" w:cstheme="minorHAnsi"/>
          <w:iCs/>
        </w:rPr>
        <w:t>,</w:t>
      </w:r>
      <w:r w:rsidR="006613A0">
        <w:rPr>
          <w:rFonts w:asciiTheme="minorHAnsi" w:hAnsiTheme="minorHAnsi" w:cstheme="minorHAnsi"/>
          <w:iCs/>
        </w:rPr>
        <w:t xml:space="preserve"> </w:t>
      </w:r>
      <w:r w:rsidRPr="00967CA3">
        <w:rPr>
          <w:rFonts w:asciiTheme="minorHAnsi" w:hAnsiTheme="minorHAnsi" w:cstheme="minorHAnsi"/>
          <w:iCs/>
        </w:rPr>
        <w:t>předsed</w:t>
      </w:r>
      <w:r w:rsidR="00452813" w:rsidRPr="00967CA3">
        <w:rPr>
          <w:rFonts w:asciiTheme="minorHAnsi" w:hAnsiTheme="minorHAnsi" w:cstheme="minorHAnsi"/>
          <w:iCs/>
        </w:rPr>
        <w:t>ou</w:t>
      </w:r>
      <w:r w:rsidRPr="00967CA3">
        <w:rPr>
          <w:rFonts w:asciiTheme="minorHAnsi" w:hAnsiTheme="minorHAnsi" w:cstheme="minorHAnsi"/>
          <w:iCs/>
        </w:rPr>
        <w:t xml:space="preserve"> soudu</w:t>
      </w:r>
    </w:p>
    <w:p w:rsidR="0054133C" w:rsidRPr="00967CA3" w:rsidRDefault="0054133C" w:rsidP="0054133C">
      <w:pPr>
        <w:ind w:left="2268" w:hanging="2268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(dále jen 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>„objednatel“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jedné</w:t>
      </w:r>
    </w:p>
    <w:p w:rsidR="00452813" w:rsidRPr="00967CA3" w:rsidRDefault="00452813" w:rsidP="0054133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4133C" w:rsidRPr="00967CA3" w:rsidRDefault="0054133C" w:rsidP="0054133C">
      <w:pPr>
        <w:jc w:val="both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a</w:t>
      </w:r>
    </w:p>
    <w:p w:rsidR="00452813" w:rsidRPr="00967CA3" w:rsidRDefault="00452813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</w:p>
    <w:p w:rsidR="0054133C" w:rsidRPr="00C41AF6" w:rsidRDefault="0080706E" w:rsidP="0054133C">
      <w:pPr>
        <w:pStyle w:val="import6"/>
        <w:ind w:left="2268" w:hanging="2268"/>
        <w:jc w:val="left"/>
        <w:rPr>
          <w:rFonts w:asciiTheme="minorHAnsi" w:hAnsiTheme="minorHAnsi" w:cstheme="minorHAnsi"/>
          <w:b/>
          <w:iCs/>
          <w:highlight w:val="yellow"/>
          <w:u w:val="single"/>
        </w:rPr>
      </w:pPr>
      <w:r w:rsidRPr="00967CA3">
        <w:rPr>
          <w:rFonts w:asciiTheme="minorHAnsi" w:hAnsiTheme="minorHAnsi" w:cstheme="minorHAnsi"/>
          <w:iCs/>
        </w:rPr>
        <w:t>název</w:t>
      </w:r>
      <w:r w:rsidR="0054133C" w:rsidRPr="00967CA3">
        <w:rPr>
          <w:rFonts w:asciiTheme="minorHAnsi" w:hAnsiTheme="minorHAnsi" w:cstheme="minorHAnsi"/>
          <w:iCs/>
        </w:rPr>
        <w:t xml:space="preserve">: </w:t>
      </w:r>
      <w:r w:rsidR="0054133C" w:rsidRPr="00967CA3">
        <w:rPr>
          <w:rFonts w:asciiTheme="minorHAnsi" w:hAnsiTheme="minorHAnsi" w:cstheme="minorHAnsi"/>
          <w:iCs/>
        </w:rPr>
        <w:tab/>
      </w:r>
      <w:r w:rsidR="0033581C" w:rsidRPr="0011656D">
        <w:rPr>
          <w:rFonts w:asciiTheme="minorHAnsi" w:hAnsiTheme="minorHAnsi" w:cstheme="minorHAnsi"/>
          <w:b/>
          <w:iCs/>
          <w:u w:val="single"/>
        </w:rPr>
        <w:t>PERFECTED s.r.o.</w:t>
      </w:r>
    </w:p>
    <w:p w:rsidR="0054133C" w:rsidRPr="00967CA3" w:rsidRDefault="002133AE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IČO:</w:t>
      </w:r>
      <w:r w:rsidRPr="00967CA3">
        <w:rPr>
          <w:rFonts w:asciiTheme="minorHAnsi" w:hAnsiTheme="minorHAnsi" w:cstheme="minorHAnsi"/>
          <w:iCs/>
        </w:rPr>
        <w:tab/>
      </w:r>
      <w:r w:rsidR="0033581C">
        <w:rPr>
          <w:rFonts w:asciiTheme="minorHAnsi" w:hAnsiTheme="minorHAnsi" w:cstheme="minorHAnsi"/>
          <w:iCs/>
        </w:rPr>
        <w:t>27683028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DIČ:</w:t>
      </w:r>
      <w:r w:rsidRPr="00967CA3">
        <w:rPr>
          <w:rFonts w:asciiTheme="minorHAnsi" w:hAnsiTheme="minorHAnsi" w:cstheme="minorHAnsi"/>
          <w:iCs/>
        </w:rPr>
        <w:tab/>
      </w:r>
      <w:r w:rsidR="0033581C">
        <w:rPr>
          <w:rFonts w:asciiTheme="minorHAnsi" w:hAnsiTheme="minorHAnsi" w:cstheme="minorHAnsi"/>
          <w:iCs/>
        </w:rPr>
        <w:t>CZ27683028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se sídlem:</w:t>
      </w:r>
      <w:r w:rsidRPr="00967CA3">
        <w:rPr>
          <w:rFonts w:asciiTheme="minorHAnsi" w:hAnsiTheme="minorHAnsi" w:cstheme="minorHAnsi"/>
          <w:iCs/>
        </w:rPr>
        <w:tab/>
      </w:r>
      <w:r w:rsidR="0033581C">
        <w:rPr>
          <w:rFonts w:asciiTheme="minorHAnsi" w:hAnsiTheme="minorHAnsi" w:cstheme="minorHAnsi"/>
          <w:iCs/>
        </w:rPr>
        <w:t>Hybešova 726/42, Brno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PSČ:</w:t>
      </w:r>
      <w:r w:rsidRPr="00967CA3">
        <w:rPr>
          <w:rFonts w:asciiTheme="minorHAnsi" w:hAnsiTheme="minorHAnsi" w:cstheme="minorHAnsi"/>
          <w:iCs/>
        </w:rPr>
        <w:tab/>
      </w:r>
      <w:r w:rsidR="0033581C">
        <w:rPr>
          <w:rFonts w:asciiTheme="minorHAnsi" w:hAnsiTheme="minorHAnsi" w:cstheme="minorHAnsi"/>
          <w:iCs/>
        </w:rPr>
        <w:t>602 00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  <w:lang w:val="en-US"/>
        </w:rPr>
      </w:pPr>
      <w:r w:rsidRPr="00967CA3">
        <w:rPr>
          <w:rFonts w:asciiTheme="minorHAnsi" w:hAnsiTheme="minorHAnsi" w:cstheme="minorHAnsi"/>
          <w:iCs/>
        </w:rPr>
        <w:t>Registrace</w:t>
      </w:r>
      <w:r w:rsidR="00A55CDD" w:rsidRPr="00967CA3">
        <w:rPr>
          <w:rFonts w:asciiTheme="minorHAnsi" w:hAnsiTheme="minorHAnsi" w:cstheme="minorHAnsi"/>
          <w:iCs/>
          <w:lang w:val="en-US"/>
        </w:rPr>
        <w:t>:</w:t>
      </w:r>
      <w:r w:rsidR="0033581C">
        <w:rPr>
          <w:rFonts w:asciiTheme="minorHAnsi" w:hAnsiTheme="minorHAnsi" w:cstheme="minorHAnsi"/>
          <w:iCs/>
          <w:lang w:val="en-US"/>
        </w:rPr>
        <w:tab/>
        <w:t>u KS v Brně, C51799</w:t>
      </w:r>
    </w:p>
    <w:p w:rsidR="0054133C" w:rsidRPr="00967CA3" w:rsidRDefault="00A55CDD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Bankovní spojení:</w:t>
      </w:r>
      <w:r w:rsidR="0033581C">
        <w:rPr>
          <w:rFonts w:asciiTheme="minorHAnsi" w:hAnsiTheme="minorHAnsi" w:cstheme="minorHAnsi"/>
          <w:iCs/>
        </w:rPr>
        <w:tab/>
        <w:t>KB, a.s.</w:t>
      </w:r>
    </w:p>
    <w:p w:rsidR="0054133C" w:rsidRPr="00967CA3" w:rsidRDefault="0054133C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 xml:space="preserve">Číslo účtu: </w:t>
      </w:r>
      <w:r w:rsidR="002133AE" w:rsidRPr="00967CA3">
        <w:rPr>
          <w:rFonts w:asciiTheme="minorHAnsi" w:hAnsiTheme="minorHAnsi" w:cstheme="minorHAnsi"/>
          <w:iCs/>
        </w:rPr>
        <w:tab/>
      </w:r>
      <w:r w:rsidR="007B1440" w:rsidRPr="007B1440">
        <w:rPr>
          <w:rFonts w:asciiTheme="minorHAnsi" w:hAnsiTheme="minorHAnsi" w:cstheme="minorHAnsi"/>
          <w:iCs/>
          <w:highlight w:val="black"/>
        </w:rPr>
        <w:t>XXXXXXXXXXXXXXXXXX</w:t>
      </w:r>
    </w:p>
    <w:p w:rsidR="0054133C" w:rsidRPr="00967CA3" w:rsidRDefault="0080706E" w:rsidP="0054133C">
      <w:pPr>
        <w:pStyle w:val="import6"/>
        <w:ind w:left="2268" w:hanging="2268"/>
        <w:jc w:val="left"/>
        <w:rPr>
          <w:rFonts w:asciiTheme="minorHAnsi" w:hAnsiTheme="minorHAnsi" w:cstheme="minorHAnsi"/>
          <w:iCs/>
        </w:rPr>
      </w:pPr>
      <w:r w:rsidRPr="00967CA3">
        <w:rPr>
          <w:rFonts w:asciiTheme="minorHAnsi" w:hAnsiTheme="minorHAnsi" w:cstheme="minorHAnsi"/>
          <w:iCs/>
        </w:rPr>
        <w:t>zastoupená</w:t>
      </w:r>
      <w:r w:rsidR="0054133C" w:rsidRPr="00967CA3">
        <w:rPr>
          <w:rFonts w:asciiTheme="minorHAnsi" w:hAnsiTheme="minorHAnsi" w:cstheme="minorHAnsi"/>
          <w:iCs/>
        </w:rPr>
        <w:t>:</w:t>
      </w:r>
      <w:r w:rsidR="0054133C" w:rsidRPr="00967CA3">
        <w:rPr>
          <w:rFonts w:asciiTheme="minorHAnsi" w:hAnsiTheme="minorHAnsi" w:cstheme="minorHAnsi"/>
          <w:iCs/>
        </w:rPr>
        <w:tab/>
      </w:r>
      <w:r w:rsidR="0033581C">
        <w:rPr>
          <w:rFonts w:asciiTheme="minorHAnsi" w:hAnsiTheme="minorHAnsi" w:cstheme="minorHAnsi"/>
          <w:iCs/>
        </w:rPr>
        <w:t>Ing. Romanem Stuchlíkem, jednatelem</w:t>
      </w:r>
    </w:p>
    <w:p w:rsidR="0054133C" w:rsidRPr="00967CA3" w:rsidRDefault="0054133C" w:rsidP="0054133C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>(dále jen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 xml:space="preserve"> „</w:t>
      </w:r>
      <w:r w:rsidR="00FF2FDF" w:rsidRPr="00967CA3">
        <w:rPr>
          <w:rFonts w:asciiTheme="minorHAnsi" w:hAnsiTheme="minorHAnsi" w:cstheme="minorHAnsi"/>
          <w:b/>
          <w:iCs/>
          <w:sz w:val="24"/>
          <w:szCs w:val="24"/>
        </w:rPr>
        <w:t xml:space="preserve">zhotovitel </w:t>
      </w:r>
      <w:r w:rsidRPr="00967CA3">
        <w:rPr>
          <w:rFonts w:asciiTheme="minorHAnsi" w:hAnsiTheme="minorHAnsi" w:cstheme="minorHAnsi"/>
          <w:b/>
          <w:iCs/>
          <w:sz w:val="24"/>
          <w:szCs w:val="24"/>
        </w:rPr>
        <w:t>“</w:t>
      </w:r>
      <w:r w:rsidRPr="00967CA3">
        <w:rPr>
          <w:rFonts w:asciiTheme="minorHAnsi" w:hAnsiTheme="minorHAnsi" w:cstheme="minorHAnsi"/>
          <w:iCs/>
          <w:sz w:val="24"/>
          <w:szCs w:val="24"/>
        </w:rPr>
        <w:t>) na straně druhé</w:t>
      </w:r>
    </w:p>
    <w:p w:rsidR="0043688B" w:rsidRPr="00967CA3" w:rsidRDefault="0043688B" w:rsidP="007C03E4">
      <w:pPr>
        <w:jc w:val="both"/>
        <w:rPr>
          <w:rFonts w:asciiTheme="minorHAnsi" w:hAnsiTheme="minorHAnsi" w:cstheme="minorHAnsi"/>
          <w:szCs w:val="24"/>
        </w:rPr>
      </w:pPr>
    </w:p>
    <w:p w:rsidR="007E00D9" w:rsidRPr="00967CA3" w:rsidRDefault="007E00D9" w:rsidP="007C03E4">
      <w:pPr>
        <w:jc w:val="both"/>
        <w:rPr>
          <w:rFonts w:asciiTheme="minorHAnsi" w:hAnsiTheme="minorHAnsi" w:cstheme="minorHAnsi"/>
          <w:szCs w:val="24"/>
        </w:rPr>
      </w:pPr>
    </w:p>
    <w:p w:rsidR="00FF2FDF" w:rsidRPr="00967CA3" w:rsidRDefault="00355676" w:rsidP="007C03E4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>uzavírají v souladu se zákonem č.</w:t>
      </w:r>
      <w:r w:rsidR="00452813"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546DE" w:rsidRPr="00967CA3">
        <w:rPr>
          <w:rFonts w:asciiTheme="minorHAnsi" w:hAnsiTheme="minorHAnsi" w:cstheme="minorHAnsi"/>
          <w:iCs/>
          <w:sz w:val="24"/>
          <w:szCs w:val="24"/>
        </w:rPr>
        <w:t>134/201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6 Sb., o veřejných zakázkách, </w:t>
      </w:r>
      <w:r w:rsidR="00EA7217" w:rsidRPr="00967CA3">
        <w:rPr>
          <w:rFonts w:asciiTheme="minorHAnsi" w:hAnsiTheme="minorHAnsi" w:cstheme="minorHAnsi"/>
          <w:iCs/>
          <w:sz w:val="24"/>
          <w:szCs w:val="24"/>
        </w:rPr>
        <w:t>ve znění pozdějších předpisů</w:t>
      </w:r>
      <w:r w:rsidR="0063183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71A07">
        <w:rPr>
          <w:rFonts w:asciiTheme="minorHAnsi" w:hAnsiTheme="minorHAnsi" w:cstheme="minorHAnsi"/>
          <w:iCs/>
          <w:sz w:val="24"/>
          <w:szCs w:val="24"/>
        </w:rPr>
        <w:t xml:space="preserve">a </w:t>
      </w:r>
      <w:r w:rsidRPr="00967CA3">
        <w:rPr>
          <w:rFonts w:asciiTheme="minorHAnsi" w:hAnsiTheme="minorHAnsi" w:cstheme="minorHAnsi"/>
          <w:iCs/>
          <w:sz w:val="24"/>
          <w:szCs w:val="24"/>
        </w:rPr>
        <w:t>s instrukcí Ministerstva sprav</w:t>
      </w:r>
      <w:r w:rsidR="008A5F6D" w:rsidRPr="00967CA3">
        <w:rPr>
          <w:rFonts w:asciiTheme="minorHAnsi" w:hAnsiTheme="minorHAnsi" w:cstheme="minorHAnsi"/>
          <w:iCs/>
          <w:sz w:val="24"/>
          <w:szCs w:val="24"/>
        </w:rPr>
        <w:t xml:space="preserve">edlnosti </w:t>
      </w:r>
      <w:r w:rsidR="00CE5097" w:rsidRPr="00967CA3">
        <w:rPr>
          <w:rFonts w:asciiTheme="minorHAnsi" w:hAnsiTheme="minorHAnsi" w:cstheme="minorHAnsi"/>
          <w:iCs/>
          <w:sz w:val="24"/>
          <w:szCs w:val="24"/>
        </w:rPr>
        <w:t>č. j.</w:t>
      </w:r>
      <w:r w:rsidR="00452813"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71A07">
        <w:rPr>
          <w:rFonts w:asciiTheme="minorHAnsi" w:hAnsiTheme="minorHAnsi" w:cstheme="minorHAnsi"/>
          <w:iCs/>
          <w:sz w:val="24"/>
          <w:szCs w:val="24"/>
        </w:rPr>
        <w:t>MSP-34/2019-OPR-SP, ze dne 22. 1. 2019</w:t>
      </w:r>
      <w:r w:rsidR="008A5F6D" w:rsidRPr="00967CA3">
        <w:rPr>
          <w:rFonts w:asciiTheme="minorHAnsi" w:hAnsiTheme="minorHAnsi" w:cstheme="minorHAnsi"/>
          <w:iCs/>
          <w:sz w:val="24"/>
          <w:szCs w:val="24"/>
        </w:rPr>
        <w:t xml:space="preserve"> a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na základ</w:t>
      </w:r>
      <w:r w:rsidR="00EE6BDE" w:rsidRPr="00967CA3">
        <w:rPr>
          <w:rFonts w:asciiTheme="minorHAnsi" w:hAnsiTheme="minorHAnsi" w:cstheme="minorHAnsi"/>
          <w:iCs/>
          <w:sz w:val="24"/>
          <w:szCs w:val="24"/>
        </w:rPr>
        <w:t>ě výsledků</w:t>
      </w:r>
      <w:r w:rsidR="00677A49"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71A07">
        <w:rPr>
          <w:rFonts w:asciiTheme="minorHAnsi" w:hAnsiTheme="minorHAnsi" w:cstheme="minorHAnsi"/>
          <w:iCs/>
          <w:sz w:val="24"/>
          <w:szCs w:val="24"/>
        </w:rPr>
        <w:t>výběrového</w:t>
      </w:r>
      <w:r w:rsidR="00677A49" w:rsidRPr="00967CA3">
        <w:rPr>
          <w:rFonts w:asciiTheme="minorHAnsi" w:hAnsiTheme="minorHAnsi" w:cstheme="minorHAnsi"/>
          <w:iCs/>
          <w:sz w:val="24"/>
          <w:szCs w:val="24"/>
        </w:rPr>
        <w:t xml:space="preserve"> řízení</w:t>
      </w:r>
      <w:r w:rsidR="00EE6BDE" w:rsidRPr="00967CA3">
        <w:rPr>
          <w:rFonts w:asciiTheme="minorHAnsi" w:hAnsiTheme="minorHAnsi" w:cstheme="minorHAnsi"/>
          <w:iCs/>
          <w:sz w:val="24"/>
          <w:szCs w:val="24"/>
        </w:rPr>
        <w:t xml:space="preserve"> ze dne </w:t>
      </w:r>
      <w:r w:rsidR="0011656D">
        <w:rPr>
          <w:rFonts w:asciiTheme="minorHAnsi" w:hAnsiTheme="minorHAnsi" w:cstheme="minorHAnsi"/>
          <w:iCs/>
          <w:sz w:val="24"/>
          <w:szCs w:val="24"/>
        </w:rPr>
        <w:t>7.ledna 2021</w:t>
      </w:r>
      <w:r w:rsidR="0033581C" w:rsidRPr="00967CA3">
        <w:rPr>
          <w:rFonts w:asciiTheme="minorHAnsi" w:hAnsiTheme="minorHAnsi" w:cstheme="minorHAnsi"/>
          <w:iCs/>
          <w:sz w:val="24"/>
          <w:szCs w:val="24"/>
        </w:rPr>
        <w:t xml:space="preserve">  </w:t>
      </w:r>
      <w:r w:rsidRPr="00967CA3">
        <w:rPr>
          <w:rFonts w:asciiTheme="minorHAnsi" w:hAnsiTheme="minorHAnsi" w:cstheme="minorHAnsi"/>
          <w:iCs/>
          <w:sz w:val="24"/>
          <w:szCs w:val="24"/>
        </w:rPr>
        <w:t>níže uvedeného dne, měsíce a roku tuto smlouvu</w:t>
      </w:r>
      <w:r w:rsidR="002469E5" w:rsidRPr="00967CA3">
        <w:rPr>
          <w:rFonts w:asciiTheme="minorHAnsi" w:hAnsiTheme="minorHAnsi" w:cstheme="minorHAnsi"/>
          <w:iCs/>
          <w:sz w:val="24"/>
          <w:szCs w:val="24"/>
        </w:rPr>
        <w:t xml:space="preserve"> o dílo</w:t>
      </w:r>
      <w:r w:rsidR="001D043F" w:rsidRPr="00967CA3">
        <w:rPr>
          <w:rFonts w:asciiTheme="minorHAnsi" w:hAnsiTheme="minorHAnsi" w:cstheme="minorHAnsi"/>
          <w:iCs/>
          <w:sz w:val="24"/>
          <w:szCs w:val="24"/>
        </w:rPr>
        <w:t>.</w:t>
      </w:r>
    </w:p>
    <w:p w:rsidR="00355676" w:rsidRPr="00967CA3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Předmět smlouvy</w:t>
      </w:r>
    </w:p>
    <w:p w:rsidR="00364CB3" w:rsidRPr="00967CA3" w:rsidRDefault="003F74B5" w:rsidP="00364CB3">
      <w:pPr>
        <w:pStyle w:val="Odstavecseseznamem"/>
        <w:widowControl w:val="0"/>
        <w:numPr>
          <w:ilvl w:val="0"/>
          <w:numId w:val="48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Zhotovitel se na základě této</w:t>
      </w:r>
      <w:r w:rsidR="00E3386A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355676" w:rsidRPr="00967CA3">
        <w:rPr>
          <w:rFonts w:asciiTheme="minorHAnsi" w:hAnsiTheme="minorHAnsi" w:cstheme="minorHAnsi"/>
          <w:sz w:val="24"/>
          <w:szCs w:val="24"/>
        </w:rPr>
        <w:t>smlouvy (dále jen „</w:t>
      </w:r>
      <w:r w:rsidR="00CF7135" w:rsidRPr="00967CA3">
        <w:rPr>
          <w:rFonts w:asciiTheme="minorHAnsi" w:hAnsiTheme="minorHAnsi" w:cstheme="minorHAnsi"/>
          <w:sz w:val="24"/>
          <w:szCs w:val="24"/>
        </w:rPr>
        <w:t>sm</w:t>
      </w:r>
      <w:r w:rsidR="00AD3BA7" w:rsidRPr="00967CA3">
        <w:rPr>
          <w:rFonts w:asciiTheme="minorHAnsi" w:hAnsiTheme="minorHAnsi" w:cstheme="minorHAnsi"/>
          <w:sz w:val="24"/>
          <w:szCs w:val="24"/>
        </w:rPr>
        <w:t>louva“) z</w:t>
      </w:r>
      <w:r w:rsidRPr="00967CA3">
        <w:rPr>
          <w:rFonts w:asciiTheme="minorHAnsi" w:hAnsiTheme="minorHAnsi" w:cstheme="minorHAnsi"/>
          <w:sz w:val="24"/>
          <w:szCs w:val="24"/>
        </w:rPr>
        <w:t xml:space="preserve">avazuje, že </w:t>
      </w:r>
      <w:r w:rsidR="00314348" w:rsidRPr="00967CA3">
        <w:rPr>
          <w:rFonts w:asciiTheme="minorHAnsi" w:hAnsiTheme="minorHAnsi" w:cstheme="minorHAnsi"/>
          <w:sz w:val="24"/>
          <w:szCs w:val="24"/>
        </w:rPr>
        <w:t>prov</w:t>
      </w:r>
      <w:r w:rsidRPr="00967CA3">
        <w:rPr>
          <w:rFonts w:asciiTheme="minorHAnsi" w:hAnsiTheme="minorHAnsi" w:cstheme="minorHAnsi"/>
          <w:sz w:val="24"/>
          <w:szCs w:val="24"/>
        </w:rPr>
        <w:t>ede</w:t>
      </w:r>
      <w:r w:rsidR="00314348" w:rsidRPr="00967CA3">
        <w:rPr>
          <w:rFonts w:asciiTheme="minorHAnsi" w:hAnsiTheme="minorHAnsi" w:cstheme="minorHAnsi"/>
          <w:sz w:val="24"/>
          <w:szCs w:val="24"/>
        </w:rPr>
        <w:t xml:space="preserve"> na svůj náklad a nebezpečí</w:t>
      </w:r>
      <w:r w:rsidRPr="00967CA3">
        <w:rPr>
          <w:rFonts w:asciiTheme="minorHAnsi" w:hAnsiTheme="minorHAnsi" w:cstheme="minorHAnsi"/>
          <w:sz w:val="24"/>
          <w:szCs w:val="24"/>
        </w:rPr>
        <w:t xml:space="preserve"> pro objednatele </w:t>
      </w:r>
      <w:r w:rsidR="00700C80">
        <w:rPr>
          <w:rFonts w:asciiTheme="minorHAnsi" w:hAnsiTheme="minorHAnsi" w:cstheme="minorHAnsi"/>
          <w:sz w:val="24"/>
          <w:szCs w:val="24"/>
        </w:rPr>
        <w:t xml:space="preserve">podle výkazu výměr (Příloha č. 1) </w:t>
      </w:r>
      <w:r w:rsidRPr="00967CA3">
        <w:rPr>
          <w:rFonts w:asciiTheme="minorHAnsi" w:hAnsiTheme="minorHAnsi" w:cstheme="minorHAnsi"/>
          <w:sz w:val="24"/>
          <w:szCs w:val="24"/>
        </w:rPr>
        <w:t>dílo s názvem „Rekonstrukce el</w:t>
      </w:r>
      <w:r w:rsidR="00182C8C">
        <w:rPr>
          <w:rFonts w:asciiTheme="minorHAnsi" w:hAnsiTheme="minorHAnsi" w:cstheme="minorHAnsi"/>
          <w:sz w:val="24"/>
          <w:szCs w:val="24"/>
        </w:rPr>
        <w:t>ektronické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požární signalizace“. Objednatel se naopak zavazuje, že dílo převezme a zaplatí jeho cenu.</w:t>
      </w:r>
      <w:r w:rsidR="00364CB3"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F2FDF"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967CA3" w:rsidRDefault="00364CB3" w:rsidP="00364CB3">
      <w:pPr>
        <w:ind w:left="709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br w:type="page"/>
      </w:r>
      <w:r w:rsidR="00E85AB9">
        <w:rPr>
          <w:rFonts w:asciiTheme="minorHAnsi" w:hAnsiTheme="minorHAnsi" w:cstheme="minorHAnsi"/>
          <w:iCs/>
          <w:sz w:val="24"/>
          <w:szCs w:val="24"/>
        </w:rPr>
        <w:lastRenderedPageBreak/>
        <w:t>Dílo je definováno dodávkami</w:t>
      </w:r>
      <w:r w:rsidR="00700C80">
        <w:rPr>
          <w:rFonts w:asciiTheme="minorHAnsi" w:hAnsiTheme="minorHAnsi" w:cstheme="minorHAnsi"/>
          <w:iCs/>
          <w:sz w:val="24"/>
          <w:szCs w:val="24"/>
        </w:rPr>
        <w:t xml:space="preserve"> a </w:t>
      </w:r>
      <w:r w:rsidR="00E85AB9">
        <w:rPr>
          <w:rFonts w:asciiTheme="minorHAnsi" w:hAnsiTheme="minorHAnsi" w:cstheme="minorHAnsi"/>
          <w:iCs/>
          <w:sz w:val="24"/>
          <w:szCs w:val="24"/>
        </w:rPr>
        <w:t>pracemi uvedenými</w:t>
      </w:r>
      <w:r w:rsidR="00700C80">
        <w:rPr>
          <w:rFonts w:asciiTheme="minorHAnsi" w:hAnsiTheme="minorHAnsi" w:cstheme="minorHAnsi"/>
          <w:iCs/>
          <w:sz w:val="24"/>
          <w:szCs w:val="24"/>
        </w:rPr>
        <w:t xml:space="preserve"> ve výkazu výměr</w:t>
      </w:r>
      <w:r w:rsidR="00E85AB9">
        <w:rPr>
          <w:rFonts w:asciiTheme="minorHAnsi" w:hAnsiTheme="minorHAnsi" w:cstheme="minorHAnsi"/>
          <w:iCs/>
          <w:sz w:val="24"/>
          <w:szCs w:val="24"/>
        </w:rPr>
        <w:t xml:space="preserve"> a současně za ně</w:t>
      </w:r>
      <w:r w:rsidR="00700C80">
        <w:rPr>
          <w:rFonts w:asciiTheme="minorHAnsi" w:hAnsiTheme="minorHAnsi" w:cstheme="minorHAnsi"/>
          <w:iCs/>
          <w:sz w:val="24"/>
          <w:szCs w:val="24"/>
        </w:rPr>
        <w:t xml:space="preserve"> považují</w:t>
      </w:r>
      <w:r w:rsidR="00E85AB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00C80">
        <w:rPr>
          <w:rFonts w:asciiTheme="minorHAnsi" w:hAnsiTheme="minorHAnsi" w:cstheme="minorHAnsi"/>
          <w:iCs/>
          <w:sz w:val="24"/>
          <w:szCs w:val="24"/>
        </w:rPr>
        <w:t>také</w:t>
      </w:r>
      <w:r w:rsidR="00967CA3">
        <w:rPr>
          <w:rFonts w:asciiTheme="minorHAnsi" w:hAnsiTheme="minorHAnsi" w:cstheme="minorHAnsi"/>
          <w:iCs/>
          <w:sz w:val="24"/>
          <w:szCs w:val="24"/>
        </w:rPr>
        <w:t>:</w:t>
      </w:r>
    </w:p>
    <w:p w:rsidR="0028552F" w:rsidRDefault="002056C4" w:rsidP="002056C4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rozšíření stávající ústředny </w:t>
      </w:r>
      <w:r w:rsidR="00971A07">
        <w:rPr>
          <w:rFonts w:asciiTheme="minorHAnsi" w:hAnsiTheme="minorHAnsi" w:cstheme="minorHAnsi"/>
          <w:iCs/>
          <w:sz w:val="24"/>
          <w:szCs w:val="24"/>
        </w:rPr>
        <w:t>elektr</w:t>
      </w:r>
      <w:r w:rsidR="00241139">
        <w:rPr>
          <w:rFonts w:asciiTheme="minorHAnsi" w:hAnsiTheme="minorHAnsi" w:cstheme="minorHAnsi"/>
          <w:iCs/>
          <w:sz w:val="24"/>
          <w:szCs w:val="24"/>
        </w:rPr>
        <w:t>onické</w:t>
      </w:r>
      <w:r w:rsidR="00971A07">
        <w:rPr>
          <w:rFonts w:asciiTheme="minorHAnsi" w:hAnsiTheme="minorHAnsi" w:cstheme="minorHAnsi"/>
          <w:iCs/>
          <w:sz w:val="24"/>
          <w:szCs w:val="24"/>
        </w:rPr>
        <w:t xml:space="preserve"> požární signalizace (dále jen „</w:t>
      </w:r>
      <w:r w:rsidRPr="00967CA3">
        <w:rPr>
          <w:rFonts w:asciiTheme="minorHAnsi" w:hAnsiTheme="minorHAnsi" w:cstheme="minorHAnsi"/>
          <w:iCs/>
          <w:sz w:val="24"/>
          <w:szCs w:val="24"/>
        </w:rPr>
        <w:t>EPS</w:t>
      </w:r>
      <w:r w:rsidR="00971A07">
        <w:rPr>
          <w:rFonts w:asciiTheme="minorHAnsi" w:hAnsiTheme="minorHAnsi" w:cstheme="minorHAnsi"/>
          <w:iCs/>
          <w:sz w:val="24"/>
          <w:szCs w:val="24"/>
        </w:rPr>
        <w:t>“)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F2E16">
        <w:rPr>
          <w:rFonts w:asciiTheme="minorHAnsi" w:hAnsiTheme="minorHAnsi" w:cstheme="minorHAnsi"/>
          <w:iCs/>
          <w:sz w:val="24"/>
          <w:szCs w:val="24"/>
        </w:rPr>
        <w:t>umístěné v přístavbě</w:t>
      </w:r>
      <w:r w:rsidR="00971A07">
        <w:rPr>
          <w:rFonts w:asciiTheme="minorHAnsi" w:hAnsiTheme="minorHAnsi" w:cstheme="minorHAnsi"/>
          <w:iCs/>
          <w:sz w:val="24"/>
          <w:szCs w:val="24"/>
        </w:rPr>
        <w:t xml:space="preserve"> Nejvyššího soudu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na kapacitu, která pojme </w:t>
      </w:r>
      <w:r w:rsidR="0028552F">
        <w:rPr>
          <w:rFonts w:asciiTheme="minorHAnsi" w:hAnsiTheme="minorHAnsi" w:cstheme="minorHAnsi"/>
          <w:iCs/>
          <w:sz w:val="24"/>
          <w:szCs w:val="24"/>
        </w:rPr>
        <w:t xml:space="preserve">i původní </w:t>
      </w:r>
      <w:r w:rsidRPr="00967CA3">
        <w:rPr>
          <w:rFonts w:asciiTheme="minorHAnsi" w:hAnsiTheme="minorHAnsi" w:cstheme="minorHAnsi"/>
          <w:iCs/>
          <w:sz w:val="24"/>
          <w:szCs w:val="24"/>
        </w:rPr>
        <w:t>budovu</w:t>
      </w:r>
      <w:r w:rsidR="0028552F">
        <w:rPr>
          <w:rFonts w:asciiTheme="minorHAnsi" w:hAnsiTheme="minorHAnsi" w:cstheme="minorHAnsi"/>
          <w:iCs/>
          <w:sz w:val="24"/>
          <w:szCs w:val="24"/>
        </w:rPr>
        <w:t xml:space="preserve"> NS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a </w:t>
      </w:r>
      <w:r w:rsidR="0028552F">
        <w:rPr>
          <w:rFonts w:asciiTheme="minorHAnsi" w:hAnsiTheme="minorHAnsi" w:cstheme="minorHAnsi"/>
          <w:iCs/>
          <w:sz w:val="24"/>
          <w:szCs w:val="24"/>
        </w:rPr>
        <w:t xml:space="preserve">současně </w:t>
      </w:r>
      <w:r w:rsidR="0028552F" w:rsidRPr="00967CA3">
        <w:rPr>
          <w:rFonts w:asciiTheme="minorHAnsi" w:hAnsiTheme="minorHAnsi" w:cstheme="minorHAnsi"/>
          <w:iCs/>
          <w:sz w:val="24"/>
          <w:szCs w:val="24"/>
        </w:rPr>
        <w:t xml:space="preserve">v ní 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nahradí dosluhující ústřednu Siemens, </w:t>
      </w:r>
    </w:p>
    <w:p w:rsidR="002056C4" w:rsidRPr="00967CA3" w:rsidRDefault="002056C4" w:rsidP="002056C4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výměnu </w:t>
      </w:r>
      <w:r w:rsidR="00182C8C">
        <w:rPr>
          <w:rFonts w:asciiTheme="minorHAnsi" w:hAnsiTheme="minorHAnsi" w:cstheme="minorHAnsi"/>
          <w:iCs/>
          <w:sz w:val="24"/>
          <w:szCs w:val="24"/>
        </w:rPr>
        <w:t xml:space="preserve">veškerých </w:t>
      </w:r>
      <w:r w:rsidRPr="00967CA3">
        <w:rPr>
          <w:rFonts w:asciiTheme="minorHAnsi" w:hAnsiTheme="minorHAnsi" w:cstheme="minorHAnsi"/>
          <w:iCs/>
          <w:sz w:val="24"/>
          <w:szCs w:val="24"/>
        </w:rPr>
        <w:t>čidel EPS a potřebné části kabeláže a její doplnění</w:t>
      </w:r>
      <w:r w:rsidR="009A5548">
        <w:rPr>
          <w:rFonts w:asciiTheme="minorHAnsi" w:hAnsiTheme="minorHAnsi" w:cstheme="minorHAnsi"/>
          <w:iCs/>
          <w:sz w:val="24"/>
          <w:szCs w:val="24"/>
        </w:rPr>
        <w:t>,</w:t>
      </w:r>
    </w:p>
    <w:p w:rsidR="002056C4" w:rsidRPr="00967CA3" w:rsidRDefault="002056C4" w:rsidP="002056C4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>dodávk</w:t>
      </w:r>
      <w:r w:rsidR="0028552F">
        <w:rPr>
          <w:rFonts w:asciiTheme="minorHAnsi" w:hAnsiTheme="minorHAnsi" w:cstheme="minorHAnsi"/>
          <w:iCs/>
          <w:sz w:val="24"/>
          <w:szCs w:val="24"/>
        </w:rPr>
        <w:t>u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a montáž</w:t>
      </w:r>
      <w:r w:rsidR="008D46FE">
        <w:rPr>
          <w:rFonts w:asciiTheme="minorHAnsi" w:hAnsiTheme="minorHAnsi" w:cstheme="minorHAnsi"/>
          <w:iCs/>
          <w:sz w:val="24"/>
          <w:szCs w:val="24"/>
        </w:rPr>
        <w:t>,</w:t>
      </w:r>
      <w:r w:rsidR="008D46FE" w:rsidRPr="008D46FE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D46FE">
        <w:rPr>
          <w:rFonts w:asciiTheme="minorHAnsi" w:hAnsiTheme="minorHAnsi" w:cstheme="minorHAnsi"/>
          <w:iCs/>
          <w:sz w:val="24"/>
          <w:szCs w:val="24"/>
        </w:rPr>
        <w:t>rozšíření stávajícího sytému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ALVIS včetně SW a HW s implementací stávající a nové (dle potřeby) grafické nástavby zabezpečovacího systému</w:t>
      </w:r>
      <w:r w:rsidR="009A5548">
        <w:rPr>
          <w:rFonts w:asciiTheme="minorHAnsi" w:hAnsiTheme="minorHAnsi" w:cstheme="minorHAnsi"/>
          <w:iCs/>
          <w:sz w:val="24"/>
          <w:szCs w:val="24"/>
        </w:rPr>
        <w:t>,</w:t>
      </w:r>
    </w:p>
    <w:p w:rsidR="00364CB3" w:rsidRPr="00967CA3" w:rsidRDefault="002056C4" w:rsidP="002056C4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demontáž a ekologická likvidace </w:t>
      </w:r>
      <w:r w:rsidR="00286CD5">
        <w:rPr>
          <w:rFonts w:asciiTheme="minorHAnsi" w:hAnsiTheme="minorHAnsi" w:cstheme="minorHAnsi"/>
          <w:iCs/>
          <w:sz w:val="24"/>
          <w:szCs w:val="24"/>
        </w:rPr>
        <w:t>dosluhující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ústředny</w:t>
      </w:r>
      <w:r w:rsidR="00286CD5">
        <w:rPr>
          <w:rFonts w:asciiTheme="minorHAnsi" w:hAnsiTheme="minorHAnsi" w:cstheme="minorHAnsi"/>
          <w:iCs/>
          <w:sz w:val="24"/>
          <w:szCs w:val="24"/>
        </w:rPr>
        <w:t xml:space="preserve"> Siemens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 a čidel EPS (včetně příslušného dokladu o ekologické likvidaci)</w:t>
      </w:r>
      <w:r w:rsidR="009A5548">
        <w:rPr>
          <w:rFonts w:asciiTheme="minorHAnsi" w:hAnsiTheme="minorHAnsi" w:cstheme="minorHAnsi"/>
          <w:iCs/>
          <w:sz w:val="24"/>
          <w:szCs w:val="24"/>
        </w:rPr>
        <w:t>,</w:t>
      </w:r>
    </w:p>
    <w:p w:rsidR="005E253F" w:rsidRDefault="0056743A" w:rsidP="00496171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zpracování dokumentace</w:t>
      </w:r>
      <w:r w:rsidR="002056C4" w:rsidRPr="00967CA3">
        <w:rPr>
          <w:rFonts w:asciiTheme="minorHAnsi" w:hAnsiTheme="minorHAnsi" w:cstheme="minorHAnsi"/>
          <w:iCs/>
          <w:sz w:val="24"/>
          <w:szCs w:val="24"/>
        </w:rPr>
        <w:t xml:space="preserve"> skutečného provedení</w:t>
      </w:r>
      <w:r w:rsidR="009A5548">
        <w:rPr>
          <w:rFonts w:asciiTheme="minorHAnsi" w:hAnsiTheme="minorHAnsi" w:cstheme="minorHAnsi"/>
          <w:iCs/>
          <w:sz w:val="24"/>
          <w:szCs w:val="24"/>
        </w:rPr>
        <w:t xml:space="preserve"> díla</w:t>
      </w:r>
      <w:r w:rsidR="005E253F">
        <w:rPr>
          <w:rFonts w:asciiTheme="minorHAnsi" w:hAnsiTheme="minorHAnsi" w:cstheme="minorHAnsi"/>
          <w:iCs/>
          <w:sz w:val="24"/>
          <w:szCs w:val="24"/>
        </w:rPr>
        <w:t>,</w:t>
      </w:r>
    </w:p>
    <w:p w:rsidR="00496171" w:rsidRPr="00496171" w:rsidRDefault="005E253F" w:rsidP="00496171">
      <w:pPr>
        <w:pStyle w:val="Odstavecseseznamem"/>
        <w:widowControl w:val="0"/>
        <w:numPr>
          <w:ilvl w:val="0"/>
          <w:numId w:val="47"/>
        </w:numPr>
        <w:tabs>
          <w:tab w:val="left" w:pos="3544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úklid míst, v nichž bylo místo zhotovováno</w:t>
      </w:r>
      <w:r w:rsidR="009A5548">
        <w:rPr>
          <w:rFonts w:asciiTheme="minorHAnsi" w:hAnsiTheme="minorHAnsi" w:cstheme="minorHAnsi"/>
          <w:iCs/>
          <w:sz w:val="24"/>
          <w:szCs w:val="24"/>
        </w:rPr>
        <w:t>.</w:t>
      </w:r>
    </w:p>
    <w:p w:rsidR="00355676" w:rsidRPr="00967CA3" w:rsidRDefault="00355676" w:rsidP="008E5DE6">
      <w:pPr>
        <w:pStyle w:val="Zkladntextodsazen"/>
        <w:numPr>
          <w:ilvl w:val="0"/>
          <w:numId w:val="48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Smluvní strany prohlašují, že předmět smlouvy není plněním nemožným, a že smlouvu uzavřely po pečlivém zvážení všech možných důsledků. </w:t>
      </w:r>
    </w:p>
    <w:p w:rsidR="00355676" w:rsidRPr="00967CA3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 w:rsidR="006C3E1D">
        <w:rPr>
          <w:rFonts w:asciiTheme="minorHAnsi" w:hAnsiTheme="minorHAnsi" w:cstheme="minorHAnsi"/>
          <w:b/>
          <w:szCs w:val="24"/>
          <w:lang w:val="cs-CZ"/>
        </w:rPr>
        <w:t>Čas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místo plnění smlouvy</w:t>
      </w:r>
    </w:p>
    <w:p w:rsidR="00355676" w:rsidRPr="00967CA3" w:rsidRDefault="006C3E1D" w:rsidP="00982499">
      <w:pPr>
        <w:pStyle w:val="Zkladntextodsazen"/>
        <w:numPr>
          <w:ilvl w:val="0"/>
          <w:numId w:val="4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Zhotovitel se zavazuje, že dílo provede (tj. dokončí a předá) nejpozději d</w:t>
      </w:r>
      <w:r w:rsidR="008D46FE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86CD5">
        <w:rPr>
          <w:rFonts w:asciiTheme="minorHAnsi" w:hAnsiTheme="minorHAnsi" w:cstheme="minorHAnsi"/>
          <w:b/>
          <w:sz w:val="24"/>
          <w:szCs w:val="24"/>
        </w:rPr>
        <w:t>4 měsíců od uzavření smlouvy</w:t>
      </w:r>
      <w:r w:rsidR="00286CD5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355676" w:rsidP="00CD5787">
      <w:pPr>
        <w:pStyle w:val="Zkladntextodsazen"/>
        <w:numPr>
          <w:ilvl w:val="0"/>
          <w:numId w:val="4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Místem plnění je sídlo objednatele</w:t>
      </w:r>
      <w:r w:rsidR="006C3E1D">
        <w:rPr>
          <w:rFonts w:asciiTheme="minorHAnsi" w:hAnsiTheme="minorHAnsi" w:cstheme="minorHAnsi"/>
          <w:sz w:val="24"/>
          <w:szCs w:val="24"/>
        </w:rPr>
        <w:t>, tj.</w:t>
      </w:r>
      <w:r w:rsidR="00CF7135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Burešova 20, 657 37 Brno - Veveří.</w:t>
      </w:r>
    </w:p>
    <w:p w:rsidR="00355676" w:rsidRPr="00967CA3" w:rsidRDefault="0035567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 w:rsidR="00973C34">
        <w:rPr>
          <w:rFonts w:asciiTheme="minorHAnsi" w:hAnsiTheme="minorHAnsi" w:cstheme="minorHAnsi"/>
          <w:b/>
          <w:szCs w:val="24"/>
          <w:lang w:val="cs-CZ"/>
        </w:rPr>
        <w:t>C</w:t>
      </w:r>
      <w:r w:rsidRPr="00967CA3">
        <w:rPr>
          <w:rFonts w:asciiTheme="minorHAnsi" w:hAnsiTheme="minorHAnsi" w:cstheme="minorHAnsi"/>
          <w:b/>
          <w:szCs w:val="24"/>
          <w:lang w:val="cs-CZ"/>
        </w:rPr>
        <w:t>en</w:t>
      </w:r>
      <w:r w:rsidR="00973C34">
        <w:rPr>
          <w:rFonts w:asciiTheme="minorHAnsi" w:hAnsiTheme="minorHAnsi" w:cstheme="minorHAnsi"/>
          <w:b/>
          <w:szCs w:val="24"/>
          <w:lang w:val="cs-CZ"/>
        </w:rPr>
        <w:t>a díla</w:t>
      </w:r>
      <w:r w:rsidRPr="00967CA3">
        <w:rPr>
          <w:rFonts w:asciiTheme="minorHAnsi" w:hAnsiTheme="minorHAnsi" w:cstheme="minorHAnsi"/>
          <w:b/>
          <w:szCs w:val="24"/>
          <w:lang w:val="cs-CZ"/>
        </w:rPr>
        <w:t xml:space="preserve"> a platební podmínky</w:t>
      </w:r>
    </w:p>
    <w:p w:rsidR="00355676" w:rsidRDefault="0035567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Cena </w:t>
      </w:r>
      <w:r w:rsidR="00FF2FDF" w:rsidRPr="00967CA3">
        <w:rPr>
          <w:rFonts w:asciiTheme="minorHAnsi" w:hAnsiTheme="minorHAnsi" w:cstheme="minorHAnsi"/>
          <w:sz w:val="24"/>
          <w:szCs w:val="24"/>
        </w:rPr>
        <w:t xml:space="preserve">díla </w:t>
      </w:r>
      <w:r w:rsidR="008E5DE6" w:rsidRPr="00967CA3">
        <w:rPr>
          <w:rFonts w:asciiTheme="minorHAnsi" w:hAnsiTheme="minorHAnsi" w:cstheme="minorHAnsi"/>
          <w:sz w:val="24"/>
          <w:szCs w:val="24"/>
        </w:rPr>
        <w:t>je s</w:t>
      </w:r>
      <w:r w:rsidR="006C3E1D">
        <w:rPr>
          <w:rFonts w:asciiTheme="minorHAnsi" w:hAnsiTheme="minorHAnsi" w:cstheme="minorHAnsi"/>
          <w:sz w:val="24"/>
          <w:szCs w:val="24"/>
        </w:rPr>
        <w:t>jednána</w:t>
      </w:r>
      <w:r w:rsidR="008E5DE6" w:rsidRPr="00967CA3">
        <w:rPr>
          <w:rFonts w:asciiTheme="minorHAnsi" w:hAnsiTheme="minorHAnsi" w:cstheme="minorHAnsi"/>
          <w:sz w:val="24"/>
          <w:szCs w:val="24"/>
        </w:rPr>
        <w:t xml:space="preserve"> ve výši</w:t>
      </w:r>
      <w:r w:rsidR="00D51F27">
        <w:rPr>
          <w:rFonts w:asciiTheme="minorHAnsi" w:hAnsiTheme="minorHAnsi" w:cstheme="minorHAnsi"/>
          <w:sz w:val="24"/>
          <w:szCs w:val="24"/>
        </w:rPr>
        <w:t xml:space="preserve"> </w:t>
      </w:r>
      <w:r w:rsidR="008E5DE6" w:rsidRPr="0011656D">
        <w:rPr>
          <w:rFonts w:asciiTheme="minorHAnsi" w:hAnsiTheme="minorHAnsi" w:cstheme="minorHAnsi"/>
          <w:sz w:val="24"/>
          <w:szCs w:val="24"/>
        </w:rPr>
        <w:t xml:space="preserve">: </w:t>
      </w:r>
      <w:r w:rsidR="00A34C27">
        <w:rPr>
          <w:rFonts w:asciiTheme="minorHAnsi" w:hAnsiTheme="minorHAnsi" w:cstheme="minorHAnsi"/>
          <w:sz w:val="24"/>
          <w:szCs w:val="24"/>
        </w:rPr>
        <w:t>1 111 901,67</w:t>
      </w:r>
      <w:r w:rsidR="00D51F27" w:rsidRPr="0011656D">
        <w:rPr>
          <w:rFonts w:asciiTheme="minorHAnsi" w:hAnsiTheme="minorHAnsi" w:cstheme="minorHAnsi"/>
          <w:sz w:val="24"/>
          <w:szCs w:val="24"/>
        </w:rPr>
        <w:t xml:space="preserve"> </w:t>
      </w:r>
      <w:r w:rsidR="006C3E1D" w:rsidRPr="0011656D">
        <w:rPr>
          <w:rFonts w:asciiTheme="minorHAnsi" w:hAnsiTheme="minorHAnsi" w:cstheme="minorHAnsi"/>
          <w:sz w:val="24"/>
          <w:szCs w:val="24"/>
        </w:rPr>
        <w:t>Kč</w:t>
      </w:r>
      <w:r w:rsidR="008E5DE6" w:rsidRPr="00D51F27">
        <w:rPr>
          <w:rFonts w:asciiTheme="minorHAnsi" w:hAnsiTheme="minorHAnsi" w:cstheme="minorHAnsi"/>
          <w:sz w:val="24"/>
          <w:szCs w:val="24"/>
        </w:rPr>
        <w:t xml:space="preserve"> včetně DPH</w:t>
      </w:r>
      <w:r w:rsidR="006C3E1D" w:rsidRPr="00D51F27">
        <w:rPr>
          <w:rFonts w:asciiTheme="minorHAnsi" w:hAnsiTheme="minorHAnsi" w:cstheme="minorHAnsi"/>
          <w:sz w:val="24"/>
          <w:szCs w:val="24"/>
        </w:rPr>
        <w:t xml:space="preserve"> (</w:t>
      </w:r>
      <w:r w:rsidR="008E5DE6" w:rsidRPr="00D51F27">
        <w:rPr>
          <w:rFonts w:asciiTheme="minorHAnsi" w:hAnsiTheme="minorHAnsi" w:cstheme="minorHAnsi"/>
          <w:sz w:val="24"/>
          <w:szCs w:val="24"/>
        </w:rPr>
        <w:t>slovy</w:t>
      </w:r>
      <w:r w:rsidR="008E5DE6" w:rsidRPr="0011656D">
        <w:rPr>
          <w:rFonts w:asciiTheme="minorHAnsi" w:hAnsiTheme="minorHAnsi" w:cstheme="minorHAnsi"/>
          <w:sz w:val="24"/>
          <w:szCs w:val="24"/>
        </w:rPr>
        <w:t xml:space="preserve">: </w:t>
      </w:r>
      <w:r w:rsidR="00A34C27">
        <w:rPr>
          <w:rFonts w:asciiTheme="minorHAnsi" w:hAnsiTheme="minorHAnsi" w:cstheme="minorHAnsi"/>
          <w:sz w:val="24"/>
          <w:szCs w:val="24"/>
        </w:rPr>
        <w:t>jedenmilionstojedenácttisíc- devětsetsetjedna</w:t>
      </w:r>
      <w:r w:rsidR="00D51F27">
        <w:rPr>
          <w:rFonts w:asciiTheme="minorHAnsi" w:hAnsiTheme="minorHAnsi" w:cstheme="minorHAnsi"/>
          <w:sz w:val="24"/>
          <w:szCs w:val="24"/>
        </w:rPr>
        <w:t xml:space="preserve"> </w:t>
      </w:r>
      <w:r w:rsidR="006C3E1D">
        <w:rPr>
          <w:rFonts w:asciiTheme="minorHAnsi" w:hAnsiTheme="minorHAnsi" w:cstheme="minorHAnsi"/>
          <w:sz w:val="24"/>
          <w:szCs w:val="24"/>
        </w:rPr>
        <w:t>korun</w:t>
      </w:r>
      <w:r w:rsidR="00A34C27">
        <w:rPr>
          <w:rFonts w:asciiTheme="minorHAnsi" w:hAnsiTheme="minorHAnsi" w:cstheme="minorHAnsi"/>
          <w:sz w:val="24"/>
          <w:szCs w:val="24"/>
        </w:rPr>
        <w:t>a</w:t>
      </w:r>
      <w:r w:rsidR="006C3E1D">
        <w:rPr>
          <w:rFonts w:asciiTheme="minorHAnsi" w:hAnsiTheme="minorHAnsi" w:cstheme="minorHAnsi"/>
          <w:sz w:val="24"/>
          <w:szCs w:val="24"/>
        </w:rPr>
        <w:t xml:space="preserve"> česk</w:t>
      </w:r>
      <w:r w:rsidR="00A34C27">
        <w:rPr>
          <w:rFonts w:asciiTheme="minorHAnsi" w:hAnsiTheme="minorHAnsi" w:cstheme="minorHAnsi"/>
          <w:sz w:val="24"/>
          <w:szCs w:val="24"/>
        </w:rPr>
        <w:t>á</w:t>
      </w:r>
      <w:r w:rsidR="00E00F92">
        <w:rPr>
          <w:rFonts w:asciiTheme="minorHAnsi" w:hAnsiTheme="minorHAnsi" w:cstheme="minorHAnsi"/>
          <w:sz w:val="24"/>
          <w:szCs w:val="24"/>
        </w:rPr>
        <w:t xml:space="preserve"> a</w:t>
      </w:r>
      <w:r w:rsidR="00D51F27">
        <w:rPr>
          <w:rFonts w:asciiTheme="minorHAnsi" w:hAnsiTheme="minorHAnsi" w:cstheme="minorHAnsi"/>
          <w:sz w:val="24"/>
          <w:szCs w:val="24"/>
        </w:rPr>
        <w:t xml:space="preserve"> </w:t>
      </w:r>
      <w:r w:rsidR="00A34C27">
        <w:rPr>
          <w:rFonts w:asciiTheme="minorHAnsi" w:hAnsiTheme="minorHAnsi" w:cstheme="minorHAnsi"/>
          <w:sz w:val="24"/>
          <w:szCs w:val="24"/>
        </w:rPr>
        <w:t>šedesátsedm</w:t>
      </w:r>
      <w:r w:rsidR="00D51F27">
        <w:rPr>
          <w:rFonts w:asciiTheme="minorHAnsi" w:hAnsiTheme="minorHAnsi" w:cstheme="minorHAnsi"/>
          <w:sz w:val="24"/>
          <w:szCs w:val="24"/>
        </w:rPr>
        <w:t xml:space="preserve"> </w:t>
      </w:r>
      <w:r w:rsidR="00E00F92">
        <w:rPr>
          <w:rFonts w:asciiTheme="minorHAnsi" w:hAnsiTheme="minorHAnsi" w:cstheme="minorHAnsi"/>
          <w:sz w:val="24"/>
          <w:szCs w:val="24"/>
        </w:rPr>
        <w:t>haléřů</w:t>
      </w:r>
      <w:r w:rsidR="006C3E1D">
        <w:rPr>
          <w:rFonts w:asciiTheme="minorHAnsi" w:hAnsiTheme="minorHAnsi" w:cstheme="minorHAnsi"/>
          <w:sz w:val="24"/>
          <w:szCs w:val="24"/>
        </w:rPr>
        <w:t>).</w:t>
      </w:r>
      <w:r w:rsidR="002C2461" w:rsidRPr="00967C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3C34" w:rsidRDefault="00973C34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Rozpis ceny díla:</w:t>
      </w:r>
    </w:p>
    <w:p w:rsidR="00C278B1" w:rsidRDefault="00973C34">
      <w:pPr>
        <w:pStyle w:val="Zkladntextodsazen"/>
        <w:numPr>
          <w:ilvl w:val="0"/>
          <w:numId w:val="5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cena bez DPH </w:t>
      </w:r>
      <w:r w:rsidR="00D51F2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51F27">
        <w:rPr>
          <w:rFonts w:asciiTheme="minorHAnsi" w:hAnsiTheme="minorHAnsi" w:cstheme="minorHAnsi"/>
          <w:sz w:val="24"/>
          <w:szCs w:val="24"/>
        </w:rPr>
        <w:t xml:space="preserve">918 927,- </w:t>
      </w:r>
      <w:r>
        <w:rPr>
          <w:rFonts w:asciiTheme="minorHAnsi" w:hAnsiTheme="minorHAnsi" w:cstheme="minorHAnsi"/>
          <w:sz w:val="24"/>
          <w:szCs w:val="24"/>
        </w:rPr>
        <w:t>Kč</w:t>
      </w:r>
    </w:p>
    <w:p w:rsidR="00C278B1" w:rsidRDefault="00973C34">
      <w:pPr>
        <w:pStyle w:val="Zkladntextodsazen"/>
        <w:numPr>
          <w:ilvl w:val="0"/>
          <w:numId w:val="5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DPH v sazbě 21% - </w:t>
      </w:r>
      <w:r w:rsidR="00D51F27">
        <w:rPr>
          <w:rFonts w:asciiTheme="minorHAnsi" w:hAnsiTheme="minorHAnsi" w:cstheme="minorHAnsi"/>
          <w:sz w:val="24"/>
          <w:szCs w:val="24"/>
        </w:rPr>
        <w:t xml:space="preserve">192 974,67 </w:t>
      </w:r>
      <w:r>
        <w:rPr>
          <w:rFonts w:asciiTheme="minorHAnsi" w:hAnsiTheme="minorHAnsi" w:cstheme="minorHAnsi"/>
          <w:sz w:val="24"/>
          <w:szCs w:val="24"/>
        </w:rPr>
        <w:t>Kč</w:t>
      </w:r>
    </w:p>
    <w:p w:rsidR="00C278B1" w:rsidRDefault="00431063">
      <w:pPr>
        <w:pStyle w:val="Zkladntextodsazen"/>
        <w:numPr>
          <w:ilvl w:val="0"/>
          <w:numId w:val="50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31063">
        <w:rPr>
          <w:rFonts w:asciiTheme="minorHAnsi" w:hAnsiTheme="minorHAnsi" w:cstheme="minorHAnsi"/>
          <w:b/>
          <w:sz w:val="24"/>
          <w:szCs w:val="24"/>
        </w:rPr>
        <w:t xml:space="preserve">celková cena díla včetně DPH </w:t>
      </w:r>
      <w:r w:rsidR="00D51F27">
        <w:rPr>
          <w:rFonts w:asciiTheme="minorHAnsi" w:hAnsiTheme="minorHAnsi" w:cstheme="minorHAnsi"/>
          <w:b/>
          <w:sz w:val="24"/>
          <w:szCs w:val="24"/>
        </w:rPr>
        <w:t>–</w:t>
      </w:r>
      <w:r w:rsidRPr="00431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1F27">
        <w:rPr>
          <w:rFonts w:asciiTheme="minorHAnsi" w:hAnsiTheme="minorHAnsi" w:cstheme="minorHAnsi"/>
          <w:b/>
          <w:sz w:val="24"/>
          <w:szCs w:val="24"/>
        </w:rPr>
        <w:t>1 111 901,67</w:t>
      </w:r>
      <w:r w:rsidR="00D51F27" w:rsidRPr="0043106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31063">
        <w:rPr>
          <w:rFonts w:asciiTheme="minorHAnsi" w:hAnsiTheme="minorHAnsi" w:cstheme="minorHAnsi"/>
          <w:b/>
          <w:sz w:val="24"/>
          <w:szCs w:val="24"/>
        </w:rPr>
        <w:t>Kč</w:t>
      </w:r>
    </w:p>
    <w:p w:rsidR="00C278B1" w:rsidRDefault="00973C34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73C34">
        <w:rPr>
          <w:rFonts w:ascii="Calibri" w:hAnsi="Calibri" w:cs="Calibri"/>
          <w:sz w:val="24"/>
          <w:szCs w:val="24"/>
        </w:rPr>
        <w:t>Zhotovitel prohlašuje, že cena díla zahrnuje veškeré náklady zhotovitele spojené s</w:t>
      </w:r>
      <w:r w:rsidR="00755C73">
        <w:rPr>
          <w:rFonts w:ascii="Calibri" w:hAnsi="Calibri" w:cs="Calibri"/>
          <w:sz w:val="24"/>
          <w:szCs w:val="24"/>
        </w:rPr>
        <w:t> </w:t>
      </w:r>
      <w:r w:rsidRPr="00973C34">
        <w:rPr>
          <w:rFonts w:ascii="Calibri" w:hAnsi="Calibri" w:cs="Calibri"/>
          <w:sz w:val="24"/>
          <w:szCs w:val="24"/>
        </w:rPr>
        <w:t>real</w:t>
      </w:r>
      <w:r w:rsidR="00755C73">
        <w:rPr>
          <w:rFonts w:ascii="Calibri" w:hAnsi="Calibri" w:cs="Calibri"/>
          <w:sz w:val="24"/>
          <w:szCs w:val="24"/>
        </w:rPr>
        <w:t xml:space="preserve">izací </w:t>
      </w:r>
      <w:r w:rsidRPr="00973C34">
        <w:rPr>
          <w:rFonts w:ascii="Calibri" w:hAnsi="Calibri" w:cs="Calibri"/>
          <w:sz w:val="24"/>
          <w:szCs w:val="24"/>
        </w:rPr>
        <w:t>díla jako celku. Zhotovitel v této souvislosti dále prohlašuje, že se seznámil s místem zhotovení díla a jsou mu známy veškeré skutečnosti související s realizací díla. Zhotovitel za objednatele přebírá také veškeré jeho povinnosti, které objed</w:t>
      </w:r>
      <w:r w:rsidR="00755C73">
        <w:rPr>
          <w:rFonts w:ascii="Calibri" w:hAnsi="Calibri" w:cs="Calibri"/>
          <w:sz w:val="24"/>
          <w:szCs w:val="24"/>
        </w:rPr>
        <w:t>nateli v souvislosti s plněním s</w:t>
      </w:r>
      <w:r w:rsidRPr="00973C34">
        <w:rPr>
          <w:rFonts w:ascii="Calibri" w:hAnsi="Calibri" w:cs="Calibri"/>
          <w:sz w:val="24"/>
          <w:szCs w:val="24"/>
        </w:rPr>
        <w:t xml:space="preserve">mlouvy vznikají ze zákona č. 185/2001 Sb., o odpadech a o změně některých dalších zákonů, ve znění pozdějších předpisů (zejména odvoz a řádná likvidace odpadu). Náklady spojené s plněním těchto povinností objednatele, které byly na základě </w:t>
      </w:r>
      <w:r w:rsidR="00755C73">
        <w:rPr>
          <w:rFonts w:ascii="Calibri" w:hAnsi="Calibri" w:cs="Calibri"/>
          <w:sz w:val="24"/>
          <w:szCs w:val="24"/>
        </w:rPr>
        <w:t>s</w:t>
      </w:r>
      <w:r w:rsidRPr="00973C34">
        <w:rPr>
          <w:rFonts w:ascii="Calibri" w:hAnsi="Calibri" w:cs="Calibri"/>
          <w:sz w:val="24"/>
          <w:szCs w:val="24"/>
        </w:rPr>
        <w:t>mlouvy zhotovitelem převzaty, jsou zahrnuty v ceně díla. Součástí ceny díla jsou také</w:t>
      </w:r>
      <w:r w:rsidR="00755C73">
        <w:rPr>
          <w:rFonts w:ascii="Calibri" w:hAnsi="Calibri" w:cs="Calibri"/>
          <w:sz w:val="24"/>
          <w:szCs w:val="24"/>
        </w:rPr>
        <w:t xml:space="preserve"> </w:t>
      </w:r>
      <w:r w:rsidR="00431063" w:rsidRPr="00431063">
        <w:rPr>
          <w:rFonts w:ascii="Calibri" w:hAnsi="Calibri" w:cs="Calibri"/>
          <w:sz w:val="24"/>
          <w:szCs w:val="24"/>
        </w:rPr>
        <w:t xml:space="preserve">poplatky </w:t>
      </w:r>
      <w:r w:rsidR="00755C73" w:rsidRPr="00755C73">
        <w:rPr>
          <w:rFonts w:ascii="Calibri" w:hAnsi="Calibri" w:cs="Calibri"/>
          <w:sz w:val="24"/>
          <w:szCs w:val="24"/>
        </w:rPr>
        <w:t xml:space="preserve">za </w:t>
      </w:r>
      <w:r w:rsidR="00755C73">
        <w:rPr>
          <w:rFonts w:ascii="Calibri" w:hAnsi="Calibri" w:cs="Calibri"/>
          <w:sz w:val="24"/>
          <w:szCs w:val="24"/>
        </w:rPr>
        <w:t xml:space="preserve">likvidaci nebo </w:t>
      </w:r>
      <w:r w:rsidR="00755C73" w:rsidRPr="00755C73">
        <w:rPr>
          <w:rFonts w:ascii="Calibri" w:hAnsi="Calibri" w:cs="Calibri"/>
          <w:sz w:val="24"/>
          <w:szCs w:val="24"/>
        </w:rPr>
        <w:t xml:space="preserve">uložení </w:t>
      </w:r>
      <w:r w:rsidR="00431063" w:rsidRPr="00431063">
        <w:rPr>
          <w:rFonts w:ascii="Calibri" w:hAnsi="Calibri" w:cs="Calibri"/>
          <w:sz w:val="24"/>
          <w:szCs w:val="24"/>
        </w:rPr>
        <w:t>odpadu na veřejnou skládku, v</w:t>
      </w:r>
      <w:r w:rsidR="00755C73" w:rsidRPr="00755C73">
        <w:rPr>
          <w:rFonts w:ascii="Calibri" w:hAnsi="Calibri" w:cs="Calibri"/>
          <w:sz w:val="24"/>
          <w:szCs w:val="24"/>
        </w:rPr>
        <w:t xml:space="preserve">četně nákladů na dopravu </w:t>
      </w:r>
      <w:r w:rsidR="00431063" w:rsidRPr="00431063">
        <w:rPr>
          <w:rFonts w:ascii="Calibri" w:hAnsi="Calibri" w:cs="Calibri"/>
          <w:sz w:val="24"/>
          <w:szCs w:val="24"/>
        </w:rPr>
        <w:t>odpadu na veřejnou skládku</w:t>
      </w:r>
      <w:r w:rsidR="00755C73" w:rsidRPr="00755C73">
        <w:rPr>
          <w:rFonts w:ascii="Calibri" w:hAnsi="Calibri" w:cs="Calibri"/>
          <w:sz w:val="24"/>
          <w:szCs w:val="24"/>
        </w:rPr>
        <w:t xml:space="preserve"> a dále náklady</w:t>
      </w:r>
      <w:r w:rsidR="00755C73">
        <w:rPr>
          <w:rFonts w:ascii="Calibri" w:hAnsi="Calibri" w:cs="Calibri"/>
          <w:sz w:val="24"/>
          <w:szCs w:val="24"/>
        </w:rPr>
        <w:t>:</w:t>
      </w:r>
    </w:p>
    <w:p w:rsidR="00C278B1" w:rsidRDefault="0043106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>na vybudování, udržování</w:t>
      </w:r>
      <w:r w:rsidR="00755C73" w:rsidRPr="00755C73">
        <w:rPr>
          <w:rFonts w:ascii="Calibri" w:hAnsi="Calibri" w:cs="Calibri"/>
          <w:sz w:val="24"/>
          <w:szCs w:val="24"/>
        </w:rPr>
        <w:t xml:space="preserve"> a odklizení zařízení </w:t>
      </w:r>
      <w:r w:rsidR="00755C73">
        <w:rPr>
          <w:rFonts w:ascii="Calibri" w:hAnsi="Calibri" w:cs="Calibri"/>
          <w:sz w:val="24"/>
          <w:szCs w:val="24"/>
        </w:rPr>
        <w:t>a věcí z místa provádění díla</w:t>
      </w:r>
      <w:r w:rsidRPr="00431063">
        <w:rPr>
          <w:rFonts w:ascii="Calibri" w:hAnsi="Calibri" w:cs="Calibri"/>
          <w:sz w:val="24"/>
          <w:szCs w:val="24"/>
        </w:rPr>
        <w:t>,</w:t>
      </w:r>
    </w:p>
    <w:p w:rsidR="00C278B1" w:rsidRDefault="0043106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 xml:space="preserve">na nezbytné </w:t>
      </w:r>
      <w:r w:rsidR="00755C73">
        <w:rPr>
          <w:rFonts w:ascii="Calibri" w:hAnsi="Calibri" w:cs="Calibri"/>
          <w:sz w:val="24"/>
          <w:szCs w:val="24"/>
        </w:rPr>
        <w:t xml:space="preserve">drobné </w:t>
      </w:r>
      <w:r w:rsidRPr="00431063">
        <w:rPr>
          <w:rFonts w:ascii="Calibri" w:hAnsi="Calibri" w:cs="Calibri"/>
          <w:sz w:val="24"/>
          <w:szCs w:val="24"/>
        </w:rPr>
        <w:t>stavební úpravy,</w:t>
      </w:r>
    </w:p>
    <w:p w:rsidR="00C278B1" w:rsidRDefault="0043106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>na hrubý úklid (např. použití technického vysavače),</w:t>
      </w:r>
    </w:p>
    <w:p w:rsidR="00C278B1" w:rsidRDefault="00755C7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755C73">
        <w:rPr>
          <w:rFonts w:ascii="Calibri" w:hAnsi="Calibri" w:cs="Calibri"/>
          <w:sz w:val="24"/>
          <w:szCs w:val="24"/>
        </w:rPr>
        <w:t xml:space="preserve">na zakrytí povrchů nebo </w:t>
      </w:r>
      <w:r w:rsidR="00431063" w:rsidRPr="00431063">
        <w:rPr>
          <w:rFonts w:ascii="Calibri" w:hAnsi="Calibri" w:cs="Calibri"/>
          <w:sz w:val="24"/>
          <w:szCs w:val="24"/>
        </w:rPr>
        <w:t xml:space="preserve">nábytku, </w:t>
      </w:r>
    </w:p>
    <w:p w:rsidR="00C278B1" w:rsidRDefault="0043106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t xml:space="preserve">na zajištění splnění všech povinností bezpečnosti a ochrany zdraví při práci </w:t>
      </w:r>
    </w:p>
    <w:p w:rsidR="00C278B1" w:rsidRDefault="00431063">
      <w:pPr>
        <w:pStyle w:val="Zkladntextodsazen"/>
        <w:numPr>
          <w:ilvl w:val="0"/>
          <w:numId w:val="53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431063">
        <w:rPr>
          <w:rFonts w:ascii="Calibri" w:hAnsi="Calibri" w:cs="Calibri"/>
          <w:sz w:val="24"/>
          <w:szCs w:val="24"/>
        </w:rPr>
        <w:lastRenderedPageBreak/>
        <w:t xml:space="preserve">na </w:t>
      </w:r>
      <w:r w:rsidR="00DC3D53">
        <w:rPr>
          <w:rFonts w:ascii="Calibri" w:hAnsi="Calibri" w:cs="Calibri"/>
          <w:sz w:val="24"/>
          <w:szCs w:val="24"/>
        </w:rPr>
        <w:t>plnění povinností ze záruky za jakost díla</w:t>
      </w:r>
      <w:r w:rsidRPr="00431063">
        <w:rPr>
          <w:rFonts w:ascii="Calibri" w:hAnsi="Calibri" w:cs="Calibri"/>
          <w:sz w:val="24"/>
          <w:szCs w:val="24"/>
        </w:rPr>
        <w:t>.</w:t>
      </w:r>
    </w:p>
    <w:p w:rsidR="00355676" w:rsidRPr="00967CA3" w:rsidRDefault="008E5DE6" w:rsidP="00336256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C</w:t>
      </w:r>
      <w:r w:rsidR="00355676" w:rsidRPr="00967CA3">
        <w:rPr>
          <w:rFonts w:asciiTheme="minorHAnsi" w:hAnsiTheme="minorHAnsi" w:cstheme="minorHAnsi"/>
          <w:sz w:val="24"/>
          <w:szCs w:val="24"/>
        </w:rPr>
        <w:t>en</w:t>
      </w:r>
      <w:r w:rsidRPr="00967CA3">
        <w:rPr>
          <w:rFonts w:asciiTheme="minorHAnsi" w:hAnsiTheme="minorHAnsi" w:cstheme="minorHAnsi"/>
          <w:sz w:val="24"/>
          <w:szCs w:val="24"/>
        </w:rPr>
        <w:t>a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díl</w:t>
      </w:r>
      <w:r w:rsidR="00CB67F4">
        <w:rPr>
          <w:rFonts w:asciiTheme="minorHAnsi" w:hAnsiTheme="minorHAnsi" w:cstheme="minorHAnsi"/>
          <w:sz w:val="24"/>
          <w:szCs w:val="24"/>
        </w:rPr>
        <w:t>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podle </w:t>
      </w:r>
      <w:r w:rsidR="00355676" w:rsidRPr="00967CA3">
        <w:rPr>
          <w:rFonts w:asciiTheme="minorHAnsi" w:hAnsiTheme="minorHAnsi" w:cstheme="minorHAnsi"/>
          <w:sz w:val="24"/>
          <w:szCs w:val="24"/>
        </w:rPr>
        <w:t>odst. 1 j</w:t>
      </w:r>
      <w:r w:rsidRPr="00967CA3">
        <w:rPr>
          <w:rFonts w:asciiTheme="minorHAnsi" w:hAnsiTheme="minorHAnsi" w:cstheme="minorHAnsi"/>
          <w:sz w:val="24"/>
          <w:szCs w:val="24"/>
        </w:rPr>
        <w:t>e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konečn</w:t>
      </w:r>
      <w:r w:rsidRPr="00967CA3">
        <w:rPr>
          <w:rFonts w:asciiTheme="minorHAnsi" w:hAnsiTheme="minorHAnsi" w:cstheme="minorHAnsi"/>
          <w:sz w:val="24"/>
          <w:szCs w:val="24"/>
        </w:rPr>
        <w:t>á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a platn</w:t>
      </w:r>
      <w:r w:rsidRPr="00967CA3">
        <w:rPr>
          <w:rFonts w:asciiTheme="minorHAnsi" w:hAnsiTheme="minorHAnsi" w:cstheme="minorHAnsi"/>
          <w:sz w:val="24"/>
          <w:szCs w:val="24"/>
        </w:rPr>
        <w:t>á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po celou dobu účinnosti smlouvy, a to i v případě, pokud</w:t>
      </w:r>
      <w:r w:rsidR="00CB67F4">
        <w:rPr>
          <w:rFonts w:asciiTheme="minorHAnsi" w:hAnsiTheme="minorHAnsi" w:cstheme="minorHAnsi"/>
          <w:sz w:val="24"/>
          <w:szCs w:val="24"/>
        </w:rPr>
        <w:t xml:space="preserve"> zhotovitel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není </w:t>
      </w:r>
      <w:r w:rsidR="004C3AC3">
        <w:rPr>
          <w:rFonts w:asciiTheme="minorHAnsi" w:hAnsiTheme="minorHAnsi" w:cstheme="minorHAnsi"/>
          <w:sz w:val="24"/>
          <w:szCs w:val="24"/>
        </w:rPr>
        <w:t xml:space="preserve">v době uzavření této smlouvy </w:t>
      </w:r>
      <w:r w:rsidR="00355676" w:rsidRPr="00967CA3">
        <w:rPr>
          <w:rFonts w:asciiTheme="minorHAnsi" w:hAnsiTheme="minorHAnsi" w:cstheme="minorHAnsi"/>
          <w:sz w:val="24"/>
          <w:szCs w:val="24"/>
        </w:rPr>
        <w:t>plátcem DPH a v průběhu plnění by se stal plátcem DPH</w:t>
      </w:r>
      <w:r w:rsidR="00CB67F4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4724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Právo na fakturaci za provedené práce</w:t>
      </w:r>
      <w:r w:rsidR="00CC6E53" w:rsidRPr="00967CA3">
        <w:rPr>
          <w:rFonts w:asciiTheme="minorHAnsi" w:hAnsiTheme="minorHAnsi" w:cstheme="minorHAnsi"/>
          <w:sz w:val="24"/>
          <w:szCs w:val="24"/>
        </w:rPr>
        <w:t xml:space="preserve"> (právo na zaplacení </w:t>
      </w:r>
      <w:r w:rsidR="00F07406" w:rsidRPr="00967CA3">
        <w:rPr>
          <w:rFonts w:asciiTheme="minorHAnsi" w:hAnsiTheme="minorHAnsi" w:cstheme="minorHAnsi"/>
          <w:sz w:val="24"/>
          <w:szCs w:val="24"/>
        </w:rPr>
        <w:t xml:space="preserve">ceny </w:t>
      </w:r>
      <w:r w:rsidR="00CC6E53" w:rsidRPr="00967CA3">
        <w:rPr>
          <w:rFonts w:asciiTheme="minorHAnsi" w:hAnsiTheme="minorHAnsi" w:cstheme="minorHAnsi"/>
          <w:sz w:val="24"/>
          <w:szCs w:val="24"/>
        </w:rPr>
        <w:t>díla)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podle smlouvy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vzniká </w:t>
      </w:r>
      <w:r w:rsidR="00314348" w:rsidRPr="00967CA3">
        <w:rPr>
          <w:rFonts w:asciiTheme="minorHAnsi" w:hAnsiTheme="minorHAnsi" w:cstheme="minorHAnsi"/>
          <w:sz w:val="24"/>
          <w:szCs w:val="24"/>
        </w:rPr>
        <w:t>zhotoviteli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řádným </w:t>
      </w:r>
      <w:r w:rsidR="00CC6E53" w:rsidRPr="00967CA3">
        <w:rPr>
          <w:rFonts w:asciiTheme="minorHAnsi" w:hAnsiTheme="minorHAnsi" w:cstheme="minorHAnsi"/>
          <w:sz w:val="24"/>
          <w:szCs w:val="24"/>
        </w:rPr>
        <w:t>provedením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díla </w:t>
      </w:r>
      <w:r w:rsidR="00CC6E53" w:rsidRPr="00967CA3">
        <w:rPr>
          <w:rFonts w:asciiTheme="minorHAnsi" w:hAnsiTheme="minorHAnsi" w:cstheme="minorHAnsi"/>
          <w:sz w:val="24"/>
          <w:szCs w:val="24"/>
        </w:rPr>
        <w:t>(dokončením a předáním)</w:t>
      </w:r>
      <w:r w:rsidRPr="00967CA3">
        <w:rPr>
          <w:rFonts w:asciiTheme="minorHAnsi" w:hAnsiTheme="minorHAnsi" w:cstheme="minorHAnsi"/>
          <w:sz w:val="24"/>
          <w:szCs w:val="24"/>
        </w:rPr>
        <w:t xml:space="preserve"> pověřené osobě</w:t>
      </w:r>
      <w:r w:rsidR="00B576B3"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355676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Úhrada ceny 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díla </w:t>
      </w:r>
      <w:r w:rsidRPr="00967CA3">
        <w:rPr>
          <w:rFonts w:asciiTheme="minorHAnsi" w:hAnsiTheme="minorHAnsi" w:cstheme="minorHAnsi"/>
          <w:sz w:val="24"/>
          <w:szCs w:val="24"/>
        </w:rPr>
        <w:t>bude prov</w:t>
      </w:r>
      <w:r w:rsidR="009068AA"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d</w:t>
      </w:r>
      <w:r w:rsidR="009068AA"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>na na základě faktur</w:t>
      </w:r>
      <w:r w:rsidR="008E5DE6" w:rsidRPr="00967CA3">
        <w:rPr>
          <w:rFonts w:asciiTheme="minorHAnsi" w:hAnsiTheme="minorHAnsi" w:cstheme="minorHAnsi"/>
          <w:sz w:val="24"/>
          <w:szCs w:val="24"/>
        </w:rPr>
        <w:t>y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 (daňov</w:t>
      </w:r>
      <w:r w:rsidR="008E5DE6" w:rsidRPr="00967CA3">
        <w:rPr>
          <w:rFonts w:asciiTheme="minorHAnsi" w:hAnsiTheme="minorHAnsi" w:cstheme="minorHAnsi"/>
          <w:sz w:val="24"/>
          <w:szCs w:val="24"/>
        </w:rPr>
        <w:t>ého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 doklad</w:t>
      </w:r>
      <w:r w:rsidR="008E5DE6" w:rsidRPr="00967CA3">
        <w:rPr>
          <w:rFonts w:asciiTheme="minorHAnsi" w:hAnsiTheme="minorHAnsi" w:cstheme="minorHAnsi"/>
          <w:sz w:val="24"/>
          <w:szCs w:val="24"/>
        </w:rPr>
        <w:t>u</w:t>
      </w:r>
      <w:r w:rsidR="008D704A" w:rsidRPr="00967CA3">
        <w:rPr>
          <w:rFonts w:asciiTheme="minorHAnsi" w:hAnsiTheme="minorHAnsi" w:cstheme="minorHAnsi"/>
          <w:sz w:val="24"/>
          <w:szCs w:val="24"/>
        </w:rPr>
        <w:t>)</w:t>
      </w:r>
      <w:r w:rsidRPr="00967CA3">
        <w:rPr>
          <w:rFonts w:asciiTheme="minorHAnsi" w:hAnsiTheme="minorHAnsi" w:cstheme="minorHAnsi"/>
          <w:sz w:val="24"/>
          <w:szCs w:val="24"/>
        </w:rPr>
        <w:t>, kter</w:t>
      </w:r>
      <w:r w:rsidR="009068AA">
        <w:rPr>
          <w:rFonts w:asciiTheme="minorHAnsi" w:hAnsiTheme="minorHAnsi" w:cstheme="minorHAnsi"/>
          <w:sz w:val="24"/>
          <w:szCs w:val="24"/>
        </w:rPr>
        <w:t>á</w:t>
      </w:r>
      <w:r w:rsidRPr="00967CA3">
        <w:rPr>
          <w:rFonts w:asciiTheme="minorHAnsi" w:hAnsiTheme="minorHAnsi" w:cstheme="minorHAnsi"/>
          <w:sz w:val="24"/>
          <w:szCs w:val="24"/>
        </w:rPr>
        <w:t xml:space="preserve"> bud</w:t>
      </w:r>
      <w:r w:rsidR="008E5DE6" w:rsidRPr="00967CA3">
        <w:rPr>
          <w:rFonts w:asciiTheme="minorHAnsi" w:hAnsiTheme="minorHAnsi" w:cstheme="minorHAnsi"/>
          <w:sz w:val="24"/>
          <w:szCs w:val="24"/>
        </w:rPr>
        <w:t>e</w:t>
      </w:r>
      <w:r w:rsidRPr="00967CA3">
        <w:rPr>
          <w:rFonts w:asciiTheme="minorHAnsi" w:hAnsiTheme="minorHAnsi" w:cstheme="minorHAnsi"/>
          <w:sz w:val="24"/>
          <w:szCs w:val="24"/>
        </w:rPr>
        <w:t xml:space="preserve"> vystav</w:t>
      </w:r>
      <w:r w:rsidR="009068AA">
        <w:rPr>
          <w:rFonts w:asciiTheme="minorHAnsi" w:hAnsiTheme="minorHAnsi" w:cstheme="minorHAnsi"/>
          <w:sz w:val="24"/>
          <w:szCs w:val="24"/>
        </w:rPr>
        <w:t>ena</w:t>
      </w:r>
      <w:r w:rsidRPr="00967CA3">
        <w:rPr>
          <w:rFonts w:asciiTheme="minorHAnsi" w:hAnsiTheme="minorHAnsi" w:cstheme="minorHAnsi"/>
          <w:sz w:val="24"/>
          <w:szCs w:val="24"/>
        </w:rPr>
        <w:t xml:space="preserve"> na základě </w:t>
      </w:r>
      <w:r w:rsidR="009068AA">
        <w:rPr>
          <w:rFonts w:asciiTheme="minorHAnsi" w:hAnsiTheme="minorHAnsi" w:cstheme="minorHAnsi"/>
          <w:sz w:val="24"/>
          <w:szCs w:val="24"/>
        </w:rPr>
        <w:t>p</w:t>
      </w:r>
      <w:r w:rsidR="008E5DE6" w:rsidRPr="00967CA3">
        <w:rPr>
          <w:rFonts w:asciiTheme="minorHAnsi" w:hAnsiTheme="minorHAnsi" w:cstheme="minorHAnsi"/>
          <w:sz w:val="24"/>
          <w:szCs w:val="24"/>
        </w:rPr>
        <w:t>ředávacího protokolu díla</w:t>
      </w:r>
      <w:r w:rsidR="009068AA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potvrzen</w:t>
      </w:r>
      <w:r w:rsidR="008E5DE6" w:rsidRPr="00967CA3">
        <w:rPr>
          <w:rFonts w:asciiTheme="minorHAnsi" w:hAnsiTheme="minorHAnsi" w:cstheme="minorHAnsi"/>
          <w:sz w:val="24"/>
          <w:szCs w:val="24"/>
        </w:rPr>
        <w:t>ého</w:t>
      </w:r>
      <w:r w:rsidRPr="00967CA3">
        <w:rPr>
          <w:rFonts w:asciiTheme="minorHAnsi" w:hAnsiTheme="minorHAnsi" w:cstheme="minorHAnsi"/>
          <w:sz w:val="24"/>
          <w:szCs w:val="24"/>
        </w:rPr>
        <w:t xml:space="preserve"> oprávněným zástupcem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 objednatele</w:t>
      </w:r>
      <w:r w:rsidR="009068AA">
        <w:rPr>
          <w:rFonts w:asciiTheme="minorHAnsi" w:hAnsiTheme="minorHAnsi" w:cstheme="minorHAnsi"/>
          <w:sz w:val="24"/>
          <w:szCs w:val="24"/>
        </w:rPr>
        <w:t xml:space="preserve"> (bezpečnostní ředitel)</w:t>
      </w:r>
      <w:r w:rsidR="00CE5097"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8466F4" w:rsidP="00A32A91">
      <w:pPr>
        <w:pStyle w:val="Zkladntextodsazen"/>
        <w:numPr>
          <w:ilvl w:val="0"/>
          <w:numId w:val="3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Faktura vystavená 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zhotovitelem </w:t>
      </w:r>
      <w:r w:rsidR="00355676" w:rsidRPr="00967CA3">
        <w:rPr>
          <w:rFonts w:asciiTheme="minorHAnsi" w:hAnsiTheme="minorHAnsi" w:cstheme="minorHAnsi"/>
          <w:sz w:val="24"/>
          <w:szCs w:val="24"/>
        </w:rPr>
        <w:t>musí mít náležitosti obsažené v</w:t>
      </w:r>
      <w:r w:rsidR="008D704A" w:rsidRPr="00967CA3">
        <w:rPr>
          <w:rFonts w:asciiTheme="minorHAnsi" w:hAnsiTheme="minorHAnsi" w:cstheme="minorHAnsi"/>
          <w:sz w:val="24"/>
          <w:szCs w:val="24"/>
        </w:rPr>
        <w:t xml:space="preserve"> ust. </w:t>
      </w:r>
      <w:r w:rsidR="007546DE" w:rsidRPr="00967CA3">
        <w:rPr>
          <w:rFonts w:asciiTheme="minorHAnsi" w:hAnsiTheme="minorHAnsi" w:cstheme="minorHAnsi"/>
          <w:sz w:val="24"/>
          <w:szCs w:val="24"/>
        </w:rPr>
        <w:t>§ 29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zákona č.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="00355676" w:rsidRPr="00967CA3">
        <w:rPr>
          <w:rFonts w:asciiTheme="minorHAnsi" w:hAnsiTheme="minorHAnsi" w:cstheme="minorHAnsi"/>
          <w:sz w:val="24"/>
          <w:szCs w:val="24"/>
        </w:rPr>
        <w:t>235/2004 Sb., o dani z přidané hodnoty, ve znění pozdějších předpisů</w:t>
      </w:r>
      <w:r w:rsidR="009068AA">
        <w:rPr>
          <w:rFonts w:asciiTheme="minorHAnsi" w:hAnsiTheme="minorHAnsi" w:cstheme="minorHAnsi"/>
          <w:sz w:val="24"/>
          <w:szCs w:val="24"/>
        </w:rPr>
        <w:t xml:space="preserve">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a </w:t>
      </w:r>
      <w:r w:rsidR="009C3A1C" w:rsidRPr="00967CA3">
        <w:rPr>
          <w:rFonts w:asciiTheme="minorHAnsi" w:hAnsiTheme="minorHAnsi" w:cstheme="minorHAnsi"/>
          <w:sz w:val="24"/>
          <w:szCs w:val="24"/>
        </w:rPr>
        <w:t xml:space="preserve">ust. § 435 Občanského </w:t>
      </w:r>
      <w:r w:rsidR="00AC5670" w:rsidRPr="00967CA3">
        <w:rPr>
          <w:rFonts w:asciiTheme="minorHAnsi" w:hAnsiTheme="minorHAnsi" w:cstheme="minorHAnsi"/>
          <w:sz w:val="24"/>
          <w:szCs w:val="24"/>
        </w:rPr>
        <w:t>zákoník</w:t>
      </w:r>
      <w:r w:rsidR="00B93DCB" w:rsidRPr="00967CA3">
        <w:rPr>
          <w:rFonts w:asciiTheme="minorHAnsi" w:hAnsiTheme="minorHAnsi" w:cstheme="minorHAnsi"/>
          <w:sz w:val="24"/>
          <w:szCs w:val="24"/>
        </w:rPr>
        <w:t>u</w:t>
      </w:r>
      <w:r w:rsidR="009068AA">
        <w:rPr>
          <w:rFonts w:asciiTheme="minorHAnsi" w:hAnsiTheme="minorHAnsi" w:cstheme="minorHAnsi"/>
          <w:sz w:val="24"/>
          <w:szCs w:val="24"/>
        </w:rPr>
        <w:t>.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9068AA">
        <w:rPr>
          <w:rFonts w:asciiTheme="minorHAnsi" w:hAnsiTheme="minorHAnsi" w:cstheme="minorHAnsi"/>
          <w:sz w:val="24"/>
          <w:szCs w:val="24"/>
        </w:rPr>
        <w:t>J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ejí splatnost je </w:t>
      </w:r>
      <w:r w:rsidR="009068AA">
        <w:rPr>
          <w:rFonts w:asciiTheme="minorHAnsi" w:hAnsiTheme="minorHAnsi" w:cstheme="minorHAnsi"/>
          <w:sz w:val="24"/>
          <w:szCs w:val="24"/>
        </w:rPr>
        <w:t>sjednána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9068AA">
        <w:rPr>
          <w:rFonts w:asciiTheme="minorHAnsi" w:hAnsiTheme="minorHAnsi" w:cstheme="minorHAnsi"/>
          <w:sz w:val="24"/>
          <w:szCs w:val="24"/>
        </w:rPr>
        <w:t>na lhůtu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30 kalendářních dnů od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="00355676" w:rsidRPr="00967CA3">
        <w:rPr>
          <w:rFonts w:asciiTheme="minorHAnsi" w:hAnsiTheme="minorHAnsi" w:cstheme="minorHAnsi"/>
          <w:sz w:val="24"/>
          <w:szCs w:val="24"/>
        </w:rPr>
        <w:t>doručení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 objednateli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Povinnost úhrady je splněna okamžikem předání pokynů k úhradě peněžnímu ústavu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 ze strany objednatele</w:t>
      </w:r>
      <w:r w:rsidR="00355676" w:rsidRPr="00967CA3">
        <w:rPr>
          <w:rFonts w:asciiTheme="minorHAnsi" w:hAnsiTheme="minorHAnsi" w:cstheme="minorHAnsi"/>
          <w:sz w:val="24"/>
          <w:szCs w:val="24"/>
        </w:rPr>
        <w:t>. Pokud by faktura neobsahovala předepsané nebo správné údaje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 podle citovaných právních předpisů v tomto odstavci a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="00000C34" w:rsidRPr="00967CA3">
        <w:rPr>
          <w:rFonts w:asciiTheme="minorHAnsi" w:hAnsiTheme="minorHAnsi" w:cstheme="minorHAnsi"/>
          <w:sz w:val="24"/>
          <w:szCs w:val="24"/>
        </w:rPr>
        <w:t>článku smlouvy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, je 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objednatel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oprávněn ji vrátit 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zhotoviteli </w:t>
      </w:r>
      <w:r w:rsidR="00355676" w:rsidRPr="00967CA3">
        <w:rPr>
          <w:rFonts w:asciiTheme="minorHAnsi" w:hAnsiTheme="minorHAnsi" w:cstheme="minorHAnsi"/>
          <w:sz w:val="24"/>
          <w:szCs w:val="24"/>
        </w:rPr>
        <w:t>do data její splatnosti k doplnění či opravě, aniž se tak dostane do prodlení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 s úhradou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. Po obdržení 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zhotovitelem </w:t>
      </w:r>
      <w:r w:rsidR="00355676" w:rsidRPr="00967CA3">
        <w:rPr>
          <w:rFonts w:asciiTheme="minorHAnsi" w:hAnsiTheme="minorHAnsi" w:cstheme="minorHAnsi"/>
          <w:sz w:val="24"/>
          <w:szCs w:val="24"/>
        </w:rPr>
        <w:t>opravené faktury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 objednateli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běží nová lhůta splatnosti</w:t>
      </w:r>
      <w:r w:rsidR="00000C34" w:rsidRPr="00967CA3">
        <w:rPr>
          <w:rFonts w:asciiTheme="minorHAnsi" w:hAnsiTheme="minorHAnsi" w:cstheme="minorHAnsi"/>
          <w:sz w:val="24"/>
          <w:szCs w:val="24"/>
        </w:rPr>
        <w:t xml:space="preserve">, resp. musí být v opravené faktuře stanovena </w:t>
      </w:r>
      <w:r w:rsidR="000E47D8" w:rsidRPr="00967CA3">
        <w:rPr>
          <w:rFonts w:asciiTheme="minorHAnsi" w:hAnsiTheme="minorHAnsi" w:cstheme="minorHAnsi"/>
          <w:sz w:val="24"/>
          <w:szCs w:val="24"/>
        </w:rPr>
        <w:t>nová třicetidenní lhůta splatnosti</w:t>
      </w:r>
      <w:r w:rsidR="00355676" w:rsidRPr="00967CA3">
        <w:rPr>
          <w:rFonts w:asciiTheme="minorHAnsi" w:hAnsiTheme="minorHAnsi" w:cstheme="minorHAnsi"/>
          <w:sz w:val="24"/>
          <w:szCs w:val="24"/>
        </w:rPr>
        <w:t>.</w:t>
      </w:r>
    </w:p>
    <w:p w:rsidR="00A564B0" w:rsidRPr="00967CA3" w:rsidRDefault="00355676" w:rsidP="002C767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IV.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Záruční doba, odpovědnost za vady</w:t>
      </w:r>
    </w:p>
    <w:p w:rsidR="00244BD1" w:rsidRDefault="00244BD1" w:rsidP="00244BD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3C0541">
        <w:rPr>
          <w:rFonts w:asciiTheme="minorHAnsi" w:hAnsiTheme="minorHAnsi" w:cstheme="minorHAnsi"/>
          <w:iCs/>
          <w:sz w:val="24"/>
          <w:szCs w:val="24"/>
        </w:rPr>
        <w:t>Zhotovitel poskytuje objednateli záruku za jakost díla, tedy přejímá závazek, že dílo bude v průběhu záruční doby odpovídat výsledku určenému ve smlouvě, že nedojde ke zhoršení parametrů (s výjimkou běžného a přirozeného opotřebení), standardů a jakosti stanovených předanou doku</w:t>
      </w:r>
      <w:r w:rsidR="00F6338D">
        <w:rPr>
          <w:rFonts w:asciiTheme="minorHAnsi" w:hAnsiTheme="minorHAnsi" w:cstheme="minorHAnsi"/>
          <w:iCs/>
          <w:sz w:val="24"/>
          <w:szCs w:val="24"/>
        </w:rPr>
        <w:t>mentací. Záruční doba za jakost díla</w:t>
      </w:r>
      <w:r w:rsidR="004C3AC3">
        <w:rPr>
          <w:rFonts w:asciiTheme="minorHAnsi" w:hAnsiTheme="minorHAnsi" w:cstheme="minorHAnsi"/>
          <w:iCs/>
          <w:sz w:val="24"/>
          <w:szCs w:val="24"/>
        </w:rPr>
        <w:t xml:space="preserve"> v sobě obsahuje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="004C3AC3"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za kvalitu použitých materiálů, a stejně tak i </w:t>
      </w:r>
      <w:r w:rsidR="004C3AC3">
        <w:rPr>
          <w:rFonts w:asciiTheme="minorHAnsi" w:hAnsiTheme="minorHAnsi" w:cstheme="minorHAnsi"/>
          <w:iCs/>
          <w:sz w:val="24"/>
          <w:szCs w:val="24"/>
        </w:rPr>
        <w:t xml:space="preserve">záruku </w:t>
      </w:r>
      <w:r w:rsidRPr="003C0541">
        <w:rPr>
          <w:rFonts w:asciiTheme="minorHAnsi" w:hAnsiTheme="minorHAnsi" w:cstheme="minorHAnsi"/>
          <w:iCs/>
          <w:sz w:val="24"/>
          <w:szCs w:val="24"/>
        </w:rPr>
        <w:t>za odborné provedení</w:t>
      </w:r>
      <w:r w:rsidR="004C3AC3">
        <w:rPr>
          <w:rFonts w:asciiTheme="minorHAnsi" w:hAnsiTheme="minorHAnsi" w:cstheme="minorHAnsi"/>
          <w:iCs/>
          <w:sz w:val="24"/>
          <w:szCs w:val="24"/>
        </w:rPr>
        <w:t xml:space="preserve"> díla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, které </w:t>
      </w:r>
      <w:r w:rsidR="006620BD">
        <w:rPr>
          <w:rFonts w:asciiTheme="minorHAnsi" w:hAnsiTheme="minorHAnsi" w:cstheme="minorHAnsi"/>
          <w:iCs/>
          <w:sz w:val="24"/>
          <w:szCs w:val="24"/>
        </w:rPr>
        <w:t>se projevuje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správnou funk</w:t>
      </w:r>
      <w:r w:rsidR="006620BD">
        <w:rPr>
          <w:rFonts w:asciiTheme="minorHAnsi" w:hAnsiTheme="minorHAnsi" w:cstheme="minorHAnsi"/>
          <w:iCs/>
          <w:sz w:val="24"/>
          <w:szCs w:val="24"/>
        </w:rPr>
        <w:t>čností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3C0541">
        <w:rPr>
          <w:rFonts w:asciiTheme="minorHAnsi" w:hAnsiTheme="minorHAnsi" w:cstheme="minorHAnsi"/>
          <w:iCs/>
          <w:sz w:val="24"/>
          <w:szCs w:val="24"/>
        </w:rPr>
        <w:t>dodaného díla</w:t>
      </w:r>
      <w:r w:rsidR="00F6338D">
        <w:rPr>
          <w:rFonts w:asciiTheme="minorHAnsi" w:hAnsiTheme="minorHAnsi" w:cstheme="minorHAnsi"/>
          <w:iCs/>
          <w:sz w:val="24"/>
          <w:szCs w:val="24"/>
        </w:rPr>
        <w:t>. Záruční doba je 36 měsíců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6338D">
        <w:rPr>
          <w:rFonts w:asciiTheme="minorHAnsi" w:hAnsiTheme="minorHAnsi" w:cstheme="minorHAnsi"/>
          <w:iCs/>
          <w:sz w:val="24"/>
          <w:szCs w:val="24"/>
        </w:rPr>
        <w:t>a začíná</w:t>
      </w:r>
      <w:r w:rsidRPr="003C0541">
        <w:rPr>
          <w:rFonts w:asciiTheme="minorHAnsi" w:hAnsiTheme="minorHAnsi" w:cstheme="minorHAnsi"/>
          <w:iCs/>
          <w:sz w:val="24"/>
          <w:szCs w:val="24"/>
        </w:rPr>
        <w:t xml:space="preserve"> běžet ode dne podpisu 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předávacího </w:t>
      </w:r>
      <w:r w:rsidRPr="003C0541">
        <w:rPr>
          <w:rFonts w:asciiTheme="minorHAnsi" w:hAnsiTheme="minorHAnsi" w:cstheme="minorHAnsi"/>
          <w:iCs/>
          <w:sz w:val="24"/>
          <w:szCs w:val="24"/>
        </w:rPr>
        <w:t>prot</w:t>
      </w:r>
      <w:r w:rsidR="00F6338D">
        <w:rPr>
          <w:rFonts w:asciiTheme="minorHAnsi" w:hAnsiTheme="minorHAnsi" w:cstheme="minorHAnsi"/>
          <w:iCs/>
          <w:sz w:val="24"/>
          <w:szCs w:val="24"/>
        </w:rPr>
        <w:t>okolu. V</w:t>
      </w:r>
      <w:r w:rsidR="006620BD">
        <w:rPr>
          <w:rFonts w:asciiTheme="minorHAnsi" w:hAnsiTheme="minorHAnsi" w:cstheme="minorHAnsi"/>
          <w:iCs/>
          <w:sz w:val="24"/>
          <w:szCs w:val="24"/>
        </w:rPr>
        <w:t> </w:t>
      </w:r>
      <w:r w:rsidR="00F6338D">
        <w:rPr>
          <w:rFonts w:asciiTheme="minorHAnsi" w:hAnsiTheme="minorHAnsi" w:cstheme="minorHAnsi"/>
          <w:iCs/>
          <w:sz w:val="24"/>
          <w:szCs w:val="24"/>
        </w:rPr>
        <w:t>případě</w:t>
      </w:r>
      <w:r w:rsidR="006620BD">
        <w:rPr>
          <w:rFonts w:asciiTheme="minorHAnsi" w:hAnsiTheme="minorHAnsi" w:cstheme="minorHAnsi"/>
          <w:iCs/>
          <w:sz w:val="24"/>
          <w:szCs w:val="24"/>
        </w:rPr>
        <w:t xml:space="preserve"> převzetí díla s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vytknutý</w:t>
      </w:r>
      <w:r w:rsidR="006620BD">
        <w:rPr>
          <w:rFonts w:asciiTheme="minorHAnsi" w:hAnsiTheme="minorHAnsi" w:cstheme="minorHAnsi"/>
          <w:iCs/>
          <w:sz w:val="24"/>
          <w:szCs w:val="24"/>
        </w:rPr>
        <w:t>mi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620BD">
        <w:rPr>
          <w:rFonts w:asciiTheme="minorHAnsi" w:hAnsiTheme="minorHAnsi" w:cstheme="minorHAnsi"/>
          <w:iCs/>
          <w:sz w:val="24"/>
          <w:szCs w:val="24"/>
        </w:rPr>
        <w:t xml:space="preserve">drobnými </w:t>
      </w:r>
      <w:r w:rsidR="00F6338D">
        <w:rPr>
          <w:rFonts w:asciiTheme="minorHAnsi" w:hAnsiTheme="minorHAnsi" w:cstheme="minorHAnsi"/>
          <w:iCs/>
          <w:sz w:val="24"/>
          <w:szCs w:val="24"/>
        </w:rPr>
        <w:t>vad</w:t>
      </w:r>
      <w:r w:rsidR="006620BD">
        <w:rPr>
          <w:rFonts w:asciiTheme="minorHAnsi" w:hAnsiTheme="minorHAnsi" w:cstheme="minorHAnsi"/>
          <w:iCs/>
          <w:sz w:val="24"/>
          <w:szCs w:val="24"/>
        </w:rPr>
        <w:t>ami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a nedodělk</w:t>
      </w:r>
      <w:r w:rsidR="006620BD">
        <w:rPr>
          <w:rFonts w:asciiTheme="minorHAnsi" w:hAnsiTheme="minorHAnsi" w:cstheme="minorHAnsi"/>
          <w:iCs/>
          <w:sz w:val="24"/>
          <w:szCs w:val="24"/>
        </w:rPr>
        <w:t>y</w:t>
      </w:r>
      <w:r w:rsidR="00F6338D">
        <w:rPr>
          <w:rFonts w:asciiTheme="minorHAnsi" w:hAnsiTheme="minorHAnsi" w:cstheme="minorHAnsi"/>
          <w:iCs/>
          <w:sz w:val="24"/>
          <w:szCs w:val="24"/>
        </w:rPr>
        <w:t xml:space="preserve"> začíná záruční doba běžet až ode dne jejich odstranění.</w:t>
      </w:r>
    </w:p>
    <w:p w:rsidR="00C278B1" w:rsidRDefault="00C278B1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44BD1" w:rsidRDefault="00431063" w:rsidP="00D520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se v záruční době vyskytne vada díla, má objednatel právo na její bezplatné odstranění. 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Reklamovanou vadu </w:t>
      </w:r>
      <w:r w:rsidR="00CA6313">
        <w:rPr>
          <w:rFonts w:asciiTheme="minorHAnsi" w:hAnsiTheme="minorHAnsi" w:cstheme="minorHAnsi"/>
          <w:iCs/>
          <w:sz w:val="24"/>
          <w:szCs w:val="24"/>
        </w:rPr>
        <w:t xml:space="preserve">uplatní </w:t>
      </w:r>
      <w:r w:rsidR="00CB0A3B">
        <w:rPr>
          <w:rFonts w:asciiTheme="minorHAnsi" w:hAnsiTheme="minorHAnsi" w:cstheme="minorHAnsi"/>
          <w:iCs/>
          <w:sz w:val="24"/>
          <w:szCs w:val="24"/>
        </w:rPr>
        <w:t>objednatel</w:t>
      </w:r>
      <w:r w:rsidR="00CA6313">
        <w:rPr>
          <w:rFonts w:asciiTheme="minorHAnsi" w:hAnsiTheme="minorHAnsi" w:cstheme="minorHAnsi"/>
          <w:iCs/>
          <w:sz w:val="24"/>
          <w:szCs w:val="24"/>
        </w:rPr>
        <w:t xml:space="preserve"> u zhotovitele v písemné formě, kdy reklamovanou vadu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 stručně popíše</w:t>
      </w:r>
      <w:r w:rsidR="00CA6313">
        <w:rPr>
          <w:rFonts w:asciiTheme="minorHAnsi" w:hAnsiTheme="minorHAnsi" w:cstheme="minorHAnsi"/>
          <w:iCs/>
          <w:sz w:val="24"/>
          <w:szCs w:val="24"/>
        </w:rPr>
        <w:t xml:space="preserve"> včetně jejich projevů.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C278B1" w:rsidRDefault="00C278B1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44BD1" w:rsidRPr="00D520DB" w:rsidRDefault="00431063" w:rsidP="00D520DB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 xml:space="preserve">V případě, že objednatel uplatní v záruční době nárok z odpovědnosti za vady, na které se vztahuje záruka za jakost díla, zahájí zhotovitel práce na odstranění vad nebránících užívání díla do 5 pracovních dnů od písemného oznámení vad a práce </w:t>
      </w:r>
      <w:r w:rsidR="00CB0A3B">
        <w:rPr>
          <w:rFonts w:asciiTheme="minorHAnsi" w:hAnsiTheme="minorHAnsi" w:cstheme="minorHAnsi"/>
          <w:iCs/>
          <w:sz w:val="24"/>
          <w:szCs w:val="24"/>
        </w:rPr>
        <w:t>na odstranění vad musí ukončit do</w:t>
      </w:r>
      <w:r w:rsidRPr="00431063">
        <w:rPr>
          <w:rFonts w:asciiTheme="minorHAnsi" w:hAnsiTheme="minorHAnsi" w:cstheme="minorHAnsi"/>
          <w:iCs/>
          <w:sz w:val="24"/>
          <w:szCs w:val="24"/>
        </w:rPr>
        <w:t xml:space="preserve"> 15 dnů ode dne písemného oznámení objednatelem. V případě, že zhotovitel prokáže, že lhůtu pro odstranění vad nelze s ohledem na technologické postupy, klimatické podmínky apod. objektivně dodržet, zavazují se smluvní strany dohodnout přiměřeně dlouhou náhradní lhůtu. Pokud nedojde k dohodě ohledně termínu odstranění vady, určí přiměřený termín závazně objednatel. Zhotovitel se zavazuje, že zahájené odstraňování vady nebude bez vážných důvodů přerušovat a bude v něm plynule pokračovat až do úplného odstranění vady. Za důvod pro nezahájení nebo přerušení odstraňování vady se nepovažuje nedostupnost náhradních dílů.</w:t>
      </w:r>
      <w:r w:rsidRPr="00431063">
        <w:rPr>
          <w:rFonts w:asciiTheme="minorHAnsi" w:hAnsiTheme="minorHAnsi" w:cstheme="minorHAnsi"/>
          <w:iCs/>
          <w:sz w:val="24"/>
          <w:szCs w:val="24"/>
        </w:rPr>
        <w:tab/>
      </w:r>
    </w:p>
    <w:p w:rsidR="00C278B1" w:rsidRDefault="00C278B1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44BD1" w:rsidRDefault="00D724BF" w:rsidP="00E854A3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lastRenderedPageBreak/>
        <w:t>V případě, že objednatel uplatní v záruční době nárok z odpovědnosti za vady, na které se vztahuje záruka za jakost díla, a označí je jako havarijní (tj. ohrožující požární bezpečnost provozu objednatele), je zhotovitel povinen</w:t>
      </w:r>
      <w:r w:rsidR="00244BD1" w:rsidRPr="00244BD1">
        <w:rPr>
          <w:rFonts w:asciiTheme="minorHAnsi" w:hAnsiTheme="minorHAnsi" w:cstheme="minorHAnsi"/>
          <w:iCs/>
          <w:sz w:val="24"/>
          <w:szCs w:val="24"/>
        </w:rPr>
        <w:t xml:space="preserve"> zaháj</w:t>
      </w:r>
      <w:r>
        <w:rPr>
          <w:rFonts w:asciiTheme="minorHAnsi" w:hAnsiTheme="minorHAnsi" w:cstheme="minorHAnsi"/>
          <w:iCs/>
          <w:sz w:val="24"/>
          <w:szCs w:val="24"/>
        </w:rPr>
        <w:t>it odstraňování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 havarijních vad</w:t>
      </w:r>
      <w:r w:rsidR="00244BD1" w:rsidRPr="00244BD1">
        <w:rPr>
          <w:rFonts w:asciiTheme="minorHAnsi" w:hAnsiTheme="minorHAnsi" w:cstheme="minorHAnsi"/>
          <w:iCs/>
          <w:sz w:val="24"/>
          <w:szCs w:val="24"/>
        </w:rPr>
        <w:t xml:space="preserve"> do 24 hodin od nahlášení zhotoviteli, přičemž je dostačující způsob nahlášení i telefonem, faxem či elektronicky </w:t>
      </w:r>
      <w:r w:rsidR="000152D7">
        <w:rPr>
          <w:rFonts w:asciiTheme="minorHAnsi" w:hAnsiTheme="minorHAnsi" w:cstheme="minorHAnsi"/>
          <w:iCs/>
          <w:sz w:val="24"/>
          <w:szCs w:val="24"/>
        </w:rPr>
        <w:t>na dohodnutou e-mailovou adresu.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431063" w:rsidRPr="00431063">
        <w:rPr>
          <w:rFonts w:asciiTheme="minorHAnsi" w:hAnsiTheme="minorHAnsi" w:cstheme="minorHAnsi"/>
          <w:iCs/>
          <w:sz w:val="24"/>
          <w:szCs w:val="24"/>
        </w:rPr>
        <w:t xml:space="preserve">Tyto 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havarijní </w:t>
      </w:r>
      <w:r w:rsidR="00431063" w:rsidRPr="00431063">
        <w:rPr>
          <w:rFonts w:asciiTheme="minorHAnsi" w:hAnsiTheme="minorHAnsi" w:cstheme="minorHAnsi"/>
          <w:iCs/>
          <w:sz w:val="24"/>
          <w:szCs w:val="24"/>
        </w:rPr>
        <w:t xml:space="preserve">vady je zhotovitel povinen </w:t>
      </w:r>
      <w:r w:rsidR="00CB0A3B">
        <w:rPr>
          <w:rFonts w:asciiTheme="minorHAnsi" w:hAnsiTheme="minorHAnsi" w:cstheme="minorHAnsi"/>
          <w:iCs/>
          <w:sz w:val="24"/>
          <w:szCs w:val="24"/>
        </w:rPr>
        <w:t xml:space="preserve">bezplatně </w:t>
      </w:r>
      <w:r w:rsidR="00431063" w:rsidRPr="00431063">
        <w:rPr>
          <w:rFonts w:asciiTheme="minorHAnsi" w:hAnsiTheme="minorHAnsi" w:cstheme="minorHAnsi"/>
          <w:iCs/>
          <w:sz w:val="24"/>
          <w:szCs w:val="24"/>
        </w:rPr>
        <w:t>odstranit bez zbytečného odkladu po zahájení odstraňování vad.</w:t>
      </w:r>
    </w:p>
    <w:p w:rsidR="000052A1" w:rsidRDefault="000052A1">
      <w:pPr>
        <w:pStyle w:val="Odstavecseseznamem"/>
        <w:rPr>
          <w:rFonts w:asciiTheme="minorHAnsi" w:hAnsiTheme="minorHAnsi" w:cstheme="minorHAnsi"/>
          <w:iCs/>
          <w:sz w:val="24"/>
          <w:szCs w:val="24"/>
        </w:rPr>
      </w:pPr>
    </w:p>
    <w:p w:rsidR="00CA6313" w:rsidRPr="00D520DB" w:rsidRDefault="00CA6313" w:rsidP="00E854A3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431063">
        <w:rPr>
          <w:rFonts w:asciiTheme="minorHAnsi" w:hAnsiTheme="minorHAnsi" w:cstheme="minorHAnsi"/>
          <w:iCs/>
          <w:sz w:val="24"/>
          <w:szCs w:val="24"/>
        </w:rPr>
        <w:t>Bez ohled</w:t>
      </w:r>
      <w:r w:rsidRPr="00D520DB">
        <w:rPr>
          <w:rFonts w:asciiTheme="minorHAnsi" w:hAnsiTheme="minorHAnsi" w:cstheme="minorHAnsi"/>
          <w:iCs/>
          <w:sz w:val="24"/>
          <w:szCs w:val="24"/>
        </w:rPr>
        <w:t>u na to, zda je vzniklou vadou s</w:t>
      </w:r>
      <w:r w:rsidRPr="00431063">
        <w:rPr>
          <w:rFonts w:asciiTheme="minorHAnsi" w:hAnsiTheme="minorHAnsi" w:cstheme="minorHAnsi"/>
          <w:iCs/>
          <w:sz w:val="24"/>
          <w:szCs w:val="24"/>
        </w:rPr>
        <w:t>mlouva porušena podstatným nebo nepodstatným způsobem, má objednatel právo požadovat:</w:t>
      </w:r>
    </w:p>
    <w:p w:rsidR="00CA6313" w:rsidRDefault="00CA6313" w:rsidP="00CA6313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dodáním náhradního plnění nebo požadovat dodání chybějící části díla,</w:t>
      </w:r>
    </w:p>
    <w:p w:rsidR="00CA6313" w:rsidRDefault="00CA6313" w:rsidP="00CA6313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b) </w:t>
      </w:r>
      <w:r w:rsidRPr="00244BD1">
        <w:rPr>
          <w:rFonts w:asciiTheme="minorHAnsi" w:hAnsiTheme="minorHAnsi" w:cstheme="minorHAnsi"/>
          <w:iCs/>
          <w:sz w:val="24"/>
          <w:szCs w:val="24"/>
        </w:rPr>
        <w:t>odstranění vad</w:t>
      </w:r>
      <w:r>
        <w:rPr>
          <w:rFonts w:asciiTheme="minorHAnsi" w:hAnsiTheme="minorHAnsi" w:cstheme="minorHAnsi"/>
          <w:iCs/>
          <w:sz w:val="24"/>
          <w:szCs w:val="24"/>
        </w:rPr>
        <w:t>y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 opravou vadné části díla, jestliže vady jsou opravitelné, nebo</w:t>
      </w:r>
    </w:p>
    <w:p w:rsidR="00CA6313" w:rsidRDefault="00CA6313" w:rsidP="00CA6313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c) </w:t>
      </w:r>
      <w:r w:rsidRPr="00244BD1">
        <w:rPr>
          <w:rFonts w:asciiTheme="minorHAnsi" w:hAnsiTheme="minorHAnsi" w:cstheme="minorHAnsi"/>
          <w:iCs/>
          <w:sz w:val="24"/>
          <w:szCs w:val="24"/>
        </w:rPr>
        <w:t xml:space="preserve">přiměřenou slevu z ceny díla, </w:t>
      </w:r>
    </w:p>
    <w:p w:rsidR="00CA6313" w:rsidRDefault="00CA6313" w:rsidP="00CA6313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t>a zhotovitel má povinnost tyto vady požadovaným způsobem a ve s</w:t>
      </w:r>
      <w:r>
        <w:rPr>
          <w:rFonts w:asciiTheme="minorHAnsi" w:hAnsiTheme="minorHAnsi" w:cstheme="minorHAnsi"/>
          <w:iCs/>
          <w:sz w:val="24"/>
          <w:szCs w:val="24"/>
        </w:rPr>
        <w:t>tanovené lhůtě odstranit. O</w:t>
      </w:r>
      <w:r w:rsidRPr="00244BD1">
        <w:rPr>
          <w:rFonts w:asciiTheme="minorHAnsi" w:hAnsiTheme="minorHAnsi" w:cstheme="minorHAnsi"/>
          <w:iCs/>
          <w:sz w:val="24"/>
          <w:szCs w:val="24"/>
        </w:rPr>
        <w:t>bjednatel lhůtu stanoví přiměřeně k rozsahu, povaze a zvolenému způsobu odstranění vady.</w:t>
      </w:r>
    </w:p>
    <w:p w:rsidR="00C278B1" w:rsidRPr="00CA6313" w:rsidRDefault="00C278B1" w:rsidP="00CA6313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244BD1" w:rsidRPr="00244BD1" w:rsidRDefault="00244BD1" w:rsidP="00244BD1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244BD1">
        <w:rPr>
          <w:rFonts w:asciiTheme="minorHAnsi" w:hAnsiTheme="minorHAnsi" w:cstheme="minorHAnsi"/>
          <w:iCs/>
          <w:sz w:val="24"/>
          <w:szCs w:val="24"/>
        </w:rPr>
        <w:t>Nároky z vad plnění nevylučují právo objednatele na náhradu újmy vzniklé objednateli v důsledku vady ani na smluvní pokutu vážící se na porušení povinnosti, jež vedlo ke vzniku vady.</w:t>
      </w:r>
    </w:p>
    <w:p w:rsidR="00C278B1" w:rsidRDefault="00C278B1">
      <w:pPr>
        <w:pStyle w:val="Odstavecseseznamem"/>
        <w:ind w:left="644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084B86" w:rsidRPr="00967CA3" w:rsidRDefault="00431063" w:rsidP="00847930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431063">
        <w:rPr>
          <w:rFonts w:asciiTheme="minorHAnsi" w:hAnsiTheme="minorHAnsi" w:cstheme="minorHAnsi"/>
          <w:b/>
          <w:iCs/>
          <w:szCs w:val="24"/>
        </w:rPr>
        <w:t>V</w:t>
      </w:r>
      <w:r w:rsidR="00355676" w:rsidRPr="000152D7">
        <w:rPr>
          <w:rFonts w:asciiTheme="minorHAnsi" w:hAnsiTheme="minorHAnsi" w:cstheme="minorHAnsi"/>
          <w:b/>
          <w:szCs w:val="24"/>
          <w:lang w:val="cs-CZ"/>
        </w:rPr>
        <w:t>.</w:t>
      </w:r>
      <w:r w:rsidR="00355676" w:rsidRPr="00967CA3">
        <w:rPr>
          <w:rFonts w:asciiTheme="minorHAnsi" w:hAnsiTheme="minorHAnsi" w:cstheme="minorHAnsi"/>
          <w:b/>
          <w:szCs w:val="24"/>
          <w:lang w:val="cs-CZ"/>
        </w:rPr>
        <w:br/>
        <w:t>Úrok z prodlení a smluvní pokuty</w:t>
      </w:r>
    </w:p>
    <w:p w:rsidR="00355676" w:rsidRPr="00967CA3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Je-li </w:t>
      </w:r>
      <w:r w:rsidR="009C72A2" w:rsidRPr="00967CA3">
        <w:rPr>
          <w:rFonts w:asciiTheme="minorHAnsi" w:hAnsiTheme="minorHAnsi" w:cstheme="minorHAnsi"/>
          <w:sz w:val="24"/>
          <w:szCs w:val="24"/>
        </w:rPr>
        <w:t>objednatel</w:t>
      </w:r>
      <w:r w:rsidR="00847930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v prodlení s úhradou plat</w:t>
      </w:r>
      <w:r w:rsidR="000152D7">
        <w:rPr>
          <w:rFonts w:asciiTheme="minorHAnsi" w:hAnsiTheme="minorHAnsi" w:cstheme="minorHAnsi"/>
          <w:sz w:val="24"/>
          <w:szCs w:val="24"/>
        </w:rPr>
        <w:t>by ceny díla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0152D7">
        <w:rPr>
          <w:rFonts w:asciiTheme="minorHAnsi" w:hAnsiTheme="minorHAnsi" w:cstheme="minorHAnsi"/>
          <w:sz w:val="24"/>
          <w:szCs w:val="24"/>
        </w:rPr>
        <w:t>ve lhůtě splatnosti sjednané v</w:t>
      </w:r>
      <w:r w:rsidRPr="00967CA3">
        <w:rPr>
          <w:rFonts w:asciiTheme="minorHAnsi" w:hAnsiTheme="minorHAnsi" w:cstheme="minorHAnsi"/>
          <w:sz w:val="24"/>
          <w:szCs w:val="24"/>
        </w:rPr>
        <w:t xml:space="preserve"> čl.</w:t>
      </w:r>
      <w:r w:rsidR="00F2236B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III</w:t>
      </w:r>
      <w:r w:rsidR="009057C5" w:rsidRPr="00967CA3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CA6313"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 xml:space="preserve">této smlouvy, je povinen uhradit </w:t>
      </w:r>
      <w:r w:rsidR="003F0076" w:rsidRPr="00967CA3">
        <w:rPr>
          <w:rFonts w:asciiTheme="minorHAnsi" w:hAnsiTheme="minorHAnsi" w:cstheme="minorHAnsi"/>
          <w:sz w:val="24"/>
          <w:szCs w:val="24"/>
        </w:rPr>
        <w:t xml:space="preserve">zhotoviteli </w:t>
      </w:r>
      <w:r w:rsidR="00B83AFB">
        <w:rPr>
          <w:rFonts w:asciiTheme="minorHAnsi" w:hAnsiTheme="minorHAnsi" w:cstheme="minorHAnsi"/>
          <w:sz w:val="24"/>
          <w:szCs w:val="24"/>
        </w:rPr>
        <w:t>smluvní pokutu</w:t>
      </w:r>
      <w:r w:rsidRPr="00967CA3">
        <w:rPr>
          <w:rFonts w:asciiTheme="minorHAnsi" w:hAnsiTheme="minorHAnsi" w:cstheme="minorHAnsi"/>
          <w:sz w:val="24"/>
          <w:szCs w:val="24"/>
        </w:rPr>
        <w:t xml:space="preserve"> z neuhrazené dlužné částky </w:t>
      </w:r>
      <w:r w:rsidR="000152D7">
        <w:rPr>
          <w:rFonts w:asciiTheme="minorHAnsi" w:hAnsiTheme="minorHAnsi" w:cstheme="minorHAnsi"/>
          <w:sz w:val="24"/>
          <w:szCs w:val="24"/>
        </w:rPr>
        <w:t xml:space="preserve">bez DPH </w:t>
      </w:r>
      <w:r w:rsidRPr="00967CA3">
        <w:rPr>
          <w:rFonts w:asciiTheme="minorHAnsi" w:hAnsiTheme="minorHAnsi" w:cstheme="minorHAnsi"/>
          <w:sz w:val="24"/>
          <w:szCs w:val="24"/>
        </w:rPr>
        <w:t>podle konkrétní faktury ve výši 0,1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% za každý den prodlení.</w:t>
      </w:r>
    </w:p>
    <w:p w:rsidR="00355676" w:rsidRDefault="00355676" w:rsidP="00E854A3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</w:t>
      </w:r>
      <w:r w:rsidR="003F0076" w:rsidRPr="00967CA3">
        <w:rPr>
          <w:rFonts w:asciiTheme="minorHAnsi" w:hAnsiTheme="minorHAnsi" w:cstheme="minorHAnsi"/>
          <w:sz w:val="24"/>
          <w:szCs w:val="24"/>
        </w:rPr>
        <w:t xml:space="preserve">zhotovitel </w:t>
      </w:r>
      <w:r w:rsidRPr="00967CA3">
        <w:rPr>
          <w:rFonts w:asciiTheme="minorHAnsi" w:hAnsiTheme="minorHAnsi" w:cstheme="minorHAnsi"/>
          <w:sz w:val="24"/>
          <w:szCs w:val="24"/>
        </w:rPr>
        <w:t>nedodrží dobu plnění dohodnutou v</w:t>
      </w:r>
      <w:r w:rsidR="00F2236B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čl</w:t>
      </w:r>
      <w:r w:rsidR="00F2236B" w:rsidRPr="00967CA3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II</w:t>
      </w:r>
      <w:r w:rsidR="00F2236B" w:rsidRPr="00967CA3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odst.</w:t>
      </w:r>
      <w:r w:rsidR="00F2236B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BC4920" w:rsidRPr="00967CA3"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 xml:space="preserve"> této smlouvy, </w:t>
      </w:r>
      <w:r w:rsidR="00B83AFB">
        <w:rPr>
          <w:rFonts w:asciiTheme="minorHAnsi" w:hAnsiTheme="minorHAnsi" w:cstheme="minorHAnsi"/>
          <w:sz w:val="24"/>
          <w:szCs w:val="24"/>
        </w:rPr>
        <w:t xml:space="preserve">je povinen </w:t>
      </w:r>
      <w:r w:rsidRPr="00967CA3">
        <w:rPr>
          <w:rFonts w:asciiTheme="minorHAnsi" w:hAnsiTheme="minorHAnsi" w:cstheme="minorHAnsi"/>
          <w:sz w:val="24"/>
          <w:szCs w:val="24"/>
        </w:rPr>
        <w:t>zaplat</w:t>
      </w:r>
      <w:r w:rsidR="00B83AFB">
        <w:rPr>
          <w:rFonts w:asciiTheme="minorHAnsi" w:hAnsiTheme="minorHAnsi" w:cstheme="minorHAnsi"/>
          <w:sz w:val="24"/>
          <w:szCs w:val="24"/>
        </w:rPr>
        <w:t>it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8C6B8D" w:rsidRPr="00967CA3">
        <w:rPr>
          <w:rFonts w:asciiTheme="minorHAnsi" w:hAnsiTheme="minorHAnsi" w:cstheme="minorHAnsi"/>
          <w:sz w:val="24"/>
          <w:szCs w:val="24"/>
        </w:rPr>
        <w:t>objednateli</w:t>
      </w:r>
      <w:r w:rsidR="0042170A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1D043F" w:rsidRPr="00967CA3">
        <w:rPr>
          <w:rFonts w:asciiTheme="minorHAnsi" w:hAnsiTheme="minorHAnsi" w:cstheme="minorHAnsi"/>
          <w:sz w:val="24"/>
          <w:szCs w:val="24"/>
        </w:rPr>
        <w:t xml:space="preserve">smluvní pokutu ve výši </w:t>
      </w:r>
      <w:r w:rsidR="00B83AFB">
        <w:rPr>
          <w:rFonts w:asciiTheme="minorHAnsi" w:hAnsiTheme="minorHAnsi" w:cstheme="minorHAnsi"/>
          <w:sz w:val="24"/>
          <w:szCs w:val="24"/>
        </w:rPr>
        <w:t>3</w:t>
      </w:r>
      <w:r w:rsidR="000152D7">
        <w:rPr>
          <w:rFonts w:asciiTheme="minorHAnsi" w:hAnsiTheme="minorHAnsi" w:cstheme="minorHAnsi"/>
          <w:sz w:val="24"/>
          <w:szCs w:val="24"/>
        </w:rPr>
        <w:t>.</w:t>
      </w:r>
      <w:r w:rsidR="001D043F" w:rsidRPr="00967CA3">
        <w:rPr>
          <w:rFonts w:asciiTheme="minorHAnsi" w:hAnsiTheme="minorHAnsi" w:cstheme="minorHAnsi"/>
          <w:sz w:val="24"/>
          <w:szCs w:val="24"/>
        </w:rPr>
        <w:t xml:space="preserve">000,- </w:t>
      </w:r>
      <w:r w:rsidR="006D41A4" w:rsidRPr="00967CA3">
        <w:rPr>
          <w:rFonts w:asciiTheme="minorHAnsi" w:hAnsiTheme="minorHAnsi" w:cstheme="minorHAnsi"/>
          <w:sz w:val="24"/>
          <w:szCs w:val="24"/>
        </w:rPr>
        <w:t>K</w:t>
      </w:r>
      <w:r w:rsidR="001D043F" w:rsidRPr="00967CA3">
        <w:rPr>
          <w:rFonts w:asciiTheme="minorHAnsi" w:hAnsiTheme="minorHAnsi" w:cstheme="minorHAnsi"/>
          <w:sz w:val="24"/>
          <w:szCs w:val="24"/>
        </w:rPr>
        <w:t xml:space="preserve">č </w:t>
      </w:r>
      <w:r w:rsidRPr="00967CA3">
        <w:rPr>
          <w:rFonts w:asciiTheme="minorHAnsi" w:hAnsiTheme="minorHAnsi" w:cstheme="minorHAnsi"/>
          <w:sz w:val="24"/>
          <w:szCs w:val="24"/>
        </w:rPr>
        <w:t>za každý den prodlení.</w:t>
      </w:r>
    </w:p>
    <w:p w:rsidR="002C767F" w:rsidRDefault="002C767F" w:rsidP="002C767F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>nedodrží lhůtu (čl. VI</w:t>
      </w:r>
      <w:r w:rsidR="00B83AF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odst. </w:t>
      </w:r>
      <w:r w:rsidR="00B83AFB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) k odstranění vady n</w:t>
      </w:r>
      <w:r w:rsidR="00771F3D">
        <w:rPr>
          <w:rFonts w:asciiTheme="minorHAnsi" w:hAnsiTheme="minorHAnsi" w:cstheme="minorHAnsi"/>
          <w:sz w:val="24"/>
          <w:szCs w:val="24"/>
        </w:rPr>
        <w:t>ebo drobného nedodělku vytknuté</w:t>
      </w:r>
      <w:r>
        <w:rPr>
          <w:rFonts w:asciiTheme="minorHAnsi" w:hAnsiTheme="minorHAnsi" w:cstheme="minorHAnsi"/>
          <w:sz w:val="24"/>
          <w:szCs w:val="24"/>
        </w:rPr>
        <w:t xml:space="preserve"> objednatelem v předávacím protokolu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:rsidR="00C278B1" w:rsidRDefault="002C767F" w:rsidP="00E854A3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>nedodrží lhůtu (čl. I</w:t>
      </w:r>
      <w:r w:rsidR="00A85C5B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 odst. </w:t>
      </w:r>
      <w:r w:rsidR="0052729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) k odstranění </w:t>
      </w:r>
      <w:r w:rsidR="00A85C5B">
        <w:rPr>
          <w:rFonts w:asciiTheme="minorHAnsi" w:hAnsiTheme="minorHAnsi" w:cstheme="minorHAnsi"/>
          <w:sz w:val="24"/>
          <w:szCs w:val="24"/>
        </w:rPr>
        <w:t xml:space="preserve">reklamované vady,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1.</w:t>
      </w:r>
      <w:r w:rsidRPr="00967CA3">
        <w:rPr>
          <w:rFonts w:asciiTheme="minorHAnsi" w:hAnsiTheme="minorHAnsi" w:cstheme="minorHAnsi"/>
          <w:sz w:val="24"/>
          <w:szCs w:val="24"/>
        </w:rPr>
        <w:t>000,- Kč za každý den prodlení.</w:t>
      </w:r>
    </w:p>
    <w:p w:rsidR="00C278B1" w:rsidRDefault="00A85C5B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Pokud zhotovitel </w:t>
      </w:r>
      <w:r>
        <w:rPr>
          <w:rFonts w:asciiTheme="minorHAnsi" w:hAnsiTheme="minorHAnsi" w:cstheme="minorHAnsi"/>
          <w:sz w:val="24"/>
          <w:szCs w:val="24"/>
        </w:rPr>
        <w:t xml:space="preserve">nedodrží lhůtu (čl. IV odst. </w:t>
      </w:r>
      <w:r w:rsidR="0052729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)</w:t>
      </w:r>
      <w:r w:rsidR="00917B2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</w:t>
      </w:r>
      <w:r w:rsidR="00917B29">
        <w:rPr>
          <w:rFonts w:asciiTheme="minorHAnsi" w:hAnsiTheme="minorHAnsi" w:cstheme="minorHAnsi"/>
          <w:sz w:val="24"/>
          <w:szCs w:val="24"/>
        </w:rPr>
        <w:t xml:space="preserve"> nástupu na </w:t>
      </w:r>
      <w:r>
        <w:rPr>
          <w:rFonts w:asciiTheme="minorHAnsi" w:hAnsiTheme="minorHAnsi" w:cstheme="minorHAnsi"/>
          <w:sz w:val="24"/>
          <w:szCs w:val="24"/>
        </w:rPr>
        <w:t xml:space="preserve">odstranění vady označené objednatelem jako havarijní, </w:t>
      </w:r>
      <w:r w:rsidRPr="00967CA3">
        <w:rPr>
          <w:rFonts w:asciiTheme="minorHAnsi" w:hAnsiTheme="minorHAnsi" w:cstheme="minorHAnsi"/>
          <w:sz w:val="24"/>
          <w:szCs w:val="24"/>
        </w:rPr>
        <w:t xml:space="preserve">zaplatí objednateli smluvní pokutu ve výši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967CA3">
        <w:rPr>
          <w:rFonts w:asciiTheme="minorHAnsi" w:hAnsiTheme="minorHAnsi" w:cstheme="minorHAnsi"/>
          <w:sz w:val="24"/>
          <w:szCs w:val="24"/>
        </w:rPr>
        <w:t xml:space="preserve">00,- Kč </w:t>
      </w:r>
      <w:r>
        <w:rPr>
          <w:rFonts w:asciiTheme="minorHAnsi" w:hAnsiTheme="minorHAnsi" w:cstheme="minorHAnsi"/>
          <w:sz w:val="24"/>
          <w:szCs w:val="24"/>
        </w:rPr>
        <w:t xml:space="preserve">za každou hodinu </w:t>
      </w:r>
      <w:r w:rsidRPr="00967CA3">
        <w:rPr>
          <w:rFonts w:asciiTheme="minorHAnsi" w:hAnsiTheme="minorHAnsi" w:cstheme="minorHAnsi"/>
          <w:sz w:val="24"/>
          <w:szCs w:val="24"/>
        </w:rPr>
        <w:t>prodlení.</w:t>
      </w:r>
    </w:p>
    <w:p w:rsidR="00355676" w:rsidRPr="00967CA3" w:rsidRDefault="0035567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Úhrada smluvních pokut a úroků z prodlení nemá vliv na vznik nároku </w:t>
      </w:r>
      <w:r w:rsidR="004C7835" w:rsidRPr="00967CA3">
        <w:rPr>
          <w:rFonts w:asciiTheme="minorHAnsi" w:hAnsiTheme="minorHAnsi" w:cstheme="minorHAnsi"/>
          <w:sz w:val="24"/>
          <w:szCs w:val="24"/>
        </w:rPr>
        <w:t>objednatele</w:t>
      </w:r>
      <w:r w:rsidRPr="00967CA3">
        <w:rPr>
          <w:rFonts w:asciiTheme="minorHAnsi" w:hAnsiTheme="minorHAnsi" w:cstheme="minorHAnsi"/>
          <w:sz w:val="24"/>
          <w:szCs w:val="24"/>
        </w:rPr>
        <w:t xml:space="preserve"> na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úhradu</w:t>
      </w:r>
      <w:r w:rsidR="00B57DF1" w:rsidRPr="00967CA3">
        <w:rPr>
          <w:rFonts w:asciiTheme="minorHAnsi" w:hAnsiTheme="minorHAnsi" w:cstheme="minorHAnsi"/>
          <w:sz w:val="24"/>
          <w:szCs w:val="24"/>
        </w:rPr>
        <w:t xml:space="preserve"> případně vzniklé škody způsobené</w:t>
      </w:r>
      <w:r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9F7E2A" w:rsidRPr="00967CA3">
        <w:rPr>
          <w:rFonts w:asciiTheme="minorHAnsi" w:hAnsiTheme="minorHAnsi" w:cstheme="minorHAnsi"/>
          <w:sz w:val="24"/>
          <w:szCs w:val="24"/>
        </w:rPr>
        <w:t>zhotovitelem</w:t>
      </w:r>
      <w:r w:rsidR="00084B86"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084B86" w:rsidP="00A32A91">
      <w:pPr>
        <w:pStyle w:val="Zkladntextodsazen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Pro vyúčtování, náležitosti faktury</w:t>
      </w:r>
      <w:r w:rsidR="00A85C5B">
        <w:rPr>
          <w:rFonts w:asciiTheme="minorHAnsi" w:hAnsiTheme="minorHAnsi" w:cstheme="minorHAnsi"/>
          <w:sz w:val="24"/>
          <w:szCs w:val="24"/>
        </w:rPr>
        <w:t xml:space="preserve">, </w:t>
      </w:r>
      <w:r w:rsidRPr="00967CA3">
        <w:rPr>
          <w:rFonts w:asciiTheme="minorHAnsi" w:hAnsiTheme="minorHAnsi" w:cstheme="minorHAnsi"/>
          <w:sz w:val="24"/>
          <w:szCs w:val="24"/>
        </w:rPr>
        <w:t xml:space="preserve">splatnost úroků z prodlení a smluvních pokut, platí obdobně ustanovení čl. III. </w:t>
      </w:r>
      <w:r w:rsidR="00A85C5B">
        <w:rPr>
          <w:rFonts w:asciiTheme="minorHAnsi" w:hAnsiTheme="minorHAnsi" w:cstheme="minorHAnsi"/>
          <w:sz w:val="24"/>
          <w:szCs w:val="24"/>
        </w:rPr>
        <w:t xml:space="preserve">odst. 7 </w:t>
      </w:r>
      <w:r w:rsidRPr="00967CA3">
        <w:rPr>
          <w:rFonts w:asciiTheme="minorHAnsi" w:hAnsiTheme="minorHAnsi" w:cstheme="minorHAnsi"/>
          <w:sz w:val="24"/>
          <w:szCs w:val="24"/>
        </w:rPr>
        <w:t>této smlouvy.</w:t>
      </w:r>
    </w:p>
    <w:p w:rsidR="00445416" w:rsidRPr="00967CA3" w:rsidRDefault="00445416" w:rsidP="00445416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55676" w:rsidRPr="00967CA3" w:rsidRDefault="00084B86" w:rsidP="004E6CCD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Práva a povinnosti smluvních stran</w:t>
      </w:r>
    </w:p>
    <w:p w:rsidR="00390BA5" w:rsidRPr="00967CA3" w:rsidRDefault="003F0076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je povinen </w:t>
      </w:r>
      <w:r w:rsidR="009F7E2A" w:rsidRPr="00967CA3">
        <w:rPr>
          <w:rFonts w:asciiTheme="minorHAnsi" w:hAnsiTheme="minorHAnsi" w:cstheme="minorHAnsi"/>
          <w:sz w:val="24"/>
          <w:szCs w:val="24"/>
        </w:rPr>
        <w:t xml:space="preserve">provést </w:t>
      </w:r>
      <w:r w:rsidRPr="00967CA3">
        <w:rPr>
          <w:rFonts w:asciiTheme="minorHAnsi" w:hAnsiTheme="minorHAnsi" w:cstheme="minorHAnsi"/>
          <w:sz w:val="24"/>
          <w:szCs w:val="24"/>
        </w:rPr>
        <w:t xml:space="preserve">dílo </w:t>
      </w:r>
      <w:r w:rsidR="0052729C">
        <w:rPr>
          <w:rFonts w:asciiTheme="minorHAnsi" w:hAnsiTheme="minorHAnsi" w:cstheme="minorHAnsi"/>
          <w:sz w:val="24"/>
          <w:szCs w:val="24"/>
        </w:rPr>
        <w:t xml:space="preserve">s náležitou odbornou péčí a použít při jeho montáži jen nové věci. </w:t>
      </w:r>
    </w:p>
    <w:p w:rsidR="00B57DF1" w:rsidRPr="00967CA3" w:rsidRDefault="00B57DF1" w:rsidP="008D46FE">
      <w:pPr>
        <w:pStyle w:val="Zkladntextodsazen"/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017535" w:rsidRPr="00967CA3" w:rsidRDefault="00017535" w:rsidP="00A32A91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lastRenderedPageBreak/>
        <w:t xml:space="preserve">Objednatel se zavazuje poskytovat dodavateli součinnost potřebnou k dosažení účelu této smlouvy. Osobou pověřenou k  převzetí </w:t>
      </w:r>
      <w:r w:rsidR="00E160C5" w:rsidRPr="00967CA3">
        <w:rPr>
          <w:rFonts w:asciiTheme="minorHAnsi" w:hAnsiTheme="minorHAnsi" w:cstheme="minorHAnsi"/>
          <w:sz w:val="24"/>
          <w:szCs w:val="24"/>
        </w:rPr>
        <w:t xml:space="preserve">plnění podle této smlouvy </w:t>
      </w:r>
      <w:r w:rsidRPr="00967CA3">
        <w:rPr>
          <w:rFonts w:asciiTheme="minorHAnsi" w:hAnsiTheme="minorHAnsi" w:cstheme="minorHAnsi"/>
          <w:sz w:val="24"/>
          <w:szCs w:val="24"/>
        </w:rPr>
        <w:t>a potvrzení jednotlivých</w:t>
      </w:r>
      <w:r w:rsidR="00BC3079">
        <w:rPr>
          <w:rFonts w:asciiTheme="minorHAnsi" w:hAnsiTheme="minorHAnsi" w:cstheme="minorHAnsi"/>
          <w:sz w:val="24"/>
          <w:szCs w:val="24"/>
        </w:rPr>
        <w:t xml:space="preserve"> písemností (např.</w:t>
      </w:r>
      <w:r w:rsidRPr="00967CA3">
        <w:rPr>
          <w:rFonts w:asciiTheme="minorHAnsi" w:hAnsiTheme="minorHAnsi" w:cstheme="minorHAnsi"/>
          <w:sz w:val="24"/>
          <w:szCs w:val="24"/>
        </w:rPr>
        <w:t xml:space="preserve"> zjišťovací protokol</w:t>
      </w:r>
      <w:r w:rsidR="00BC3079">
        <w:rPr>
          <w:rFonts w:asciiTheme="minorHAnsi" w:hAnsiTheme="minorHAnsi" w:cstheme="minorHAnsi"/>
          <w:sz w:val="24"/>
          <w:szCs w:val="24"/>
        </w:rPr>
        <w:t>y</w:t>
      </w:r>
      <w:r w:rsidR="00B26B89" w:rsidRPr="00967CA3">
        <w:rPr>
          <w:rFonts w:asciiTheme="minorHAnsi" w:hAnsiTheme="minorHAnsi" w:cstheme="minorHAnsi"/>
          <w:sz w:val="24"/>
          <w:szCs w:val="24"/>
        </w:rPr>
        <w:t>, pracovní výkaz</w:t>
      </w:r>
      <w:r w:rsidR="00BC3079">
        <w:rPr>
          <w:rFonts w:asciiTheme="minorHAnsi" w:hAnsiTheme="minorHAnsi" w:cstheme="minorHAnsi"/>
          <w:sz w:val="24"/>
          <w:szCs w:val="24"/>
        </w:rPr>
        <w:t>y</w:t>
      </w:r>
      <w:r w:rsidR="00B26B89" w:rsidRPr="00967CA3">
        <w:rPr>
          <w:rFonts w:asciiTheme="minorHAnsi" w:hAnsiTheme="minorHAnsi" w:cstheme="minorHAnsi"/>
          <w:sz w:val="24"/>
          <w:szCs w:val="24"/>
        </w:rPr>
        <w:t>, dodací list</w:t>
      </w:r>
      <w:r w:rsidR="00BC3079">
        <w:rPr>
          <w:rFonts w:asciiTheme="minorHAnsi" w:hAnsiTheme="minorHAnsi" w:cstheme="minorHAnsi"/>
          <w:sz w:val="24"/>
          <w:szCs w:val="24"/>
        </w:rPr>
        <w:t>y,…)</w:t>
      </w:r>
      <w:r w:rsidRPr="00967CA3">
        <w:rPr>
          <w:rFonts w:asciiTheme="minorHAnsi" w:hAnsiTheme="minorHAnsi" w:cstheme="minorHAnsi"/>
          <w:sz w:val="24"/>
          <w:szCs w:val="24"/>
        </w:rPr>
        <w:t xml:space="preserve"> je</w:t>
      </w:r>
      <w:r w:rsidR="008C196C" w:rsidRPr="00967CA3">
        <w:rPr>
          <w:rFonts w:asciiTheme="minorHAnsi" w:hAnsiTheme="minorHAnsi" w:cstheme="minorHAnsi"/>
          <w:sz w:val="24"/>
          <w:szCs w:val="24"/>
        </w:rPr>
        <w:t xml:space="preserve"> bezpečnostní ředitel </w:t>
      </w:r>
      <w:r w:rsidR="007301E4" w:rsidRPr="00967CA3">
        <w:rPr>
          <w:rFonts w:asciiTheme="minorHAnsi" w:hAnsiTheme="minorHAnsi" w:cstheme="minorHAnsi"/>
          <w:sz w:val="24"/>
          <w:szCs w:val="24"/>
        </w:rPr>
        <w:t>NS</w:t>
      </w:r>
      <w:r w:rsidRPr="00967CA3">
        <w:rPr>
          <w:rFonts w:asciiTheme="minorHAnsi" w:hAnsiTheme="minorHAnsi" w:cstheme="minorHAnsi"/>
          <w:sz w:val="24"/>
          <w:szCs w:val="24"/>
        </w:rPr>
        <w:t>, nebo jiný jím pověřený pracovník</w:t>
      </w:r>
      <w:r w:rsidR="008C196C" w:rsidRPr="00967CA3">
        <w:rPr>
          <w:rFonts w:asciiTheme="minorHAnsi" w:hAnsiTheme="minorHAnsi" w:cstheme="minorHAnsi"/>
          <w:sz w:val="24"/>
          <w:szCs w:val="24"/>
        </w:rPr>
        <w:t xml:space="preserve"> soudu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Default="004C7835" w:rsidP="0053463D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Objednatel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se zavazuje </w:t>
      </w:r>
      <w:r w:rsidR="00990B94">
        <w:rPr>
          <w:rFonts w:asciiTheme="minorHAnsi" w:hAnsiTheme="minorHAnsi" w:cstheme="minorHAnsi"/>
          <w:sz w:val="24"/>
          <w:szCs w:val="24"/>
        </w:rPr>
        <w:t xml:space="preserve">dokončené </w:t>
      </w:r>
      <w:r w:rsidR="003F0076" w:rsidRPr="00967CA3">
        <w:rPr>
          <w:rFonts w:asciiTheme="minorHAnsi" w:hAnsiTheme="minorHAnsi" w:cstheme="minorHAnsi"/>
          <w:sz w:val="24"/>
          <w:szCs w:val="24"/>
        </w:rPr>
        <w:t xml:space="preserve">dílo </w:t>
      </w:r>
      <w:r w:rsidR="0024241B" w:rsidRPr="00967CA3">
        <w:rPr>
          <w:rFonts w:asciiTheme="minorHAnsi" w:hAnsiTheme="minorHAnsi" w:cstheme="minorHAnsi"/>
          <w:sz w:val="24"/>
          <w:szCs w:val="24"/>
        </w:rPr>
        <w:t>převzít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990B94">
        <w:rPr>
          <w:rFonts w:asciiTheme="minorHAnsi" w:hAnsiTheme="minorHAnsi" w:cstheme="minorHAnsi"/>
          <w:sz w:val="24"/>
          <w:szCs w:val="24"/>
        </w:rPr>
        <w:t xml:space="preserve">a to </w:t>
      </w:r>
      <w:r w:rsidR="001E327F" w:rsidRPr="00967CA3">
        <w:rPr>
          <w:rFonts w:asciiTheme="minorHAnsi" w:hAnsiTheme="minorHAnsi" w:cstheme="minorHAnsi"/>
          <w:sz w:val="24"/>
          <w:szCs w:val="24"/>
        </w:rPr>
        <w:t>s výhradami, nebo bez výhrad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, pokud z této smlouvy nebo ze zákona nevyplývá oprávnění </w:t>
      </w:r>
      <w:r w:rsidR="0024241B" w:rsidRPr="00967CA3">
        <w:rPr>
          <w:rFonts w:asciiTheme="minorHAnsi" w:hAnsiTheme="minorHAnsi" w:cstheme="minorHAnsi"/>
          <w:sz w:val="24"/>
          <w:szCs w:val="24"/>
        </w:rPr>
        <w:t xml:space="preserve">převzetí </w:t>
      </w:r>
      <w:r w:rsidR="00990B94">
        <w:rPr>
          <w:rFonts w:asciiTheme="minorHAnsi" w:hAnsiTheme="minorHAnsi" w:cstheme="minorHAnsi"/>
          <w:sz w:val="24"/>
          <w:szCs w:val="24"/>
        </w:rPr>
        <w:t xml:space="preserve">dokončeného </w:t>
      </w:r>
      <w:r w:rsidR="003F0076" w:rsidRPr="00967CA3">
        <w:rPr>
          <w:rFonts w:asciiTheme="minorHAnsi" w:hAnsiTheme="minorHAnsi" w:cstheme="minorHAnsi"/>
          <w:sz w:val="24"/>
          <w:szCs w:val="24"/>
        </w:rPr>
        <w:t xml:space="preserve">díla </w:t>
      </w:r>
      <w:r w:rsidR="00355676" w:rsidRPr="00967CA3">
        <w:rPr>
          <w:rFonts w:asciiTheme="minorHAnsi" w:hAnsiTheme="minorHAnsi" w:cstheme="minorHAnsi"/>
          <w:sz w:val="24"/>
          <w:szCs w:val="24"/>
        </w:rPr>
        <w:t>odmítnout.</w:t>
      </w:r>
    </w:p>
    <w:p w:rsidR="0020376B" w:rsidRDefault="0020376B" w:rsidP="0053463D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Pokud objednatel vytkne dokončenému dílu při přebírání </w:t>
      </w:r>
      <w:r w:rsidR="00B83AFB">
        <w:rPr>
          <w:rFonts w:asciiTheme="minorHAnsi" w:hAnsiTheme="minorHAnsi" w:cstheme="minorHAnsi"/>
          <w:sz w:val="24"/>
          <w:szCs w:val="24"/>
        </w:rPr>
        <w:t xml:space="preserve">drobné </w:t>
      </w:r>
      <w:r>
        <w:rPr>
          <w:rFonts w:asciiTheme="minorHAnsi" w:hAnsiTheme="minorHAnsi" w:cstheme="minorHAnsi"/>
          <w:sz w:val="24"/>
          <w:szCs w:val="24"/>
        </w:rPr>
        <w:t>vady nebo nedodělky, které j</w:t>
      </w:r>
      <w:r w:rsidR="000B5802">
        <w:rPr>
          <w:rFonts w:asciiTheme="minorHAnsi" w:hAnsiTheme="minorHAnsi" w:cstheme="minorHAnsi"/>
          <w:sz w:val="24"/>
          <w:szCs w:val="24"/>
        </w:rPr>
        <w:t>ej však neopravňují k ne</w:t>
      </w:r>
      <w:r>
        <w:rPr>
          <w:rFonts w:asciiTheme="minorHAnsi" w:hAnsiTheme="minorHAnsi" w:cstheme="minorHAnsi"/>
          <w:sz w:val="24"/>
          <w:szCs w:val="24"/>
        </w:rPr>
        <w:t xml:space="preserve">převzetí díla, musí je do předávacího protokolu popsat. Lhůtu k odstranění </w:t>
      </w:r>
      <w:r w:rsidR="0083213D">
        <w:rPr>
          <w:rFonts w:asciiTheme="minorHAnsi" w:hAnsiTheme="minorHAnsi" w:cstheme="minorHAnsi"/>
          <w:sz w:val="24"/>
          <w:szCs w:val="24"/>
        </w:rPr>
        <w:t>vad nebo</w:t>
      </w:r>
      <w:r>
        <w:rPr>
          <w:rFonts w:asciiTheme="minorHAnsi" w:hAnsiTheme="minorHAnsi" w:cstheme="minorHAnsi"/>
          <w:sz w:val="24"/>
          <w:szCs w:val="24"/>
        </w:rPr>
        <w:t xml:space="preserve"> drobných nedodělků dohodnou strany při předání díla a zapíší ji do předávacího protokolu. Nebudou-li smluvní strany schopny dospět k dohodě nad lhůtou k odstranění </w:t>
      </w:r>
      <w:r w:rsidR="00B83AFB">
        <w:rPr>
          <w:rFonts w:asciiTheme="minorHAnsi" w:hAnsiTheme="minorHAnsi" w:cstheme="minorHAnsi"/>
          <w:sz w:val="24"/>
          <w:szCs w:val="24"/>
        </w:rPr>
        <w:t xml:space="preserve">drobných </w:t>
      </w:r>
      <w:r w:rsidR="00EE5128">
        <w:rPr>
          <w:rFonts w:asciiTheme="minorHAnsi" w:hAnsiTheme="minorHAnsi" w:cstheme="minorHAnsi"/>
          <w:sz w:val="24"/>
          <w:szCs w:val="24"/>
        </w:rPr>
        <w:t>vad nebo</w:t>
      </w:r>
      <w:r>
        <w:rPr>
          <w:rFonts w:asciiTheme="minorHAnsi" w:hAnsiTheme="minorHAnsi" w:cstheme="minorHAnsi"/>
          <w:sz w:val="24"/>
          <w:szCs w:val="24"/>
        </w:rPr>
        <w:t xml:space="preserve"> nedodělků, pak pro jejich odstranění platí</w:t>
      </w:r>
      <w:r w:rsidR="000B5802">
        <w:rPr>
          <w:rFonts w:asciiTheme="minorHAnsi" w:hAnsiTheme="minorHAnsi" w:cstheme="minorHAnsi"/>
          <w:sz w:val="24"/>
          <w:szCs w:val="24"/>
        </w:rPr>
        <w:t xml:space="preserve"> lhůta 10</w:t>
      </w:r>
      <w:r>
        <w:rPr>
          <w:rFonts w:asciiTheme="minorHAnsi" w:hAnsiTheme="minorHAnsi" w:cstheme="minorHAnsi"/>
          <w:sz w:val="24"/>
          <w:szCs w:val="24"/>
        </w:rPr>
        <w:t xml:space="preserve"> dnů</w:t>
      </w:r>
      <w:r w:rsidR="00EE5128">
        <w:rPr>
          <w:rFonts w:asciiTheme="minorHAnsi" w:hAnsiTheme="minorHAnsi" w:cstheme="minorHAnsi"/>
          <w:sz w:val="24"/>
          <w:szCs w:val="24"/>
        </w:rPr>
        <w:t xml:space="preserve"> od podp</w:t>
      </w:r>
      <w:r>
        <w:rPr>
          <w:rFonts w:asciiTheme="minorHAnsi" w:hAnsiTheme="minorHAnsi" w:cstheme="minorHAnsi"/>
          <w:sz w:val="24"/>
          <w:szCs w:val="24"/>
        </w:rPr>
        <w:t xml:space="preserve">isu předávacího protokolu. </w:t>
      </w:r>
    </w:p>
    <w:p w:rsidR="00110D0D" w:rsidRDefault="00110D0D" w:rsidP="0053463D">
      <w:pPr>
        <w:pStyle w:val="Zkladntextodsazen"/>
        <w:numPr>
          <w:ilvl w:val="0"/>
          <w:numId w:val="29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Součástí předávacího protokolu budou tyto další dokumenty:</w:t>
      </w:r>
    </w:p>
    <w:p w:rsidR="00C278B1" w:rsidRDefault="00110D0D" w:rsidP="008D46FE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doklady k použitým materiálům a výrobkům (prohlášení o shodě, </w:t>
      </w:r>
      <w:r w:rsidR="00EE5128">
        <w:rPr>
          <w:rFonts w:asciiTheme="minorHAnsi" w:hAnsiTheme="minorHAnsi" w:cstheme="minorHAnsi"/>
          <w:sz w:val="24"/>
          <w:szCs w:val="24"/>
        </w:rPr>
        <w:t xml:space="preserve">návody v ČJ, </w:t>
      </w:r>
      <w:r>
        <w:rPr>
          <w:rFonts w:asciiTheme="minorHAnsi" w:hAnsiTheme="minorHAnsi" w:cstheme="minorHAnsi"/>
          <w:sz w:val="24"/>
          <w:szCs w:val="24"/>
        </w:rPr>
        <w:t>certifikáty,…)</w:t>
      </w:r>
    </w:p>
    <w:p w:rsidR="000052A1" w:rsidRDefault="00110D0D">
      <w:pPr>
        <w:pStyle w:val="Default"/>
        <w:ind w:left="705"/>
        <w:jc w:val="both"/>
      </w:pPr>
      <w:r w:rsidRPr="00B83AFB">
        <w:rPr>
          <w:rFonts w:asciiTheme="minorHAnsi" w:hAnsiTheme="minorHAnsi" w:cstheme="minorHAnsi"/>
        </w:rPr>
        <w:t xml:space="preserve">b) </w:t>
      </w:r>
      <w:r w:rsidR="008472F1" w:rsidRPr="008472F1">
        <w:t xml:space="preserve">dokumentace </w:t>
      </w:r>
      <w:r w:rsidR="003B2313">
        <w:t>skutečného provedení díla. B</w:t>
      </w:r>
      <w:r w:rsidR="008472F1" w:rsidRPr="008472F1">
        <w:t>ude zpracován</w:t>
      </w:r>
      <w:r w:rsidR="003B2313">
        <w:t>o</w:t>
      </w:r>
      <w:r w:rsidR="008472F1" w:rsidRPr="008472F1">
        <w:t xml:space="preserve"> ve dvou vyhotoveních v tištěné podobě + 2x na CD</w:t>
      </w:r>
      <w:r w:rsidR="003B2313">
        <w:t xml:space="preserve"> </w:t>
      </w:r>
      <w:r w:rsidR="008472F1" w:rsidRPr="008472F1">
        <w:t>(</w:t>
      </w:r>
      <w:r w:rsidR="003B2313">
        <w:t xml:space="preserve">příp. </w:t>
      </w:r>
      <w:r w:rsidR="008472F1" w:rsidRPr="008472F1">
        <w:t xml:space="preserve">DVD) v elektronické formě (všechny soubory v PDF formátu + kompletní dokumentace v otevřené podobě ve formátu dwg (2007), doc, xls). </w:t>
      </w:r>
    </w:p>
    <w:p w:rsidR="008D46FE" w:rsidRDefault="008D46FE" w:rsidP="008D46FE">
      <w:pPr>
        <w:jc w:val="both"/>
        <w:rPr>
          <w:sz w:val="22"/>
          <w:szCs w:val="22"/>
        </w:rPr>
      </w:pPr>
    </w:p>
    <w:p w:rsidR="00C278B1" w:rsidRDefault="00C278B1" w:rsidP="008D46FE">
      <w:pPr>
        <w:pStyle w:val="Zkladntextodsazen"/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445416" w:rsidRPr="00967CA3" w:rsidRDefault="00355676" w:rsidP="0044541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VII.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</w:r>
      <w:r w:rsidR="00084B86" w:rsidRPr="00967CA3">
        <w:rPr>
          <w:rFonts w:asciiTheme="minorHAnsi" w:hAnsiTheme="minorHAnsi" w:cstheme="minorHAnsi"/>
          <w:b/>
          <w:szCs w:val="24"/>
          <w:lang w:val="cs-CZ"/>
        </w:rPr>
        <w:t>Zvláštní uje</w:t>
      </w:r>
      <w:r w:rsidRPr="00967CA3">
        <w:rPr>
          <w:rFonts w:asciiTheme="minorHAnsi" w:hAnsiTheme="minorHAnsi" w:cstheme="minorHAnsi"/>
          <w:b/>
          <w:szCs w:val="24"/>
          <w:lang w:val="cs-CZ"/>
        </w:rPr>
        <w:t>dnání</w:t>
      </w:r>
    </w:p>
    <w:p w:rsidR="00355676" w:rsidRPr="00967CA3" w:rsidRDefault="00355676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Vyskytnou-li se události, které jedné </w:t>
      </w:r>
      <w:r w:rsidR="00D63D51" w:rsidRPr="00967CA3">
        <w:rPr>
          <w:rFonts w:asciiTheme="minorHAnsi" w:hAnsiTheme="minorHAnsi" w:cstheme="minorHAnsi"/>
          <w:sz w:val="24"/>
          <w:szCs w:val="24"/>
        </w:rPr>
        <w:t xml:space="preserve">ze stran </w:t>
      </w:r>
      <w:r w:rsidRPr="00967CA3">
        <w:rPr>
          <w:rFonts w:asciiTheme="minorHAnsi" w:hAnsiTheme="minorHAnsi" w:cstheme="minorHAnsi"/>
          <w:sz w:val="24"/>
          <w:szCs w:val="24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355676" w:rsidRPr="00967CA3" w:rsidRDefault="009C2FB2" w:rsidP="00A32A91">
      <w:pPr>
        <w:pStyle w:val="Zkladntextodsazen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iCs/>
          <w:sz w:val="24"/>
          <w:szCs w:val="24"/>
        </w:rPr>
        <w:t xml:space="preserve">Stane-li se některé ustanovení </w:t>
      </w:r>
      <w:r w:rsidR="00EE5128">
        <w:rPr>
          <w:rFonts w:asciiTheme="minorHAnsi" w:hAnsiTheme="minorHAnsi" w:cstheme="minorHAnsi"/>
          <w:iCs/>
          <w:sz w:val="24"/>
          <w:szCs w:val="24"/>
        </w:rPr>
        <w:t>s</w:t>
      </w:r>
      <w:r w:rsidRPr="00967CA3">
        <w:rPr>
          <w:rFonts w:asciiTheme="minorHAnsi" w:hAnsiTheme="minorHAnsi" w:cstheme="minorHAnsi"/>
          <w:iCs/>
          <w:sz w:val="24"/>
          <w:szCs w:val="24"/>
        </w:rPr>
        <w:t xml:space="preserve">mlouvy neplatné či neúčinné, platnost a účinnost ostatních ustanovení </w:t>
      </w:r>
      <w:r w:rsidR="00EE5128">
        <w:rPr>
          <w:rFonts w:asciiTheme="minorHAnsi" w:hAnsiTheme="minorHAnsi" w:cstheme="minorHAnsi"/>
          <w:iCs/>
          <w:sz w:val="24"/>
          <w:szCs w:val="24"/>
        </w:rPr>
        <w:t>s</w:t>
      </w:r>
      <w:r w:rsidRPr="00967CA3">
        <w:rPr>
          <w:rFonts w:asciiTheme="minorHAnsi" w:hAnsiTheme="minorHAnsi" w:cstheme="minorHAnsi"/>
          <w:iCs/>
          <w:sz w:val="24"/>
          <w:szCs w:val="24"/>
        </w:rPr>
        <w:t>mlouvy zůstane tímto nedotčena.</w:t>
      </w:r>
      <w:r w:rsidRPr="00967CA3">
        <w:rPr>
          <w:rFonts w:asciiTheme="minorHAnsi" w:hAnsiTheme="minorHAnsi" w:cstheme="minorHAnsi"/>
          <w:i/>
          <w:iCs/>
        </w:rPr>
        <w:t xml:space="preserve"> </w:t>
      </w:r>
      <w:r w:rsidR="00355676" w:rsidRPr="00967CA3">
        <w:rPr>
          <w:rFonts w:asciiTheme="minorHAnsi" w:hAnsiTheme="minorHAnsi" w:cstheme="minorHAnsi"/>
          <w:sz w:val="24"/>
          <w:szCs w:val="24"/>
        </w:rPr>
        <w:t>Do této doby platí odpovídající úprava obecně závazných právních předpisů České republiky.</w:t>
      </w:r>
    </w:p>
    <w:p w:rsidR="00355676" w:rsidRPr="00967CA3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Dojde-li ke změně právní formy </w:t>
      </w:r>
      <w:r w:rsidR="00EE5128">
        <w:rPr>
          <w:rFonts w:asciiTheme="minorHAnsi" w:hAnsiTheme="minorHAnsi" w:cstheme="minorHAnsi"/>
        </w:rPr>
        <w:t>zhotovitele</w:t>
      </w:r>
      <w:r w:rsidRPr="00967CA3">
        <w:rPr>
          <w:rFonts w:asciiTheme="minorHAnsi" w:hAnsiTheme="minorHAnsi" w:cstheme="minorHAnsi"/>
        </w:rPr>
        <w:t>, jeho fúzí či rozdělení</w:t>
      </w:r>
      <w:r w:rsidR="009057C5" w:rsidRPr="00967CA3">
        <w:rPr>
          <w:rFonts w:asciiTheme="minorHAnsi" w:hAnsiTheme="minorHAnsi" w:cstheme="minorHAnsi"/>
        </w:rPr>
        <w:t>m</w:t>
      </w:r>
      <w:r w:rsidRPr="00967CA3">
        <w:rPr>
          <w:rFonts w:asciiTheme="minorHAnsi" w:hAnsiTheme="minorHAnsi" w:cstheme="minorHAnsi"/>
        </w:rPr>
        <w:t>,</w:t>
      </w:r>
      <w:r w:rsidR="00D63D51" w:rsidRPr="00967CA3">
        <w:rPr>
          <w:rFonts w:asciiTheme="minorHAnsi" w:hAnsiTheme="minorHAnsi" w:cstheme="minorHAnsi"/>
        </w:rPr>
        <w:t xml:space="preserve"> resp.</w:t>
      </w:r>
      <w:r w:rsidR="00BB1138" w:rsidRPr="00967CA3">
        <w:rPr>
          <w:rFonts w:asciiTheme="minorHAnsi" w:hAnsiTheme="minorHAnsi" w:cstheme="minorHAnsi"/>
        </w:rPr>
        <w:t xml:space="preserve"> </w:t>
      </w:r>
      <w:r w:rsidR="00D63D51" w:rsidRPr="00967CA3">
        <w:rPr>
          <w:rFonts w:asciiTheme="minorHAnsi" w:hAnsiTheme="minorHAnsi" w:cstheme="minorHAnsi"/>
        </w:rPr>
        <w:t>přeměnou ve smyslu zákona č. 125/2008 Sb., o přeměnách obchodních společností a</w:t>
      </w:r>
      <w:r w:rsidR="006B77B4" w:rsidRPr="00967CA3">
        <w:rPr>
          <w:rFonts w:asciiTheme="minorHAnsi" w:hAnsiTheme="minorHAnsi" w:cstheme="minorHAnsi"/>
        </w:rPr>
        <w:t> </w:t>
      </w:r>
      <w:r w:rsidR="00D63D51" w:rsidRPr="00967CA3">
        <w:rPr>
          <w:rFonts w:asciiTheme="minorHAnsi" w:hAnsiTheme="minorHAnsi" w:cstheme="minorHAnsi"/>
        </w:rPr>
        <w:t>družstev, ve znění pozdějších předpisů</w:t>
      </w:r>
      <w:r w:rsidR="00BB1138" w:rsidRPr="00967CA3">
        <w:rPr>
          <w:rFonts w:asciiTheme="minorHAnsi" w:hAnsiTheme="minorHAnsi" w:cstheme="minorHAnsi"/>
        </w:rPr>
        <w:t>,</w:t>
      </w:r>
      <w:r w:rsidRPr="00967CA3">
        <w:rPr>
          <w:rFonts w:asciiTheme="minorHAnsi" w:hAnsiTheme="minorHAnsi" w:cstheme="minorHAnsi"/>
        </w:rPr>
        <w:t xml:space="preserve"> je </w:t>
      </w:r>
      <w:r w:rsidR="003F0076" w:rsidRPr="00967CA3">
        <w:rPr>
          <w:rFonts w:asciiTheme="minorHAnsi" w:hAnsiTheme="minorHAnsi" w:cstheme="minorHAnsi"/>
        </w:rPr>
        <w:t xml:space="preserve">zhotovitel </w:t>
      </w:r>
      <w:r w:rsidRPr="00967CA3">
        <w:rPr>
          <w:rFonts w:asciiTheme="minorHAnsi" w:hAnsiTheme="minorHAnsi" w:cstheme="minorHAnsi"/>
        </w:rPr>
        <w:t xml:space="preserve">povinen oznámit tuto skutečnost </w:t>
      </w:r>
      <w:r w:rsidR="00BB1138" w:rsidRPr="00967CA3">
        <w:rPr>
          <w:rFonts w:asciiTheme="minorHAnsi" w:hAnsiTheme="minorHAnsi" w:cstheme="minorHAnsi"/>
        </w:rPr>
        <w:t>objednateli</w:t>
      </w:r>
      <w:r w:rsidRPr="00967CA3">
        <w:rPr>
          <w:rFonts w:asciiTheme="minorHAnsi" w:hAnsiTheme="minorHAnsi" w:cstheme="minorHAnsi"/>
        </w:rPr>
        <w:t xml:space="preserve"> ve lhůtě 5 dnů od zápisu této změny v obchodním rejstříku. </w:t>
      </w:r>
      <w:r w:rsidR="00BB1138" w:rsidRPr="00967CA3">
        <w:rPr>
          <w:rFonts w:asciiTheme="minorHAnsi" w:hAnsiTheme="minorHAnsi" w:cstheme="minorHAnsi"/>
        </w:rPr>
        <w:t>Objednatel</w:t>
      </w:r>
      <w:r w:rsidRPr="00967CA3">
        <w:rPr>
          <w:rFonts w:asciiTheme="minorHAnsi" w:hAnsiTheme="minorHAnsi" w:cstheme="minorHAnsi"/>
        </w:rPr>
        <w:t xml:space="preserve"> je</w:t>
      </w:r>
      <w:r w:rsidR="006B77B4" w:rsidRPr="00967CA3">
        <w:rPr>
          <w:rFonts w:asciiTheme="minorHAnsi" w:hAnsiTheme="minorHAnsi" w:cstheme="minorHAnsi"/>
        </w:rPr>
        <w:t> </w:t>
      </w:r>
      <w:r w:rsidRPr="00967CA3">
        <w:rPr>
          <w:rFonts w:asciiTheme="minorHAnsi" w:hAnsiTheme="minorHAnsi" w:cstheme="minorHAnsi"/>
        </w:rPr>
        <w:t>v</w:t>
      </w:r>
      <w:r w:rsidR="006B77B4" w:rsidRPr="00967CA3">
        <w:rPr>
          <w:rFonts w:asciiTheme="minorHAnsi" w:hAnsiTheme="minorHAnsi" w:cstheme="minorHAnsi"/>
        </w:rPr>
        <w:t> </w:t>
      </w:r>
      <w:r w:rsidRPr="00967CA3">
        <w:rPr>
          <w:rFonts w:asciiTheme="minorHAnsi" w:hAnsiTheme="minorHAnsi" w:cstheme="minorHAnsi"/>
        </w:rPr>
        <w:t xml:space="preserve">tomto případě oprávněn písemně vypovědět smlouvu z důvodu změny statutu druhé smluvní strany. Výpovědní </w:t>
      </w:r>
      <w:r w:rsidR="00EE5128">
        <w:rPr>
          <w:rFonts w:asciiTheme="minorHAnsi" w:hAnsiTheme="minorHAnsi" w:cstheme="minorHAnsi"/>
        </w:rPr>
        <w:t>doba</w:t>
      </w:r>
      <w:r w:rsidRPr="00967CA3">
        <w:rPr>
          <w:rFonts w:asciiTheme="minorHAnsi" w:hAnsiTheme="minorHAnsi" w:cstheme="minorHAnsi"/>
        </w:rPr>
        <w:t xml:space="preserve"> činí 1 měsíc a počíná běžet od prvního dne měsíce následujícího po doručení výpovědi druhé smluvní straně.</w:t>
      </w:r>
    </w:p>
    <w:p w:rsidR="00355676" w:rsidRPr="00967CA3" w:rsidRDefault="003F00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Zhotovitel </w:t>
      </w:r>
      <w:r w:rsidR="00355676" w:rsidRPr="00967CA3">
        <w:rPr>
          <w:rFonts w:asciiTheme="minorHAnsi" w:hAnsiTheme="minorHAnsi" w:cstheme="minorHAnsi"/>
        </w:rPr>
        <w:t xml:space="preserve">se zavazuje během plnění smlouvy </w:t>
      </w:r>
      <w:r w:rsidR="00EE5128">
        <w:rPr>
          <w:rFonts w:asciiTheme="minorHAnsi" w:hAnsiTheme="minorHAnsi" w:cstheme="minorHAnsi"/>
        </w:rPr>
        <w:t>a dalších</w:t>
      </w:r>
      <w:r w:rsidR="00355676" w:rsidRPr="00967CA3">
        <w:rPr>
          <w:rFonts w:asciiTheme="minorHAnsi" w:hAnsiTheme="minorHAnsi" w:cstheme="minorHAnsi"/>
        </w:rPr>
        <w:t xml:space="preserve"> </w:t>
      </w:r>
      <w:r w:rsidR="00EE5128">
        <w:rPr>
          <w:rFonts w:asciiTheme="minorHAnsi" w:hAnsiTheme="minorHAnsi" w:cstheme="minorHAnsi"/>
        </w:rPr>
        <w:t xml:space="preserve">10 let </w:t>
      </w:r>
      <w:r w:rsidR="00355676" w:rsidRPr="00967CA3">
        <w:rPr>
          <w:rFonts w:asciiTheme="minorHAnsi" w:hAnsiTheme="minorHAnsi" w:cstheme="minorHAnsi"/>
        </w:rPr>
        <w:t xml:space="preserve">po </w:t>
      </w:r>
      <w:r w:rsidR="00EE5128">
        <w:rPr>
          <w:rFonts w:asciiTheme="minorHAnsi" w:hAnsiTheme="minorHAnsi" w:cstheme="minorHAnsi"/>
        </w:rPr>
        <w:t>předání díla</w:t>
      </w:r>
      <w:r w:rsidR="00355676" w:rsidRPr="00967CA3">
        <w:rPr>
          <w:rFonts w:asciiTheme="minorHAnsi" w:hAnsiTheme="minorHAnsi" w:cstheme="minorHAnsi"/>
        </w:rPr>
        <w:t xml:space="preserve"> zachovávat mlčenlivost o všech skutečnostech, o kterých se dozví od </w:t>
      </w:r>
      <w:r w:rsidR="00BB1138" w:rsidRPr="00967CA3">
        <w:rPr>
          <w:rFonts w:asciiTheme="minorHAnsi" w:hAnsiTheme="minorHAnsi" w:cstheme="minorHAnsi"/>
        </w:rPr>
        <w:t xml:space="preserve">objednatele </w:t>
      </w:r>
      <w:r w:rsidR="00355676" w:rsidRPr="00967CA3">
        <w:rPr>
          <w:rFonts w:asciiTheme="minorHAnsi" w:hAnsiTheme="minorHAnsi" w:cstheme="minorHAnsi"/>
        </w:rPr>
        <w:t>v souvislosti s</w:t>
      </w:r>
      <w:r w:rsidR="00BC3079">
        <w:rPr>
          <w:rFonts w:asciiTheme="minorHAnsi" w:hAnsiTheme="minorHAnsi" w:cstheme="minorHAnsi"/>
        </w:rPr>
        <w:t> </w:t>
      </w:r>
      <w:r w:rsidR="00355676" w:rsidRPr="00967CA3">
        <w:rPr>
          <w:rFonts w:asciiTheme="minorHAnsi" w:hAnsiTheme="minorHAnsi" w:cstheme="minorHAnsi"/>
        </w:rPr>
        <w:t>plněním</w:t>
      </w:r>
      <w:r w:rsidR="00BC3079">
        <w:rPr>
          <w:rFonts w:asciiTheme="minorHAnsi" w:hAnsiTheme="minorHAnsi" w:cstheme="minorHAnsi"/>
        </w:rPr>
        <w:t xml:space="preserve"> této</w:t>
      </w:r>
      <w:r w:rsidR="00355676" w:rsidRPr="00967CA3">
        <w:rPr>
          <w:rFonts w:asciiTheme="minorHAnsi" w:hAnsiTheme="minorHAnsi" w:cstheme="minorHAnsi"/>
        </w:rPr>
        <w:t xml:space="preserve"> smlouvy.</w:t>
      </w:r>
    </w:p>
    <w:p w:rsidR="00355676" w:rsidRPr="00967CA3" w:rsidRDefault="00355676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 Za porušení povinnosti mlč</w:t>
      </w:r>
      <w:r w:rsidR="00323E06" w:rsidRPr="00967CA3">
        <w:rPr>
          <w:rFonts w:asciiTheme="minorHAnsi" w:hAnsiTheme="minorHAnsi" w:cstheme="minorHAnsi"/>
        </w:rPr>
        <w:t>enlivosti specifikované v</w:t>
      </w:r>
      <w:r w:rsidR="00EE5128">
        <w:rPr>
          <w:rFonts w:asciiTheme="minorHAnsi" w:hAnsiTheme="minorHAnsi" w:cstheme="minorHAnsi"/>
        </w:rPr>
        <w:t> předchozím odstavci</w:t>
      </w:r>
      <w:r w:rsidRPr="00967CA3">
        <w:rPr>
          <w:rFonts w:asciiTheme="minorHAnsi" w:hAnsiTheme="minorHAnsi" w:cstheme="minorHAnsi"/>
        </w:rPr>
        <w:t xml:space="preserve"> je</w:t>
      </w:r>
      <w:r w:rsidR="006B77B4" w:rsidRPr="00967CA3">
        <w:rPr>
          <w:rFonts w:asciiTheme="minorHAnsi" w:hAnsiTheme="minorHAnsi" w:cstheme="minorHAnsi"/>
        </w:rPr>
        <w:t> </w:t>
      </w:r>
      <w:r w:rsidR="003F0076" w:rsidRPr="00967CA3">
        <w:rPr>
          <w:rFonts w:asciiTheme="minorHAnsi" w:hAnsiTheme="minorHAnsi" w:cstheme="minorHAnsi"/>
        </w:rPr>
        <w:t>zhotovitel</w:t>
      </w:r>
      <w:r w:rsidRPr="00967CA3">
        <w:rPr>
          <w:rFonts w:asciiTheme="minorHAnsi" w:hAnsiTheme="minorHAnsi" w:cstheme="minorHAnsi"/>
        </w:rPr>
        <w:t xml:space="preserve"> povinen uhradit </w:t>
      </w:r>
      <w:r w:rsidR="00BB1138" w:rsidRPr="00967CA3">
        <w:rPr>
          <w:rFonts w:asciiTheme="minorHAnsi" w:hAnsiTheme="minorHAnsi" w:cstheme="minorHAnsi"/>
        </w:rPr>
        <w:t>objednateli</w:t>
      </w:r>
      <w:r w:rsidRPr="00967CA3">
        <w:rPr>
          <w:rFonts w:asciiTheme="minorHAnsi" w:hAnsiTheme="minorHAnsi" w:cstheme="minorHAnsi"/>
        </w:rPr>
        <w:t xml:space="preserve"> smluvní pokutu ve výši </w:t>
      </w:r>
      <w:r w:rsidR="00390BA5" w:rsidRPr="00967CA3">
        <w:rPr>
          <w:rFonts w:asciiTheme="minorHAnsi" w:hAnsiTheme="minorHAnsi" w:cstheme="minorHAnsi"/>
        </w:rPr>
        <w:t>50</w:t>
      </w:r>
      <w:r w:rsidR="00BB1138" w:rsidRPr="00967CA3">
        <w:rPr>
          <w:rFonts w:asciiTheme="minorHAnsi" w:hAnsiTheme="minorHAnsi" w:cstheme="minorHAnsi"/>
        </w:rPr>
        <w:t>.</w:t>
      </w:r>
      <w:r w:rsidRPr="00967CA3">
        <w:rPr>
          <w:rFonts w:asciiTheme="minorHAnsi" w:hAnsiTheme="minorHAnsi" w:cstheme="minorHAnsi"/>
        </w:rPr>
        <w:t>000 Kč</w:t>
      </w:r>
      <w:r w:rsidR="00390BA5" w:rsidRPr="00967CA3">
        <w:rPr>
          <w:rFonts w:asciiTheme="minorHAnsi" w:hAnsiTheme="minorHAnsi" w:cstheme="minorHAnsi"/>
        </w:rPr>
        <w:t xml:space="preserve"> (slovy: padesát</w:t>
      </w:r>
      <w:r w:rsidR="00BB1138" w:rsidRPr="00967CA3">
        <w:rPr>
          <w:rFonts w:asciiTheme="minorHAnsi" w:hAnsiTheme="minorHAnsi" w:cstheme="minorHAnsi"/>
        </w:rPr>
        <w:t xml:space="preserve"> tisíc korun českých)</w:t>
      </w:r>
      <w:r w:rsidRPr="00967CA3">
        <w:rPr>
          <w:rFonts w:asciiTheme="minorHAnsi" w:hAnsiTheme="minorHAnsi" w:cstheme="minorHAnsi"/>
        </w:rPr>
        <w:t xml:space="preserve">, a to za každý jednotlivý případ porušení povinnosti. Pro vyúčtování </w:t>
      </w:r>
      <w:r w:rsidR="00EE5128">
        <w:rPr>
          <w:rFonts w:asciiTheme="minorHAnsi" w:hAnsiTheme="minorHAnsi" w:cstheme="minorHAnsi"/>
        </w:rPr>
        <w:t xml:space="preserve">a splatnost </w:t>
      </w:r>
      <w:r w:rsidRPr="00967CA3">
        <w:rPr>
          <w:rFonts w:asciiTheme="minorHAnsi" w:hAnsiTheme="minorHAnsi" w:cstheme="minorHAnsi"/>
        </w:rPr>
        <w:t>smluvní pokuty platí obdobně ustanovení čl. III.</w:t>
      </w:r>
      <w:r w:rsidR="00BB1138" w:rsidRPr="00967CA3">
        <w:rPr>
          <w:rFonts w:asciiTheme="minorHAnsi" w:hAnsiTheme="minorHAnsi" w:cstheme="minorHAnsi"/>
        </w:rPr>
        <w:t xml:space="preserve"> </w:t>
      </w:r>
      <w:r w:rsidR="00BC3079">
        <w:rPr>
          <w:rFonts w:asciiTheme="minorHAnsi" w:hAnsiTheme="minorHAnsi" w:cstheme="minorHAnsi"/>
        </w:rPr>
        <w:t xml:space="preserve">odst. 7 </w:t>
      </w:r>
      <w:r w:rsidR="00BB1138" w:rsidRPr="00967CA3">
        <w:rPr>
          <w:rFonts w:asciiTheme="minorHAnsi" w:hAnsiTheme="minorHAnsi" w:cstheme="minorHAnsi"/>
        </w:rPr>
        <w:t>této smlouvy.</w:t>
      </w:r>
    </w:p>
    <w:p w:rsidR="00355676" w:rsidRPr="00967CA3" w:rsidRDefault="00DB02BF" w:rsidP="00A32A91">
      <w:pPr>
        <w:pStyle w:val="odrky"/>
        <w:numPr>
          <w:ilvl w:val="0"/>
          <w:numId w:val="2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Zhotovitel </w:t>
      </w:r>
      <w:r w:rsidR="00355676" w:rsidRPr="00967CA3">
        <w:rPr>
          <w:rFonts w:asciiTheme="minorHAnsi" w:hAnsiTheme="minorHAnsi" w:cstheme="minorHAnsi"/>
        </w:rPr>
        <w:t>je podle</w:t>
      </w:r>
      <w:r w:rsidR="007D4AF0" w:rsidRPr="00967CA3">
        <w:rPr>
          <w:rFonts w:asciiTheme="minorHAnsi" w:hAnsiTheme="minorHAnsi" w:cstheme="minorHAnsi"/>
        </w:rPr>
        <w:t xml:space="preserve"> ust.</w:t>
      </w:r>
      <w:r w:rsidR="00355676" w:rsidRPr="00967CA3">
        <w:rPr>
          <w:rFonts w:asciiTheme="minorHAnsi" w:hAnsiTheme="minorHAnsi" w:cstheme="minorHAnsi"/>
        </w:rPr>
        <w:t xml:space="preserve"> § 2 písm. e) zákona č. 320/2001 Sb., o finanční kontrole ve</w:t>
      </w:r>
      <w:r w:rsidR="006B77B4" w:rsidRPr="00967CA3">
        <w:rPr>
          <w:rFonts w:asciiTheme="minorHAnsi" w:hAnsiTheme="minorHAnsi" w:cstheme="minorHAnsi"/>
        </w:rPr>
        <w:t> </w:t>
      </w:r>
      <w:r w:rsidR="00355676" w:rsidRPr="00967CA3">
        <w:rPr>
          <w:rFonts w:asciiTheme="minorHAnsi" w:hAnsiTheme="minorHAnsi" w:cstheme="minorHAnsi"/>
        </w:rPr>
        <w:t xml:space="preserve">veřejné správě a o změně některých zákonů (zákon o finanční kontrole), ve znění pozdějších předpisů, osobou povinnou spolupůsobit při výkonu finanční kontroly prováděné v souvislosti s úhradou </w:t>
      </w:r>
      <w:r w:rsidRPr="00967CA3">
        <w:rPr>
          <w:rFonts w:asciiTheme="minorHAnsi" w:hAnsiTheme="minorHAnsi" w:cstheme="minorHAnsi"/>
        </w:rPr>
        <w:t xml:space="preserve">díla </w:t>
      </w:r>
      <w:r w:rsidR="00355676" w:rsidRPr="00967CA3">
        <w:rPr>
          <w:rFonts w:asciiTheme="minorHAnsi" w:hAnsiTheme="minorHAnsi" w:cstheme="minorHAnsi"/>
        </w:rPr>
        <w:t>z veřejných výdajů.</w:t>
      </w:r>
    </w:p>
    <w:p w:rsidR="00445416" w:rsidRPr="00967CA3" w:rsidRDefault="00355676" w:rsidP="00445416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lastRenderedPageBreak/>
        <w:t>VIII.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Odstoupení od smlouvy</w:t>
      </w:r>
      <w:r w:rsidR="00B74DEC" w:rsidRPr="00967CA3">
        <w:rPr>
          <w:rFonts w:asciiTheme="minorHAnsi" w:hAnsiTheme="minorHAnsi" w:cstheme="minorHAnsi"/>
          <w:b/>
          <w:szCs w:val="24"/>
          <w:lang w:val="cs-CZ"/>
        </w:rPr>
        <w:t>, zánik smlouvy</w:t>
      </w:r>
    </w:p>
    <w:p w:rsidR="00355676" w:rsidRPr="00967CA3" w:rsidRDefault="00597493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Objednatel</w:t>
      </w:r>
      <w:r w:rsidR="00DB02BF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je oprávněn </w:t>
      </w:r>
      <w:r w:rsidR="002C2771" w:rsidRPr="00967CA3">
        <w:rPr>
          <w:rFonts w:asciiTheme="minorHAnsi" w:hAnsiTheme="minorHAnsi" w:cstheme="minorHAnsi"/>
          <w:sz w:val="24"/>
          <w:szCs w:val="24"/>
        </w:rPr>
        <w:t xml:space="preserve">ve smyslu ust. § 2615 odst. 2 věta první Občanského zákoníku 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odstoupit od smlouvy </w:t>
      </w:r>
      <w:r w:rsidR="002C2771" w:rsidRPr="00967CA3">
        <w:rPr>
          <w:rFonts w:asciiTheme="minorHAnsi" w:hAnsiTheme="minorHAnsi" w:cstheme="minorHAnsi"/>
          <w:sz w:val="24"/>
          <w:szCs w:val="24"/>
        </w:rPr>
        <w:t xml:space="preserve">postupem a v případech podle </w:t>
      </w:r>
      <w:r w:rsidR="00355676" w:rsidRPr="00967CA3">
        <w:rPr>
          <w:rFonts w:asciiTheme="minorHAnsi" w:hAnsiTheme="minorHAnsi" w:cstheme="minorHAnsi"/>
          <w:sz w:val="24"/>
          <w:szCs w:val="24"/>
        </w:rPr>
        <w:t>ust</w:t>
      </w:r>
      <w:r w:rsidR="002C2771" w:rsidRPr="00967CA3">
        <w:rPr>
          <w:rFonts w:asciiTheme="minorHAnsi" w:hAnsiTheme="minorHAnsi" w:cstheme="minorHAnsi"/>
          <w:sz w:val="24"/>
          <w:szCs w:val="24"/>
        </w:rPr>
        <w:t>.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355676" w:rsidRPr="00967CA3">
        <w:rPr>
          <w:rFonts w:asciiTheme="minorHAnsi" w:hAnsiTheme="minorHAnsi" w:cstheme="minorHAnsi"/>
          <w:sz w:val="24"/>
          <w:szCs w:val="24"/>
        </w:rPr>
        <w:t>§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0D5F0F" w:rsidRPr="00967CA3">
        <w:rPr>
          <w:rFonts w:asciiTheme="minorHAnsi" w:hAnsiTheme="minorHAnsi" w:cstheme="minorHAnsi"/>
          <w:sz w:val="24"/>
          <w:szCs w:val="24"/>
        </w:rPr>
        <w:t>2106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0D5F0F" w:rsidRPr="00967CA3">
        <w:rPr>
          <w:rFonts w:asciiTheme="minorHAnsi" w:hAnsiTheme="minorHAnsi" w:cstheme="minorHAnsi"/>
          <w:sz w:val="24"/>
          <w:szCs w:val="24"/>
        </w:rPr>
        <w:t>a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0D5F0F" w:rsidRPr="00967CA3">
        <w:rPr>
          <w:rFonts w:asciiTheme="minorHAnsi" w:hAnsiTheme="minorHAnsi" w:cstheme="minorHAnsi"/>
          <w:sz w:val="24"/>
          <w:szCs w:val="24"/>
        </w:rPr>
        <w:t>§</w:t>
      </w:r>
      <w:r w:rsidR="0042170A" w:rsidRPr="00967CA3">
        <w:rPr>
          <w:rFonts w:asciiTheme="minorHAnsi" w:hAnsiTheme="minorHAnsi" w:cstheme="minorHAnsi"/>
          <w:sz w:val="24"/>
          <w:szCs w:val="24"/>
        </w:rPr>
        <w:t> </w:t>
      </w:r>
      <w:r w:rsidR="000D5F0F" w:rsidRPr="00967CA3">
        <w:rPr>
          <w:rFonts w:asciiTheme="minorHAnsi" w:hAnsiTheme="minorHAnsi" w:cstheme="minorHAnsi"/>
          <w:sz w:val="24"/>
          <w:szCs w:val="24"/>
        </w:rPr>
        <w:t>2107</w:t>
      </w:r>
      <w:r w:rsidR="004D5FED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0D5F0F" w:rsidRPr="00967CA3">
        <w:rPr>
          <w:rFonts w:asciiTheme="minorHAnsi" w:hAnsiTheme="minorHAnsi" w:cstheme="minorHAnsi"/>
          <w:sz w:val="24"/>
          <w:szCs w:val="24"/>
        </w:rPr>
        <w:t>Občanského zákoníku</w:t>
      </w:r>
      <w:r w:rsidR="00355676"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DB02BF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Zhotovitel </w:t>
      </w:r>
      <w:r w:rsidR="00355676" w:rsidRPr="00967CA3">
        <w:rPr>
          <w:rFonts w:asciiTheme="minorHAnsi" w:hAnsiTheme="minorHAnsi" w:cstheme="minorHAnsi"/>
          <w:sz w:val="24"/>
          <w:szCs w:val="24"/>
        </w:rPr>
        <w:t>je oprávněn ods</w:t>
      </w:r>
      <w:r w:rsidR="00DD197F" w:rsidRPr="00967CA3">
        <w:rPr>
          <w:rFonts w:asciiTheme="minorHAnsi" w:hAnsiTheme="minorHAnsi" w:cstheme="minorHAnsi"/>
          <w:sz w:val="24"/>
          <w:szCs w:val="24"/>
        </w:rPr>
        <w:t xml:space="preserve">toupit od smlouvy v případě, že </w:t>
      </w:r>
      <w:r w:rsidR="000D5F0F" w:rsidRPr="00967CA3">
        <w:rPr>
          <w:rFonts w:asciiTheme="minorHAnsi" w:hAnsiTheme="minorHAnsi" w:cstheme="minorHAnsi"/>
          <w:sz w:val="24"/>
          <w:szCs w:val="24"/>
        </w:rPr>
        <w:t>objednatel</w:t>
      </w:r>
      <w:r w:rsidR="00355676" w:rsidRPr="00967CA3">
        <w:rPr>
          <w:rFonts w:asciiTheme="minorHAnsi" w:hAnsiTheme="minorHAnsi" w:cstheme="minorHAnsi"/>
          <w:sz w:val="24"/>
          <w:szCs w:val="24"/>
        </w:rPr>
        <w:t xml:space="preserve"> je v prodlení s plněním jeho peněžitých závazků o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355676" w:rsidRPr="00967CA3">
        <w:rPr>
          <w:rFonts w:asciiTheme="minorHAnsi" w:hAnsiTheme="minorHAnsi" w:cstheme="minorHAnsi"/>
          <w:sz w:val="24"/>
          <w:szCs w:val="24"/>
        </w:rPr>
        <w:t>30 kalendářních dnů a více (jedná se o podstatné porušení smlouvy</w:t>
      </w:r>
      <w:r w:rsidR="000D5F0F" w:rsidRPr="00967CA3">
        <w:rPr>
          <w:rFonts w:asciiTheme="minorHAnsi" w:hAnsiTheme="minorHAnsi" w:cstheme="minorHAnsi"/>
          <w:sz w:val="24"/>
          <w:szCs w:val="24"/>
        </w:rPr>
        <w:t xml:space="preserve"> ve smyslu ust. §</w:t>
      </w:r>
      <w:r w:rsidR="00DC586C" w:rsidRPr="00967CA3">
        <w:rPr>
          <w:rFonts w:asciiTheme="minorHAnsi" w:hAnsiTheme="minorHAnsi" w:cstheme="minorHAnsi"/>
          <w:sz w:val="24"/>
          <w:szCs w:val="24"/>
        </w:rPr>
        <w:t> </w:t>
      </w:r>
      <w:r w:rsidR="000D5F0F" w:rsidRPr="00967CA3">
        <w:rPr>
          <w:rFonts w:asciiTheme="minorHAnsi" w:hAnsiTheme="minorHAnsi" w:cstheme="minorHAnsi"/>
          <w:sz w:val="24"/>
          <w:szCs w:val="24"/>
        </w:rPr>
        <w:t>2002 Občanského zákoníku</w:t>
      </w:r>
      <w:r w:rsidR="00355676" w:rsidRPr="00967CA3">
        <w:rPr>
          <w:rFonts w:asciiTheme="minorHAnsi" w:hAnsiTheme="minorHAnsi" w:cstheme="minorHAnsi"/>
          <w:sz w:val="24"/>
          <w:szCs w:val="24"/>
        </w:rPr>
        <w:t>).</w:t>
      </w:r>
    </w:p>
    <w:p w:rsidR="00707130" w:rsidRPr="00967CA3" w:rsidRDefault="00B57DF1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Objednatel</w:t>
      </w:r>
      <w:r w:rsidR="00707130" w:rsidRPr="00967CA3">
        <w:rPr>
          <w:rFonts w:asciiTheme="minorHAnsi" w:hAnsiTheme="minorHAnsi" w:cstheme="minorHAnsi"/>
          <w:sz w:val="24"/>
          <w:szCs w:val="24"/>
        </w:rPr>
        <w:t xml:space="preserve"> je oprávněn odstoupit od smlouvy, mimo jiné, je- li zhotovitel v prodlení </w:t>
      </w:r>
      <w:r w:rsidR="00F23927">
        <w:rPr>
          <w:rFonts w:asciiTheme="minorHAnsi" w:hAnsiTheme="minorHAnsi" w:cstheme="minorHAnsi"/>
          <w:sz w:val="24"/>
          <w:szCs w:val="24"/>
        </w:rPr>
        <w:t>s provedením díla</w:t>
      </w:r>
      <w:r w:rsidR="00707130" w:rsidRPr="00967CA3">
        <w:rPr>
          <w:rFonts w:asciiTheme="minorHAnsi" w:hAnsiTheme="minorHAnsi" w:cstheme="minorHAnsi"/>
          <w:sz w:val="24"/>
          <w:szCs w:val="24"/>
        </w:rPr>
        <w:t xml:space="preserve"> o více než deset </w:t>
      </w:r>
      <w:r w:rsidR="00F23927">
        <w:rPr>
          <w:rFonts w:asciiTheme="minorHAnsi" w:hAnsiTheme="minorHAnsi" w:cstheme="minorHAnsi"/>
          <w:sz w:val="24"/>
          <w:szCs w:val="24"/>
        </w:rPr>
        <w:t xml:space="preserve">pracovních </w:t>
      </w:r>
      <w:r w:rsidR="00707130" w:rsidRPr="00967CA3">
        <w:rPr>
          <w:rFonts w:asciiTheme="minorHAnsi" w:hAnsiTheme="minorHAnsi" w:cstheme="minorHAnsi"/>
          <w:sz w:val="24"/>
          <w:szCs w:val="24"/>
        </w:rPr>
        <w:t xml:space="preserve">dní od </w:t>
      </w:r>
      <w:r w:rsidR="00322CE5">
        <w:rPr>
          <w:rFonts w:asciiTheme="minorHAnsi" w:hAnsiTheme="minorHAnsi" w:cstheme="minorHAnsi"/>
          <w:sz w:val="24"/>
          <w:szCs w:val="24"/>
        </w:rPr>
        <w:t>termínu</w:t>
      </w:r>
      <w:r w:rsidR="00A92A0A">
        <w:rPr>
          <w:rFonts w:asciiTheme="minorHAnsi" w:hAnsiTheme="minorHAnsi" w:cstheme="minorHAnsi"/>
          <w:sz w:val="24"/>
          <w:szCs w:val="24"/>
        </w:rPr>
        <w:t xml:space="preserve"> plnění sjednaného v</w:t>
      </w:r>
      <w:r w:rsidR="00F23927">
        <w:rPr>
          <w:rFonts w:asciiTheme="minorHAnsi" w:hAnsiTheme="minorHAnsi" w:cstheme="minorHAnsi"/>
          <w:sz w:val="24"/>
          <w:szCs w:val="24"/>
        </w:rPr>
        <w:t xml:space="preserve"> čl. II odst. 1 této smlouvy</w:t>
      </w:r>
      <w:r w:rsidR="00707130" w:rsidRPr="00967CA3">
        <w:rPr>
          <w:rFonts w:asciiTheme="minorHAnsi" w:hAnsiTheme="minorHAnsi" w:cstheme="minorHAnsi"/>
          <w:sz w:val="24"/>
          <w:szCs w:val="24"/>
        </w:rPr>
        <w:t xml:space="preserve"> nebo zjistí – li objednatel svévolnou změnu instalované technologie.</w:t>
      </w:r>
    </w:p>
    <w:p w:rsidR="00C904AE" w:rsidRPr="00967CA3" w:rsidRDefault="00B57DF1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Objednatel</w:t>
      </w:r>
      <w:r w:rsidR="00C904AE" w:rsidRPr="00967CA3">
        <w:rPr>
          <w:rFonts w:asciiTheme="minorHAnsi" w:hAnsiTheme="minorHAnsi" w:cstheme="minorHAnsi"/>
          <w:sz w:val="24"/>
          <w:szCs w:val="24"/>
        </w:rPr>
        <w:t xml:space="preserve"> může odstoupit od smlouvy, jsou-li </w:t>
      </w:r>
      <w:r w:rsidR="00F23927">
        <w:rPr>
          <w:rFonts w:asciiTheme="minorHAnsi" w:hAnsiTheme="minorHAnsi" w:cstheme="minorHAnsi"/>
          <w:sz w:val="24"/>
          <w:szCs w:val="24"/>
        </w:rPr>
        <w:t xml:space="preserve">ze strany </w:t>
      </w:r>
      <w:r w:rsidR="00C904AE" w:rsidRPr="00967CA3">
        <w:rPr>
          <w:rFonts w:asciiTheme="minorHAnsi" w:hAnsiTheme="minorHAnsi" w:cstheme="minorHAnsi"/>
          <w:sz w:val="24"/>
          <w:szCs w:val="24"/>
        </w:rPr>
        <w:t>zhotovitele</w:t>
      </w:r>
      <w:r w:rsidR="00322CE5">
        <w:rPr>
          <w:rFonts w:asciiTheme="minorHAnsi" w:hAnsiTheme="minorHAnsi" w:cstheme="minorHAnsi"/>
          <w:sz w:val="24"/>
          <w:szCs w:val="24"/>
        </w:rPr>
        <w:t xml:space="preserve"> nebo osob, které dílo zhotovují,</w:t>
      </w:r>
      <w:r w:rsidR="00C904AE" w:rsidRPr="00967CA3">
        <w:rPr>
          <w:rFonts w:asciiTheme="minorHAnsi" w:hAnsiTheme="minorHAnsi" w:cstheme="minorHAnsi"/>
          <w:sz w:val="24"/>
          <w:szCs w:val="24"/>
        </w:rPr>
        <w:t xml:space="preserve"> opakovaně porušován</w:t>
      </w:r>
      <w:r w:rsidR="00AD6418">
        <w:rPr>
          <w:rFonts w:asciiTheme="minorHAnsi" w:hAnsiTheme="minorHAnsi" w:cstheme="minorHAnsi"/>
          <w:sz w:val="24"/>
          <w:szCs w:val="24"/>
        </w:rPr>
        <w:t>y předpisy BOZP</w:t>
      </w:r>
      <w:r w:rsidR="00C904AE" w:rsidRPr="00967CA3">
        <w:rPr>
          <w:rFonts w:asciiTheme="minorHAnsi" w:hAnsiTheme="minorHAnsi" w:cstheme="minorHAnsi"/>
          <w:sz w:val="24"/>
          <w:szCs w:val="24"/>
        </w:rPr>
        <w:t xml:space="preserve"> a </w:t>
      </w:r>
      <w:r w:rsidR="00AD6418">
        <w:rPr>
          <w:rFonts w:asciiTheme="minorHAnsi" w:hAnsiTheme="minorHAnsi" w:cstheme="minorHAnsi"/>
          <w:sz w:val="24"/>
          <w:szCs w:val="24"/>
        </w:rPr>
        <w:t>pokyny justiční stráže</w:t>
      </w:r>
      <w:r w:rsidR="00C904AE"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355676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Odstoupit od smlouvy lze písemnou formou. Odstoupení se doručuje </w:t>
      </w:r>
      <w:r w:rsidR="000D5F0F" w:rsidRPr="00967CA3">
        <w:rPr>
          <w:rFonts w:asciiTheme="minorHAnsi" w:hAnsiTheme="minorHAnsi" w:cstheme="minorHAnsi"/>
          <w:sz w:val="24"/>
          <w:szCs w:val="24"/>
        </w:rPr>
        <w:t>po</w:t>
      </w:r>
      <w:r w:rsidRPr="00967CA3">
        <w:rPr>
          <w:rFonts w:asciiTheme="minorHAnsi" w:hAnsiTheme="minorHAnsi" w:cstheme="minorHAnsi"/>
          <w:sz w:val="24"/>
          <w:szCs w:val="24"/>
        </w:rPr>
        <w:t>dle čl.</w:t>
      </w:r>
      <w:r w:rsidR="006A3382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IX</w:t>
      </w:r>
      <w:r w:rsidR="006A3382" w:rsidRPr="00967CA3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odst.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="00F23927">
        <w:rPr>
          <w:rFonts w:asciiTheme="minorHAnsi" w:hAnsiTheme="minorHAnsi" w:cstheme="minorHAnsi"/>
          <w:sz w:val="24"/>
          <w:szCs w:val="24"/>
        </w:rPr>
        <w:t>9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této smlouvy.</w:t>
      </w:r>
    </w:p>
    <w:p w:rsidR="00355676" w:rsidRPr="00967CA3" w:rsidRDefault="00355676" w:rsidP="00A32A91">
      <w:pPr>
        <w:pStyle w:val="Zkladntextodsazen"/>
        <w:numPr>
          <w:ilvl w:val="0"/>
          <w:numId w:val="3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Odstoupení od smlouvy je účinné do jednoho týdne od data doručení </w:t>
      </w:r>
      <w:r w:rsidR="000D5F0F" w:rsidRPr="00967CA3">
        <w:rPr>
          <w:rFonts w:asciiTheme="minorHAnsi" w:hAnsiTheme="minorHAnsi" w:cstheme="minorHAnsi"/>
          <w:sz w:val="24"/>
          <w:szCs w:val="24"/>
        </w:rPr>
        <w:t>po</w:t>
      </w:r>
      <w:r w:rsidRPr="00967CA3">
        <w:rPr>
          <w:rFonts w:asciiTheme="minorHAnsi" w:hAnsiTheme="minorHAnsi" w:cstheme="minorHAnsi"/>
          <w:sz w:val="24"/>
          <w:szCs w:val="24"/>
        </w:rPr>
        <w:t>dle čl.</w:t>
      </w:r>
      <w:r w:rsidR="00B1143D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IX</w:t>
      </w:r>
      <w:r w:rsidR="00B1143D" w:rsidRPr="00967CA3">
        <w:rPr>
          <w:rFonts w:asciiTheme="minorHAnsi" w:hAnsiTheme="minorHAnsi" w:cstheme="minorHAnsi"/>
          <w:sz w:val="24"/>
          <w:szCs w:val="24"/>
        </w:rPr>
        <w:t>.</w:t>
      </w:r>
      <w:r w:rsidRPr="00967CA3">
        <w:rPr>
          <w:rFonts w:asciiTheme="minorHAnsi" w:hAnsiTheme="minorHAnsi" w:cstheme="minorHAnsi"/>
          <w:sz w:val="24"/>
          <w:szCs w:val="24"/>
        </w:rPr>
        <w:t xml:space="preserve"> odst.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="00F23927">
        <w:rPr>
          <w:rFonts w:asciiTheme="minorHAnsi" w:hAnsiTheme="minorHAnsi" w:cstheme="minorHAnsi"/>
          <w:sz w:val="24"/>
          <w:szCs w:val="24"/>
        </w:rPr>
        <w:t>9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této smlouvy.</w:t>
      </w:r>
    </w:p>
    <w:p w:rsidR="00445416" w:rsidRPr="00967CA3" w:rsidRDefault="00445416" w:rsidP="00445416">
      <w:pPr>
        <w:pStyle w:val="Zkladntextodsazen"/>
        <w:overflowPunct w:val="0"/>
        <w:autoSpaceDE w:val="0"/>
        <w:autoSpaceDN w:val="0"/>
        <w:adjustRightInd w:val="0"/>
        <w:spacing w:before="60" w:after="60"/>
        <w:ind w:left="0" w:right="-23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355676" w:rsidRPr="00967CA3" w:rsidRDefault="00355676" w:rsidP="002231EF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967CA3">
        <w:rPr>
          <w:rFonts w:asciiTheme="minorHAnsi" w:hAnsiTheme="minorHAnsi" w:cstheme="minorHAnsi"/>
          <w:b/>
          <w:szCs w:val="24"/>
          <w:lang w:val="cs-CZ"/>
        </w:rPr>
        <w:t>IX.</w:t>
      </w:r>
      <w:r w:rsidRPr="00967CA3">
        <w:rPr>
          <w:rFonts w:asciiTheme="minorHAnsi" w:hAnsiTheme="minorHAnsi" w:cstheme="minorHAnsi"/>
          <w:b/>
          <w:szCs w:val="24"/>
          <w:lang w:val="cs-CZ"/>
        </w:rPr>
        <w:br/>
        <w:t>Závěrečná ujednání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Na právní vztahy touto smlouvou založené a v ní výslovně neupravené</w:t>
      </w:r>
      <w:r w:rsidR="00AE4F84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 xml:space="preserve">se použijí </w:t>
      </w:r>
      <w:r w:rsidR="00BF6838">
        <w:rPr>
          <w:rFonts w:asciiTheme="minorHAnsi" w:hAnsiTheme="minorHAnsi" w:cstheme="minorHAnsi"/>
          <w:sz w:val="24"/>
          <w:szCs w:val="24"/>
        </w:rPr>
        <w:t xml:space="preserve">ustanovení Občanského zákoníku </w:t>
      </w:r>
      <w:r w:rsidR="005B53EC">
        <w:rPr>
          <w:rFonts w:asciiTheme="minorHAnsi" w:hAnsiTheme="minorHAnsi" w:cstheme="minorHAnsi"/>
          <w:sz w:val="24"/>
          <w:szCs w:val="24"/>
        </w:rPr>
        <w:t xml:space="preserve">případně </w:t>
      </w:r>
      <w:r w:rsidRPr="00967CA3">
        <w:rPr>
          <w:rFonts w:asciiTheme="minorHAnsi" w:hAnsiTheme="minorHAnsi" w:cstheme="minorHAnsi"/>
          <w:sz w:val="24"/>
          <w:szCs w:val="24"/>
        </w:rPr>
        <w:t>ustanovení platných právních předpisů</w:t>
      </w:r>
      <w:r w:rsidR="0056768D" w:rsidRPr="00967CA3">
        <w:rPr>
          <w:rFonts w:asciiTheme="minorHAnsi" w:hAnsiTheme="minorHAnsi" w:cstheme="minorHAnsi"/>
          <w:sz w:val="24"/>
          <w:szCs w:val="24"/>
        </w:rPr>
        <w:t xml:space="preserve"> České republiky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Jsou-li v této smlouvě uvedeny přílohy, tvoří její nedílnou součást. 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  <w:r w:rsidR="001522A0">
        <w:rPr>
          <w:rFonts w:asciiTheme="minorHAnsi" w:hAnsiTheme="minorHAnsi" w:cstheme="minorHAnsi"/>
          <w:sz w:val="24"/>
          <w:szCs w:val="24"/>
        </w:rPr>
        <w:t xml:space="preserve"> </w:t>
      </w:r>
      <w:r w:rsidR="00CC170E">
        <w:rPr>
          <w:rFonts w:asciiTheme="minorHAnsi" w:hAnsiTheme="minorHAnsi" w:cstheme="minorHAnsi"/>
          <w:sz w:val="24"/>
          <w:szCs w:val="24"/>
        </w:rPr>
        <w:t>Nevztahuje se na změnu osob uvedených v odst. 7 tohoto článku.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Smlouva je vyhotovena ve 2 </w:t>
      </w:r>
      <w:r w:rsidR="0056768D" w:rsidRPr="00967CA3">
        <w:rPr>
          <w:rFonts w:asciiTheme="minorHAnsi" w:hAnsiTheme="minorHAnsi" w:cstheme="minorHAnsi"/>
          <w:sz w:val="24"/>
          <w:szCs w:val="24"/>
        </w:rPr>
        <w:t>stejnopisech</w:t>
      </w:r>
      <w:r w:rsidRPr="00967CA3">
        <w:rPr>
          <w:rFonts w:asciiTheme="minorHAnsi" w:hAnsiTheme="minorHAnsi" w:cstheme="minorHAnsi"/>
          <w:sz w:val="24"/>
          <w:szCs w:val="24"/>
        </w:rPr>
        <w:t xml:space="preserve"> s platností originálu. Každá ze smluvních stran obdrží po 1 </w:t>
      </w:r>
      <w:r w:rsidR="0056768D" w:rsidRPr="00967CA3">
        <w:rPr>
          <w:rFonts w:asciiTheme="minorHAnsi" w:hAnsiTheme="minorHAnsi" w:cstheme="minorHAnsi"/>
          <w:sz w:val="24"/>
          <w:szCs w:val="24"/>
        </w:rPr>
        <w:t>stejnopisu</w:t>
      </w:r>
      <w:r w:rsidRPr="00967CA3">
        <w:rPr>
          <w:rFonts w:asciiTheme="minorHAnsi" w:hAnsiTheme="minorHAnsi" w:cstheme="minorHAnsi"/>
          <w:sz w:val="24"/>
          <w:szCs w:val="24"/>
        </w:rPr>
        <w:t>.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Tato smlouva </w:t>
      </w:r>
      <w:r w:rsidR="00770823">
        <w:rPr>
          <w:rFonts w:asciiTheme="minorHAnsi" w:hAnsiTheme="minorHAnsi" w:cstheme="minorHAnsi"/>
          <w:sz w:val="24"/>
          <w:szCs w:val="24"/>
        </w:rPr>
        <w:t>se stává</w:t>
      </w:r>
      <w:r w:rsidRPr="00967CA3">
        <w:rPr>
          <w:rFonts w:asciiTheme="minorHAnsi" w:hAnsiTheme="minorHAnsi" w:cstheme="minorHAnsi"/>
          <w:sz w:val="24"/>
          <w:szCs w:val="24"/>
        </w:rPr>
        <w:t> platno</w:t>
      </w:r>
      <w:r w:rsidR="00770823">
        <w:rPr>
          <w:rFonts w:asciiTheme="minorHAnsi" w:hAnsiTheme="minorHAnsi" w:cstheme="minorHAnsi"/>
          <w:sz w:val="24"/>
          <w:szCs w:val="24"/>
        </w:rPr>
        <w:t>u</w:t>
      </w:r>
      <w:r w:rsidRPr="00967CA3">
        <w:rPr>
          <w:rFonts w:asciiTheme="minorHAnsi" w:hAnsiTheme="minorHAnsi" w:cstheme="minorHAnsi"/>
          <w:sz w:val="24"/>
          <w:szCs w:val="24"/>
        </w:rPr>
        <w:t xml:space="preserve"> dnem jejího podpisu </w:t>
      </w:r>
      <w:r w:rsidR="00AE4F84">
        <w:rPr>
          <w:rFonts w:asciiTheme="minorHAnsi" w:hAnsiTheme="minorHAnsi" w:cstheme="minorHAnsi"/>
          <w:sz w:val="24"/>
          <w:szCs w:val="24"/>
        </w:rPr>
        <w:t>druhou</w:t>
      </w:r>
      <w:r w:rsidRPr="00967CA3">
        <w:rPr>
          <w:rFonts w:asciiTheme="minorHAnsi" w:hAnsiTheme="minorHAnsi" w:cstheme="minorHAnsi"/>
          <w:sz w:val="24"/>
          <w:szCs w:val="24"/>
        </w:rPr>
        <w:t xml:space="preserve"> smluvní stran</w:t>
      </w:r>
      <w:r w:rsidR="00AE4F84">
        <w:rPr>
          <w:rFonts w:asciiTheme="minorHAnsi" w:hAnsiTheme="minorHAnsi" w:cstheme="minorHAnsi"/>
          <w:sz w:val="24"/>
          <w:szCs w:val="24"/>
        </w:rPr>
        <w:t>ou a účinnosti nabývá dnem zveřejnění smlouvy v registru smluv</w:t>
      </w:r>
      <w:r w:rsidR="00770823">
        <w:rPr>
          <w:rFonts w:asciiTheme="minorHAnsi" w:hAnsiTheme="minorHAnsi" w:cstheme="minorHAnsi"/>
          <w:sz w:val="24"/>
          <w:szCs w:val="24"/>
        </w:rPr>
        <w:t>, které zajistí objednatel.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 xml:space="preserve">Smluvní strany </w:t>
      </w:r>
      <w:r w:rsidR="0056768D" w:rsidRPr="00967CA3">
        <w:rPr>
          <w:rFonts w:asciiTheme="minorHAnsi" w:hAnsiTheme="minorHAnsi" w:cstheme="minorHAnsi"/>
          <w:sz w:val="24"/>
          <w:szCs w:val="24"/>
        </w:rPr>
        <w:t xml:space="preserve">souhlasně </w:t>
      </w:r>
      <w:r w:rsidRPr="00967CA3">
        <w:rPr>
          <w:rFonts w:asciiTheme="minorHAnsi" w:hAnsiTheme="minorHAnsi" w:cstheme="minorHAnsi"/>
          <w:sz w:val="24"/>
          <w:szCs w:val="24"/>
        </w:rPr>
        <w:t>prohlašují, že je jim obsah smlouvy dobře znám, že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si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ji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přečetly, že ji uzavírají na základě své svobodné, pravé a vážné vůle, a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že</w:t>
      </w:r>
      <w:r w:rsidR="006B77B4" w:rsidRPr="00967CA3">
        <w:rPr>
          <w:rFonts w:asciiTheme="minorHAnsi" w:hAnsiTheme="minorHAnsi" w:cstheme="minorHAnsi"/>
          <w:sz w:val="24"/>
          <w:szCs w:val="24"/>
        </w:rPr>
        <w:t> </w:t>
      </w:r>
      <w:r w:rsidRPr="00967CA3">
        <w:rPr>
          <w:rFonts w:asciiTheme="minorHAnsi" w:hAnsiTheme="minorHAnsi" w:cstheme="minorHAnsi"/>
          <w:sz w:val="24"/>
          <w:szCs w:val="24"/>
        </w:rPr>
        <w:t>smlouva nebyla uzavřena v tísni za nápadně nevýhodných podmínek.</w:t>
      </w:r>
    </w:p>
    <w:p w:rsidR="00355676" w:rsidRPr="00967CA3" w:rsidRDefault="00355676" w:rsidP="00A32A91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K jednání ve věcech této smlouvy jsou oprávněni:</w:t>
      </w:r>
    </w:p>
    <w:p w:rsidR="00C278B1" w:rsidRDefault="00355676">
      <w:pPr>
        <w:overflowPunct w:val="0"/>
        <w:autoSpaceDE w:val="0"/>
        <w:autoSpaceDN w:val="0"/>
        <w:adjustRightInd w:val="0"/>
        <w:spacing w:before="60" w:after="60"/>
        <w:ind w:left="714" w:right="-23"/>
        <w:jc w:val="both"/>
        <w:textAlignment w:val="baseline"/>
        <w:rPr>
          <w:rFonts w:asciiTheme="minorHAnsi" w:hAnsiTheme="minorHAnsi" w:cstheme="minorHAnsi"/>
          <w:sz w:val="24"/>
          <w:szCs w:val="24"/>
          <w:u w:val="single"/>
        </w:rPr>
      </w:pPr>
      <w:r w:rsidRPr="0063183B">
        <w:rPr>
          <w:rFonts w:asciiTheme="minorHAnsi" w:hAnsiTheme="minorHAnsi" w:cstheme="minorHAnsi"/>
          <w:sz w:val="24"/>
          <w:szCs w:val="24"/>
          <w:u w:val="single"/>
        </w:rPr>
        <w:t xml:space="preserve">za </w:t>
      </w:r>
      <w:r w:rsidR="0056768D" w:rsidRPr="0063183B">
        <w:rPr>
          <w:rFonts w:asciiTheme="minorHAnsi" w:hAnsiTheme="minorHAnsi" w:cstheme="minorHAnsi"/>
          <w:sz w:val="24"/>
          <w:szCs w:val="24"/>
          <w:u w:val="single"/>
        </w:rPr>
        <w:t>objednatele</w:t>
      </w:r>
      <w:r w:rsidRPr="0063183B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8C196C" w:rsidRPr="0063183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C278B1" w:rsidRDefault="00431063" w:rsidP="008D46FE">
      <w:pPr>
        <w:overflowPunct w:val="0"/>
        <w:autoSpaceDE w:val="0"/>
        <w:autoSpaceDN w:val="0"/>
        <w:adjustRightInd w:val="0"/>
        <w:spacing w:before="60" w:after="60"/>
        <w:ind w:left="714" w:right="-23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ve věcech smluvních</w:t>
      </w:r>
      <w:r w:rsidR="00AE4F84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431063">
        <w:rPr>
          <w:rFonts w:asciiTheme="minorHAnsi" w:hAnsiTheme="minorHAnsi" w:cstheme="minorHAnsi"/>
          <w:sz w:val="24"/>
          <w:szCs w:val="24"/>
        </w:rPr>
        <w:t>JUDr. Petr Angyalo</w:t>
      </w:r>
      <w:r w:rsidR="00767A90">
        <w:rPr>
          <w:rFonts w:asciiTheme="minorHAnsi" w:hAnsiTheme="minorHAnsi" w:cstheme="minorHAnsi"/>
          <w:sz w:val="24"/>
          <w:szCs w:val="24"/>
        </w:rPr>
        <w:t>s</w:t>
      </w:r>
      <w:r w:rsidRPr="00431063">
        <w:rPr>
          <w:rFonts w:asciiTheme="minorHAnsi" w:hAnsiTheme="minorHAnsi" w:cstheme="minorHAnsi"/>
          <w:sz w:val="24"/>
          <w:szCs w:val="24"/>
        </w:rPr>
        <w:t>sy</w:t>
      </w:r>
      <w:r w:rsidR="00767A90">
        <w:rPr>
          <w:rFonts w:asciiTheme="minorHAnsi" w:hAnsiTheme="minorHAnsi" w:cstheme="minorHAnsi"/>
          <w:sz w:val="24"/>
          <w:szCs w:val="24"/>
        </w:rPr>
        <w:t>,</w:t>
      </w:r>
      <w:r w:rsidRPr="00431063">
        <w:rPr>
          <w:rFonts w:asciiTheme="minorHAnsi" w:hAnsiTheme="minorHAnsi" w:cstheme="minorHAnsi"/>
          <w:sz w:val="24"/>
          <w:szCs w:val="24"/>
        </w:rPr>
        <w:t xml:space="preserve"> Ph.D,</w:t>
      </w:r>
      <w:r w:rsidR="002A6AF5" w:rsidRPr="00967C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196C" w:rsidRPr="00967CA3">
        <w:rPr>
          <w:rFonts w:asciiTheme="minorHAnsi" w:hAnsiTheme="minorHAnsi" w:cstheme="minorHAnsi"/>
          <w:sz w:val="24"/>
          <w:szCs w:val="24"/>
        </w:rPr>
        <w:t>předseda soudu</w:t>
      </w:r>
      <w:r w:rsidR="008C196C" w:rsidRPr="00967CA3">
        <w:rPr>
          <w:rFonts w:asciiTheme="minorHAnsi" w:hAnsiTheme="minorHAnsi" w:cstheme="minorHAnsi"/>
          <w:sz w:val="24"/>
          <w:szCs w:val="24"/>
        </w:rPr>
        <w:br/>
      </w:r>
    </w:p>
    <w:p w:rsidR="00C278B1" w:rsidRDefault="00431063">
      <w:pPr>
        <w:spacing w:before="60" w:after="60"/>
        <w:ind w:left="3828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ve věcech realizace smlouvy a fakturačních</w:t>
      </w:r>
      <w:r w:rsidR="00AE4F84">
        <w:rPr>
          <w:rFonts w:asciiTheme="minorHAnsi" w:hAnsiTheme="minorHAnsi" w:cstheme="minorHAnsi"/>
          <w:sz w:val="24"/>
          <w:szCs w:val="24"/>
        </w:rPr>
        <w:t xml:space="preserve"> - 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XXXXXXXXXXXXX</w:t>
      </w:r>
      <w:r w:rsidRPr="00431063">
        <w:rPr>
          <w:rFonts w:asciiTheme="minorHAnsi" w:hAnsiTheme="minorHAnsi" w:cstheme="minorHAnsi"/>
          <w:sz w:val="24"/>
          <w:szCs w:val="24"/>
        </w:rPr>
        <w:t>, bezpečnostní ředitel</w:t>
      </w:r>
    </w:p>
    <w:p w:rsidR="00C278B1" w:rsidRDefault="00431063">
      <w:pPr>
        <w:spacing w:before="60" w:after="60"/>
        <w:ind w:left="3828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mob.:+420 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:rsidR="00C278B1" w:rsidRDefault="00431063">
      <w:pPr>
        <w:spacing w:before="60" w:after="60"/>
        <w:ind w:left="3828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tel: +420 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:rsidR="00C278B1" w:rsidRDefault="00431063">
      <w:pPr>
        <w:spacing w:before="60" w:after="60"/>
        <w:ind w:left="3828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>fax +420 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:rsidR="00C278B1" w:rsidRDefault="00431063">
      <w:pPr>
        <w:spacing w:before="60" w:after="60"/>
        <w:ind w:left="3828" w:hanging="3119"/>
        <w:rPr>
          <w:rFonts w:asciiTheme="minorHAnsi" w:hAnsiTheme="minorHAnsi" w:cstheme="minorHAnsi"/>
          <w:sz w:val="24"/>
          <w:szCs w:val="24"/>
        </w:rPr>
      </w:pPr>
      <w:r w:rsidRPr="00431063">
        <w:rPr>
          <w:rFonts w:asciiTheme="minorHAnsi" w:hAnsiTheme="minorHAnsi" w:cstheme="minorHAnsi"/>
          <w:sz w:val="24"/>
          <w:szCs w:val="24"/>
        </w:rPr>
        <w:t xml:space="preserve">e-mail: 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XXXXXXXXXXXXXXXXXXXXXX</w:t>
      </w:r>
    </w:p>
    <w:p w:rsidR="00355676" w:rsidRPr="00967CA3" w:rsidRDefault="00355676" w:rsidP="0011656D">
      <w:pPr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F3ADC">
        <w:rPr>
          <w:rFonts w:asciiTheme="minorHAnsi" w:hAnsiTheme="minorHAnsi" w:cstheme="minorHAnsi"/>
          <w:sz w:val="24"/>
          <w:szCs w:val="24"/>
          <w:u w:val="single"/>
        </w:rPr>
        <w:t xml:space="preserve">za </w:t>
      </w:r>
      <w:r w:rsidR="00971421" w:rsidRPr="000F3ADC">
        <w:rPr>
          <w:rFonts w:asciiTheme="minorHAnsi" w:hAnsiTheme="minorHAnsi" w:cstheme="minorHAnsi"/>
          <w:sz w:val="24"/>
          <w:szCs w:val="24"/>
          <w:u w:val="single"/>
        </w:rPr>
        <w:t>zhotovitele</w:t>
      </w:r>
      <w:r w:rsidRPr="000F3AD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8C196C" w:rsidRPr="00967CA3" w:rsidRDefault="0033581C" w:rsidP="0011656D">
      <w:pPr>
        <w:ind w:firstLine="709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31063">
        <w:rPr>
          <w:rFonts w:asciiTheme="minorHAnsi" w:hAnsiTheme="minorHAnsi" w:cstheme="minorHAnsi"/>
          <w:sz w:val="24"/>
          <w:szCs w:val="24"/>
        </w:rPr>
        <w:lastRenderedPageBreak/>
        <w:t>ve věcech smluvních</w:t>
      </w:r>
      <w:r>
        <w:rPr>
          <w:rFonts w:asciiTheme="minorHAnsi" w:hAnsiTheme="minorHAnsi" w:cstheme="minorHAnsi"/>
          <w:sz w:val="24"/>
          <w:szCs w:val="24"/>
        </w:rPr>
        <w:t xml:space="preserve"> – Ing. Roman Stuchlík, jednatel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445416" w:rsidRPr="0011656D" w:rsidRDefault="0033581C" w:rsidP="00445416">
      <w:pPr>
        <w:jc w:val="both"/>
        <w:rPr>
          <w:rFonts w:asciiTheme="minorHAnsi" w:hAnsiTheme="minorHAnsi" w:cstheme="minorHAnsi"/>
          <w:sz w:val="24"/>
          <w:szCs w:val="24"/>
        </w:rPr>
      </w:pPr>
      <w:r w:rsidRPr="0011656D">
        <w:rPr>
          <w:rFonts w:asciiTheme="minorHAnsi" w:hAnsiTheme="minorHAnsi" w:cstheme="minorHAnsi"/>
          <w:sz w:val="24"/>
          <w:szCs w:val="24"/>
        </w:rPr>
        <w:tab/>
        <w:t>tel: +420 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</w:t>
      </w:r>
    </w:p>
    <w:p w:rsidR="0033581C" w:rsidRPr="0011656D" w:rsidRDefault="0033581C" w:rsidP="00445416">
      <w:pPr>
        <w:jc w:val="both"/>
        <w:rPr>
          <w:rFonts w:asciiTheme="minorHAnsi" w:hAnsiTheme="minorHAnsi" w:cstheme="minorHAnsi"/>
          <w:sz w:val="24"/>
          <w:szCs w:val="24"/>
        </w:rPr>
      </w:pPr>
      <w:r w:rsidRPr="0011656D">
        <w:rPr>
          <w:rFonts w:asciiTheme="minorHAnsi" w:hAnsiTheme="minorHAnsi" w:cstheme="minorHAnsi"/>
          <w:sz w:val="24"/>
          <w:szCs w:val="24"/>
        </w:rPr>
        <w:tab/>
        <w:t xml:space="preserve">e-mail: </w:t>
      </w:r>
      <w:r w:rsidR="00C576C4" w:rsidRPr="00C576C4">
        <w:rPr>
          <w:rFonts w:asciiTheme="minorHAnsi" w:hAnsiTheme="minorHAnsi" w:cstheme="minorHAnsi"/>
          <w:sz w:val="24"/>
          <w:szCs w:val="24"/>
          <w:highlight w:val="black"/>
        </w:rPr>
        <w:t>XXXXXXXXXXXXXXXXXX</w:t>
      </w:r>
    </w:p>
    <w:p w:rsidR="00445416" w:rsidRPr="00967CA3" w:rsidRDefault="00445416" w:rsidP="0044541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445416" w:rsidRPr="00967CA3" w:rsidRDefault="00445416" w:rsidP="0044541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55676" w:rsidRPr="00967CA3" w:rsidRDefault="00390BA5" w:rsidP="006815E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Z</w:t>
      </w:r>
      <w:r w:rsidR="00DB02BF" w:rsidRPr="00967CA3">
        <w:rPr>
          <w:rFonts w:asciiTheme="minorHAnsi" w:hAnsiTheme="minorHAnsi" w:cstheme="minorHAnsi"/>
          <w:sz w:val="24"/>
          <w:szCs w:val="24"/>
        </w:rPr>
        <w:t xml:space="preserve">hotovitel </w:t>
      </w:r>
      <w:r w:rsidR="00322CE5">
        <w:rPr>
          <w:rFonts w:asciiTheme="minorHAnsi" w:hAnsiTheme="minorHAnsi" w:cstheme="minorHAnsi"/>
          <w:sz w:val="24"/>
          <w:szCs w:val="24"/>
        </w:rPr>
        <w:t xml:space="preserve">je srozuměn se skutečností, že text této smlouvy bude zveřejněn v registru smluv ve smyslu zákona č. 340/2015 Sb., </w:t>
      </w:r>
      <w:r w:rsidR="0078085D">
        <w:rPr>
          <w:rFonts w:asciiTheme="minorHAnsi" w:hAnsiTheme="minorHAnsi" w:cstheme="minorHAnsi"/>
          <w:sz w:val="24"/>
          <w:szCs w:val="24"/>
        </w:rPr>
        <w:t>zákon o registru smluv, ve znění pozdějších předpisů. Zveřejnění textu této smlouvy provede objednatel.</w:t>
      </w:r>
    </w:p>
    <w:p w:rsidR="006815E1" w:rsidRPr="00967CA3" w:rsidRDefault="00355676" w:rsidP="00471E3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Vzájemná komunikace</w:t>
      </w:r>
      <w:r w:rsidR="00C25F24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>bude prováděn</w:t>
      </w:r>
      <w:r w:rsidR="00C25F24">
        <w:rPr>
          <w:rFonts w:asciiTheme="minorHAnsi" w:hAnsiTheme="minorHAnsi" w:cstheme="minorHAnsi"/>
          <w:sz w:val="24"/>
          <w:szCs w:val="24"/>
        </w:rPr>
        <w:t>a ústně nebo</w:t>
      </w:r>
      <w:r w:rsidRPr="00967CA3">
        <w:rPr>
          <w:rFonts w:asciiTheme="minorHAnsi" w:hAnsiTheme="minorHAnsi" w:cstheme="minorHAnsi"/>
          <w:sz w:val="24"/>
          <w:szCs w:val="24"/>
        </w:rPr>
        <w:t xml:space="preserve"> písemnou formou</w:t>
      </w:r>
      <w:r w:rsidR="00C25F24">
        <w:rPr>
          <w:rFonts w:asciiTheme="minorHAnsi" w:hAnsiTheme="minorHAnsi" w:cstheme="minorHAnsi"/>
          <w:sz w:val="24"/>
          <w:szCs w:val="24"/>
        </w:rPr>
        <w:t xml:space="preserve"> a doručování právního jednání bude probíhat osobním předáním</w:t>
      </w:r>
      <w:r w:rsidR="00504531">
        <w:rPr>
          <w:rFonts w:asciiTheme="minorHAnsi" w:hAnsiTheme="minorHAnsi" w:cstheme="minorHAnsi"/>
          <w:sz w:val="24"/>
          <w:szCs w:val="24"/>
        </w:rPr>
        <w:t xml:space="preserve"> mezi zástupci smluvních stran proti podpisu</w:t>
      </w:r>
      <w:r w:rsidRPr="00967CA3">
        <w:rPr>
          <w:rFonts w:asciiTheme="minorHAnsi" w:hAnsiTheme="minorHAnsi" w:cstheme="minorHAnsi"/>
          <w:sz w:val="24"/>
          <w:szCs w:val="24"/>
        </w:rPr>
        <w:t xml:space="preserve">,  </w:t>
      </w:r>
      <w:r w:rsidRPr="00967CA3">
        <w:rPr>
          <w:rFonts w:asciiTheme="minorHAnsi" w:hAnsiTheme="minorHAnsi" w:cstheme="minorHAnsi"/>
          <w:sz w:val="24"/>
          <w:szCs w:val="24"/>
        </w:rPr>
        <w:br/>
        <w:t>e-mailem, datovými schránkami</w:t>
      </w:r>
      <w:r w:rsidR="00504531">
        <w:rPr>
          <w:rFonts w:asciiTheme="minorHAnsi" w:hAnsiTheme="minorHAnsi" w:cstheme="minorHAnsi"/>
          <w:sz w:val="24"/>
          <w:szCs w:val="24"/>
        </w:rPr>
        <w:t xml:space="preserve"> </w:t>
      </w:r>
      <w:r w:rsidRPr="00967CA3">
        <w:rPr>
          <w:rFonts w:asciiTheme="minorHAnsi" w:hAnsiTheme="minorHAnsi" w:cstheme="minorHAnsi"/>
          <w:sz w:val="24"/>
          <w:szCs w:val="24"/>
        </w:rPr>
        <w:t xml:space="preserve">nebo </w:t>
      </w:r>
      <w:r w:rsidR="00504531" w:rsidRPr="00967CA3">
        <w:rPr>
          <w:rFonts w:asciiTheme="minorHAnsi" w:hAnsiTheme="minorHAnsi" w:cstheme="minorHAnsi"/>
          <w:sz w:val="24"/>
          <w:szCs w:val="24"/>
        </w:rPr>
        <w:t>poštou</w:t>
      </w:r>
      <w:r w:rsidR="00504531">
        <w:rPr>
          <w:rFonts w:asciiTheme="minorHAnsi" w:hAnsiTheme="minorHAnsi" w:cstheme="minorHAnsi"/>
          <w:sz w:val="24"/>
          <w:szCs w:val="24"/>
        </w:rPr>
        <w:t>.</w:t>
      </w:r>
      <w:r w:rsidR="00504531" w:rsidRPr="00967CA3">
        <w:rPr>
          <w:rFonts w:asciiTheme="minorHAnsi" w:hAnsiTheme="minorHAnsi" w:cstheme="minorHAnsi"/>
          <w:sz w:val="24"/>
          <w:szCs w:val="24"/>
        </w:rPr>
        <w:t xml:space="preserve"> </w:t>
      </w:r>
      <w:r w:rsidR="00F240CF">
        <w:rPr>
          <w:rFonts w:asciiTheme="minorHAnsi" w:hAnsiTheme="minorHAnsi" w:cstheme="minorHAnsi"/>
          <w:sz w:val="24"/>
          <w:szCs w:val="24"/>
        </w:rPr>
        <w:t>Formu a způsob doručování volí každá smluvní strana samostatně podle míry závažnosti, není-li v této smlouvě konkrétní forma nebo způsob doručování výslovně sjednána.</w:t>
      </w:r>
    </w:p>
    <w:p w:rsidR="00355676" w:rsidRPr="00967CA3" w:rsidRDefault="00355676" w:rsidP="00A32A91">
      <w:pPr>
        <w:pStyle w:val="Zkladntextodsazen"/>
        <w:numPr>
          <w:ilvl w:val="0"/>
          <w:numId w:val="2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Přílohy této smlouvy:</w:t>
      </w:r>
    </w:p>
    <w:p w:rsidR="00355676" w:rsidRPr="00967CA3" w:rsidRDefault="00355676" w:rsidP="00CE5097">
      <w:pPr>
        <w:numPr>
          <w:ilvl w:val="1"/>
          <w:numId w:val="30"/>
        </w:numPr>
        <w:rPr>
          <w:rFonts w:asciiTheme="minorHAnsi" w:hAnsiTheme="minorHAnsi" w:cstheme="minorHAnsi"/>
        </w:rPr>
      </w:pPr>
      <w:r w:rsidRPr="00967CA3">
        <w:rPr>
          <w:rFonts w:asciiTheme="minorHAnsi" w:hAnsiTheme="minorHAnsi" w:cstheme="minorHAnsi"/>
        </w:rPr>
        <w:t xml:space="preserve">příloha č. 1 – </w:t>
      </w:r>
      <w:r w:rsidR="002F2E16">
        <w:rPr>
          <w:rFonts w:asciiTheme="minorHAnsi" w:hAnsiTheme="minorHAnsi" w:cstheme="minorHAnsi"/>
        </w:rPr>
        <w:t>výkaz výměr</w:t>
      </w:r>
    </w:p>
    <w:p w:rsidR="00445416" w:rsidRPr="00967CA3" w:rsidRDefault="00445416" w:rsidP="00445416">
      <w:pPr>
        <w:rPr>
          <w:rFonts w:asciiTheme="minorHAnsi" w:hAnsiTheme="minorHAnsi" w:cstheme="minorHAnsi"/>
        </w:rPr>
      </w:pPr>
    </w:p>
    <w:p w:rsidR="00445416" w:rsidRPr="00967CA3" w:rsidRDefault="00445416" w:rsidP="00445416">
      <w:pPr>
        <w:rPr>
          <w:rFonts w:asciiTheme="minorHAnsi" w:hAnsiTheme="minorHAnsi" w:cstheme="minorHAnsi"/>
        </w:rPr>
      </w:pPr>
    </w:p>
    <w:p w:rsidR="00445416" w:rsidRPr="00967CA3" w:rsidRDefault="00445416" w:rsidP="00445416">
      <w:pPr>
        <w:rPr>
          <w:rFonts w:asciiTheme="minorHAnsi" w:hAnsiTheme="minorHAnsi" w:cstheme="minorHAnsi"/>
        </w:rPr>
      </w:pPr>
    </w:p>
    <w:p w:rsidR="0043688B" w:rsidRPr="00967CA3" w:rsidRDefault="0043688B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55676" w:rsidRPr="00967CA3" w:rsidRDefault="003F74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>V </w:t>
      </w:r>
      <w:r w:rsidR="00355676" w:rsidRPr="00967CA3">
        <w:rPr>
          <w:rFonts w:asciiTheme="minorHAnsi" w:hAnsiTheme="minorHAnsi" w:cstheme="minorHAnsi"/>
          <w:b w:val="0"/>
          <w:sz w:val="24"/>
          <w:szCs w:val="24"/>
        </w:rPr>
        <w:t>Brně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 dne</w:t>
      </w:r>
      <w:r w:rsidR="00355676" w:rsidRPr="00967CA3">
        <w:rPr>
          <w:rFonts w:asciiTheme="minorHAnsi" w:hAnsiTheme="minorHAnsi" w:cstheme="minorHAnsi"/>
          <w:b w:val="0"/>
          <w:sz w:val="24"/>
          <w:szCs w:val="24"/>
        </w:rPr>
        <w:tab/>
      </w:r>
      <w:r w:rsidR="008C3A6D" w:rsidRPr="00967CA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3F74B5" w:rsidRPr="00967CA3" w:rsidRDefault="003F74B5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55676" w:rsidRPr="00967CA3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67CA3">
        <w:rPr>
          <w:rFonts w:asciiTheme="minorHAnsi" w:hAnsiTheme="minorHAnsi" w:cstheme="minorHAnsi"/>
          <w:b w:val="0"/>
          <w:sz w:val="24"/>
          <w:szCs w:val="24"/>
        </w:rPr>
        <w:t xml:space="preserve">Za </w:t>
      </w:r>
      <w:r w:rsidR="00947D64" w:rsidRPr="00967CA3">
        <w:rPr>
          <w:rFonts w:asciiTheme="minorHAnsi" w:hAnsiTheme="minorHAnsi" w:cstheme="minorHAnsi"/>
          <w:b w:val="0"/>
          <w:sz w:val="24"/>
          <w:szCs w:val="24"/>
        </w:rPr>
        <w:t>objednatele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>: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ab/>
        <w:t xml:space="preserve">Za </w:t>
      </w:r>
      <w:r w:rsidR="00971421" w:rsidRPr="00967CA3">
        <w:rPr>
          <w:rFonts w:asciiTheme="minorHAnsi" w:hAnsiTheme="minorHAnsi" w:cstheme="minorHAnsi"/>
          <w:b w:val="0"/>
          <w:sz w:val="24"/>
          <w:szCs w:val="24"/>
        </w:rPr>
        <w:t>zhotovitele</w:t>
      </w:r>
      <w:r w:rsidRPr="00967CA3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355676" w:rsidRPr="00967CA3" w:rsidRDefault="00355676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D979D2" w:rsidRDefault="00D979D2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522A0" w:rsidRPr="00967CA3" w:rsidRDefault="001522A0" w:rsidP="007C03E4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355676" w:rsidRPr="00967CA3" w:rsidRDefault="00355676" w:rsidP="007C03E4">
      <w:pPr>
        <w:tabs>
          <w:tab w:val="center" w:pos="1843"/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967CA3">
        <w:rPr>
          <w:rFonts w:asciiTheme="minorHAnsi" w:hAnsiTheme="minorHAnsi" w:cstheme="minorHAnsi"/>
          <w:sz w:val="24"/>
          <w:szCs w:val="24"/>
        </w:rPr>
        <w:t>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tab/>
        <w:t>________________________________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</w:r>
      <w:r w:rsidR="00FB68C8" w:rsidRPr="00967CA3">
        <w:rPr>
          <w:rFonts w:asciiTheme="minorHAnsi" w:hAnsiTheme="minorHAnsi" w:cstheme="minorHAnsi"/>
          <w:b/>
          <w:sz w:val="24"/>
          <w:szCs w:val="24"/>
        </w:rPr>
        <w:t>JUDr. Petr Angyalo</w:t>
      </w:r>
      <w:r w:rsidR="00767A90">
        <w:rPr>
          <w:rFonts w:asciiTheme="minorHAnsi" w:hAnsiTheme="minorHAnsi" w:cstheme="minorHAnsi"/>
          <w:b/>
          <w:sz w:val="24"/>
          <w:szCs w:val="24"/>
        </w:rPr>
        <w:t>s</w:t>
      </w:r>
      <w:r w:rsidR="00FB68C8" w:rsidRPr="00967CA3">
        <w:rPr>
          <w:rFonts w:asciiTheme="minorHAnsi" w:hAnsiTheme="minorHAnsi" w:cstheme="minorHAnsi"/>
          <w:b/>
          <w:sz w:val="24"/>
          <w:szCs w:val="24"/>
        </w:rPr>
        <w:t>sy Ph.D</w:t>
      </w:r>
      <w:r w:rsidR="0033581C">
        <w:rPr>
          <w:rFonts w:asciiTheme="minorHAnsi" w:hAnsiTheme="minorHAnsi" w:cstheme="minorHAnsi"/>
          <w:b/>
          <w:sz w:val="24"/>
          <w:szCs w:val="24"/>
        </w:rPr>
        <w:tab/>
        <w:t>Ing. Roman Stuchlík</w:t>
      </w:r>
      <w:r w:rsidRPr="00967CA3">
        <w:rPr>
          <w:rFonts w:asciiTheme="minorHAnsi" w:hAnsiTheme="minorHAnsi" w:cstheme="minorHAnsi"/>
          <w:sz w:val="24"/>
          <w:szCs w:val="24"/>
        </w:rPr>
        <w:br/>
      </w:r>
      <w:r w:rsidRPr="00967CA3">
        <w:rPr>
          <w:rFonts w:asciiTheme="minorHAnsi" w:hAnsiTheme="minorHAnsi" w:cstheme="minorHAnsi"/>
          <w:sz w:val="24"/>
          <w:szCs w:val="24"/>
        </w:rPr>
        <w:tab/>
        <w:t>předseda soudu</w:t>
      </w:r>
      <w:r w:rsidR="0033581C">
        <w:rPr>
          <w:rFonts w:asciiTheme="minorHAnsi" w:hAnsiTheme="minorHAnsi" w:cstheme="minorHAnsi"/>
          <w:sz w:val="24"/>
          <w:szCs w:val="24"/>
        </w:rPr>
        <w:tab/>
        <w:t xml:space="preserve">jednatel </w:t>
      </w:r>
    </w:p>
    <w:sectPr w:rsidR="00355676" w:rsidRPr="00967CA3" w:rsidSect="006B77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851" w:bottom="1135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9E" w:rsidRDefault="0015399E" w:rsidP="00744807">
      <w:r>
        <w:separator/>
      </w:r>
    </w:p>
  </w:endnote>
  <w:endnote w:type="continuationSeparator" w:id="0">
    <w:p w:rsidR="0015399E" w:rsidRDefault="0015399E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A0" w:rsidRDefault="008472F1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2A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522A0" w:rsidRDefault="00152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A0" w:rsidRDefault="008472F1" w:rsidP="00C87D0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522A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682D">
      <w:rPr>
        <w:rStyle w:val="slostrnky"/>
        <w:noProof/>
      </w:rPr>
      <w:t>7</w:t>
    </w:r>
    <w:r>
      <w:rPr>
        <w:rStyle w:val="slostrnky"/>
      </w:rPr>
      <w:fldChar w:fldCharType="end"/>
    </w:r>
  </w:p>
  <w:p w:rsidR="001522A0" w:rsidRDefault="001522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D" w:rsidRDefault="00736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9E" w:rsidRDefault="0015399E" w:rsidP="00744807">
      <w:r>
        <w:separator/>
      </w:r>
    </w:p>
  </w:footnote>
  <w:footnote w:type="continuationSeparator" w:id="0">
    <w:p w:rsidR="0015399E" w:rsidRDefault="0015399E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D" w:rsidRDefault="007368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D" w:rsidRDefault="007368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82D" w:rsidRDefault="007368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286"/>
    <w:multiLevelType w:val="hybridMultilevel"/>
    <w:tmpl w:val="5C34D0FC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153FF"/>
    <w:multiLevelType w:val="hybridMultilevel"/>
    <w:tmpl w:val="58DA403C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" w15:restartNumberingAfterBreak="0">
    <w:nsid w:val="0EC3029C"/>
    <w:multiLevelType w:val="hybridMultilevel"/>
    <w:tmpl w:val="B26A25CC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150B085D"/>
    <w:multiLevelType w:val="hybridMultilevel"/>
    <w:tmpl w:val="01B03B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188E"/>
    <w:multiLevelType w:val="hybridMultilevel"/>
    <w:tmpl w:val="63EE08BE"/>
    <w:lvl w:ilvl="0" w:tplc="34063C8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B7155"/>
    <w:multiLevelType w:val="hybridMultilevel"/>
    <w:tmpl w:val="FBBCF6AE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8E13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C01F2B"/>
    <w:multiLevelType w:val="hybridMultilevel"/>
    <w:tmpl w:val="F68036CA"/>
    <w:lvl w:ilvl="0" w:tplc="04050017">
      <w:start w:val="1"/>
      <w:numFmt w:val="lowerLetter"/>
      <w:lvlText w:val="%1)"/>
      <w:lvlJc w:val="left"/>
      <w:pPr>
        <w:tabs>
          <w:tab w:val="num" w:pos="2421"/>
        </w:tabs>
        <w:ind w:left="242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9" w15:restartNumberingAfterBreak="0">
    <w:nsid w:val="23192CFF"/>
    <w:multiLevelType w:val="hybridMultilevel"/>
    <w:tmpl w:val="E3864EF4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B11215"/>
    <w:multiLevelType w:val="hybridMultilevel"/>
    <w:tmpl w:val="0BD0A76C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94661"/>
    <w:multiLevelType w:val="hybridMultilevel"/>
    <w:tmpl w:val="7FC66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36BD"/>
    <w:multiLevelType w:val="hybridMultilevel"/>
    <w:tmpl w:val="7EAACE04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7C65F1"/>
    <w:multiLevelType w:val="hybridMultilevel"/>
    <w:tmpl w:val="C1FC7A0A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BF0B3A"/>
    <w:multiLevelType w:val="hybridMultilevel"/>
    <w:tmpl w:val="CE62F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8F052D"/>
    <w:multiLevelType w:val="hybridMultilevel"/>
    <w:tmpl w:val="DE96A5F6"/>
    <w:lvl w:ilvl="0" w:tplc="80326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0B05BC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77D7A31"/>
    <w:multiLevelType w:val="multilevel"/>
    <w:tmpl w:val="E7AC4AF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 w15:restartNumberingAfterBreak="0">
    <w:nsid w:val="37DC2C9B"/>
    <w:multiLevelType w:val="hybridMultilevel"/>
    <w:tmpl w:val="2590497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57324"/>
    <w:multiLevelType w:val="hybridMultilevel"/>
    <w:tmpl w:val="410E2A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797D38"/>
    <w:multiLevelType w:val="hybridMultilevel"/>
    <w:tmpl w:val="3B20AE5A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F578C9"/>
    <w:multiLevelType w:val="hybridMultilevel"/>
    <w:tmpl w:val="11288C14"/>
    <w:lvl w:ilvl="0" w:tplc="E2B28D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DB4072"/>
    <w:multiLevelType w:val="hybridMultilevel"/>
    <w:tmpl w:val="5E6A5F18"/>
    <w:lvl w:ilvl="0" w:tplc="D3FCEDEE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4672419E"/>
    <w:multiLevelType w:val="hybridMultilevel"/>
    <w:tmpl w:val="C652DF40"/>
    <w:lvl w:ilvl="0" w:tplc="8996B1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470C62BA"/>
    <w:multiLevelType w:val="hybridMultilevel"/>
    <w:tmpl w:val="9FC60440"/>
    <w:lvl w:ilvl="0" w:tplc="52226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4248F"/>
    <w:multiLevelType w:val="hybridMultilevel"/>
    <w:tmpl w:val="873CAF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C396ED0"/>
    <w:multiLevelType w:val="multilevel"/>
    <w:tmpl w:val="58DA40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30" w15:restartNumberingAfterBreak="0">
    <w:nsid w:val="4F1E7A50"/>
    <w:multiLevelType w:val="hybridMultilevel"/>
    <w:tmpl w:val="311AFE7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000117"/>
    <w:multiLevelType w:val="hybridMultilevel"/>
    <w:tmpl w:val="1AAED29C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88C297C"/>
    <w:multiLevelType w:val="hybridMultilevel"/>
    <w:tmpl w:val="B6C663BE"/>
    <w:lvl w:ilvl="0" w:tplc="778CA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0B4748"/>
    <w:multiLevelType w:val="multilevel"/>
    <w:tmpl w:val="A2A65D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4" w15:restartNumberingAfterBreak="0">
    <w:nsid w:val="5A5E01B9"/>
    <w:multiLevelType w:val="hybridMultilevel"/>
    <w:tmpl w:val="979CB4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1066206"/>
    <w:multiLevelType w:val="hybridMultilevel"/>
    <w:tmpl w:val="39B8C244"/>
    <w:lvl w:ilvl="0" w:tplc="CBF61C6C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DAF"/>
    <w:multiLevelType w:val="hybridMultilevel"/>
    <w:tmpl w:val="0B844CF6"/>
    <w:lvl w:ilvl="0" w:tplc="DDA2536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B54C60"/>
    <w:multiLevelType w:val="hybridMultilevel"/>
    <w:tmpl w:val="9542B0B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65385E86"/>
    <w:multiLevelType w:val="hybridMultilevel"/>
    <w:tmpl w:val="04AEFC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5A40437"/>
    <w:multiLevelType w:val="hybridMultilevel"/>
    <w:tmpl w:val="B41049C8"/>
    <w:lvl w:ilvl="0" w:tplc="FC1C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C7452B"/>
    <w:multiLevelType w:val="hybridMultilevel"/>
    <w:tmpl w:val="26B0A2B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66C43E7A"/>
    <w:multiLevelType w:val="hybridMultilevel"/>
    <w:tmpl w:val="709A42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9A53959"/>
    <w:multiLevelType w:val="hybridMultilevel"/>
    <w:tmpl w:val="AFCE1250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AC5A11"/>
    <w:multiLevelType w:val="hybridMultilevel"/>
    <w:tmpl w:val="45BC9E7A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1213D0"/>
    <w:multiLevelType w:val="hybridMultilevel"/>
    <w:tmpl w:val="A26A24F6"/>
    <w:lvl w:ilvl="0" w:tplc="C6BCB9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994E2C"/>
    <w:multiLevelType w:val="hybridMultilevel"/>
    <w:tmpl w:val="45623BF2"/>
    <w:lvl w:ilvl="0" w:tplc="0405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6" w15:restartNumberingAfterBreak="0">
    <w:nsid w:val="75FD2DD7"/>
    <w:multiLevelType w:val="hybridMultilevel"/>
    <w:tmpl w:val="9EA81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660E36"/>
    <w:multiLevelType w:val="hybridMultilevel"/>
    <w:tmpl w:val="DF56A8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9B73F55"/>
    <w:multiLevelType w:val="hybridMultilevel"/>
    <w:tmpl w:val="C5943412"/>
    <w:lvl w:ilvl="0" w:tplc="A27CEC50">
      <w:start w:val="1"/>
      <w:numFmt w:val="bullet"/>
      <w:lvlText w:val="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666162"/>
    <w:multiLevelType w:val="hybridMultilevel"/>
    <w:tmpl w:val="7D1AB1E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0" w15:restartNumberingAfterBreak="0">
    <w:nsid w:val="7C0B76AA"/>
    <w:multiLevelType w:val="multilevel"/>
    <w:tmpl w:val="54CA1A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1" w15:restartNumberingAfterBreak="0">
    <w:nsid w:val="7D5A3C69"/>
    <w:multiLevelType w:val="hybridMultilevel"/>
    <w:tmpl w:val="DF927022"/>
    <w:lvl w:ilvl="0" w:tplc="067C3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9"/>
  </w:num>
  <w:num w:numId="4">
    <w:abstractNumId w:val="19"/>
  </w:num>
  <w:num w:numId="5">
    <w:abstractNumId w:val="0"/>
  </w:num>
  <w:num w:numId="6">
    <w:abstractNumId w:val="12"/>
  </w:num>
  <w:num w:numId="7">
    <w:abstractNumId w:val="20"/>
  </w:num>
  <w:num w:numId="8">
    <w:abstractNumId w:val="51"/>
  </w:num>
  <w:num w:numId="9">
    <w:abstractNumId w:val="8"/>
  </w:num>
  <w:num w:numId="10">
    <w:abstractNumId w:val="1"/>
  </w:num>
  <w:num w:numId="11">
    <w:abstractNumId w:val="40"/>
  </w:num>
  <w:num w:numId="12">
    <w:abstractNumId w:val="42"/>
  </w:num>
  <w:num w:numId="13">
    <w:abstractNumId w:val="5"/>
  </w:num>
  <w:num w:numId="14">
    <w:abstractNumId w:val="29"/>
  </w:num>
  <w:num w:numId="15">
    <w:abstractNumId w:val="45"/>
  </w:num>
  <w:num w:numId="16">
    <w:abstractNumId w:val="13"/>
  </w:num>
  <w:num w:numId="17">
    <w:abstractNumId w:val="48"/>
  </w:num>
  <w:num w:numId="18">
    <w:abstractNumId w:val="35"/>
  </w:num>
  <w:num w:numId="19">
    <w:abstractNumId w:val="10"/>
  </w:num>
  <w:num w:numId="20">
    <w:abstractNumId w:val="27"/>
  </w:num>
  <w:num w:numId="21">
    <w:abstractNumId w:val="34"/>
  </w:num>
  <w:num w:numId="22">
    <w:abstractNumId w:val="28"/>
  </w:num>
  <w:num w:numId="23">
    <w:abstractNumId w:val="25"/>
  </w:num>
  <w:num w:numId="24">
    <w:abstractNumId w:val="32"/>
  </w:num>
  <w:num w:numId="25">
    <w:abstractNumId w:val="41"/>
  </w:num>
  <w:num w:numId="26">
    <w:abstractNumId w:val="39"/>
  </w:num>
  <w:num w:numId="27">
    <w:abstractNumId w:val="46"/>
  </w:num>
  <w:num w:numId="28">
    <w:abstractNumId w:val="15"/>
  </w:num>
  <w:num w:numId="29">
    <w:abstractNumId w:val="30"/>
  </w:num>
  <w:num w:numId="30">
    <w:abstractNumId w:val="52"/>
  </w:num>
  <w:num w:numId="31">
    <w:abstractNumId w:val="26"/>
  </w:num>
  <w:num w:numId="32">
    <w:abstractNumId w:val="47"/>
  </w:num>
  <w:num w:numId="33">
    <w:abstractNumId w:val="22"/>
  </w:num>
  <w:num w:numId="34">
    <w:abstractNumId w:val="7"/>
  </w:num>
  <w:num w:numId="35">
    <w:abstractNumId w:val="14"/>
  </w:num>
  <w:num w:numId="36">
    <w:abstractNumId w:val="23"/>
  </w:num>
  <w:num w:numId="37">
    <w:abstractNumId w:val="2"/>
  </w:num>
  <w:num w:numId="38">
    <w:abstractNumId w:val="18"/>
  </w:num>
  <w:num w:numId="39">
    <w:abstractNumId w:val="31"/>
  </w:num>
  <w:num w:numId="40">
    <w:abstractNumId w:val="38"/>
  </w:num>
  <w:num w:numId="41">
    <w:abstractNumId w:val="43"/>
  </w:num>
  <w:num w:numId="42">
    <w:abstractNumId w:val="6"/>
  </w:num>
  <w:num w:numId="43">
    <w:abstractNumId w:val="50"/>
  </w:num>
  <w:num w:numId="44">
    <w:abstractNumId w:val="33"/>
  </w:num>
  <w:num w:numId="45">
    <w:abstractNumId w:val="17"/>
  </w:num>
  <w:num w:numId="46">
    <w:abstractNumId w:val="4"/>
  </w:num>
  <w:num w:numId="47">
    <w:abstractNumId w:val="24"/>
  </w:num>
  <w:num w:numId="48">
    <w:abstractNumId w:val="36"/>
  </w:num>
  <w:num w:numId="49">
    <w:abstractNumId w:val="16"/>
  </w:num>
  <w:num w:numId="50">
    <w:abstractNumId w:val="49"/>
  </w:num>
  <w:num w:numId="51">
    <w:abstractNumId w:val="44"/>
  </w:num>
  <w:num w:numId="52">
    <w:abstractNumId w:val="11"/>
  </w:num>
  <w:num w:numId="53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0C34"/>
    <w:rsid w:val="00001260"/>
    <w:rsid w:val="00001CAE"/>
    <w:rsid w:val="00004C25"/>
    <w:rsid w:val="000052A1"/>
    <w:rsid w:val="00007715"/>
    <w:rsid w:val="0001277A"/>
    <w:rsid w:val="00012A6D"/>
    <w:rsid w:val="000146C0"/>
    <w:rsid w:val="000152D7"/>
    <w:rsid w:val="00017355"/>
    <w:rsid w:val="00017535"/>
    <w:rsid w:val="00021FAD"/>
    <w:rsid w:val="00022829"/>
    <w:rsid w:val="000241FC"/>
    <w:rsid w:val="00024A32"/>
    <w:rsid w:val="000270DE"/>
    <w:rsid w:val="00031D11"/>
    <w:rsid w:val="00034384"/>
    <w:rsid w:val="000400E1"/>
    <w:rsid w:val="000412E2"/>
    <w:rsid w:val="00045D8A"/>
    <w:rsid w:val="000465FF"/>
    <w:rsid w:val="00047200"/>
    <w:rsid w:val="00051303"/>
    <w:rsid w:val="00054143"/>
    <w:rsid w:val="00057158"/>
    <w:rsid w:val="000629ED"/>
    <w:rsid w:val="00062F66"/>
    <w:rsid w:val="0006353C"/>
    <w:rsid w:val="00071A8B"/>
    <w:rsid w:val="00071F2B"/>
    <w:rsid w:val="00072BF2"/>
    <w:rsid w:val="00076761"/>
    <w:rsid w:val="00077B6F"/>
    <w:rsid w:val="00083F13"/>
    <w:rsid w:val="00084B86"/>
    <w:rsid w:val="0008502D"/>
    <w:rsid w:val="00090491"/>
    <w:rsid w:val="00091215"/>
    <w:rsid w:val="000925C7"/>
    <w:rsid w:val="00092D46"/>
    <w:rsid w:val="00093394"/>
    <w:rsid w:val="000A4306"/>
    <w:rsid w:val="000A5551"/>
    <w:rsid w:val="000B4416"/>
    <w:rsid w:val="000B4A0B"/>
    <w:rsid w:val="000B5802"/>
    <w:rsid w:val="000C144B"/>
    <w:rsid w:val="000C153E"/>
    <w:rsid w:val="000C2789"/>
    <w:rsid w:val="000C6798"/>
    <w:rsid w:val="000C7615"/>
    <w:rsid w:val="000D124D"/>
    <w:rsid w:val="000D34E2"/>
    <w:rsid w:val="000D5A1B"/>
    <w:rsid w:val="000D5F0F"/>
    <w:rsid w:val="000E1495"/>
    <w:rsid w:val="000E2800"/>
    <w:rsid w:val="000E346E"/>
    <w:rsid w:val="000E47D8"/>
    <w:rsid w:val="000E65E3"/>
    <w:rsid w:val="000E72E9"/>
    <w:rsid w:val="000E7785"/>
    <w:rsid w:val="000F3ADC"/>
    <w:rsid w:val="000F41A0"/>
    <w:rsid w:val="000F549B"/>
    <w:rsid w:val="000F56D8"/>
    <w:rsid w:val="000F7561"/>
    <w:rsid w:val="00107267"/>
    <w:rsid w:val="0010757F"/>
    <w:rsid w:val="00110D0D"/>
    <w:rsid w:val="001153EB"/>
    <w:rsid w:val="0011656D"/>
    <w:rsid w:val="00117794"/>
    <w:rsid w:val="00120926"/>
    <w:rsid w:val="00120C6B"/>
    <w:rsid w:val="001217A6"/>
    <w:rsid w:val="001231D8"/>
    <w:rsid w:val="00123889"/>
    <w:rsid w:val="0012494F"/>
    <w:rsid w:val="00134D74"/>
    <w:rsid w:val="00135B90"/>
    <w:rsid w:val="001363F1"/>
    <w:rsid w:val="00136BC7"/>
    <w:rsid w:val="00136CEA"/>
    <w:rsid w:val="001412BD"/>
    <w:rsid w:val="00141777"/>
    <w:rsid w:val="00142E3D"/>
    <w:rsid w:val="00144751"/>
    <w:rsid w:val="00145AE5"/>
    <w:rsid w:val="00146CC1"/>
    <w:rsid w:val="00147CA4"/>
    <w:rsid w:val="00150E35"/>
    <w:rsid w:val="001522A0"/>
    <w:rsid w:val="001537AC"/>
    <w:rsid w:val="0015399E"/>
    <w:rsid w:val="001625FD"/>
    <w:rsid w:val="001631C3"/>
    <w:rsid w:val="001652AD"/>
    <w:rsid w:val="00165784"/>
    <w:rsid w:val="0017082D"/>
    <w:rsid w:val="00171481"/>
    <w:rsid w:val="00172D97"/>
    <w:rsid w:val="0017307A"/>
    <w:rsid w:val="001733E8"/>
    <w:rsid w:val="00173A9D"/>
    <w:rsid w:val="00174A71"/>
    <w:rsid w:val="00174C35"/>
    <w:rsid w:val="00174CD4"/>
    <w:rsid w:val="00182C8C"/>
    <w:rsid w:val="00186434"/>
    <w:rsid w:val="00186F7F"/>
    <w:rsid w:val="00186FBD"/>
    <w:rsid w:val="001958BD"/>
    <w:rsid w:val="001972B7"/>
    <w:rsid w:val="00197BD4"/>
    <w:rsid w:val="001A44C4"/>
    <w:rsid w:val="001A46A6"/>
    <w:rsid w:val="001A4C01"/>
    <w:rsid w:val="001A64A1"/>
    <w:rsid w:val="001A6A82"/>
    <w:rsid w:val="001A6AE1"/>
    <w:rsid w:val="001B2531"/>
    <w:rsid w:val="001B2EFC"/>
    <w:rsid w:val="001B3278"/>
    <w:rsid w:val="001B3DDE"/>
    <w:rsid w:val="001B49AB"/>
    <w:rsid w:val="001B4E2F"/>
    <w:rsid w:val="001B5CD2"/>
    <w:rsid w:val="001B7FF9"/>
    <w:rsid w:val="001C06C4"/>
    <w:rsid w:val="001C1EE6"/>
    <w:rsid w:val="001C2623"/>
    <w:rsid w:val="001C3B82"/>
    <w:rsid w:val="001C4C53"/>
    <w:rsid w:val="001C6C4D"/>
    <w:rsid w:val="001C7362"/>
    <w:rsid w:val="001C7EF2"/>
    <w:rsid w:val="001D043F"/>
    <w:rsid w:val="001D113E"/>
    <w:rsid w:val="001D13C6"/>
    <w:rsid w:val="001D4CC8"/>
    <w:rsid w:val="001D609F"/>
    <w:rsid w:val="001D6CF3"/>
    <w:rsid w:val="001E327F"/>
    <w:rsid w:val="001E444B"/>
    <w:rsid w:val="001E4E61"/>
    <w:rsid w:val="001E7B32"/>
    <w:rsid w:val="001F1393"/>
    <w:rsid w:val="001F18A1"/>
    <w:rsid w:val="001F351A"/>
    <w:rsid w:val="001F784B"/>
    <w:rsid w:val="00201318"/>
    <w:rsid w:val="0020376B"/>
    <w:rsid w:val="002056C4"/>
    <w:rsid w:val="00206862"/>
    <w:rsid w:val="00206893"/>
    <w:rsid w:val="00211CC3"/>
    <w:rsid w:val="002133AE"/>
    <w:rsid w:val="00216500"/>
    <w:rsid w:val="00223038"/>
    <w:rsid w:val="002231EF"/>
    <w:rsid w:val="00223A6C"/>
    <w:rsid w:val="00223FD1"/>
    <w:rsid w:val="002243E0"/>
    <w:rsid w:val="00224E7C"/>
    <w:rsid w:val="002252D0"/>
    <w:rsid w:val="0022791B"/>
    <w:rsid w:val="002306F3"/>
    <w:rsid w:val="002325B5"/>
    <w:rsid w:val="00234E4B"/>
    <w:rsid w:val="00237371"/>
    <w:rsid w:val="00237FB6"/>
    <w:rsid w:val="002404E5"/>
    <w:rsid w:val="00241139"/>
    <w:rsid w:val="0024241B"/>
    <w:rsid w:val="002435B7"/>
    <w:rsid w:val="00244BD1"/>
    <w:rsid w:val="002458ED"/>
    <w:rsid w:val="0024651D"/>
    <w:rsid w:val="002469E5"/>
    <w:rsid w:val="00250F04"/>
    <w:rsid w:val="002526A8"/>
    <w:rsid w:val="00253570"/>
    <w:rsid w:val="00255E68"/>
    <w:rsid w:val="00265D47"/>
    <w:rsid w:val="00267B6A"/>
    <w:rsid w:val="00272B47"/>
    <w:rsid w:val="00272B98"/>
    <w:rsid w:val="00273EB1"/>
    <w:rsid w:val="002756EC"/>
    <w:rsid w:val="00275A10"/>
    <w:rsid w:val="00276B68"/>
    <w:rsid w:val="00277E8F"/>
    <w:rsid w:val="00282AEB"/>
    <w:rsid w:val="00283439"/>
    <w:rsid w:val="0028552F"/>
    <w:rsid w:val="00285B0A"/>
    <w:rsid w:val="00285C89"/>
    <w:rsid w:val="00285DEB"/>
    <w:rsid w:val="00286466"/>
    <w:rsid w:val="00286CD5"/>
    <w:rsid w:val="00286F37"/>
    <w:rsid w:val="002903B3"/>
    <w:rsid w:val="00290F25"/>
    <w:rsid w:val="00291740"/>
    <w:rsid w:val="00295022"/>
    <w:rsid w:val="00295656"/>
    <w:rsid w:val="002A2308"/>
    <w:rsid w:val="002A6AF5"/>
    <w:rsid w:val="002A71FC"/>
    <w:rsid w:val="002B5BB9"/>
    <w:rsid w:val="002C0CF5"/>
    <w:rsid w:val="002C2461"/>
    <w:rsid w:val="002C2771"/>
    <w:rsid w:val="002C4C93"/>
    <w:rsid w:val="002C5FA6"/>
    <w:rsid w:val="002C755D"/>
    <w:rsid w:val="002C767F"/>
    <w:rsid w:val="002D1607"/>
    <w:rsid w:val="002D3C20"/>
    <w:rsid w:val="002D585D"/>
    <w:rsid w:val="002D5D9E"/>
    <w:rsid w:val="002D745B"/>
    <w:rsid w:val="002E407B"/>
    <w:rsid w:val="002E5593"/>
    <w:rsid w:val="002E72B4"/>
    <w:rsid w:val="002F0832"/>
    <w:rsid w:val="002F2E16"/>
    <w:rsid w:val="002F3CD1"/>
    <w:rsid w:val="0030064E"/>
    <w:rsid w:val="003008A3"/>
    <w:rsid w:val="0030103A"/>
    <w:rsid w:val="00302FF1"/>
    <w:rsid w:val="00303296"/>
    <w:rsid w:val="0030666E"/>
    <w:rsid w:val="00312605"/>
    <w:rsid w:val="00314028"/>
    <w:rsid w:val="00314348"/>
    <w:rsid w:val="00315F7F"/>
    <w:rsid w:val="003219B2"/>
    <w:rsid w:val="00322CE5"/>
    <w:rsid w:val="00323E06"/>
    <w:rsid w:val="003246D4"/>
    <w:rsid w:val="003256DF"/>
    <w:rsid w:val="00326531"/>
    <w:rsid w:val="00326BC3"/>
    <w:rsid w:val="0032788F"/>
    <w:rsid w:val="0033581C"/>
    <w:rsid w:val="00336256"/>
    <w:rsid w:val="00337CFC"/>
    <w:rsid w:val="003406B7"/>
    <w:rsid w:val="00341943"/>
    <w:rsid w:val="00342894"/>
    <w:rsid w:val="00342FF2"/>
    <w:rsid w:val="00343024"/>
    <w:rsid w:val="00343777"/>
    <w:rsid w:val="00345460"/>
    <w:rsid w:val="003468B3"/>
    <w:rsid w:val="003477AD"/>
    <w:rsid w:val="00350F6A"/>
    <w:rsid w:val="00351480"/>
    <w:rsid w:val="00351ECB"/>
    <w:rsid w:val="00355676"/>
    <w:rsid w:val="00355EB2"/>
    <w:rsid w:val="00357A5D"/>
    <w:rsid w:val="0036046C"/>
    <w:rsid w:val="003608EA"/>
    <w:rsid w:val="00364CB3"/>
    <w:rsid w:val="00371FB4"/>
    <w:rsid w:val="003722D4"/>
    <w:rsid w:val="00374A0A"/>
    <w:rsid w:val="003819D7"/>
    <w:rsid w:val="00381BCB"/>
    <w:rsid w:val="00386FE0"/>
    <w:rsid w:val="003903E0"/>
    <w:rsid w:val="003905CE"/>
    <w:rsid w:val="00390BA5"/>
    <w:rsid w:val="00393683"/>
    <w:rsid w:val="00393874"/>
    <w:rsid w:val="00394729"/>
    <w:rsid w:val="00394D79"/>
    <w:rsid w:val="003950C9"/>
    <w:rsid w:val="003968F6"/>
    <w:rsid w:val="00397F96"/>
    <w:rsid w:val="003A24CF"/>
    <w:rsid w:val="003A4871"/>
    <w:rsid w:val="003A53CA"/>
    <w:rsid w:val="003A751F"/>
    <w:rsid w:val="003B2313"/>
    <w:rsid w:val="003B271E"/>
    <w:rsid w:val="003B652D"/>
    <w:rsid w:val="003C2CDA"/>
    <w:rsid w:val="003C4648"/>
    <w:rsid w:val="003C4B6E"/>
    <w:rsid w:val="003C6ADA"/>
    <w:rsid w:val="003C70E2"/>
    <w:rsid w:val="003C7C2E"/>
    <w:rsid w:val="003D3906"/>
    <w:rsid w:val="003D46FC"/>
    <w:rsid w:val="003D7C5E"/>
    <w:rsid w:val="003E0F84"/>
    <w:rsid w:val="003E184F"/>
    <w:rsid w:val="003E2287"/>
    <w:rsid w:val="003E31A1"/>
    <w:rsid w:val="003E38D8"/>
    <w:rsid w:val="003E3A5D"/>
    <w:rsid w:val="003E4FBF"/>
    <w:rsid w:val="003E584A"/>
    <w:rsid w:val="003E621A"/>
    <w:rsid w:val="003E770B"/>
    <w:rsid w:val="003F0076"/>
    <w:rsid w:val="003F131D"/>
    <w:rsid w:val="003F22CB"/>
    <w:rsid w:val="003F66C9"/>
    <w:rsid w:val="003F74B5"/>
    <w:rsid w:val="00400F46"/>
    <w:rsid w:val="00403A48"/>
    <w:rsid w:val="00420CD9"/>
    <w:rsid w:val="0042170A"/>
    <w:rsid w:val="0042281C"/>
    <w:rsid w:val="00423A71"/>
    <w:rsid w:val="004242CF"/>
    <w:rsid w:val="00431063"/>
    <w:rsid w:val="0043688B"/>
    <w:rsid w:val="00437396"/>
    <w:rsid w:val="00441143"/>
    <w:rsid w:val="00441EA0"/>
    <w:rsid w:val="00443393"/>
    <w:rsid w:val="00445416"/>
    <w:rsid w:val="004465A9"/>
    <w:rsid w:val="00447F44"/>
    <w:rsid w:val="00451380"/>
    <w:rsid w:val="0045165B"/>
    <w:rsid w:val="00452813"/>
    <w:rsid w:val="00452861"/>
    <w:rsid w:val="00453AFA"/>
    <w:rsid w:val="0045545C"/>
    <w:rsid w:val="0045608E"/>
    <w:rsid w:val="004566F6"/>
    <w:rsid w:val="0045799D"/>
    <w:rsid w:val="004616EF"/>
    <w:rsid w:val="00461B04"/>
    <w:rsid w:val="00462F4B"/>
    <w:rsid w:val="0046668C"/>
    <w:rsid w:val="00466707"/>
    <w:rsid w:val="00471E31"/>
    <w:rsid w:val="00471F02"/>
    <w:rsid w:val="0047217F"/>
    <w:rsid w:val="004724F4"/>
    <w:rsid w:val="0047253F"/>
    <w:rsid w:val="0047388B"/>
    <w:rsid w:val="00475C93"/>
    <w:rsid w:val="00480CBC"/>
    <w:rsid w:val="00483E11"/>
    <w:rsid w:val="00486033"/>
    <w:rsid w:val="00490710"/>
    <w:rsid w:val="0049321A"/>
    <w:rsid w:val="0049340C"/>
    <w:rsid w:val="004935AB"/>
    <w:rsid w:val="004953BD"/>
    <w:rsid w:val="00496171"/>
    <w:rsid w:val="004972AE"/>
    <w:rsid w:val="0049759A"/>
    <w:rsid w:val="004A4C0B"/>
    <w:rsid w:val="004A4D07"/>
    <w:rsid w:val="004A5B3A"/>
    <w:rsid w:val="004A7352"/>
    <w:rsid w:val="004B27B6"/>
    <w:rsid w:val="004C1367"/>
    <w:rsid w:val="004C3AC3"/>
    <w:rsid w:val="004C4517"/>
    <w:rsid w:val="004C4785"/>
    <w:rsid w:val="004C6483"/>
    <w:rsid w:val="004C6D38"/>
    <w:rsid w:val="004C7835"/>
    <w:rsid w:val="004D1CC1"/>
    <w:rsid w:val="004D5EEE"/>
    <w:rsid w:val="004D5FED"/>
    <w:rsid w:val="004D7100"/>
    <w:rsid w:val="004E12DE"/>
    <w:rsid w:val="004E13BC"/>
    <w:rsid w:val="004E477B"/>
    <w:rsid w:val="004E61A1"/>
    <w:rsid w:val="004E6CCD"/>
    <w:rsid w:val="004E7C64"/>
    <w:rsid w:val="004F1FE1"/>
    <w:rsid w:val="004F6728"/>
    <w:rsid w:val="00501171"/>
    <w:rsid w:val="00504531"/>
    <w:rsid w:val="0051128A"/>
    <w:rsid w:val="00511296"/>
    <w:rsid w:val="00511A60"/>
    <w:rsid w:val="005163E6"/>
    <w:rsid w:val="00517BF5"/>
    <w:rsid w:val="00517CCF"/>
    <w:rsid w:val="00520958"/>
    <w:rsid w:val="00521A2E"/>
    <w:rsid w:val="0052391A"/>
    <w:rsid w:val="00523F89"/>
    <w:rsid w:val="0052531D"/>
    <w:rsid w:val="0052729C"/>
    <w:rsid w:val="005272A1"/>
    <w:rsid w:val="00532E38"/>
    <w:rsid w:val="00533E55"/>
    <w:rsid w:val="0053463D"/>
    <w:rsid w:val="00535274"/>
    <w:rsid w:val="005361FE"/>
    <w:rsid w:val="0053792B"/>
    <w:rsid w:val="0054133C"/>
    <w:rsid w:val="0054158D"/>
    <w:rsid w:val="005464AB"/>
    <w:rsid w:val="00547FE6"/>
    <w:rsid w:val="00554C15"/>
    <w:rsid w:val="005553FB"/>
    <w:rsid w:val="00557A96"/>
    <w:rsid w:val="00560413"/>
    <w:rsid w:val="00561B31"/>
    <w:rsid w:val="0056465D"/>
    <w:rsid w:val="005650DA"/>
    <w:rsid w:val="00567093"/>
    <w:rsid w:val="0056743A"/>
    <w:rsid w:val="0056768D"/>
    <w:rsid w:val="00571BEA"/>
    <w:rsid w:val="00573C37"/>
    <w:rsid w:val="00576216"/>
    <w:rsid w:val="00576F15"/>
    <w:rsid w:val="005777F9"/>
    <w:rsid w:val="00580E6C"/>
    <w:rsid w:val="0058177F"/>
    <w:rsid w:val="00581CF7"/>
    <w:rsid w:val="00581EC9"/>
    <w:rsid w:val="005847C7"/>
    <w:rsid w:val="005902D2"/>
    <w:rsid w:val="00592874"/>
    <w:rsid w:val="0059307A"/>
    <w:rsid w:val="00593DDC"/>
    <w:rsid w:val="005943FF"/>
    <w:rsid w:val="0059598E"/>
    <w:rsid w:val="00597493"/>
    <w:rsid w:val="005A01E5"/>
    <w:rsid w:val="005A1C90"/>
    <w:rsid w:val="005A1FAA"/>
    <w:rsid w:val="005A26DA"/>
    <w:rsid w:val="005A47FB"/>
    <w:rsid w:val="005A6089"/>
    <w:rsid w:val="005A7780"/>
    <w:rsid w:val="005A7838"/>
    <w:rsid w:val="005A7932"/>
    <w:rsid w:val="005B3506"/>
    <w:rsid w:val="005B53EC"/>
    <w:rsid w:val="005B6DD0"/>
    <w:rsid w:val="005C0703"/>
    <w:rsid w:val="005C139D"/>
    <w:rsid w:val="005C311F"/>
    <w:rsid w:val="005C5DD8"/>
    <w:rsid w:val="005C6DBF"/>
    <w:rsid w:val="005D149E"/>
    <w:rsid w:val="005D462C"/>
    <w:rsid w:val="005D6CDB"/>
    <w:rsid w:val="005D7052"/>
    <w:rsid w:val="005D76A0"/>
    <w:rsid w:val="005E01AA"/>
    <w:rsid w:val="005E111E"/>
    <w:rsid w:val="005E1876"/>
    <w:rsid w:val="005E253F"/>
    <w:rsid w:val="005E2C55"/>
    <w:rsid w:val="005E3CF8"/>
    <w:rsid w:val="005E5412"/>
    <w:rsid w:val="005E5A39"/>
    <w:rsid w:val="005E5CE2"/>
    <w:rsid w:val="005E73CB"/>
    <w:rsid w:val="005E7499"/>
    <w:rsid w:val="005F273B"/>
    <w:rsid w:val="005F2A1A"/>
    <w:rsid w:val="005F366B"/>
    <w:rsid w:val="00601D78"/>
    <w:rsid w:val="00607A17"/>
    <w:rsid w:val="006102F2"/>
    <w:rsid w:val="006108A1"/>
    <w:rsid w:val="00611E97"/>
    <w:rsid w:val="006123D9"/>
    <w:rsid w:val="00612887"/>
    <w:rsid w:val="00612A47"/>
    <w:rsid w:val="00616A71"/>
    <w:rsid w:val="006173DA"/>
    <w:rsid w:val="00620002"/>
    <w:rsid w:val="006215E8"/>
    <w:rsid w:val="006251B8"/>
    <w:rsid w:val="006315D6"/>
    <w:rsid w:val="0063183B"/>
    <w:rsid w:val="0063198E"/>
    <w:rsid w:val="00632153"/>
    <w:rsid w:val="00633A44"/>
    <w:rsid w:val="006356D0"/>
    <w:rsid w:val="0064076B"/>
    <w:rsid w:val="00640FF8"/>
    <w:rsid w:val="00641A17"/>
    <w:rsid w:val="006446B3"/>
    <w:rsid w:val="00645C09"/>
    <w:rsid w:val="006540A3"/>
    <w:rsid w:val="006558CA"/>
    <w:rsid w:val="00657901"/>
    <w:rsid w:val="006613A0"/>
    <w:rsid w:val="006620BD"/>
    <w:rsid w:val="00663755"/>
    <w:rsid w:val="00663DC1"/>
    <w:rsid w:val="006709F2"/>
    <w:rsid w:val="00670C96"/>
    <w:rsid w:val="0067263C"/>
    <w:rsid w:val="0067321C"/>
    <w:rsid w:val="00673AAF"/>
    <w:rsid w:val="00675885"/>
    <w:rsid w:val="00675941"/>
    <w:rsid w:val="00676364"/>
    <w:rsid w:val="00676F4C"/>
    <w:rsid w:val="00677816"/>
    <w:rsid w:val="00677A49"/>
    <w:rsid w:val="00680E98"/>
    <w:rsid w:val="0068156C"/>
    <w:rsid w:val="006815E1"/>
    <w:rsid w:val="00681F58"/>
    <w:rsid w:val="006967CD"/>
    <w:rsid w:val="006A0BB9"/>
    <w:rsid w:val="006A212D"/>
    <w:rsid w:val="006A2D0F"/>
    <w:rsid w:val="006A3382"/>
    <w:rsid w:val="006A34FB"/>
    <w:rsid w:val="006A3C2C"/>
    <w:rsid w:val="006A6E5C"/>
    <w:rsid w:val="006B1C15"/>
    <w:rsid w:val="006B322A"/>
    <w:rsid w:val="006B4829"/>
    <w:rsid w:val="006B50E7"/>
    <w:rsid w:val="006B77B4"/>
    <w:rsid w:val="006B7EFD"/>
    <w:rsid w:val="006C0003"/>
    <w:rsid w:val="006C24F8"/>
    <w:rsid w:val="006C25D5"/>
    <w:rsid w:val="006C2681"/>
    <w:rsid w:val="006C3E1D"/>
    <w:rsid w:val="006C550A"/>
    <w:rsid w:val="006D2415"/>
    <w:rsid w:val="006D2DAF"/>
    <w:rsid w:val="006D35B0"/>
    <w:rsid w:val="006D41A4"/>
    <w:rsid w:val="006D466E"/>
    <w:rsid w:val="006D6064"/>
    <w:rsid w:val="006D61B6"/>
    <w:rsid w:val="006D7D99"/>
    <w:rsid w:val="006E125C"/>
    <w:rsid w:val="006E5A4A"/>
    <w:rsid w:val="006E7264"/>
    <w:rsid w:val="006F321A"/>
    <w:rsid w:val="006F3AD8"/>
    <w:rsid w:val="006F5877"/>
    <w:rsid w:val="006F6C9C"/>
    <w:rsid w:val="006F7967"/>
    <w:rsid w:val="007009B6"/>
    <w:rsid w:val="00700C80"/>
    <w:rsid w:val="00704A45"/>
    <w:rsid w:val="00707130"/>
    <w:rsid w:val="007071C5"/>
    <w:rsid w:val="0071245A"/>
    <w:rsid w:val="00712FBE"/>
    <w:rsid w:val="00714898"/>
    <w:rsid w:val="0071507F"/>
    <w:rsid w:val="00726956"/>
    <w:rsid w:val="007301E4"/>
    <w:rsid w:val="00731EFD"/>
    <w:rsid w:val="00733853"/>
    <w:rsid w:val="0073682D"/>
    <w:rsid w:val="007403B1"/>
    <w:rsid w:val="00744807"/>
    <w:rsid w:val="00744CCA"/>
    <w:rsid w:val="00745A71"/>
    <w:rsid w:val="007469A5"/>
    <w:rsid w:val="00752862"/>
    <w:rsid w:val="007546DE"/>
    <w:rsid w:val="007557A5"/>
    <w:rsid w:val="00755C73"/>
    <w:rsid w:val="00757A31"/>
    <w:rsid w:val="00763651"/>
    <w:rsid w:val="00763D53"/>
    <w:rsid w:val="00767A90"/>
    <w:rsid w:val="007703E6"/>
    <w:rsid w:val="00770823"/>
    <w:rsid w:val="00771F3D"/>
    <w:rsid w:val="00777ABA"/>
    <w:rsid w:val="0078085D"/>
    <w:rsid w:val="00780EDB"/>
    <w:rsid w:val="007825DF"/>
    <w:rsid w:val="00783D55"/>
    <w:rsid w:val="00786325"/>
    <w:rsid w:val="007875B3"/>
    <w:rsid w:val="0079289B"/>
    <w:rsid w:val="007A4847"/>
    <w:rsid w:val="007A7077"/>
    <w:rsid w:val="007A7E0F"/>
    <w:rsid w:val="007B1440"/>
    <w:rsid w:val="007B2F2C"/>
    <w:rsid w:val="007B52BD"/>
    <w:rsid w:val="007B595F"/>
    <w:rsid w:val="007C03E4"/>
    <w:rsid w:val="007C1E1C"/>
    <w:rsid w:val="007C288A"/>
    <w:rsid w:val="007D0C1C"/>
    <w:rsid w:val="007D27B1"/>
    <w:rsid w:val="007D29C0"/>
    <w:rsid w:val="007D3ABF"/>
    <w:rsid w:val="007D3FE3"/>
    <w:rsid w:val="007D4152"/>
    <w:rsid w:val="007D4AF0"/>
    <w:rsid w:val="007D4B34"/>
    <w:rsid w:val="007D4C52"/>
    <w:rsid w:val="007D794F"/>
    <w:rsid w:val="007D7975"/>
    <w:rsid w:val="007E0031"/>
    <w:rsid w:val="007E00D9"/>
    <w:rsid w:val="007E78A7"/>
    <w:rsid w:val="007F7344"/>
    <w:rsid w:val="00804F0F"/>
    <w:rsid w:val="0080706E"/>
    <w:rsid w:val="0080732D"/>
    <w:rsid w:val="00813D7E"/>
    <w:rsid w:val="008150A3"/>
    <w:rsid w:val="00815F58"/>
    <w:rsid w:val="00820FB0"/>
    <w:rsid w:val="0082224E"/>
    <w:rsid w:val="00825D6D"/>
    <w:rsid w:val="00826557"/>
    <w:rsid w:val="0082740F"/>
    <w:rsid w:val="0083213D"/>
    <w:rsid w:val="00834A27"/>
    <w:rsid w:val="00835FC7"/>
    <w:rsid w:val="0084073D"/>
    <w:rsid w:val="00843753"/>
    <w:rsid w:val="008442C8"/>
    <w:rsid w:val="0084543D"/>
    <w:rsid w:val="0084646E"/>
    <w:rsid w:val="008466F4"/>
    <w:rsid w:val="008472F1"/>
    <w:rsid w:val="00847930"/>
    <w:rsid w:val="00847BCF"/>
    <w:rsid w:val="008559F9"/>
    <w:rsid w:val="00856894"/>
    <w:rsid w:val="008655A4"/>
    <w:rsid w:val="00866365"/>
    <w:rsid w:val="00866CF2"/>
    <w:rsid w:val="00871E3F"/>
    <w:rsid w:val="0087323E"/>
    <w:rsid w:val="00873347"/>
    <w:rsid w:val="0087404C"/>
    <w:rsid w:val="00874DB3"/>
    <w:rsid w:val="00875835"/>
    <w:rsid w:val="00882D15"/>
    <w:rsid w:val="00883064"/>
    <w:rsid w:val="00883EE0"/>
    <w:rsid w:val="008854DB"/>
    <w:rsid w:val="0088698B"/>
    <w:rsid w:val="00891090"/>
    <w:rsid w:val="008939CF"/>
    <w:rsid w:val="00893AC7"/>
    <w:rsid w:val="00894BCC"/>
    <w:rsid w:val="00897399"/>
    <w:rsid w:val="008974EA"/>
    <w:rsid w:val="00897D6F"/>
    <w:rsid w:val="008A0787"/>
    <w:rsid w:val="008A3FA7"/>
    <w:rsid w:val="008A4207"/>
    <w:rsid w:val="008A5F6D"/>
    <w:rsid w:val="008A749C"/>
    <w:rsid w:val="008B4003"/>
    <w:rsid w:val="008B6A91"/>
    <w:rsid w:val="008B7799"/>
    <w:rsid w:val="008C196C"/>
    <w:rsid w:val="008C1F25"/>
    <w:rsid w:val="008C209C"/>
    <w:rsid w:val="008C2336"/>
    <w:rsid w:val="008C3A6D"/>
    <w:rsid w:val="008C43EB"/>
    <w:rsid w:val="008C5246"/>
    <w:rsid w:val="008C5894"/>
    <w:rsid w:val="008C5B18"/>
    <w:rsid w:val="008C6ABC"/>
    <w:rsid w:val="008C6B8D"/>
    <w:rsid w:val="008D13AF"/>
    <w:rsid w:val="008D264A"/>
    <w:rsid w:val="008D43DB"/>
    <w:rsid w:val="008D46FE"/>
    <w:rsid w:val="008D533A"/>
    <w:rsid w:val="008D5592"/>
    <w:rsid w:val="008D69AB"/>
    <w:rsid w:val="008D704A"/>
    <w:rsid w:val="008E026F"/>
    <w:rsid w:val="008E0E12"/>
    <w:rsid w:val="008E517B"/>
    <w:rsid w:val="008E5DE6"/>
    <w:rsid w:val="008E645E"/>
    <w:rsid w:val="008E71C5"/>
    <w:rsid w:val="008E73BF"/>
    <w:rsid w:val="008E7CFE"/>
    <w:rsid w:val="009034E7"/>
    <w:rsid w:val="00904452"/>
    <w:rsid w:val="009045B9"/>
    <w:rsid w:val="009057C5"/>
    <w:rsid w:val="009068AA"/>
    <w:rsid w:val="009072E4"/>
    <w:rsid w:val="0091006C"/>
    <w:rsid w:val="00910673"/>
    <w:rsid w:val="00910D1E"/>
    <w:rsid w:val="0091357E"/>
    <w:rsid w:val="00915E31"/>
    <w:rsid w:val="009168D7"/>
    <w:rsid w:val="00917B29"/>
    <w:rsid w:val="009204A1"/>
    <w:rsid w:val="00924AC9"/>
    <w:rsid w:val="0092692F"/>
    <w:rsid w:val="00927F15"/>
    <w:rsid w:val="00931FF8"/>
    <w:rsid w:val="00932A89"/>
    <w:rsid w:val="0093693F"/>
    <w:rsid w:val="00937E2B"/>
    <w:rsid w:val="00941220"/>
    <w:rsid w:val="0094339D"/>
    <w:rsid w:val="009471FE"/>
    <w:rsid w:val="009474B4"/>
    <w:rsid w:val="00947D64"/>
    <w:rsid w:val="009500BD"/>
    <w:rsid w:val="009509E9"/>
    <w:rsid w:val="009528D4"/>
    <w:rsid w:val="00952CD3"/>
    <w:rsid w:val="0095792B"/>
    <w:rsid w:val="00960C75"/>
    <w:rsid w:val="009613E2"/>
    <w:rsid w:val="00961C9D"/>
    <w:rsid w:val="00961EDF"/>
    <w:rsid w:val="0096274A"/>
    <w:rsid w:val="0096295B"/>
    <w:rsid w:val="00963AE0"/>
    <w:rsid w:val="00965F7C"/>
    <w:rsid w:val="00967CA3"/>
    <w:rsid w:val="00967CBD"/>
    <w:rsid w:val="00971421"/>
    <w:rsid w:val="00971889"/>
    <w:rsid w:val="00971A07"/>
    <w:rsid w:val="00972119"/>
    <w:rsid w:val="00972F80"/>
    <w:rsid w:val="00973C34"/>
    <w:rsid w:val="00973D5A"/>
    <w:rsid w:val="009743CF"/>
    <w:rsid w:val="00975155"/>
    <w:rsid w:val="00976F60"/>
    <w:rsid w:val="009806E8"/>
    <w:rsid w:val="00980B34"/>
    <w:rsid w:val="00981827"/>
    <w:rsid w:val="00981D85"/>
    <w:rsid w:val="00982499"/>
    <w:rsid w:val="00982E9C"/>
    <w:rsid w:val="00985461"/>
    <w:rsid w:val="00985671"/>
    <w:rsid w:val="00990B94"/>
    <w:rsid w:val="009916CE"/>
    <w:rsid w:val="0099274B"/>
    <w:rsid w:val="00992BC0"/>
    <w:rsid w:val="00994ED8"/>
    <w:rsid w:val="009954D5"/>
    <w:rsid w:val="009967F7"/>
    <w:rsid w:val="0099767B"/>
    <w:rsid w:val="009A0625"/>
    <w:rsid w:val="009A08D4"/>
    <w:rsid w:val="009A2E33"/>
    <w:rsid w:val="009A3468"/>
    <w:rsid w:val="009A5548"/>
    <w:rsid w:val="009A5B4F"/>
    <w:rsid w:val="009A6786"/>
    <w:rsid w:val="009B3D63"/>
    <w:rsid w:val="009B4CC9"/>
    <w:rsid w:val="009B6F8B"/>
    <w:rsid w:val="009B74D6"/>
    <w:rsid w:val="009B7B77"/>
    <w:rsid w:val="009C215D"/>
    <w:rsid w:val="009C2FB2"/>
    <w:rsid w:val="009C3A1C"/>
    <w:rsid w:val="009C5AF7"/>
    <w:rsid w:val="009C72A0"/>
    <w:rsid w:val="009C72A2"/>
    <w:rsid w:val="009D00A3"/>
    <w:rsid w:val="009D0498"/>
    <w:rsid w:val="009D1A03"/>
    <w:rsid w:val="009D3E11"/>
    <w:rsid w:val="009D57E2"/>
    <w:rsid w:val="009D6B17"/>
    <w:rsid w:val="009D7336"/>
    <w:rsid w:val="009D7D3F"/>
    <w:rsid w:val="009E1A93"/>
    <w:rsid w:val="009E20DD"/>
    <w:rsid w:val="009E20DF"/>
    <w:rsid w:val="009F0F7E"/>
    <w:rsid w:val="009F1082"/>
    <w:rsid w:val="009F1F20"/>
    <w:rsid w:val="009F2037"/>
    <w:rsid w:val="009F2EE6"/>
    <w:rsid w:val="009F3847"/>
    <w:rsid w:val="009F7E2A"/>
    <w:rsid w:val="00A03212"/>
    <w:rsid w:val="00A04F47"/>
    <w:rsid w:val="00A059BC"/>
    <w:rsid w:val="00A10632"/>
    <w:rsid w:val="00A11D2D"/>
    <w:rsid w:val="00A13BDD"/>
    <w:rsid w:val="00A13FD1"/>
    <w:rsid w:val="00A14323"/>
    <w:rsid w:val="00A165FC"/>
    <w:rsid w:val="00A17185"/>
    <w:rsid w:val="00A25E75"/>
    <w:rsid w:val="00A324F5"/>
    <w:rsid w:val="00A32A91"/>
    <w:rsid w:val="00A3313F"/>
    <w:rsid w:val="00A3316F"/>
    <w:rsid w:val="00A34C27"/>
    <w:rsid w:val="00A369DC"/>
    <w:rsid w:val="00A36C5E"/>
    <w:rsid w:val="00A4444E"/>
    <w:rsid w:val="00A46E52"/>
    <w:rsid w:val="00A471FC"/>
    <w:rsid w:val="00A4763C"/>
    <w:rsid w:val="00A5253C"/>
    <w:rsid w:val="00A551BF"/>
    <w:rsid w:val="00A55CDD"/>
    <w:rsid w:val="00A560B4"/>
    <w:rsid w:val="00A564B0"/>
    <w:rsid w:val="00A56922"/>
    <w:rsid w:val="00A62AB6"/>
    <w:rsid w:val="00A672AB"/>
    <w:rsid w:val="00A6740A"/>
    <w:rsid w:val="00A67539"/>
    <w:rsid w:val="00A74344"/>
    <w:rsid w:val="00A747D5"/>
    <w:rsid w:val="00A74ABD"/>
    <w:rsid w:val="00A74D3A"/>
    <w:rsid w:val="00A80C8F"/>
    <w:rsid w:val="00A83C7A"/>
    <w:rsid w:val="00A83EEE"/>
    <w:rsid w:val="00A85C5B"/>
    <w:rsid w:val="00A9290C"/>
    <w:rsid w:val="00A92A0A"/>
    <w:rsid w:val="00A96841"/>
    <w:rsid w:val="00A96F7A"/>
    <w:rsid w:val="00AA2677"/>
    <w:rsid w:val="00AA2D44"/>
    <w:rsid w:val="00AA3C73"/>
    <w:rsid w:val="00AA7995"/>
    <w:rsid w:val="00AB1C66"/>
    <w:rsid w:val="00AB2126"/>
    <w:rsid w:val="00AB3423"/>
    <w:rsid w:val="00AB3F81"/>
    <w:rsid w:val="00AB5BBD"/>
    <w:rsid w:val="00AB6186"/>
    <w:rsid w:val="00AC093A"/>
    <w:rsid w:val="00AC0DD3"/>
    <w:rsid w:val="00AC1C25"/>
    <w:rsid w:val="00AC3865"/>
    <w:rsid w:val="00AC40A4"/>
    <w:rsid w:val="00AC5670"/>
    <w:rsid w:val="00AD0DC8"/>
    <w:rsid w:val="00AD1ABD"/>
    <w:rsid w:val="00AD1F4C"/>
    <w:rsid w:val="00AD207A"/>
    <w:rsid w:val="00AD3828"/>
    <w:rsid w:val="00AD3BA7"/>
    <w:rsid w:val="00AD43BC"/>
    <w:rsid w:val="00AD5572"/>
    <w:rsid w:val="00AD6418"/>
    <w:rsid w:val="00AE1479"/>
    <w:rsid w:val="00AE2AC5"/>
    <w:rsid w:val="00AE3108"/>
    <w:rsid w:val="00AE310D"/>
    <w:rsid w:val="00AE4F84"/>
    <w:rsid w:val="00AE724F"/>
    <w:rsid w:val="00AE7657"/>
    <w:rsid w:val="00AF215A"/>
    <w:rsid w:val="00AF5A54"/>
    <w:rsid w:val="00AF6003"/>
    <w:rsid w:val="00AF69FA"/>
    <w:rsid w:val="00AF746B"/>
    <w:rsid w:val="00AF7F9F"/>
    <w:rsid w:val="00B001C2"/>
    <w:rsid w:val="00B07E2E"/>
    <w:rsid w:val="00B103E8"/>
    <w:rsid w:val="00B1143D"/>
    <w:rsid w:val="00B12413"/>
    <w:rsid w:val="00B14B13"/>
    <w:rsid w:val="00B156B1"/>
    <w:rsid w:val="00B16623"/>
    <w:rsid w:val="00B17A06"/>
    <w:rsid w:val="00B229D3"/>
    <w:rsid w:val="00B2441A"/>
    <w:rsid w:val="00B25556"/>
    <w:rsid w:val="00B25CAC"/>
    <w:rsid w:val="00B26B89"/>
    <w:rsid w:val="00B274C6"/>
    <w:rsid w:val="00B30C3B"/>
    <w:rsid w:val="00B31646"/>
    <w:rsid w:val="00B316CD"/>
    <w:rsid w:val="00B325E6"/>
    <w:rsid w:val="00B33BE5"/>
    <w:rsid w:val="00B34FCC"/>
    <w:rsid w:val="00B36D14"/>
    <w:rsid w:val="00B40171"/>
    <w:rsid w:val="00B41236"/>
    <w:rsid w:val="00B41C92"/>
    <w:rsid w:val="00B44034"/>
    <w:rsid w:val="00B451C0"/>
    <w:rsid w:val="00B45516"/>
    <w:rsid w:val="00B45E33"/>
    <w:rsid w:val="00B461E7"/>
    <w:rsid w:val="00B508EC"/>
    <w:rsid w:val="00B51748"/>
    <w:rsid w:val="00B51766"/>
    <w:rsid w:val="00B51FC4"/>
    <w:rsid w:val="00B532F5"/>
    <w:rsid w:val="00B576B3"/>
    <w:rsid w:val="00B57DF1"/>
    <w:rsid w:val="00B6534A"/>
    <w:rsid w:val="00B66CA3"/>
    <w:rsid w:val="00B67154"/>
    <w:rsid w:val="00B671AC"/>
    <w:rsid w:val="00B6746D"/>
    <w:rsid w:val="00B70433"/>
    <w:rsid w:val="00B737CC"/>
    <w:rsid w:val="00B7439E"/>
    <w:rsid w:val="00B74DEC"/>
    <w:rsid w:val="00B7634D"/>
    <w:rsid w:val="00B7782D"/>
    <w:rsid w:val="00B83223"/>
    <w:rsid w:val="00B83AFB"/>
    <w:rsid w:val="00B85D99"/>
    <w:rsid w:val="00B85DB9"/>
    <w:rsid w:val="00B93DCB"/>
    <w:rsid w:val="00B94463"/>
    <w:rsid w:val="00B972CF"/>
    <w:rsid w:val="00BA2694"/>
    <w:rsid w:val="00BA2DB4"/>
    <w:rsid w:val="00BA48E1"/>
    <w:rsid w:val="00BA66FA"/>
    <w:rsid w:val="00BB1138"/>
    <w:rsid w:val="00BB2F59"/>
    <w:rsid w:val="00BB7AB0"/>
    <w:rsid w:val="00BC14F5"/>
    <w:rsid w:val="00BC3079"/>
    <w:rsid w:val="00BC30BF"/>
    <w:rsid w:val="00BC38C9"/>
    <w:rsid w:val="00BC4920"/>
    <w:rsid w:val="00BC5FAF"/>
    <w:rsid w:val="00BC7771"/>
    <w:rsid w:val="00BD093E"/>
    <w:rsid w:val="00BD23BE"/>
    <w:rsid w:val="00BD28DF"/>
    <w:rsid w:val="00BD3FEF"/>
    <w:rsid w:val="00BD7B2A"/>
    <w:rsid w:val="00BE107F"/>
    <w:rsid w:val="00BF55F6"/>
    <w:rsid w:val="00BF6514"/>
    <w:rsid w:val="00BF6838"/>
    <w:rsid w:val="00BF6AEE"/>
    <w:rsid w:val="00BF6EC2"/>
    <w:rsid w:val="00C000BF"/>
    <w:rsid w:val="00C005B4"/>
    <w:rsid w:val="00C01124"/>
    <w:rsid w:val="00C07D7D"/>
    <w:rsid w:val="00C119B8"/>
    <w:rsid w:val="00C1245B"/>
    <w:rsid w:val="00C1444C"/>
    <w:rsid w:val="00C15939"/>
    <w:rsid w:val="00C17566"/>
    <w:rsid w:val="00C201A1"/>
    <w:rsid w:val="00C20630"/>
    <w:rsid w:val="00C25F24"/>
    <w:rsid w:val="00C278B1"/>
    <w:rsid w:val="00C27B57"/>
    <w:rsid w:val="00C30069"/>
    <w:rsid w:val="00C311A6"/>
    <w:rsid w:val="00C34A81"/>
    <w:rsid w:val="00C41AF6"/>
    <w:rsid w:val="00C4563B"/>
    <w:rsid w:val="00C471F5"/>
    <w:rsid w:val="00C47D9F"/>
    <w:rsid w:val="00C5018F"/>
    <w:rsid w:val="00C526BF"/>
    <w:rsid w:val="00C53376"/>
    <w:rsid w:val="00C537BF"/>
    <w:rsid w:val="00C56F9D"/>
    <w:rsid w:val="00C576C4"/>
    <w:rsid w:val="00C57FA1"/>
    <w:rsid w:val="00C621EE"/>
    <w:rsid w:val="00C64435"/>
    <w:rsid w:val="00C64D12"/>
    <w:rsid w:val="00C653F5"/>
    <w:rsid w:val="00C6649C"/>
    <w:rsid w:val="00C71C20"/>
    <w:rsid w:val="00C72F86"/>
    <w:rsid w:val="00C7482B"/>
    <w:rsid w:val="00C7540D"/>
    <w:rsid w:val="00C809FC"/>
    <w:rsid w:val="00C85908"/>
    <w:rsid w:val="00C87D0E"/>
    <w:rsid w:val="00C904AE"/>
    <w:rsid w:val="00C91C19"/>
    <w:rsid w:val="00C94E44"/>
    <w:rsid w:val="00C97AFB"/>
    <w:rsid w:val="00CA6313"/>
    <w:rsid w:val="00CA707E"/>
    <w:rsid w:val="00CA7ECF"/>
    <w:rsid w:val="00CB0A3B"/>
    <w:rsid w:val="00CB44A3"/>
    <w:rsid w:val="00CB67F4"/>
    <w:rsid w:val="00CB7B0A"/>
    <w:rsid w:val="00CC170E"/>
    <w:rsid w:val="00CC1BA3"/>
    <w:rsid w:val="00CC2746"/>
    <w:rsid w:val="00CC29BE"/>
    <w:rsid w:val="00CC4246"/>
    <w:rsid w:val="00CC6E53"/>
    <w:rsid w:val="00CD2E89"/>
    <w:rsid w:val="00CD3278"/>
    <w:rsid w:val="00CD3600"/>
    <w:rsid w:val="00CD476B"/>
    <w:rsid w:val="00CD5787"/>
    <w:rsid w:val="00CE14B3"/>
    <w:rsid w:val="00CE3E31"/>
    <w:rsid w:val="00CE438E"/>
    <w:rsid w:val="00CE5097"/>
    <w:rsid w:val="00CE6734"/>
    <w:rsid w:val="00CF0B4A"/>
    <w:rsid w:val="00CF108B"/>
    <w:rsid w:val="00CF1C72"/>
    <w:rsid w:val="00CF23F0"/>
    <w:rsid w:val="00CF3577"/>
    <w:rsid w:val="00CF4998"/>
    <w:rsid w:val="00CF6466"/>
    <w:rsid w:val="00CF7135"/>
    <w:rsid w:val="00D017EF"/>
    <w:rsid w:val="00D039A1"/>
    <w:rsid w:val="00D07283"/>
    <w:rsid w:val="00D0774A"/>
    <w:rsid w:val="00D11CBC"/>
    <w:rsid w:val="00D16150"/>
    <w:rsid w:val="00D1672E"/>
    <w:rsid w:val="00D16D9A"/>
    <w:rsid w:val="00D16ED1"/>
    <w:rsid w:val="00D1726B"/>
    <w:rsid w:val="00D17C6E"/>
    <w:rsid w:val="00D17F94"/>
    <w:rsid w:val="00D2095B"/>
    <w:rsid w:val="00D255ED"/>
    <w:rsid w:val="00D269F6"/>
    <w:rsid w:val="00D26C65"/>
    <w:rsid w:val="00D3127F"/>
    <w:rsid w:val="00D31324"/>
    <w:rsid w:val="00D33F1C"/>
    <w:rsid w:val="00D341D2"/>
    <w:rsid w:val="00D355EB"/>
    <w:rsid w:val="00D402CE"/>
    <w:rsid w:val="00D42E25"/>
    <w:rsid w:val="00D4316E"/>
    <w:rsid w:val="00D44C48"/>
    <w:rsid w:val="00D478E4"/>
    <w:rsid w:val="00D51F27"/>
    <w:rsid w:val="00D520DB"/>
    <w:rsid w:val="00D521EA"/>
    <w:rsid w:val="00D537E3"/>
    <w:rsid w:val="00D55CF4"/>
    <w:rsid w:val="00D55E34"/>
    <w:rsid w:val="00D6189D"/>
    <w:rsid w:val="00D63D51"/>
    <w:rsid w:val="00D65AF2"/>
    <w:rsid w:val="00D65F52"/>
    <w:rsid w:val="00D66170"/>
    <w:rsid w:val="00D66C87"/>
    <w:rsid w:val="00D678D0"/>
    <w:rsid w:val="00D724BF"/>
    <w:rsid w:val="00D80220"/>
    <w:rsid w:val="00D8129B"/>
    <w:rsid w:val="00D816B8"/>
    <w:rsid w:val="00D82A3F"/>
    <w:rsid w:val="00D84581"/>
    <w:rsid w:val="00D85DF6"/>
    <w:rsid w:val="00D86769"/>
    <w:rsid w:val="00D86FA6"/>
    <w:rsid w:val="00D873DF"/>
    <w:rsid w:val="00D90EE2"/>
    <w:rsid w:val="00D91D1A"/>
    <w:rsid w:val="00D9548A"/>
    <w:rsid w:val="00D97135"/>
    <w:rsid w:val="00D97357"/>
    <w:rsid w:val="00D979CD"/>
    <w:rsid w:val="00D979D2"/>
    <w:rsid w:val="00D97F80"/>
    <w:rsid w:val="00DA049F"/>
    <w:rsid w:val="00DA2141"/>
    <w:rsid w:val="00DA364C"/>
    <w:rsid w:val="00DA57F1"/>
    <w:rsid w:val="00DA74A0"/>
    <w:rsid w:val="00DB02BF"/>
    <w:rsid w:val="00DB0944"/>
    <w:rsid w:val="00DB15D8"/>
    <w:rsid w:val="00DB4180"/>
    <w:rsid w:val="00DB5A8F"/>
    <w:rsid w:val="00DB6BE1"/>
    <w:rsid w:val="00DC01C4"/>
    <w:rsid w:val="00DC29CA"/>
    <w:rsid w:val="00DC39BD"/>
    <w:rsid w:val="00DC3D53"/>
    <w:rsid w:val="00DC577C"/>
    <w:rsid w:val="00DC586C"/>
    <w:rsid w:val="00DC6027"/>
    <w:rsid w:val="00DC61BF"/>
    <w:rsid w:val="00DC66F1"/>
    <w:rsid w:val="00DD0D96"/>
    <w:rsid w:val="00DD197F"/>
    <w:rsid w:val="00DD1B6E"/>
    <w:rsid w:val="00DD1C8A"/>
    <w:rsid w:val="00DD22E3"/>
    <w:rsid w:val="00DD3CFE"/>
    <w:rsid w:val="00DD6BCA"/>
    <w:rsid w:val="00DE1155"/>
    <w:rsid w:val="00DE2749"/>
    <w:rsid w:val="00DE548D"/>
    <w:rsid w:val="00DE60B2"/>
    <w:rsid w:val="00DF01ED"/>
    <w:rsid w:val="00DF2426"/>
    <w:rsid w:val="00DF3C1C"/>
    <w:rsid w:val="00E00A03"/>
    <w:rsid w:val="00E00ADB"/>
    <w:rsid w:val="00E00F92"/>
    <w:rsid w:val="00E0193D"/>
    <w:rsid w:val="00E0461E"/>
    <w:rsid w:val="00E05A61"/>
    <w:rsid w:val="00E160C5"/>
    <w:rsid w:val="00E1747E"/>
    <w:rsid w:val="00E17FC3"/>
    <w:rsid w:val="00E21705"/>
    <w:rsid w:val="00E224F5"/>
    <w:rsid w:val="00E2311C"/>
    <w:rsid w:val="00E23EB3"/>
    <w:rsid w:val="00E27211"/>
    <w:rsid w:val="00E3386A"/>
    <w:rsid w:val="00E3487E"/>
    <w:rsid w:val="00E409E1"/>
    <w:rsid w:val="00E44898"/>
    <w:rsid w:val="00E51020"/>
    <w:rsid w:val="00E54BDD"/>
    <w:rsid w:val="00E55385"/>
    <w:rsid w:val="00E57634"/>
    <w:rsid w:val="00E60CB1"/>
    <w:rsid w:val="00E611A5"/>
    <w:rsid w:val="00E6199E"/>
    <w:rsid w:val="00E628E9"/>
    <w:rsid w:val="00E7153E"/>
    <w:rsid w:val="00E71583"/>
    <w:rsid w:val="00E7283F"/>
    <w:rsid w:val="00E744BC"/>
    <w:rsid w:val="00E77DC5"/>
    <w:rsid w:val="00E80439"/>
    <w:rsid w:val="00E80BA1"/>
    <w:rsid w:val="00E854A3"/>
    <w:rsid w:val="00E85AB9"/>
    <w:rsid w:val="00E86B78"/>
    <w:rsid w:val="00E8742E"/>
    <w:rsid w:val="00E909E7"/>
    <w:rsid w:val="00E92DE9"/>
    <w:rsid w:val="00E932BE"/>
    <w:rsid w:val="00E9450C"/>
    <w:rsid w:val="00E97EA8"/>
    <w:rsid w:val="00EA1C72"/>
    <w:rsid w:val="00EA1DD1"/>
    <w:rsid w:val="00EA33B3"/>
    <w:rsid w:val="00EA5E3D"/>
    <w:rsid w:val="00EA7217"/>
    <w:rsid w:val="00EB5A27"/>
    <w:rsid w:val="00EB7821"/>
    <w:rsid w:val="00EC2720"/>
    <w:rsid w:val="00EC5785"/>
    <w:rsid w:val="00EC58D5"/>
    <w:rsid w:val="00EC6C59"/>
    <w:rsid w:val="00EC7A1C"/>
    <w:rsid w:val="00ED17F7"/>
    <w:rsid w:val="00ED2060"/>
    <w:rsid w:val="00ED42CF"/>
    <w:rsid w:val="00ED6D7C"/>
    <w:rsid w:val="00EE0531"/>
    <w:rsid w:val="00EE1001"/>
    <w:rsid w:val="00EE171F"/>
    <w:rsid w:val="00EE5128"/>
    <w:rsid w:val="00EE5D6D"/>
    <w:rsid w:val="00EE6BDE"/>
    <w:rsid w:val="00EE6C1C"/>
    <w:rsid w:val="00EF1724"/>
    <w:rsid w:val="00EF2261"/>
    <w:rsid w:val="00EF2BF8"/>
    <w:rsid w:val="00EF316A"/>
    <w:rsid w:val="00EF50E8"/>
    <w:rsid w:val="00F02B1B"/>
    <w:rsid w:val="00F032A5"/>
    <w:rsid w:val="00F03787"/>
    <w:rsid w:val="00F0652B"/>
    <w:rsid w:val="00F07406"/>
    <w:rsid w:val="00F0794B"/>
    <w:rsid w:val="00F12B5E"/>
    <w:rsid w:val="00F13314"/>
    <w:rsid w:val="00F13324"/>
    <w:rsid w:val="00F139CE"/>
    <w:rsid w:val="00F13A5D"/>
    <w:rsid w:val="00F14203"/>
    <w:rsid w:val="00F14F97"/>
    <w:rsid w:val="00F16D8C"/>
    <w:rsid w:val="00F2236B"/>
    <w:rsid w:val="00F23694"/>
    <w:rsid w:val="00F23927"/>
    <w:rsid w:val="00F23E3A"/>
    <w:rsid w:val="00F240CF"/>
    <w:rsid w:val="00F27FA2"/>
    <w:rsid w:val="00F31339"/>
    <w:rsid w:val="00F3182C"/>
    <w:rsid w:val="00F35516"/>
    <w:rsid w:val="00F3588C"/>
    <w:rsid w:val="00F4031D"/>
    <w:rsid w:val="00F405BD"/>
    <w:rsid w:val="00F4543A"/>
    <w:rsid w:val="00F469F4"/>
    <w:rsid w:val="00F472B1"/>
    <w:rsid w:val="00F53756"/>
    <w:rsid w:val="00F5453A"/>
    <w:rsid w:val="00F57C7D"/>
    <w:rsid w:val="00F61313"/>
    <w:rsid w:val="00F6338D"/>
    <w:rsid w:val="00F70651"/>
    <w:rsid w:val="00F71DBB"/>
    <w:rsid w:val="00F73CF7"/>
    <w:rsid w:val="00F7500C"/>
    <w:rsid w:val="00F77035"/>
    <w:rsid w:val="00F86E68"/>
    <w:rsid w:val="00F925E2"/>
    <w:rsid w:val="00F92BDE"/>
    <w:rsid w:val="00F932BC"/>
    <w:rsid w:val="00F934D2"/>
    <w:rsid w:val="00F94124"/>
    <w:rsid w:val="00F9638D"/>
    <w:rsid w:val="00F96CEA"/>
    <w:rsid w:val="00F97706"/>
    <w:rsid w:val="00FA0BD5"/>
    <w:rsid w:val="00FA46F3"/>
    <w:rsid w:val="00FA6391"/>
    <w:rsid w:val="00FA6E79"/>
    <w:rsid w:val="00FB201A"/>
    <w:rsid w:val="00FB2A6C"/>
    <w:rsid w:val="00FB4D21"/>
    <w:rsid w:val="00FB5488"/>
    <w:rsid w:val="00FB5E48"/>
    <w:rsid w:val="00FB68C8"/>
    <w:rsid w:val="00FB6EF1"/>
    <w:rsid w:val="00FB7660"/>
    <w:rsid w:val="00FB7EBA"/>
    <w:rsid w:val="00FC1B12"/>
    <w:rsid w:val="00FC377B"/>
    <w:rsid w:val="00FC691F"/>
    <w:rsid w:val="00FC6994"/>
    <w:rsid w:val="00FD1AF2"/>
    <w:rsid w:val="00FD521F"/>
    <w:rsid w:val="00FD5CC1"/>
    <w:rsid w:val="00FE5DEA"/>
    <w:rsid w:val="00FE6A2F"/>
    <w:rsid w:val="00FF036C"/>
    <w:rsid w:val="00FF2ED5"/>
    <w:rsid w:val="00FF2FD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E3F"/>
  </w:style>
  <w:style w:type="paragraph" w:styleId="Nadpis1">
    <w:name w:val="heading 1"/>
    <w:basedOn w:val="Normln"/>
    <w:next w:val="Normln"/>
    <w:link w:val="Nadpis1Char"/>
    <w:uiPriority w:val="99"/>
    <w:qFormat/>
    <w:rsid w:val="00871E3F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71E3F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871E3F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71E3F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4D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4D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F4DD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F4DD1"/>
    <w:rPr>
      <w:rFonts w:ascii="Calibri" w:hAnsi="Calibri" w:cs="Times New Roman"/>
      <w:b/>
      <w:bCs/>
      <w:sz w:val="28"/>
      <w:szCs w:val="28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FF4DD1"/>
    <w:rPr>
      <w:rFonts w:ascii="Calibri" w:hAnsi="Calibri" w:cs="Times New Roman"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F4DD1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71E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871E3F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71E3F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F4DD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A7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F4DD1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C30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DD1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1C3B82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627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F4DD1"/>
    <w:rPr>
      <w:rFonts w:cs="Times New Roman"/>
      <w:sz w:val="20"/>
      <w:szCs w:val="20"/>
    </w:rPr>
  </w:style>
  <w:style w:type="paragraph" w:customStyle="1" w:styleId="odrky">
    <w:name w:val="odrážky"/>
    <w:basedOn w:val="Normln"/>
    <w:uiPriority w:val="99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uiPriority w:val="99"/>
    <w:rsid w:val="0049340C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65F52"/>
    <w:rPr>
      <w:rFonts w:cs="Times New Roman"/>
    </w:rPr>
  </w:style>
  <w:style w:type="paragraph" w:styleId="Prosttext">
    <w:name w:val="Plain Text"/>
    <w:basedOn w:val="Normln"/>
    <w:link w:val="ProsttextChar"/>
    <w:uiPriority w:val="99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uiPriority w:val="99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uiPriority w:val="99"/>
    <w:semiHidden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FF4DD1"/>
    <w:rPr>
      <w:rFonts w:ascii="Cambria" w:hAnsi="Cambria" w:cs="Times New Roman"/>
      <w:b/>
      <w:bCs/>
      <w:kern w:val="28"/>
      <w:sz w:val="32"/>
      <w:szCs w:val="32"/>
    </w:rPr>
  </w:style>
  <w:style w:type="paragraph" w:styleId="Seznam">
    <w:name w:val="List"/>
    <w:basedOn w:val="Normln"/>
    <w:uiPriority w:val="99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uiPriority w:val="99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uiPriority w:val="99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link w:val="Zkladntext3Char"/>
    <w:uiPriority w:val="99"/>
    <w:rsid w:val="00D973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FF4DD1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uiPriority w:val="99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uiPriority w:val="99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uiPriority w:val="99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uiPriority w:val="99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54133C"/>
    <w:pPr>
      <w:tabs>
        <w:tab w:val="left" w:pos="2835"/>
      </w:tabs>
      <w:ind w:left="340"/>
    </w:pPr>
    <w:rPr>
      <w:rFonts w:ascii="Tahoma" w:hAnsi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EA7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21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2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2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217"/>
    <w:rPr>
      <w:b/>
      <w:bCs/>
    </w:rPr>
  </w:style>
  <w:style w:type="paragraph" w:customStyle="1" w:styleId="Default">
    <w:name w:val="Default"/>
    <w:basedOn w:val="Normln"/>
    <w:rsid w:val="008D46FE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56D8D-CA26-43C9-BE7A-85FE924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14178</Characters>
  <Application>Microsoft Office Word</Application>
  <DocSecurity>0</DocSecurity>
  <Lines>118</Lines>
  <Paragraphs>33</Paragraphs>
  <ScaleCrop>false</ScaleCrop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2021-03-31T12:40:00Z</dcterms:created>
  <dcterms:modified xsi:type="dcterms:W3CDTF">2021-03-31T12:40:00Z</dcterms:modified>
</cp:coreProperties>
</file>