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78E80" w14:textId="77777777" w:rsidR="00436E01" w:rsidRPr="00780C62" w:rsidRDefault="00436E01" w:rsidP="001D2495">
      <w:pPr>
        <w:tabs>
          <w:tab w:val="left" w:pos="6674"/>
        </w:tabs>
        <w:spacing w:after="0" w:line="240" w:lineRule="auto"/>
        <w:jc w:val="center"/>
        <w:rPr>
          <w:rFonts w:ascii="Open Sans" w:eastAsia="Times New Roman" w:hAnsi="Open Sans" w:cs="Open Sans"/>
          <w:sz w:val="20"/>
          <w:szCs w:val="20"/>
        </w:rPr>
      </w:pPr>
    </w:p>
    <w:p w14:paraId="26F2AC47" w14:textId="77777777" w:rsidR="006416FB" w:rsidRPr="00780C62" w:rsidRDefault="006416FB" w:rsidP="001D2495">
      <w:pPr>
        <w:tabs>
          <w:tab w:val="left" w:pos="6674"/>
        </w:tabs>
        <w:spacing w:after="0" w:line="240" w:lineRule="auto"/>
        <w:jc w:val="center"/>
        <w:rPr>
          <w:rFonts w:ascii="Open Sans" w:eastAsia="Times New Roman" w:hAnsi="Open Sans" w:cs="Open Sans"/>
          <w:sz w:val="20"/>
          <w:szCs w:val="20"/>
        </w:rPr>
      </w:pPr>
      <w:r w:rsidRPr="00780C62">
        <w:rPr>
          <w:rFonts w:ascii="Open Sans" w:eastAsia="Times New Roman" w:hAnsi="Open Sans" w:cs="Open Sans"/>
          <w:b/>
          <w:bCs/>
          <w:sz w:val="20"/>
          <w:szCs w:val="20"/>
        </w:rPr>
        <w:t>Smlou</w:t>
      </w:r>
      <w:r w:rsidR="00317D78">
        <w:rPr>
          <w:rFonts w:ascii="Open Sans" w:eastAsia="Times New Roman" w:hAnsi="Open Sans" w:cs="Open Sans"/>
          <w:b/>
          <w:bCs/>
          <w:sz w:val="20"/>
          <w:szCs w:val="20"/>
        </w:rPr>
        <w:t>va o akceptaci platebních karet</w:t>
      </w:r>
    </w:p>
    <w:p w14:paraId="46C7E94C" w14:textId="77777777" w:rsidR="006416FB" w:rsidRPr="00780C62" w:rsidRDefault="006416FB" w:rsidP="001D2495">
      <w:pPr>
        <w:spacing w:after="0" w:line="240" w:lineRule="auto"/>
        <w:jc w:val="center"/>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Smlouva</w:t>
      </w:r>
      <w:r w:rsidRPr="00780C62">
        <w:rPr>
          <w:rFonts w:ascii="Open Sans" w:eastAsia="Times New Roman" w:hAnsi="Open Sans" w:cs="Open Sans"/>
          <w:sz w:val="16"/>
          <w:szCs w:val="16"/>
        </w:rPr>
        <w:t>“)</w:t>
      </w:r>
    </w:p>
    <w:p w14:paraId="7E4DE9B7" w14:textId="77777777" w:rsidR="000D5288" w:rsidRPr="00780C62" w:rsidRDefault="000D5288" w:rsidP="001D2495">
      <w:pPr>
        <w:spacing w:after="0" w:line="240" w:lineRule="auto"/>
        <w:jc w:val="center"/>
        <w:rPr>
          <w:rFonts w:ascii="Open Sans" w:eastAsia="Times New Roman" w:hAnsi="Open Sans" w:cs="Open Sans"/>
          <w:sz w:val="16"/>
          <w:szCs w:val="16"/>
        </w:rPr>
      </w:pPr>
    </w:p>
    <w:p w14:paraId="0E0BFAE8" w14:textId="6963D6A3"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mezi smluvními stranami:  </w:t>
      </w:r>
    </w:p>
    <w:p w14:paraId="7CA55FA2" w14:textId="77777777" w:rsidR="006416FB" w:rsidRPr="00780C62" w:rsidRDefault="006416FB" w:rsidP="001D2495">
      <w:pPr>
        <w:spacing w:after="0" w:line="240" w:lineRule="auto"/>
        <w:jc w:val="both"/>
        <w:rPr>
          <w:rFonts w:ascii="Open Sans" w:eastAsia="Times New Roman" w:hAnsi="Open Sans" w:cs="Open Sans"/>
          <w:sz w:val="16"/>
          <w:szCs w:val="16"/>
        </w:rPr>
      </w:pPr>
    </w:p>
    <w:p w14:paraId="6F52C362" w14:textId="77777777"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 xml:space="preserve">EVO </w:t>
      </w:r>
      <w:proofErr w:type="spellStart"/>
      <w:r w:rsidRPr="00780C62">
        <w:rPr>
          <w:rFonts w:ascii="Open Sans" w:eastAsia="Times New Roman" w:hAnsi="Open Sans" w:cs="Open Sans"/>
          <w:b/>
          <w:bCs/>
          <w:sz w:val="16"/>
          <w:szCs w:val="16"/>
        </w:rPr>
        <w:t>Payments</w:t>
      </w:r>
      <w:proofErr w:type="spellEnd"/>
      <w:r w:rsidRPr="00780C62">
        <w:rPr>
          <w:rFonts w:ascii="Open Sans" w:eastAsia="Times New Roman" w:hAnsi="Open Sans" w:cs="Open Sans"/>
          <w:b/>
          <w:bCs/>
          <w:sz w:val="16"/>
          <w:szCs w:val="16"/>
        </w:rPr>
        <w:t xml:space="preserve"> International s.r.o.</w:t>
      </w:r>
    </w:p>
    <w:p w14:paraId="551E786B"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se sídlem: Hvězdova 1716/2b, Nusle, 140 00 Praha 4, Česká republika</w:t>
      </w:r>
    </w:p>
    <w:p w14:paraId="0CFE776B" w14:textId="1C996450"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IČ:</w:t>
      </w:r>
      <w:r w:rsidR="000017DD">
        <w:rPr>
          <w:rFonts w:ascii="Open Sans" w:eastAsia="Times New Roman" w:hAnsi="Open Sans" w:cs="Open Sans"/>
          <w:sz w:val="16"/>
          <w:szCs w:val="16"/>
        </w:rPr>
        <w:t xml:space="preserve"> </w:t>
      </w:r>
      <w:r w:rsidRPr="00780C62">
        <w:rPr>
          <w:rFonts w:ascii="Open Sans" w:eastAsia="Times New Roman" w:hAnsi="Open Sans" w:cs="Open Sans"/>
          <w:sz w:val="16"/>
          <w:szCs w:val="16"/>
        </w:rPr>
        <w:t>03802205</w:t>
      </w:r>
    </w:p>
    <w:p w14:paraId="1937EF7B" w14:textId="77777777" w:rsidR="00DB75BA" w:rsidRPr="00780C62" w:rsidRDefault="00DB75B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DIČ:</w:t>
      </w:r>
      <w:r w:rsidR="00780C62" w:rsidRPr="00780C62">
        <w:rPr>
          <w:rFonts w:ascii="Open Sans" w:eastAsia="Times New Roman" w:hAnsi="Open Sans" w:cs="Open Sans"/>
          <w:sz w:val="16"/>
          <w:szCs w:val="16"/>
        </w:rPr>
        <w:t xml:space="preserve"> CZ03802205</w:t>
      </w:r>
    </w:p>
    <w:p w14:paraId="11EB1096"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Městským soudem v Praze, vložka č. C 238120</w:t>
      </w:r>
    </w:p>
    <w:p w14:paraId="01E8083D"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w:t>
      </w:r>
      <w:r w:rsidRPr="00780C62">
        <w:rPr>
          <w:rFonts w:ascii="Open Sans" w:eastAsia="Times New Roman" w:hAnsi="Open Sans" w:cs="Open Sans"/>
          <w:sz w:val="16"/>
          <w:szCs w:val="16"/>
        </w:rPr>
        <w:t xml:space="preserve">“) </w:t>
      </w:r>
    </w:p>
    <w:p w14:paraId="3D90B30C" w14:textId="77777777" w:rsidR="006416FB" w:rsidRPr="00780C62" w:rsidRDefault="006416FB" w:rsidP="001D2495">
      <w:pPr>
        <w:spacing w:after="0" w:line="240" w:lineRule="auto"/>
        <w:jc w:val="both"/>
        <w:rPr>
          <w:rFonts w:ascii="Open Sans" w:eastAsia="Times New Roman" w:hAnsi="Open Sans" w:cs="Open Sans"/>
          <w:sz w:val="16"/>
          <w:szCs w:val="16"/>
        </w:rPr>
      </w:pPr>
    </w:p>
    <w:p w14:paraId="7331B79D"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a</w:t>
      </w:r>
    </w:p>
    <w:p w14:paraId="555DF43A" w14:textId="77777777" w:rsidR="006416FB" w:rsidRPr="00780C62" w:rsidRDefault="006416FB" w:rsidP="001D2495">
      <w:pPr>
        <w:spacing w:after="0" w:line="240" w:lineRule="auto"/>
        <w:jc w:val="both"/>
        <w:rPr>
          <w:rFonts w:ascii="Open Sans" w:eastAsia="Times New Roman" w:hAnsi="Open Sans" w:cs="Open Sans"/>
          <w:sz w:val="16"/>
          <w:szCs w:val="16"/>
        </w:rPr>
      </w:pPr>
    </w:p>
    <w:p w14:paraId="106F2805" w14:textId="77777777" w:rsidR="006416FB" w:rsidRPr="00780C62" w:rsidRDefault="006416FB" w:rsidP="001D2495">
      <w:pPr>
        <w:spacing w:after="0" w:line="240" w:lineRule="auto"/>
        <w:jc w:val="both"/>
        <w:rPr>
          <w:rFonts w:ascii="Open Sans" w:eastAsia="Times New Roman" w:hAnsi="Open Sans" w:cs="Open Sans"/>
          <w:b/>
          <w:sz w:val="16"/>
          <w:szCs w:val="16"/>
        </w:rPr>
      </w:pPr>
      <w:r w:rsidRPr="00780C62">
        <w:rPr>
          <w:rFonts w:ascii="Open Sans" w:eastAsia="Times New Roman" w:hAnsi="Open Sans" w:cs="Open Sans"/>
          <w:b/>
          <w:bCs/>
          <w:sz w:val="16"/>
          <w:szCs w:val="16"/>
        </w:rPr>
        <w:t xml:space="preserve">EVO </w:t>
      </w:r>
      <w:proofErr w:type="spellStart"/>
      <w:r w:rsidRPr="00780C62">
        <w:rPr>
          <w:rFonts w:ascii="Open Sans" w:eastAsia="Times New Roman" w:hAnsi="Open Sans" w:cs="Open Sans"/>
          <w:b/>
          <w:bCs/>
          <w:sz w:val="16"/>
          <w:szCs w:val="16"/>
        </w:rPr>
        <w:t>Payments</w:t>
      </w:r>
      <w:proofErr w:type="spellEnd"/>
      <w:r w:rsidRPr="00780C62">
        <w:rPr>
          <w:rFonts w:ascii="Open Sans" w:eastAsia="Times New Roman" w:hAnsi="Open Sans" w:cs="Open Sans"/>
          <w:b/>
          <w:bCs/>
          <w:sz w:val="16"/>
          <w:szCs w:val="16"/>
        </w:rPr>
        <w:t xml:space="preserve"> International </w:t>
      </w:r>
      <w:proofErr w:type="spellStart"/>
      <w:r w:rsidRPr="00780C62">
        <w:rPr>
          <w:rFonts w:ascii="Open Sans" w:eastAsia="Times New Roman" w:hAnsi="Open Sans" w:cs="Open Sans"/>
          <w:b/>
          <w:bCs/>
          <w:sz w:val="16"/>
          <w:szCs w:val="16"/>
        </w:rPr>
        <w:t>GmbH</w:t>
      </w:r>
      <w:proofErr w:type="spellEnd"/>
      <w:r w:rsidRPr="00780C62">
        <w:rPr>
          <w:rFonts w:ascii="Open Sans" w:eastAsia="Times New Roman" w:hAnsi="Open Sans" w:cs="Open Sans"/>
          <w:b/>
          <w:bCs/>
          <w:sz w:val="16"/>
          <w:szCs w:val="16"/>
        </w:rPr>
        <w:t xml:space="preserve"> </w:t>
      </w:r>
    </w:p>
    <w:p w14:paraId="135EFE38"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se sídlem: Elsa-</w:t>
      </w:r>
      <w:proofErr w:type="spellStart"/>
      <w:r w:rsidRPr="00780C62">
        <w:rPr>
          <w:rFonts w:ascii="Open Sans" w:eastAsia="Times New Roman" w:hAnsi="Open Sans" w:cs="Open Sans"/>
          <w:sz w:val="16"/>
          <w:szCs w:val="16"/>
        </w:rPr>
        <w:t>Brändström</w:t>
      </w:r>
      <w:proofErr w:type="spellEnd"/>
      <w:r w:rsidRPr="00780C62">
        <w:rPr>
          <w:rFonts w:ascii="Open Sans" w:eastAsia="Times New Roman" w:hAnsi="Open Sans" w:cs="Open Sans"/>
          <w:sz w:val="16"/>
          <w:szCs w:val="16"/>
        </w:rPr>
        <w:t>-</w:t>
      </w:r>
      <w:proofErr w:type="spellStart"/>
      <w:r w:rsidRPr="00780C62">
        <w:rPr>
          <w:rFonts w:ascii="Open Sans" w:eastAsia="Times New Roman" w:hAnsi="Open Sans" w:cs="Open Sans"/>
          <w:sz w:val="16"/>
          <w:szCs w:val="16"/>
        </w:rPr>
        <w:t>Straße</w:t>
      </w:r>
      <w:proofErr w:type="spellEnd"/>
      <w:r w:rsidRPr="00780C62">
        <w:rPr>
          <w:rFonts w:ascii="Open Sans" w:eastAsia="Times New Roman" w:hAnsi="Open Sans" w:cs="Open Sans"/>
          <w:sz w:val="16"/>
          <w:szCs w:val="16"/>
        </w:rPr>
        <w:t xml:space="preserve"> 10-12, 50668 </w:t>
      </w:r>
      <w:proofErr w:type="spellStart"/>
      <w:r w:rsidRPr="00780C62">
        <w:rPr>
          <w:rFonts w:ascii="Open Sans" w:eastAsia="Times New Roman" w:hAnsi="Open Sans" w:cs="Open Sans"/>
          <w:sz w:val="16"/>
          <w:szCs w:val="16"/>
        </w:rPr>
        <w:t>Köln</w:t>
      </w:r>
      <w:proofErr w:type="spellEnd"/>
      <w:r w:rsidRPr="00780C62">
        <w:rPr>
          <w:rFonts w:ascii="Open Sans" w:eastAsia="Times New Roman" w:hAnsi="Open Sans" w:cs="Open Sans"/>
          <w:sz w:val="16"/>
          <w:szCs w:val="16"/>
        </w:rPr>
        <w:t xml:space="preserve">, Německo  </w:t>
      </w:r>
    </w:p>
    <w:p w14:paraId="3E4B58E0"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registrační č.: HRB 78863</w:t>
      </w:r>
    </w:p>
    <w:p w14:paraId="6B9D5B7E"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zapsaná v obchodním rejstříku vedeném okresním soudem (</w:t>
      </w:r>
      <w:proofErr w:type="spellStart"/>
      <w:r w:rsidRPr="00780C62">
        <w:rPr>
          <w:rFonts w:ascii="Open Sans" w:eastAsia="Times New Roman" w:hAnsi="Open Sans" w:cs="Open Sans"/>
          <w:sz w:val="16"/>
          <w:szCs w:val="16"/>
        </w:rPr>
        <w:t>Amtsgericht</w:t>
      </w:r>
      <w:proofErr w:type="spellEnd"/>
      <w:r w:rsidRPr="00780C62">
        <w:rPr>
          <w:rFonts w:ascii="Open Sans" w:eastAsia="Times New Roman" w:hAnsi="Open Sans" w:cs="Open Sans"/>
          <w:sz w:val="16"/>
          <w:szCs w:val="16"/>
        </w:rPr>
        <w:t>) v Kolíně nad Rýnem</w:t>
      </w:r>
    </w:p>
    <w:p w14:paraId="415B7365"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EVOG</w:t>
      </w:r>
      <w:r w:rsidRPr="00780C62">
        <w:rPr>
          <w:rFonts w:ascii="Open Sans" w:eastAsia="Times New Roman" w:hAnsi="Open Sans" w:cs="Open Sans"/>
          <w:sz w:val="16"/>
          <w:szCs w:val="16"/>
        </w:rPr>
        <w:t>“)</w:t>
      </w:r>
    </w:p>
    <w:p w14:paraId="6C66BEA8" w14:textId="77777777" w:rsidR="00562F63" w:rsidRPr="00780C62" w:rsidRDefault="00562F63" w:rsidP="001D2495">
      <w:pPr>
        <w:spacing w:after="0" w:line="240" w:lineRule="auto"/>
        <w:jc w:val="both"/>
        <w:rPr>
          <w:rFonts w:ascii="Open Sans" w:eastAsia="Times New Roman" w:hAnsi="Open Sans" w:cs="Open Sans"/>
          <w:sz w:val="16"/>
          <w:szCs w:val="16"/>
        </w:rPr>
      </w:pPr>
    </w:p>
    <w:p w14:paraId="3CAD327C" w14:textId="77777777" w:rsidR="006416FB" w:rsidRPr="00780C62" w:rsidRDefault="006416FB"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(EVO a EVOG mohou být dále také jednotlivě označovány jako „</w:t>
      </w:r>
      <w:r w:rsidRPr="00780C62">
        <w:rPr>
          <w:rFonts w:ascii="Open Sans" w:eastAsia="Times New Roman" w:hAnsi="Open Sans" w:cs="Open Sans"/>
          <w:b/>
          <w:bCs/>
          <w:sz w:val="16"/>
          <w:szCs w:val="16"/>
        </w:rPr>
        <w:t>Poskytovatel služeb</w:t>
      </w:r>
      <w:r w:rsidRPr="00780C62">
        <w:rPr>
          <w:rFonts w:ascii="Open Sans" w:eastAsia="Times New Roman" w:hAnsi="Open Sans" w:cs="Open Sans"/>
          <w:sz w:val="16"/>
          <w:szCs w:val="16"/>
        </w:rPr>
        <w:t>“ a společně jako „</w:t>
      </w:r>
      <w:r w:rsidRPr="00780C62">
        <w:rPr>
          <w:rFonts w:ascii="Open Sans" w:eastAsia="Times New Roman" w:hAnsi="Open Sans" w:cs="Open Sans"/>
          <w:b/>
          <w:bCs/>
          <w:sz w:val="16"/>
          <w:szCs w:val="16"/>
        </w:rPr>
        <w:t>Poskytovatelé služeb</w:t>
      </w:r>
      <w:r w:rsidRPr="00780C62">
        <w:rPr>
          <w:rFonts w:ascii="Open Sans" w:eastAsia="Times New Roman" w:hAnsi="Open Sans" w:cs="Open Sans"/>
          <w:sz w:val="16"/>
          <w:szCs w:val="16"/>
        </w:rPr>
        <w:t>“)</w:t>
      </w:r>
    </w:p>
    <w:p w14:paraId="5B7697D6" w14:textId="77777777" w:rsidR="006416FB" w:rsidRPr="00780C62" w:rsidRDefault="006416FB" w:rsidP="001D2495">
      <w:pPr>
        <w:spacing w:after="0" w:line="240" w:lineRule="auto"/>
        <w:ind w:right="-286"/>
        <w:jc w:val="both"/>
        <w:rPr>
          <w:rFonts w:ascii="Open Sans" w:eastAsia="Times New Roman" w:hAnsi="Open Sans" w:cs="Open Sans"/>
          <w:sz w:val="16"/>
          <w:szCs w:val="16"/>
        </w:rPr>
      </w:pPr>
    </w:p>
    <w:p w14:paraId="6FABCFF2" w14:textId="77777777"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a</w:t>
      </w:r>
    </w:p>
    <w:p w14:paraId="2D5563A3" w14:textId="77777777" w:rsidR="006416FB" w:rsidRPr="00780C62" w:rsidRDefault="006416FB" w:rsidP="00780C62">
      <w:pPr>
        <w:spacing w:after="0" w:line="240" w:lineRule="auto"/>
        <w:jc w:val="both"/>
        <w:rPr>
          <w:rFonts w:ascii="Open Sans" w:eastAsia="Times New Roman" w:hAnsi="Open Sans" w:cs="Open Sans"/>
          <w:sz w:val="16"/>
          <w:szCs w:val="16"/>
        </w:rPr>
      </w:pPr>
    </w:p>
    <w:p w14:paraId="3FDC2D45" w14:textId="507C46B0" w:rsidR="00853428" w:rsidRDefault="0058514B" w:rsidP="00853428">
      <w:pPr>
        <w:spacing w:after="0" w:line="240" w:lineRule="auto"/>
        <w:jc w:val="both"/>
        <w:rPr>
          <w:rFonts w:ascii="Open Sans" w:eastAsia="Times New Roman" w:hAnsi="Open Sans" w:cs="Open Sans"/>
          <w:b/>
          <w:bCs/>
          <w:sz w:val="16"/>
          <w:szCs w:val="16"/>
        </w:rPr>
      </w:pPr>
      <w:r>
        <w:br/>
      </w:r>
      <w:r w:rsidR="0025650D">
        <w:rPr>
          <w:rFonts w:ascii="Open Sans" w:eastAsia="Times New Roman" w:hAnsi="Open Sans" w:cs="Open Sans"/>
          <w:b/>
          <w:bCs/>
          <w:sz w:val="16"/>
          <w:szCs w:val="16"/>
        </w:rPr>
        <w:t>Národní památkový ústav</w:t>
      </w:r>
    </w:p>
    <w:p w14:paraId="2AC71B02" w14:textId="77777777" w:rsidR="00321F11" w:rsidRDefault="004E2A35" w:rsidP="00321F11">
      <w:pPr>
        <w:spacing w:after="0" w:line="240" w:lineRule="auto"/>
        <w:jc w:val="both"/>
        <w:rPr>
          <w:rFonts w:ascii="Open Sans" w:eastAsia="Times New Roman" w:hAnsi="Open Sans" w:cs="Open Sans"/>
          <w:sz w:val="16"/>
          <w:szCs w:val="16"/>
        </w:rPr>
      </w:pPr>
      <w:r w:rsidRPr="00A92572">
        <w:rPr>
          <w:rFonts w:ascii="Open Sans" w:eastAsia="Times New Roman" w:hAnsi="Open Sans" w:cs="Open Sans"/>
          <w:sz w:val="16"/>
          <w:szCs w:val="16"/>
        </w:rPr>
        <w:t>se sídlem:</w:t>
      </w:r>
      <w:r w:rsidR="00853428">
        <w:rPr>
          <w:rFonts w:ascii="Open Sans" w:eastAsia="Times New Roman" w:hAnsi="Open Sans" w:cs="Open Sans"/>
          <w:sz w:val="16"/>
          <w:szCs w:val="16"/>
        </w:rPr>
        <w:t xml:space="preserve"> </w:t>
      </w:r>
      <w:r w:rsidR="00321F11" w:rsidRPr="0025650D">
        <w:rPr>
          <w:rFonts w:ascii="Open Sans" w:eastAsia="Times New Roman" w:hAnsi="Open Sans" w:cs="Open Sans"/>
          <w:sz w:val="16"/>
          <w:szCs w:val="16"/>
        </w:rPr>
        <w:t>Valdštejnské nám. 162/3, 118 01 Praha 1 – Malá Strana</w:t>
      </w:r>
    </w:p>
    <w:p w14:paraId="2866F45C" w14:textId="20FFFB91" w:rsidR="00853428" w:rsidRDefault="004E2A35" w:rsidP="00321F11">
      <w:p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IČ: </w:t>
      </w:r>
      <w:r w:rsidR="00321F11" w:rsidRPr="0025650D">
        <w:rPr>
          <w:rFonts w:ascii="Open Sans" w:eastAsia="Times New Roman" w:hAnsi="Open Sans" w:cs="Open Sans"/>
          <w:sz w:val="16"/>
          <w:szCs w:val="16"/>
        </w:rPr>
        <w:t>75032333</w:t>
      </w:r>
    </w:p>
    <w:p w14:paraId="10B93488" w14:textId="3F98820F" w:rsidR="004E2A35" w:rsidRPr="00780C62" w:rsidRDefault="004E2A35" w:rsidP="0025650D">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DIČ: </w:t>
      </w:r>
      <w:r w:rsidR="000017DD" w:rsidRPr="000017DD">
        <w:rPr>
          <w:rFonts w:ascii="Open Sans" w:eastAsia="Times New Roman" w:hAnsi="Open Sans" w:cs="Open Sans"/>
          <w:sz w:val="16"/>
          <w:szCs w:val="16"/>
        </w:rPr>
        <w:t>CZ</w:t>
      </w:r>
      <w:r w:rsidR="0025650D" w:rsidRPr="0025650D">
        <w:rPr>
          <w:rFonts w:ascii="Open Sans" w:eastAsia="Times New Roman" w:hAnsi="Open Sans" w:cs="Open Sans"/>
          <w:sz w:val="16"/>
          <w:szCs w:val="16"/>
        </w:rPr>
        <w:t>75032333</w:t>
      </w:r>
    </w:p>
    <w:p w14:paraId="0A238ED1" w14:textId="286646E0" w:rsidR="004E2A35" w:rsidRPr="003F331B" w:rsidRDefault="004E2A35" w:rsidP="003F331B">
      <w:pPr>
        <w:spacing w:after="0" w:line="240" w:lineRule="auto"/>
        <w:jc w:val="both"/>
        <w:rPr>
          <w:rFonts w:ascii="Open Sans" w:eastAsia="Times New Roman" w:hAnsi="Open Sans" w:cs="Open Sans"/>
          <w:sz w:val="16"/>
          <w:szCs w:val="16"/>
        </w:rPr>
      </w:pPr>
      <w:r w:rsidRPr="003F331B">
        <w:rPr>
          <w:rFonts w:ascii="Open Sans" w:eastAsia="Times New Roman" w:hAnsi="Open Sans" w:cs="Open Sans"/>
          <w:sz w:val="16"/>
          <w:szCs w:val="16"/>
        </w:rPr>
        <w:t xml:space="preserve">Mobilní </w:t>
      </w:r>
      <w:r w:rsidR="00F5044C">
        <w:rPr>
          <w:rFonts w:ascii="Open Sans" w:eastAsia="Times New Roman" w:hAnsi="Open Sans" w:cs="Open Sans"/>
          <w:sz w:val="16"/>
          <w:szCs w:val="16"/>
        </w:rPr>
        <w:t>telef</w:t>
      </w:r>
      <w:r w:rsidRPr="003F331B">
        <w:rPr>
          <w:rFonts w:ascii="Open Sans" w:eastAsia="Times New Roman" w:hAnsi="Open Sans" w:cs="Open Sans"/>
          <w:sz w:val="16"/>
          <w:szCs w:val="16"/>
        </w:rPr>
        <w:t>on</w:t>
      </w:r>
      <w:r w:rsidR="0025650D" w:rsidRPr="003F331B">
        <w:rPr>
          <w:rFonts w:ascii="Open Sans" w:eastAsia="Times New Roman" w:hAnsi="Open Sans" w:cs="Open Sans"/>
          <w:sz w:val="16"/>
          <w:szCs w:val="16"/>
        </w:rPr>
        <w:t xml:space="preserve">: </w:t>
      </w:r>
      <w:proofErr w:type="spellStart"/>
      <w:r w:rsidR="00F5044C">
        <w:rPr>
          <w:rFonts w:ascii="Open Sans" w:eastAsia="Times New Roman" w:hAnsi="Open Sans" w:cs="Open Sans"/>
          <w:sz w:val="16"/>
          <w:szCs w:val="16"/>
        </w:rPr>
        <w:t>xxx</w:t>
      </w:r>
      <w:proofErr w:type="spellEnd"/>
    </w:p>
    <w:p w14:paraId="2BD39992" w14:textId="72420202" w:rsidR="003F331B" w:rsidRDefault="004E2A35" w:rsidP="003F331B">
      <w:pPr>
        <w:spacing w:after="0" w:line="240" w:lineRule="auto"/>
        <w:jc w:val="both"/>
        <w:rPr>
          <w:rFonts w:ascii="Open Sans" w:eastAsia="Times New Roman" w:hAnsi="Open Sans" w:cs="Open Sans"/>
          <w:sz w:val="16"/>
          <w:szCs w:val="16"/>
        </w:rPr>
      </w:pPr>
      <w:r w:rsidRPr="003F331B">
        <w:rPr>
          <w:rFonts w:ascii="Open Sans" w:eastAsia="Times New Roman" w:hAnsi="Open Sans" w:cs="Open Sans"/>
          <w:sz w:val="16"/>
          <w:szCs w:val="16"/>
        </w:rPr>
        <w:t>E-mail:</w:t>
      </w:r>
      <w:r w:rsidR="00853428" w:rsidRPr="003F331B">
        <w:rPr>
          <w:rFonts w:ascii="Open Sans" w:eastAsia="Times New Roman" w:hAnsi="Open Sans" w:cs="Open Sans"/>
          <w:sz w:val="16"/>
          <w:szCs w:val="16"/>
        </w:rPr>
        <w:t xml:space="preserve"> </w:t>
      </w:r>
      <w:proofErr w:type="spellStart"/>
      <w:r w:rsidR="00F5044C">
        <w:rPr>
          <w:rFonts w:ascii="Open Sans" w:eastAsia="Times New Roman" w:hAnsi="Open Sans" w:cs="Open Sans"/>
          <w:sz w:val="16"/>
          <w:szCs w:val="16"/>
        </w:rPr>
        <w:t>xxx</w:t>
      </w:r>
      <w:proofErr w:type="spellEnd"/>
    </w:p>
    <w:p w14:paraId="2C111F26" w14:textId="606B1AC3" w:rsidR="004E2A35" w:rsidRPr="00780C62" w:rsidRDefault="004E2A35" w:rsidP="003F331B">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(dále jen „</w:t>
      </w:r>
      <w:r w:rsidRPr="00780C62">
        <w:rPr>
          <w:rFonts w:ascii="Open Sans" w:eastAsia="Times New Roman" w:hAnsi="Open Sans" w:cs="Open Sans"/>
          <w:b/>
          <w:bCs/>
          <w:sz w:val="16"/>
          <w:szCs w:val="16"/>
        </w:rPr>
        <w:t>Smluvní partner</w:t>
      </w:r>
      <w:r w:rsidRPr="00780C62">
        <w:rPr>
          <w:rFonts w:ascii="Open Sans" w:eastAsia="Times New Roman" w:hAnsi="Open Sans" w:cs="Open Sans"/>
          <w:sz w:val="16"/>
          <w:szCs w:val="16"/>
        </w:rPr>
        <w:t>“)</w:t>
      </w:r>
    </w:p>
    <w:p w14:paraId="27E4CB6C" w14:textId="77777777" w:rsidR="006416FB" w:rsidRPr="00780C62" w:rsidRDefault="006416FB" w:rsidP="004E2A35">
      <w:pPr>
        <w:spacing w:after="0" w:line="240" w:lineRule="auto"/>
        <w:jc w:val="both"/>
        <w:rPr>
          <w:rFonts w:ascii="Open Sans" w:eastAsia="Times New Roman" w:hAnsi="Open Sans" w:cs="Open Sans"/>
          <w:sz w:val="16"/>
          <w:szCs w:val="16"/>
        </w:rPr>
      </w:pPr>
    </w:p>
    <w:p w14:paraId="0F5CC72D" w14:textId="77777777" w:rsidR="006416FB" w:rsidRPr="00780C62" w:rsidRDefault="006416FB" w:rsidP="001D2495">
      <w:pPr>
        <w:spacing w:after="0" w:line="240" w:lineRule="auto"/>
        <w:ind w:right="-286"/>
        <w:jc w:val="both"/>
        <w:rPr>
          <w:rFonts w:ascii="Open Sans" w:eastAsia="Times New Roman" w:hAnsi="Open Sans" w:cs="Open Sans"/>
          <w:sz w:val="16"/>
          <w:szCs w:val="16"/>
        </w:rPr>
      </w:pPr>
      <w:r w:rsidRPr="00780C62">
        <w:rPr>
          <w:rFonts w:ascii="Open Sans" w:eastAsia="Times New Roman" w:hAnsi="Open Sans" w:cs="Open Sans"/>
          <w:sz w:val="16"/>
          <w:szCs w:val="16"/>
        </w:rPr>
        <w:t>(Smluvní partner a Poskytovatelé služeb mohou být dále také označováni jako „</w:t>
      </w:r>
      <w:r w:rsidRPr="00780C62">
        <w:rPr>
          <w:rFonts w:ascii="Open Sans" w:eastAsia="Times New Roman" w:hAnsi="Open Sans" w:cs="Open Sans"/>
          <w:b/>
          <w:bCs/>
          <w:sz w:val="16"/>
          <w:szCs w:val="16"/>
        </w:rPr>
        <w:t>Smluvní strany</w:t>
      </w:r>
      <w:r w:rsidRPr="00780C62">
        <w:rPr>
          <w:rFonts w:ascii="Open Sans" w:eastAsia="Times New Roman" w:hAnsi="Open Sans" w:cs="Open Sans"/>
          <w:sz w:val="16"/>
          <w:szCs w:val="16"/>
        </w:rPr>
        <w:t>“)</w:t>
      </w:r>
    </w:p>
    <w:p w14:paraId="7551D420" w14:textId="77777777" w:rsidR="006416FB" w:rsidRPr="00780C62" w:rsidRDefault="006416FB" w:rsidP="001D2495">
      <w:pPr>
        <w:spacing w:after="0" w:line="240" w:lineRule="auto"/>
        <w:jc w:val="both"/>
        <w:rPr>
          <w:rFonts w:ascii="Open Sans" w:eastAsia="Times New Roman" w:hAnsi="Open Sans" w:cs="Open Sans"/>
          <w:sz w:val="16"/>
          <w:szCs w:val="16"/>
        </w:rPr>
      </w:pPr>
    </w:p>
    <w:p w14:paraId="5F43B41A" w14:textId="77777777" w:rsidR="00060EAA" w:rsidRPr="00780C62" w:rsidRDefault="00060EAA" w:rsidP="001D2495">
      <w:pPr>
        <w:spacing w:after="0" w:line="240" w:lineRule="auto"/>
        <w:jc w:val="both"/>
        <w:rPr>
          <w:rFonts w:ascii="Open Sans" w:eastAsia="Times New Roman" w:hAnsi="Open Sans" w:cs="Open Sans"/>
          <w:sz w:val="16"/>
          <w:szCs w:val="16"/>
        </w:rPr>
      </w:pPr>
    </w:p>
    <w:p w14:paraId="4361399D" w14:textId="77777777" w:rsidR="006416FB"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PREAMBULE</w:t>
      </w:r>
    </w:p>
    <w:p w14:paraId="03EC12A8" w14:textId="77777777" w:rsidR="00060EAA" w:rsidRPr="00780C62" w:rsidRDefault="00060EAA" w:rsidP="001D2495">
      <w:pPr>
        <w:spacing w:after="0" w:line="240" w:lineRule="auto"/>
        <w:jc w:val="both"/>
        <w:rPr>
          <w:rFonts w:ascii="Open Sans" w:eastAsia="Times New Roman" w:hAnsi="Open Sans" w:cs="Open Sans"/>
          <w:sz w:val="16"/>
          <w:szCs w:val="16"/>
        </w:rPr>
      </w:pPr>
    </w:p>
    <w:p w14:paraId="1294699C" w14:textId="77777777"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14:paraId="62A45073" w14:textId="75207EEF" w:rsidR="00CF43E8" w:rsidRPr="00780C62" w:rsidRDefault="00CF43E8"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Smluvní partner si přeje akceptovat platební karty jako prostředek platby za zboží a služby prodávané zákazníkům a hledá poskytovatele služeb zpracování plateb. Poskytovatelé služeb si přejí poskytovat Smluvnímu partnerovi komplexní řešení </w:t>
      </w:r>
      <w:r w:rsidR="005B0ED8">
        <w:rPr>
          <w:rFonts w:ascii="Open Sans" w:eastAsia="Times New Roman" w:hAnsi="Open Sans" w:cs="Open Sans"/>
          <w:sz w:val="16"/>
          <w:szCs w:val="16"/>
        </w:rPr>
        <w:t xml:space="preserve">pro </w:t>
      </w:r>
      <w:r w:rsidR="001C3959">
        <w:rPr>
          <w:rFonts w:ascii="Open Sans" w:eastAsia="Times New Roman" w:hAnsi="Open Sans" w:cs="Open Sans"/>
          <w:sz w:val="16"/>
          <w:szCs w:val="16"/>
        </w:rPr>
        <w:t>akceptaci</w:t>
      </w:r>
      <w:r w:rsidR="00530259">
        <w:rPr>
          <w:rFonts w:ascii="Open Sans" w:eastAsia="Times New Roman" w:hAnsi="Open Sans" w:cs="Open Sans"/>
          <w:sz w:val="16"/>
          <w:szCs w:val="16"/>
        </w:rPr>
        <w:t xml:space="preserve">, zpracování a vypořádání </w:t>
      </w:r>
      <w:r w:rsidR="001C3959">
        <w:rPr>
          <w:rFonts w:ascii="Open Sans" w:eastAsia="Times New Roman" w:hAnsi="Open Sans" w:cs="Open Sans"/>
          <w:sz w:val="16"/>
          <w:szCs w:val="16"/>
        </w:rPr>
        <w:t>plateb platebními kartami v obchodních místech Smluvního partnera</w:t>
      </w:r>
      <w:r w:rsidR="00D54FEF">
        <w:rPr>
          <w:rFonts w:ascii="Open Sans" w:eastAsia="Times New Roman" w:hAnsi="Open Sans" w:cs="Open Sans"/>
          <w:sz w:val="16"/>
          <w:szCs w:val="16"/>
        </w:rPr>
        <w:t>.</w:t>
      </w:r>
    </w:p>
    <w:p w14:paraId="54AF3041" w14:textId="77777777" w:rsidR="00CF43E8" w:rsidRPr="00780C62" w:rsidRDefault="00CF43E8" w:rsidP="00CF43E8">
      <w:pPr>
        <w:pStyle w:val="Odstavecseseznamem"/>
        <w:rPr>
          <w:rFonts w:ascii="Open Sans" w:eastAsia="Times New Roman" w:hAnsi="Open Sans" w:cs="Open Sans"/>
          <w:sz w:val="16"/>
          <w:szCs w:val="16"/>
        </w:rPr>
      </w:pPr>
    </w:p>
    <w:p w14:paraId="5FDB1DB4" w14:textId="292103E4" w:rsidR="00B01936" w:rsidRPr="00780C62" w:rsidRDefault="00B01936" w:rsidP="00CA20BA">
      <w:pPr>
        <w:pStyle w:val="Odstavecseseznamem"/>
        <w:numPr>
          <w:ilvl w:val="0"/>
          <w:numId w:val="7"/>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Výrazy s velkými počátečními písmeny použité v této Smlouvě, jež zde nejsou definovány, mají význam definovaný pro ně v </w:t>
      </w:r>
      <w:r w:rsidRPr="00CC6ACC">
        <w:rPr>
          <w:rFonts w:ascii="Open Sans" w:eastAsia="Times New Roman" w:hAnsi="Open Sans" w:cs="Open Sans"/>
          <w:sz w:val="16"/>
          <w:szCs w:val="16"/>
          <w:u w:val="single"/>
        </w:rPr>
        <w:t>Příloze č.</w:t>
      </w:r>
      <w:r w:rsidR="00B735F1">
        <w:rPr>
          <w:rFonts w:ascii="Open Sans" w:eastAsia="Times New Roman" w:hAnsi="Open Sans" w:cs="Open Sans"/>
          <w:sz w:val="16"/>
          <w:szCs w:val="16"/>
          <w:u w:val="single"/>
        </w:rPr>
        <w:t> </w:t>
      </w:r>
      <w:r w:rsidRPr="00CC6ACC">
        <w:rPr>
          <w:rFonts w:ascii="Open Sans" w:eastAsia="Times New Roman" w:hAnsi="Open Sans" w:cs="Open Sans"/>
          <w:sz w:val="16"/>
          <w:szCs w:val="16"/>
          <w:u w:val="single"/>
        </w:rPr>
        <w:t>1</w:t>
      </w:r>
      <w:r w:rsidRPr="00780C62">
        <w:rPr>
          <w:rFonts w:ascii="Open Sans" w:eastAsia="Times New Roman" w:hAnsi="Open Sans" w:cs="Open Sans"/>
          <w:sz w:val="16"/>
          <w:szCs w:val="16"/>
        </w:rPr>
        <w:t xml:space="preserve"> nebo v</w:t>
      </w:r>
      <w:r w:rsidR="00420F46">
        <w:rPr>
          <w:rFonts w:ascii="Open Sans" w:eastAsia="Times New Roman" w:hAnsi="Open Sans" w:cs="Open Sans"/>
          <w:sz w:val="16"/>
          <w:szCs w:val="16"/>
        </w:rPr>
        <w:t xml:space="preserve"> </w:t>
      </w:r>
      <w:r w:rsidR="00420F46" w:rsidRPr="00CC6ACC">
        <w:rPr>
          <w:rFonts w:ascii="Open Sans" w:eastAsia="Times New Roman" w:hAnsi="Open Sans" w:cs="Open Sans"/>
          <w:sz w:val="16"/>
          <w:szCs w:val="16"/>
          <w:u w:val="single"/>
        </w:rPr>
        <w:t xml:space="preserve">Příloze č. </w:t>
      </w:r>
      <w:r w:rsidR="00420F46">
        <w:rPr>
          <w:rFonts w:ascii="Open Sans" w:eastAsia="Times New Roman" w:hAnsi="Open Sans" w:cs="Open Sans"/>
          <w:sz w:val="16"/>
          <w:szCs w:val="16"/>
          <w:u w:val="single"/>
        </w:rPr>
        <w:t>3</w:t>
      </w:r>
      <w:r w:rsidRPr="00780C62">
        <w:rPr>
          <w:rFonts w:ascii="Open Sans" w:eastAsia="Times New Roman" w:hAnsi="Open Sans" w:cs="Open Sans"/>
          <w:sz w:val="16"/>
          <w:szCs w:val="16"/>
        </w:rPr>
        <w:t>.</w:t>
      </w:r>
    </w:p>
    <w:p w14:paraId="740F7866" w14:textId="77777777" w:rsidR="00B01936" w:rsidRPr="00780C62" w:rsidRDefault="00B01936" w:rsidP="00B01936">
      <w:pPr>
        <w:pStyle w:val="Odstavecseseznamem"/>
        <w:spacing w:after="0" w:line="240" w:lineRule="auto"/>
        <w:ind w:left="360"/>
        <w:jc w:val="both"/>
        <w:rPr>
          <w:rFonts w:ascii="Open Sans" w:eastAsia="Times New Roman" w:hAnsi="Open Sans" w:cs="Open Sans"/>
          <w:sz w:val="16"/>
          <w:szCs w:val="16"/>
        </w:rPr>
      </w:pPr>
    </w:p>
    <w:p w14:paraId="108AE47B" w14:textId="77777777" w:rsidR="00060EAA" w:rsidRPr="00780C62" w:rsidRDefault="00060EAA" w:rsidP="001D2495">
      <w:pPr>
        <w:spacing w:after="0" w:line="240" w:lineRule="auto"/>
        <w:jc w:val="both"/>
        <w:rPr>
          <w:rFonts w:ascii="Open Sans" w:eastAsia="Times New Roman" w:hAnsi="Open Sans" w:cs="Open Sans"/>
          <w:sz w:val="16"/>
          <w:szCs w:val="16"/>
        </w:rPr>
      </w:pPr>
    </w:p>
    <w:p w14:paraId="3B6C0D3D" w14:textId="77777777" w:rsidR="00381502" w:rsidRPr="00780C62" w:rsidRDefault="00381502" w:rsidP="001D2495">
      <w:pPr>
        <w:spacing w:after="0" w:line="240" w:lineRule="auto"/>
        <w:jc w:val="both"/>
        <w:rPr>
          <w:rFonts w:ascii="Open Sans" w:eastAsia="Times New Roman" w:hAnsi="Open Sans" w:cs="Open Sans"/>
          <w:sz w:val="16"/>
          <w:szCs w:val="16"/>
        </w:rPr>
      </w:pPr>
    </w:p>
    <w:p w14:paraId="3B44ACBC" w14:textId="77777777" w:rsidR="00060EAA" w:rsidRPr="00780C62" w:rsidRDefault="00060EAA" w:rsidP="001D2495">
      <w:p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Smluvní strany se tímto dohodly na následujícím:</w:t>
      </w:r>
    </w:p>
    <w:p w14:paraId="54A37E63" w14:textId="77777777" w:rsidR="00CC37DE" w:rsidRPr="00780C62" w:rsidRDefault="00CC37DE"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w:t>
      </w:r>
    </w:p>
    <w:p w14:paraId="1F3490DB" w14:textId="77777777" w:rsidR="00F46E9C" w:rsidRPr="00780C62" w:rsidRDefault="00F46E9C" w:rsidP="001D2495">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SLUŽBY</w:t>
      </w:r>
    </w:p>
    <w:p w14:paraId="3EA5E2D2" w14:textId="77777777" w:rsidR="00F46E9C" w:rsidRPr="00780C62" w:rsidRDefault="00F46E9C" w:rsidP="001D2495">
      <w:pPr>
        <w:spacing w:after="0" w:line="240" w:lineRule="auto"/>
        <w:jc w:val="center"/>
        <w:rPr>
          <w:rFonts w:ascii="Open Sans" w:eastAsia="Times New Roman" w:hAnsi="Open Sans" w:cs="Open Sans"/>
          <w:b/>
          <w:sz w:val="16"/>
          <w:szCs w:val="16"/>
        </w:rPr>
      </w:pPr>
    </w:p>
    <w:p w14:paraId="7CFB7424" w14:textId="2DE055BE"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Poskytovatelé služeb </w:t>
      </w:r>
      <w:r w:rsidR="000176B4">
        <w:rPr>
          <w:rFonts w:ascii="Open Sans" w:eastAsia="Times New Roman" w:hAnsi="Open Sans" w:cs="Open Sans"/>
          <w:sz w:val="16"/>
          <w:szCs w:val="16"/>
        </w:rPr>
        <w:t>se zavazují</w:t>
      </w:r>
      <w:r w:rsidRPr="00780C62">
        <w:rPr>
          <w:rFonts w:ascii="Open Sans" w:eastAsia="Times New Roman" w:hAnsi="Open Sans" w:cs="Open Sans"/>
          <w:sz w:val="16"/>
          <w:szCs w:val="16"/>
        </w:rPr>
        <w:t xml:space="preserve"> poskytovat Smluvnímu partnerovi služby zpracování plateb (dále jen „</w:t>
      </w:r>
      <w:r w:rsidRPr="00780C62">
        <w:rPr>
          <w:rFonts w:ascii="Open Sans" w:eastAsia="Times New Roman" w:hAnsi="Open Sans" w:cs="Open Sans"/>
          <w:b/>
          <w:bCs/>
          <w:sz w:val="16"/>
          <w:szCs w:val="16"/>
        </w:rPr>
        <w:t>Služba zúčtování transakcí uskutečněných pomocí karet</w:t>
      </w:r>
      <w:r w:rsidRPr="00780C62">
        <w:rPr>
          <w:rFonts w:ascii="Open Sans" w:eastAsia="Times New Roman" w:hAnsi="Open Sans" w:cs="Open Sans"/>
          <w:sz w:val="16"/>
          <w:szCs w:val="16"/>
        </w:rPr>
        <w:t>“) ve vztahu ke zpracování a vypořádání plateb za zboží a služby a transakcí vyplácení náhrad s použitím Platebních karet (dále jen „</w:t>
      </w:r>
      <w:r w:rsidRPr="00780C62">
        <w:rPr>
          <w:rFonts w:ascii="Open Sans" w:eastAsia="Times New Roman" w:hAnsi="Open Sans" w:cs="Open Sans"/>
          <w:b/>
          <w:bCs/>
          <w:sz w:val="16"/>
          <w:szCs w:val="16"/>
        </w:rPr>
        <w:t>Transakce</w:t>
      </w:r>
      <w:r w:rsidRPr="00780C62">
        <w:rPr>
          <w:rFonts w:ascii="Open Sans" w:eastAsia="Times New Roman" w:hAnsi="Open Sans" w:cs="Open Sans"/>
          <w:sz w:val="16"/>
          <w:szCs w:val="16"/>
        </w:rPr>
        <w:t>“) a další doplňkové služby (dále jen „</w:t>
      </w:r>
      <w:r w:rsidRPr="00780C62">
        <w:rPr>
          <w:rFonts w:ascii="Open Sans" w:eastAsia="Times New Roman" w:hAnsi="Open Sans" w:cs="Open Sans"/>
          <w:b/>
          <w:bCs/>
          <w:sz w:val="16"/>
          <w:szCs w:val="16"/>
        </w:rPr>
        <w:t>Služba</w:t>
      </w:r>
      <w:r w:rsidRPr="00780C62">
        <w:rPr>
          <w:rFonts w:ascii="Open Sans" w:eastAsia="Times New Roman" w:hAnsi="Open Sans" w:cs="Open Sans"/>
          <w:sz w:val="16"/>
          <w:szCs w:val="16"/>
        </w:rPr>
        <w:t>“ a souhrnně se Službou zúčtování transakcí uskutečněných pomocí karet dále jen „</w:t>
      </w:r>
      <w:r w:rsidRPr="00780C62">
        <w:rPr>
          <w:rFonts w:ascii="Open Sans" w:eastAsia="Times New Roman" w:hAnsi="Open Sans" w:cs="Open Sans"/>
          <w:b/>
          <w:bCs/>
          <w:sz w:val="16"/>
          <w:szCs w:val="16"/>
        </w:rPr>
        <w:t>Služby</w:t>
      </w:r>
      <w:r w:rsidRPr="00780C62">
        <w:rPr>
          <w:rFonts w:ascii="Open Sans" w:eastAsia="Times New Roman" w:hAnsi="Open Sans" w:cs="Open Sans"/>
          <w:sz w:val="16"/>
          <w:szCs w:val="16"/>
        </w:rPr>
        <w:t xml:space="preserve">“) a Smluvní partner </w:t>
      </w:r>
      <w:r w:rsidR="000176B4">
        <w:rPr>
          <w:rFonts w:ascii="Open Sans" w:eastAsia="Times New Roman" w:hAnsi="Open Sans" w:cs="Open Sans"/>
          <w:sz w:val="16"/>
          <w:szCs w:val="16"/>
        </w:rPr>
        <w:t>se zavazuje</w:t>
      </w:r>
      <w:r w:rsidRPr="00780C62">
        <w:rPr>
          <w:rFonts w:ascii="Open Sans" w:eastAsia="Times New Roman" w:hAnsi="Open Sans" w:cs="Open Sans"/>
          <w:sz w:val="16"/>
          <w:szCs w:val="16"/>
        </w:rPr>
        <w:t xml:space="preserve"> hradit Poskytovatelům služeb odměny a poplatky za poskytované Služby, to vše za podmínek sjednaných v této Smlouvě. Příslušné Služby jsou specifikovány v </w:t>
      </w:r>
      <w:r w:rsidRPr="00780C62">
        <w:rPr>
          <w:rFonts w:ascii="Open Sans" w:eastAsia="Times New Roman" w:hAnsi="Open Sans" w:cs="Open Sans"/>
          <w:sz w:val="16"/>
          <w:szCs w:val="16"/>
          <w:u w:val="single"/>
        </w:rPr>
        <w:t>Příloze č.</w:t>
      </w:r>
      <w:r w:rsidR="00420F46">
        <w:rPr>
          <w:rFonts w:ascii="Open Sans" w:eastAsia="Times New Roman" w:hAnsi="Open Sans" w:cs="Open Sans"/>
          <w:sz w:val="16"/>
          <w:szCs w:val="16"/>
          <w:u w:val="single"/>
        </w:rPr>
        <w:t xml:space="preserve"> 1</w:t>
      </w:r>
      <w:r w:rsidRPr="00780C62">
        <w:rPr>
          <w:rFonts w:ascii="Open Sans" w:eastAsia="Times New Roman" w:hAnsi="Open Sans" w:cs="Open Sans"/>
          <w:sz w:val="16"/>
          <w:szCs w:val="16"/>
        </w:rPr>
        <w:t>.</w:t>
      </w:r>
    </w:p>
    <w:p w14:paraId="55A391D2" w14:textId="77777777" w:rsidR="00F46E9C" w:rsidRPr="00780C62" w:rsidRDefault="00F46E9C" w:rsidP="00F46E9C">
      <w:pPr>
        <w:pStyle w:val="Odstavecseseznamem"/>
        <w:spacing w:after="0" w:line="240" w:lineRule="auto"/>
        <w:ind w:left="792"/>
        <w:rPr>
          <w:rFonts w:ascii="Open Sans" w:eastAsia="Times New Roman" w:hAnsi="Open Sans" w:cs="Open Sans"/>
          <w:sz w:val="16"/>
          <w:szCs w:val="16"/>
        </w:rPr>
      </w:pPr>
    </w:p>
    <w:p w14:paraId="7F1E1228" w14:textId="7705B3F3" w:rsidR="00F46E9C" w:rsidRPr="00780C62"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Poskytovatelé služeb budou Služby poskytovat v souladu s platnými právními předpisy s přihlédnutím k postavení společnosti EVOG jako platební instituce dle německého práva a k funkci společnosti EVO jako subjektu poskytujícího technické služby v</w:t>
      </w:r>
      <w:r w:rsidR="00CA377C">
        <w:rPr>
          <w:rFonts w:ascii="Open Sans" w:eastAsia="Times New Roman" w:hAnsi="Open Sans" w:cs="Open Sans"/>
          <w:sz w:val="16"/>
          <w:szCs w:val="16"/>
        </w:rPr>
        <w:t> </w:t>
      </w:r>
      <w:r w:rsidRPr="00780C62">
        <w:rPr>
          <w:rFonts w:ascii="Open Sans" w:eastAsia="Times New Roman" w:hAnsi="Open Sans" w:cs="Open Sans"/>
          <w:sz w:val="16"/>
          <w:szCs w:val="16"/>
        </w:rPr>
        <w:t xml:space="preserve">souvislosti se Službami. Provozně </w:t>
      </w:r>
      <w:proofErr w:type="gramStart"/>
      <w:r w:rsidRPr="00780C62">
        <w:rPr>
          <w:rFonts w:ascii="Open Sans" w:eastAsia="Times New Roman" w:hAnsi="Open Sans" w:cs="Open Sans"/>
          <w:sz w:val="16"/>
          <w:szCs w:val="16"/>
        </w:rPr>
        <w:t>bude</w:t>
      </w:r>
      <w:proofErr w:type="gramEnd"/>
      <w:r w:rsidRPr="00780C62">
        <w:rPr>
          <w:rFonts w:ascii="Open Sans" w:eastAsia="Times New Roman" w:hAnsi="Open Sans" w:cs="Open Sans"/>
          <w:sz w:val="16"/>
          <w:szCs w:val="16"/>
        </w:rPr>
        <w:t xml:space="preserve"> plnění Smlouvy zajišťovat společnost </w:t>
      </w:r>
      <w:proofErr w:type="gramStart"/>
      <w:r w:rsidRPr="00780C62">
        <w:rPr>
          <w:rFonts w:ascii="Open Sans" w:eastAsia="Times New Roman" w:hAnsi="Open Sans" w:cs="Open Sans"/>
          <w:sz w:val="16"/>
          <w:szCs w:val="16"/>
        </w:rPr>
        <w:t>EVO</w:t>
      </w:r>
      <w:proofErr w:type="gramEnd"/>
      <w:r w:rsidRPr="00780C62">
        <w:rPr>
          <w:rFonts w:ascii="Open Sans" w:eastAsia="Times New Roman" w:hAnsi="Open Sans" w:cs="Open Sans"/>
          <w:sz w:val="16"/>
          <w:szCs w:val="16"/>
        </w:rPr>
        <w:t>, pokud dle platných právních předpisů nebo pravidel Programů platebních karet není vyžadováno, aby Služby byly poskytovány přímo společností EVOG, jakožto platební institucí. Poskytovatelé služeb poskytují Služby společně</w:t>
      </w:r>
      <w:r w:rsidR="00002DFD">
        <w:rPr>
          <w:rFonts w:ascii="Open Sans" w:eastAsia="Times New Roman" w:hAnsi="Open Sans" w:cs="Open Sans"/>
          <w:sz w:val="16"/>
          <w:szCs w:val="16"/>
        </w:rPr>
        <w:t xml:space="preserve">; </w:t>
      </w:r>
      <w:r w:rsidRPr="00780C62">
        <w:rPr>
          <w:rFonts w:ascii="Open Sans" w:eastAsia="Times New Roman" w:hAnsi="Open Sans" w:cs="Open Sans"/>
          <w:sz w:val="16"/>
          <w:szCs w:val="16"/>
        </w:rPr>
        <w:t>použití ustanovení § 1874 Občanského zákoníku se tímto výslovně vylučuje.</w:t>
      </w:r>
    </w:p>
    <w:p w14:paraId="3FAB85D0" w14:textId="76F7071E" w:rsidR="00F46E9C" w:rsidRDefault="00F46E9C" w:rsidP="00F46E9C">
      <w:pPr>
        <w:pStyle w:val="Odstavecseseznamem"/>
        <w:rPr>
          <w:rFonts w:ascii="Open Sans" w:eastAsia="Times New Roman" w:hAnsi="Open Sans" w:cs="Open Sans"/>
          <w:sz w:val="16"/>
          <w:szCs w:val="16"/>
        </w:rPr>
      </w:pPr>
    </w:p>
    <w:p w14:paraId="5C2EDC94" w14:textId="5B6892A3" w:rsidR="006416FB" w:rsidRPr="00780C62" w:rsidRDefault="006416FB" w:rsidP="003D4B04">
      <w:pPr>
        <w:pStyle w:val="Odstavecseseznamem"/>
        <w:numPr>
          <w:ilvl w:val="1"/>
          <w:numId w:val="3"/>
        </w:numPr>
        <w:spacing w:after="0" w:line="240" w:lineRule="auto"/>
        <w:rPr>
          <w:rFonts w:ascii="Open Sans" w:eastAsia="Times New Roman" w:hAnsi="Open Sans" w:cs="Open Sans"/>
          <w:sz w:val="16"/>
          <w:szCs w:val="16"/>
        </w:rPr>
      </w:pPr>
      <w:bookmarkStart w:id="0" w:name="_Ref24723227"/>
      <w:r w:rsidRPr="00780C62">
        <w:rPr>
          <w:rFonts w:ascii="Open Sans" w:eastAsia="Times New Roman" w:hAnsi="Open Sans" w:cs="Open Sans"/>
          <w:sz w:val="16"/>
          <w:szCs w:val="16"/>
        </w:rPr>
        <w:t>EVOG, jako platební instituce, bude</w:t>
      </w:r>
      <w:r w:rsidR="00713A58">
        <w:rPr>
          <w:rFonts w:ascii="Open Sans" w:eastAsia="Times New Roman" w:hAnsi="Open Sans" w:cs="Open Sans"/>
          <w:sz w:val="16"/>
          <w:szCs w:val="16"/>
        </w:rPr>
        <w:t xml:space="preserve"> </w:t>
      </w:r>
      <w:r w:rsidRPr="00780C62">
        <w:rPr>
          <w:rFonts w:ascii="Open Sans" w:eastAsia="Times New Roman" w:hAnsi="Open Sans" w:cs="Open Sans"/>
          <w:sz w:val="16"/>
          <w:szCs w:val="16"/>
        </w:rPr>
        <w:t>v rámci Služeb poskytovat následující služby:</w:t>
      </w:r>
      <w:bookmarkEnd w:id="0"/>
    </w:p>
    <w:p w14:paraId="0CD110FB" w14:textId="77777777" w:rsidR="006416FB" w:rsidRPr="00780C62" w:rsidRDefault="006416FB" w:rsidP="001D2495">
      <w:pPr>
        <w:spacing w:after="0"/>
        <w:jc w:val="both"/>
        <w:rPr>
          <w:rFonts w:ascii="Open Sans" w:hAnsi="Open Sans" w:cs="Open Sans"/>
          <w:sz w:val="16"/>
          <w:szCs w:val="16"/>
        </w:rPr>
      </w:pPr>
    </w:p>
    <w:p w14:paraId="4B852049" w14:textId="65B76D67"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převod veškerých částek splatných Smluvnímu partnerovi za dodané zboží resp. poskytnuté služby, jež byly uhrazeny Zákazníky pomocí Platebních karet, na účet uvedený v čl. 2.2</w:t>
      </w:r>
      <w:r w:rsidR="00D139CC">
        <w:rPr>
          <w:rFonts w:ascii="Open Sans" w:eastAsia="Times New Roman" w:hAnsi="Open Sans" w:cs="Open Sans"/>
          <w:sz w:val="16"/>
          <w:szCs w:val="16"/>
        </w:rPr>
        <w:t xml:space="preserve"> této Smlouvy</w:t>
      </w:r>
      <w:r w:rsidRPr="00780C62">
        <w:rPr>
          <w:rFonts w:ascii="Open Sans" w:eastAsia="Times New Roman" w:hAnsi="Open Sans" w:cs="Open Sans"/>
          <w:sz w:val="16"/>
          <w:szCs w:val="16"/>
        </w:rPr>
        <w:t>;</w:t>
      </w:r>
    </w:p>
    <w:p w14:paraId="4D3465B6" w14:textId="477398D0" w:rsidR="006416FB" w:rsidRPr="00780C62" w:rsidRDefault="006416F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dle vlastního uvážení </w:t>
      </w:r>
      <w:r w:rsidR="00ED6FAB" w:rsidRPr="00780C62">
        <w:rPr>
          <w:rFonts w:ascii="Open Sans" w:eastAsia="Times New Roman" w:hAnsi="Open Sans" w:cs="Open Sans"/>
          <w:sz w:val="16"/>
          <w:szCs w:val="16"/>
        </w:rPr>
        <w:t>nebo</w:t>
      </w:r>
      <w:r w:rsidRPr="00780C62">
        <w:rPr>
          <w:rFonts w:ascii="Open Sans" w:eastAsia="Times New Roman" w:hAnsi="Open Sans" w:cs="Open Sans"/>
          <w:sz w:val="16"/>
          <w:szCs w:val="16"/>
        </w:rPr>
        <w:t xml:space="preserve"> na pokyn společnosti EVO započtení částek splatných Smluvním partnerem dle Smlouvy, včetně vracených částek (</w:t>
      </w:r>
      <w:proofErr w:type="spellStart"/>
      <w:r w:rsidRPr="00780C62">
        <w:rPr>
          <w:rFonts w:ascii="Open Sans" w:eastAsia="Times New Roman" w:hAnsi="Open Sans" w:cs="Open Sans"/>
          <w:sz w:val="16"/>
          <w:szCs w:val="16"/>
        </w:rPr>
        <w:t>chargeback</w:t>
      </w:r>
      <w:proofErr w:type="spellEnd"/>
      <w:r w:rsidRPr="00780C62">
        <w:rPr>
          <w:rFonts w:ascii="Open Sans" w:eastAsia="Times New Roman" w:hAnsi="Open Sans" w:cs="Open Sans"/>
          <w:sz w:val="16"/>
          <w:szCs w:val="16"/>
        </w:rPr>
        <w:t>), proti částkám, jež by jinak byly dle Smlouvy převedeny Smluvnímu partnerovi;</w:t>
      </w:r>
      <w:r w:rsidR="00D139CC">
        <w:rPr>
          <w:rFonts w:ascii="Open Sans" w:eastAsia="Times New Roman" w:hAnsi="Open Sans" w:cs="Open Sans"/>
          <w:sz w:val="16"/>
          <w:szCs w:val="16"/>
        </w:rPr>
        <w:t xml:space="preserve"> a</w:t>
      </w:r>
    </w:p>
    <w:p w14:paraId="6E2EE51C" w14:textId="77777777" w:rsidR="006416FB" w:rsidRPr="00780C62" w:rsidRDefault="00ED6FAB" w:rsidP="00CA20BA">
      <w:pPr>
        <w:numPr>
          <w:ilvl w:val="0"/>
          <w:numId w:val="4"/>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dle vlastního uvážení nebo</w:t>
      </w:r>
      <w:r w:rsidR="006416FB" w:rsidRPr="00780C62">
        <w:rPr>
          <w:rFonts w:ascii="Open Sans" w:eastAsia="Times New Roman" w:hAnsi="Open Sans" w:cs="Open Sans"/>
          <w:sz w:val="16"/>
          <w:szCs w:val="16"/>
        </w:rPr>
        <w:t xml:space="preserve"> na pokyn společnosti EVO sražení částek splatných Smluvnímu partnerovi dle Smlouvy.</w:t>
      </w:r>
    </w:p>
    <w:p w14:paraId="181855E4" w14:textId="77777777" w:rsidR="006416FB" w:rsidRPr="00780C62" w:rsidRDefault="006416FB" w:rsidP="004D0819">
      <w:pPr>
        <w:spacing w:after="0" w:line="240" w:lineRule="auto"/>
        <w:jc w:val="both"/>
        <w:rPr>
          <w:rFonts w:ascii="Open Sans" w:eastAsia="Times New Roman" w:hAnsi="Open Sans" w:cs="Open Sans"/>
          <w:sz w:val="16"/>
          <w:szCs w:val="16"/>
        </w:rPr>
      </w:pPr>
    </w:p>
    <w:p w14:paraId="78A3C2E6" w14:textId="55CE7039" w:rsidR="006416FB" w:rsidRPr="00780C62" w:rsidRDefault="006416FB" w:rsidP="003D4B04">
      <w:pPr>
        <w:pStyle w:val="Odstavecseseznamem"/>
        <w:numPr>
          <w:ilvl w:val="1"/>
          <w:numId w:val="3"/>
        </w:numPr>
        <w:spacing w:after="0" w:line="240" w:lineRule="auto"/>
        <w:rPr>
          <w:rFonts w:ascii="Open Sans" w:eastAsia="Times New Roman" w:hAnsi="Open Sans" w:cs="Open Sans"/>
          <w:sz w:val="16"/>
          <w:szCs w:val="16"/>
        </w:rPr>
      </w:pPr>
      <w:proofErr w:type="gramStart"/>
      <w:r w:rsidRPr="00780C62">
        <w:rPr>
          <w:rFonts w:ascii="Open Sans" w:eastAsia="Times New Roman" w:hAnsi="Open Sans" w:cs="Open Sans"/>
          <w:sz w:val="16"/>
          <w:szCs w:val="16"/>
        </w:rPr>
        <w:t>EVO</w:t>
      </w:r>
      <w:r w:rsidR="003D4B04">
        <w:rPr>
          <w:rFonts w:ascii="Open Sans" w:eastAsia="Times New Roman" w:hAnsi="Open Sans" w:cs="Open Sans"/>
          <w:sz w:val="16"/>
          <w:szCs w:val="16"/>
        </w:rPr>
        <w:t xml:space="preserve"> bude</w:t>
      </w:r>
      <w:proofErr w:type="gramEnd"/>
      <w:r w:rsidR="003D4B04">
        <w:rPr>
          <w:rFonts w:ascii="Open Sans" w:eastAsia="Times New Roman" w:hAnsi="Open Sans" w:cs="Open Sans"/>
          <w:sz w:val="16"/>
          <w:szCs w:val="16"/>
        </w:rPr>
        <w:t xml:space="preserve"> </w:t>
      </w:r>
      <w:r w:rsidRPr="00780C62">
        <w:rPr>
          <w:rFonts w:ascii="Open Sans" w:eastAsia="Times New Roman" w:hAnsi="Open Sans" w:cs="Open Sans"/>
          <w:sz w:val="16"/>
          <w:szCs w:val="16"/>
        </w:rPr>
        <w:t>poskytovat veškeré další Služby neposkytované EVOG, včetně následujících:</w:t>
      </w:r>
    </w:p>
    <w:p w14:paraId="3D78DECD" w14:textId="77777777" w:rsidR="006416FB" w:rsidRPr="00780C62" w:rsidRDefault="006416FB" w:rsidP="004D0819">
      <w:pPr>
        <w:spacing w:after="0"/>
        <w:jc w:val="both"/>
        <w:rPr>
          <w:rFonts w:ascii="Open Sans" w:hAnsi="Open Sans" w:cs="Open Sans"/>
          <w:sz w:val="16"/>
          <w:szCs w:val="16"/>
        </w:rPr>
      </w:pPr>
    </w:p>
    <w:p w14:paraId="61083204"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Autorizace;</w:t>
      </w:r>
    </w:p>
    <w:p w14:paraId="1273B19A" w14:textId="4B69186D"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zpracování Transakce;</w:t>
      </w:r>
    </w:p>
    <w:p w14:paraId="7B7114DE"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lastRenderedPageBreak/>
        <w:t>identifikace Transakcí splňujících kritéria podezřelých Transakcí;</w:t>
      </w:r>
    </w:p>
    <w:p w14:paraId="3C3A8421"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blokování Transakcí klasifikovaných jako potenciálně neobvyklé Transakce;</w:t>
      </w:r>
    </w:p>
    <w:p w14:paraId="2BEBCD04"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vyřizování reklamací v rámci Programu platebních karet; a</w:t>
      </w:r>
    </w:p>
    <w:p w14:paraId="1024E2EE" w14:textId="77777777" w:rsidR="006416FB" w:rsidRPr="00780C62" w:rsidRDefault="006416FB" w:rsidP="00CA20BA">
      <w:pPr>
        <w:numPr>
          <w:ilvl w:val="0"/>
          <w:numId w:val="5"/>
        </w:numPr>
        <w:spacing w:after="0" w:line="240" w:lineRule="auto"/>
        <w:ind w:left="1512"/>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vydávání pokynů společnosti EVOG popsaných v bodech b) a c) </w:t>
      </w:r>
      <w:r w:rsidR="009039F1" w:rsidRPr="00780C62">
        <w:rPr>
          <w:rFonts w:ascii="Open Sans" w:eastAsia="Times New Roman" w:hAnsi="Open Sans" w:cs="Open Sans"/>
          <w:sz w:val="16"/>
          <w:szCs w:val="16"/>
        </w:rPr>
        <w:t>v</w:t>
      </w:r>
      <w:r w:rsidR="009039F1">
        <w:rPr>
          <w:rFonts w:ascii="Open Sans" w:eastAsia="Times New Roman" w:hAnsi="Open Sans" w:cs="Open Sans"/>
          <w:sz w:val="16"/>
          <w:szCs w:val="16"/>
        </w:rPr>
        <w:t xml:space="preserve"> této sekci</w:t>
      </w:r>
      <w:r w:rsidRPr="00780C62">
        <w:rPr>
          <w:rFonts w:ascii="Open Sans" w:eastAsia="Times New Roman" w:hAnsi="Open Sans" w:cs="Open Sans"/>
          <w:sz w:val="16"/>
          <w:szCs w:val="16"/>
        </w:rPr>
        <w:t>.</w:t>
      </w:r>
    </w:p>
    <w:p w14:paraId="72227B15" w14:textId="77777777" w:rsidR="006416FB" w:rsidRPr="00780C62" w:rsidRDefault="006416FB" w:rsidP="004D0819">
      <w:pPr>
        <w:spacing w:after="0"/>
        <w:ind w:hanging="360"/>
        <w:jc w:val="both"/>
        <w:rPr>
          <w:rFonts w:ascii="Open Sans" w:hAnsi="Open Sans" w:cs="Open Sans"/>
          <w:sz w:val="16"/>
          <w:szCs w:val="16"/>
        </w:rPr>
      </w:pPr>
    </w:p>
    <w:p w14:paraId="2216554E" w14:textId="77777777" w:rsidR="00002DFD" w:rsidRDefault="006416FB" w:rsidP="00CA20BA">
      <w:pPr>
        <w:pStyle w:val="Odstavecseseznamem"/>
        <w:numPr>
          <w:ilvl w:val="1"/>
          <w:numId w:val="3"/>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Některé služby </w:t>
      </w:r>
      <w:proofErr w:type="gramStart"/>
      <w:r w:rsidRPr="00780C62">
        <w:rPr>
          <w:rFonts w:ascii="Open Sans" w:eastAsia="Times New Roman" w:hAnsi="Open Sans" w:cs="Open Sans"/>
          <w:sz w:val="16"/>
          <w:szCs w:val="16"/>
        </w:rPr>
        <w:t>bude EVO</w:t>
      </w:r>
      <w:proofErr w:type="gramEnd"/>
      <w:r w:rsidRPr="00780C62">
        <w:rPr>
          <w:rFonts w:ascii="Open Sans" w:eastAsia="Times New Roman" w:hAnsi="Open Sans" w:cs="Open Sans"/>
          <w:sz w:val="16"/>
          <w:szCs w:val="16"/>
        </w:rPr>
        <w:t xml:space="preserve"> poskytovat jako </w:t>
      </w:r>
      <w:r w:rsidR="00ED6FAB" w:rsidRPr="00780C62">
        <w:rPr>
          <w:rFonts w:ascii="Open Sans" w:eastAsia="Times New Roman" w:hAnsi="Open Sans" w:cs="Open Sans"/>
          <w:sz w:val="16"/>
          <w:szCs w:val="16"/>
        </w:rPr>
        <w:t>zapsaný zástupce</w:t>
      </w:r>
      <w:r w:rsidRPr="00780C62">
        <w:rPr>
          <w:rFonts w:ascii="Open Sans" w:eastAsia="Times New Roman" w:hAnsi="Open Sans" w:cs="Open Sans"/>
          <w:sz w:val="16"/>
          <w:szCs w:val="16"/>
        </w:rPr>
        <w:t xml:space="preserve"> EVOG zaregistrovaný pro tyto účely v registru </w:t>
      </w:r>
      <w:r w:rsidR="00ED6FAB" w:rsidRPr="00780C62">
        <w:rPr>
          <w:rFonts w:ascii="Open Sans" w:eastAsia="Times New Roman" w:hAnsi="Open Sans" w:cs="Open Sans"/>
          <w:sz w:val="16"/>
          <w:szCs w:val="16"/>
        </w:rPr>
        <w:t>zapsaných zástupců</w:t>
      </w:r>
      <w:r w:rsidRPr="00780C62">
        <w:rPr>
          <w:rFonts w:ascii="Open Sans" w:eastAsia="Times New Roman" w:hAnsi="Open Sans" w:cs="Open Sans"/>
          <w:sz w:val="16"/>
          <w:szCs w:val="16"/>
        </w:rPr>
        <w:t xml:space="preserve"> vedeném německým úřadem pro dohled nad finančními službami (</w:t>
      </w:r>
      <w:proofErr w:type="spellStart"/>
      <w:r w:rsidRPr="00780C62">
        <w:rPr>
          <w:rFonts w:ascii="Open Sans" w:eastAsia="Times New Roman" w:hAnsi="Open Sans" w:cs="Open Sans"/>
          <w:sz w:val="16"/>
          <w:szCs w:val="16"/>
        </w:rPr>
        <w:t>BaFin</w:t>
      </w:r>
      <w:proofErr w:type="spellEnd"/>
      <w:r w:rsidRPr="00780C62">
        <w:rPr>
          <w:rFonts w:ascii="Open Sans" w:eastAsia="Times New Roman" w:hAnsi="Open Sans" w:cs="Open Sans"/>
          <w:sz w:val="16"/>
          <w:szCs w:val="16"/>
        </w:rPr>
        <w:t>).</w:t>
      </w:r>
    </w:p>
    <w:p w14:paraId="04D39754" w14:textId="77777777" w:rsidR="00002DFD" w:rsidRDefault="00002DFD" w:rsidP="00614DEB">
      <w:pPr>
        <w:pStyle w:val="Odstavecseseznamem"/>
        <w:spacing w:after="0" w:line="240" w:lineRule="auto"/>
        <w:ind w:left="792"/>
        <w:jc w:val="both"/>
        <w:rPr>
          <w:rFonts w:ascii="Open Sans" w:eastAsia="Times New Roman" w:hAnsi="Open Sans" w:cs="Open Sans"/>
          <w:sz w:val="16"/>
          <w:szCs w:val="16"/>
        </w:rPr>
      </w:pPr>
    </w:p>
    <w:p w14:paraId="2C6046A7" w14:textId="1EA5478A" w:rsidR="0089079F" w:rsidRDefault="005E4492" w:rsidP="005E4492">
      <w:pPr>
        <w:pStyle w:val="Odstavecseseznamem"/>
        <w:numPr>
          <w:ilvl w:val="1"/>
          <w:numId w:val="3"/>
        </w:numPr>
        <w:spacing w:after="0" w:line="240" w:lineRule="auto"/>
        <w:jc w:val="both"/>
        <w:rPr>
          <w:rFonts w:ascii="Open Sans" w:eastAsia="Times New Roman" w:hAnsi="Open Sans" w:cs="Open Sans"/>
          <w:sz w:val="16"/>
          <w:szCs w:val="16"/>
        </w:rPr>
      </w:pPr>
      <w:bookmarkStart w:id="1" w:name="_Ref24723381"/>
      <w:r>
        <w:rPr>
          <w:rFonts w:ascii="Open Sans" w:eastAsia="Times New Roman" w:hAnsi="Open Sans" w:cs="Open Sans"/>
          <w:sz w:val="16"/>
          <w:szCs w:val="16"/>
        </w:rPr>
        <w:t>C</w:t>
      </w:r>
      <w:r w:rsidRPr="005E4492">
        <w:rPr>
          <w:rFonts w:ascii="Open Sans" w:eastAsia="Times New Roman" w:hAnsi="Open Sans" w:cs="Open Sans"/>
          <w:sz w:val="16"/>
          <w:szCs w:val="16"/>
        </w:rPr>
        <w:t xml:space="preserve">elkovou odpovědnost za poskytované Služby </w:t>
      </w:r>
      <w:proofErr w:type="gramStart"/>
      <w:r w:rsidRPr="005E4492">
        <w:rPr>
          <w:rFonts w:ascii="Open Sans" w:eastAsia="Times New Roman" w:hAnsi="Open Sans" w:cs="Open Sans"/>
          <w:sz w:val="16"/>
          <w:szCs w:val="16"/>
        </w:rPr>
        <w:t>nese</w:t>
      </w:r>
      <w:proofErr w:type="gramEnd"/>
      <w:r w:rsidRPr="005E4492">
        <w:rPr>
          <w:rFonts w:ascii="Open Sans" w:eastAsia="Times New Roman" w:hAnsi="Open Sans" w:cs="Open Sans"/>
          <w:sz w:val="16"/>
          <w:szCs w:val="16"/>
        </w:rPr>
        <w:t xml:space="preserve"> ve vztahu ke Smluvnímu partnerovi </w:t>
      </w:r>
      <w:proofErr w:type="gramStart"/>
      <w:r w:rsidRPr="005E4492">
        <w:rPr>
          <w:rFonts w:ascii="Open Sans" w:eastAsia="Times New Roman" w:hAnsi="Open Sans" w:cs="Open Sans"/>
          <w:sz w:val="16"/>
          <w:szCs w:val="16"/>
        </w:rPr>
        <w:t>EVO</w:t>
      </w:r>
      <w:proofErr w:type="gramEnd"/>
      <w:r w:rsidRPr="005E4492">
        <w:rPr>
          <w:rFonts w:ascii="Open Sans" w:eastAsia="Times New Roman" w:hAnsi="Open Sans" w:cs="Open Sans"/>
          <w:sz w:val="16"/>
          <w:szCs w:val="16"/>
        </w:rPr>
        <w:t xml:space="preserve">, a to s výjimkou Služeb vyžadujících příslušné </w:t>
      </w:r>
      <w:r w:rsidRPr="00614DEB">
        <w:rPr>
          <w:rFonts w:ascii="Open Sans" w:eastAsia="Times New Roman" w:hAnsi="Open Sans" w:cs="Open Sans"/>
          <w:sz w:val="16"/>
          <w:szCs w:val="16"/>
        </w:rPr>
        <w:t>oprávnění pro poskytování platebních služeb</w:t>
      </w:r>
      <w:r w:rsidR="008D171A">
        <w:rPr>
          <w:rFonts w:ascii="Open Sans" w:eastAsia="Times New Roman" w:hAnsi="Open Sans" w:cs="Open Sans"/>
          <w:sz w:val="16"/>
          <w:szCs w:val="16"/>
        </w:rPr>
        <w:t>, kde zůstává zachována odpovědnost EVOG.</w:t>
      </w:r>
      <w:r w:rsidRPr="00614DEB">
        <w:rPr>
          <w:rFonts w:ascii="Open Sans" w:eastAsia="Times New Roman" w:hAnsi="Open Sans" w:cs="Open Sans"/>
          <w:sz w:val="16"/>
          <w:szCs w:val="16"/>
        </w:rPr>
        <w:t xml:space="preserve"> </w:t>
      </w:r>
      <w:r w:rsidR="00002DFD" w:rsidRPr="00614DEB">
        <w:rPr>
          <w:rFonts w:ascii="Open Sans" w:eastAsia="Times New Roman" w:hAnsi="Open Sans" w:cs="Open Sans"/>
          <w:sz w:val="16"/>
          <w:szCs w:val="16"/>
        </w:rPr>
        <w:t xml:space="preserve">V souvislosti </w:t>
      </w:r>
      <w:r w:rsidR="00002DFD" w:rsidRPr="008D171A">
        <w:rPr>
          <w:rFonts w:ascii="Open Sans" w:eastAsia="Times New Roman" w:hAnsi="Open Sans" w:cs="Open Sans"/>
          <w:sz w:val="16"/>
          <w:szCs w:val="16"/>
        </w:rPr>
        <w:t>s plnění</w:t>
      </w:r>
      <w:r w:rsidR="00342D47">
        <w:rPr>
          <w:rFonts w:ascii="Open Sans" w:eastAsia="Times New Roman" w:hAnsi="Open Sans" w:cs="Open Sans"/>
          <w:sz w:val="16"/>
          <w:szCs w:val="16"/>
        </w:rPr>
        <w:t>m</w:t>
      </w:r>
      <w:r w:rsidR="00002DFD" w:rsidRPr="008D171A">
        <w:rPr>
          <w:rFonts w:ascii="Open Sans" w:eastAsia="Times New Roman" w:hAnsi="Open Sans" w:cs="Open Sans"/>
          <w:sz w:val="16"/>
          <w:szCs w:val="16"/>
        </w:rPr>
        <w:t xml:space="preserve"> závazků z této Smlouvy se Smluvní partner obrací vždy výlučně na </w:t>
      </w:r>
      <w:proofErr w:type="gramStart"/>
      <w:r w:rsidR="00002DFD" w:rsidRPr="008D171A">
        <w:rPr>
          <w:rFonts w:ascii="Open Sans" w:eastAsia="Times New Roman" w:hAnsi="Open Sans" w:cs="Open Sans"/>
          <w:sz w:val="16"/>
          <w:szCs w:val="16"/>
        </w:rPr>
        <w:t>EVO</w:t>
      </w:r>
      <w:proofErr w:type="gramEnd"/>
      <w:r w:rsidR="00002DFD" w:rsidRPr="008D171A">
        <w:rPr>
          <w:rFonts w:ascii="Open Sans" w:eastAsia="Times New Roman" w:hAnsi="Open Sans" w:cs="Open Sans"/>
          <w:sz w:val="16"/>
          <w:szCs w:val="16"/>
        </w:rPr>
        <w:t>.</w:t>
      </w:r>
      <w:bookmarkEnd w:id="1"/>
    </w:p>
    <w:p w14:paraId="378DDAC5" w14:textId="77777777" w:rsidR="0089079F" w:rsidRDefault="0089079F" w:rsidP="003F6BF1">
      <w:pPr>
        <w:pStyle w:val="Odstavecseseznamem"/>
        <w:spacing w:after="0" w:line="240" w:lineRule="auto"/>
        <w:ind w:left="792"/>
        <w:jc w:val="both"/>
        <w:rPr>
          <w:rFonts w:ascii="Open Sans" w:eastAsia="Times New Roman" w:hAnsi="Open Sans" w:cs="Open Sans"/>
          <w:sz w:val="16"/>
          <w:szCs w:val="16"/>
        </w:rPr>
      </w:pPr>
    </w:p>
    <w:p w14:paraId="3E48829F" w14:textId="660A95E4" w:rsidR="00002DFD" w:rsidRDefault="0089079F" w:rsidP="00375D9F">
      <w:pPr>
        <w:pStyle w:val="Odstavecseseznamem"/>
        <w:numPr>
          <w:ilvl w:val="1"/>
          <w:numId w:val="3"/>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Za </w:t>
      </w:r>
      <w:r w:rsidR="00BB12F4">
        <w:rPr>
          <w:rFonts w:ascii="Open Sans" w:eastAsia="Times New Roman" w:hAnsi="Open Sans" w:cs="Open Sans"/>
          <w:sz w:val="16"/>
          <w:szCs w:val="16"/>
        </w:rPr>
        <w:t>případné závazky EVOG vzniklé v souvislosti s poskytováním Služeb vyžadujících oprávnění pro poskytování platebních služeb, kde zůstává zachována odpovědnost EVOG</w:t>
      </w:r>
      <w:r>
        <w:rPr>
          <w:rFonts w:ascii="Open Sans" w:eastAsia="Times New Roman" w:hAnsi="Open Sans" w:cs="Open Sans"/>
          <w:sz w:val="16"/>
          <w:szCs w:val="16"/>
        </w:rPr>
        <w:t>,</w:t>
      </w:r>
      <w:r w:rsidR="00BB12F4">
        <w:rPr>
          <w:rFonts w:ascii="Open Sans" w:eastAsia="Times New Roman" w:hAnsi="Open Sans" w:cs="Open Sans"/>
          <w:sz w:val="16"/>
          <w:szCs w:val="16"/>
        </w:rPr>
        <w:t xml:space="preserve"> </w:t>
      </w:r>
      <w:proofErr w:type="gramStart"/>
      <w:r w:rsidR="00BB12F4">
        <w:rPr>
          <w:rFonts w:ascii="Open Sans" w:eastAsia="Times New Roman" w:hAnsi="Open Sans" w:cs="Open Sans"/>
          <w:sz w:val="16"/>
          <w:szCs w:val="16"/>
        </w:rPr>
        <w:t>poskytuje EVO</w:t>
      </w:r>
      <w:proofErr w:type="gramEnd"/>
      <w:r w:rsidR="00BB12F4">
        <w:rPr>
          <w:rFonts w:ascii="Open Sans" w:eastAsia="Times New Roman" w:hAnsi="Open Sans" w:cs="Open Sans"/>
          <w:sz w:val="16"/>
          <w:szCs w:val="16"/>
        </w:rPr>
        <w:t xml:space="preserve"> ručení ve smyslu § 2018</w:t>
      </w:r>
      <w:r>
        <w:rPr>
          <w:rFonts w:ascii="Open Sans" w:eastAsia="Times New Roman" w:hAnsi="Open Sans" w:cs="Open Sans"/>
          <w:sz w:val="16"/>
          <w:szCs w:val="16"/>
        </w:rPr>
        <w:t xml:space="preserve"> </w:t>
      </w:r>
      <w:r w:rsidR="00BB12F4">
        <w:rPr>
          <w:rFonts w:ascii="Open Sans" w:eastAsia="Times New Roman" w:hAnsi="Open Sans" w:cs="Open Sans"/>
          <w:sz w:val="16"/>
          <w:szCs w:val="16"/>
        </w:rPr>
        <w:t>Občanského zákoníku</w:t>
      </w:r>
      <w:r w:rsidR="00640E35">
        <w:rPr>
          <w:rFonts w:ascii="Open Sans" w:eastAsia="Times New Roman" w:hAnsi="Open Sans" w:cs="Open Sans"/>
          <w:sz w:val="16"/>
          <w:szCs w:val="16"/>
        </w:rPr>
        <w:t>.</w:t>
      </w:r>
      <w:r w:rsidR="00BB12F4">
        <w:rPr>
          <w:rFonts w:ascii="Open Sans" w:eastAsia="Times New Roman" w:hAnsi="Open Sans" w:cs="Open Sans"/>
          <w:sz w:val="16"/>
          <w:szCs w:val="16"/>
        </w:rPr>
        <w:t xml:space="preserve"> </w:t>
      </w:r>
      <w:r w:rsidR="00640E35">
        <w:rPr>
          <w:rFonts w:ascii="Open Sans" w:eastAsia="Times New Roman" w:hAnsi="Open Sans" w:cs="Open Sans"/>
          <w:sz w:val="16"/>
          <w:szCs w:val="16"/>
        </w:rPr>
        <w:t>V</w:t>
      </w:r>
      <w:r w:rsidR="00BB12F4">
        <w:rPr>
          <w:rFonts w:ascii="Open Sans" w:eastAsia="Times New Roman" w:hAnsi="Open Sans" w:cs="Open Sans"/>
          <w:sz w:val="16"/>
          <w:szCs w:val="16"/>
        </w:rPr>
        <w:t xml:space="preserve"> rámci </w:t>
      </w:r>
      <w:r w:rsidR="00640E35">
        <w:rPr>
          <w:rFonts w:ascii="Open Sans" w:eastAsia="Times New Roman" w:hAnsi="Open Sans" w:cs="Open Sans"/>
          <w:sz w:val="16"/>
          <w:szCs w:val="16"/>
        </w:rPr>
        <w:t>tohoto ručení</w:t>
      </w:r>
      <w:r w:rsidR="00BB12F4">
        <w:rPr>
          <w:rFonts w:ascii="Open Sans" w:eastAsia="Times New Roman" w:hAnsi="Open Sans" w:cs="Open Sans"/>
          <w:sz w:val="16"/>
          <w:szCs w:val="16"/>
        </w:rPr>
        <w:t xml:space="preserve"> </w:t>
      </w:r>
      <w:proofErr w:type="gramStart"/>
      <w:r w:rsidR="00BB12F4">
        <w:rPr>
          <w:rFonts w:ascii="Open Sans" w:eastAsia="Times New Roman" w:hAnsi="Open Sans" w:cs="Open Sans"/>
          <w:sz w:val="16"/>
          <w:szCs w:val="16"/>
        </w:rPr>
        <w:t xml:space="preserve">EVO </w:t>
      </w:r>
      <w:r w:rsidRPr="0089079F">
        <w:rPr>
          <w:rFonts w:ascii="Open Sans" w:eastAsia="Times New Roman" w:hAnsi="Open Sans" w:cs="Open Sans"/>
          <w:sz w:val="16"/>
          <w:szCs w:val="16"/>
        </w:rPr>
        <w:t>uhradí</w:t>
      </w:r>
      <w:proofErr w:type="gramEnd"/>
      <w:r w:rsidRPr="0089079F">
        <w:rPr>
          <w:rFonts w:ascii="Open Sans" w:eastAsia="Times New Roman" w:hAnsi="Open Sans" w:cs="Open Sans"/>
          <w:sz w:val="16"/>
          <w:szCs w:val="16"/>
        </w:rPr>
        <w:t xml:space="preserve"> </w:t>
      </w:r>
      <w:r w:rsidR="00BD3AFD">
        <w:rPr>
          <w:rFonts w:ascii="Open Sans" w:eastAsia="Times New Roman" w:hAnsi="Open Sans" w:cs="Open Sans"/>
          <w:sz w:val="16"/>
          <w:szCs w:val="16"/>
        </w:rPr>
        <w:t xml:space="preserve">Smluvnímu partnerovi </w:t>
      </w:r>
      <w:r w:rsidRPr="0089079F">
        <w:rPr>
          <w:rFonts w:ascii="Open Sans" w:eastAsia="Times New Roman" w:hAnsi="Open Sans" w:cs="Open Sans"/>
          <w:sz w:val="16"/>
          <w:szCs w:val="16"/>
        </w:rPr>
        <w:t xml:space="preserve">veškeré závazky </w:t>
      </w:r>
      <w:r w:rsidR="00BB12F4">
        <w:rPr>
          <w:rFonts w:ascii="Open Sans" w:eastAsia="Times New Roman" w:hAnsi="Open Sans" w:cs="Open Sans"/>
          <w:sz w:val="16"/>
          <w:szCs w:val="16"/>
        </w:rPr>
        <w:t>EVOG</w:t>
      </w:r>
      <w:r w:rsidRPr="0089079F">
        <w:rPr>
          <w:rFonts w:ascii="Open Sans" w:eastAsia="Times New Roman" w:hAnsi="Open Sans" w:cs="Open Sans"/>
          <w:sz w:val="16"/>
          <w:szCs w:val="16"/>
        </w:rPr>
        <w:t xml:space="preserve"> vyplývající ze Smlouvy, které v době jejich splatnosti nesplní </w:t>
      </w:r>
      <w:r w:rsidR="00BD3AFD">
        <w:rPr>
          <w:rFonts w:ascii="Open Sans" w:eastAsia="Times New Roman" w:hAnsi="Open Sans" w:cs="Open Sans"/>
          <w:sz w:val="16"/>
          <w:szCs w:val="16"/>
        </w:rPr>
        <w:t>EVOG</w:t>
      </w:r>
      <w:r w:rsidRPr="0089079F">
        <w:rPr>
          <w:rFonts w:ascii="Open Sans" w:eastAsia="Times New Roman" w:hAnsi="Open Sans" w:cs="Open Sans"/>
          <w:sz w:val="16"/>
          <w:szCs w:val="16"/>
        </w:rPr>
        <w:t xml:space="preserve">, a to do celkové výše </w:t>
      </w:r>
      <w:r w:rsidR="0056186B">
        <w:rPr>
          <w:rFonts w:ascii="Open Sans" w:eastAsia="Times New Roman" w:hAnsi="Open Sans" w:cs="Open Sans"/>
          <w:sz w:val="16"/>
          <w:szCs w:val="16"/>
        </w:rPr>
        <w:t>12.5</w:t>
      </w:r>
      <w:r w:rsidR="004410F8">
        <w:rPr>
          <w:rFonts w:ascii="Open Sans" w:eastAsia="Times New Roman" w:hAnsi="Open Sans" w:cs="Open Sans"/>
          <w:sz w:val="16"/>
          <w:szCs w:val="16"/>
        </w:rPr>
        <w:t>00.000,-</w:t>
      </w:r>
      <w:r w:rsidRPr="0089079F">
        <w:rPr>
          <w:rFonts w:ascii="Open Sans" w:eastAsia="Times New Roman" w:hAnsi="Open Sans" w:cs="Open Sans"/>
          <w:sz w:val="16"/>
          <w:szCs w:val="16"/>
        </w:rPr>
        <w:t xml:space="preserve"> Kč (celková výše částky ručení).</w:t>
      </w:r>
      <w:r w:rsidR="00640E35">
        <w:rPr>
          <w:rFonts w:ascii="Open Sans" w:eastAsia="Times New Roman" w:hAnsi="Open Sans" w:cs="Open Sans"/>
          <w:sz w:val="16"/>
          <w:szCs w:val="16"/>
        </w:rPr>
        <w:t xml:space="preserve"> </w:t>
      </w:r>
      <w:r w:rsidR="00522E3F">
        <w:rPr>
          <w:rFonts w:ascii="Open Sans" w:eastAsia="Times New Roman" w:hAnsi="Open Sans" w:cs="Open Sans"/>
          <w:sz w:val="16"/>
          <w:szCs w:val="16"/>
        </w:rPr>
        <w:t xml:space="preserve">Smluvní partner je </w:t>
      </w:r>
      <w:r w:rsidR="00375D9F">
        <w:rPr>
          <w:rFonts w:ascii="Open Sans" w:eastAsia="Times New Roman" w:hAnsi="Open Sans" w:cs="Open Sans"/>
          <w:sz w:val="16"/>
          <w:szCs w:val="16"/>
        </w:rPr>
        <w:t xml:space="preserve">v rámci ručení </w:t>
      </w:r>
      <w:r w:rsidR="00522E3F">
        <w:rPr>
          <w:rFonts w:ascii="Open Sans" w:eastAsia="Times New Roman" w:hAnsi="Open Sans" w:cs="Open Sans"/>
          <w:sz w:val="16"/>
          <w:szCs w:val="16"/>
        </w:rPr>
        <w:t xml:space="preserve">oprávněn </w:t>
      </w:r>
      <w:r w:rsidR="00DF5390">
        <w:rPr>
          <w:rFonts w:ascii="Open Sans" w:eastAsia="Times New Roman" w:hAnsi="Open Sans" w:cs="Open Sans"/>
          <w:sz w:val="16"/>
          <w:szCs w:val="16"/>
        </w:rPr>
        <w:t>požadovat splnění závazku EVOG na</w:t>
      </w:r>
      <w:r w:rsidR="00522E3F">
        <w:rPr>
          <w:rFonts w:ascii="Open Sans" w:eastAsia="Times New Roman" w:hAnsi="Open Sans" w:cs="Open Sans"/>
          <w:sz w:val="16"/>
          <w:szCs w:val="16"/>
        </w:rPr>
        <w:t xml:space="preserve"> </w:t>
      </w:r>
      <w:proofErr w:type="gramStart"/>
      <w:r w:rsidR="00522E3F">
        <w:rPr>
          <w:rFonts w:ascii="Open Sans" w:eastAsia="Times New Roman" w:hAnsi="Open Sans" w:cs="Open Sans"/>
          <w:sz w:val="16"/>
          <w:szCs w:val="16"/>
        </w:rPr>
        <w:t>EVO</w:t>
      </w:r>
      <w:proofErr w:type="gramEnd"/>
      <w:r w:rsidR="00522E3F">
        <w:rPr>
          <w:rFonts w:ascii="Open Sans" w:eastAsia="Times New Roman" w:hAnsi="Open Sans" w:cs="Open Sans"/>
          <w:sz w:val="16"/>
          <w:szCs w:val="16"/>
        </w:rPr>
        <w:t xml:space="preserve">, </w:t>
      </w:r>
      <w:r w:rsidR="00522E3F" w:rsidRPr="00522E3F">
        <w:rPr>
          <w:rFonts w:ascii="Open Sans" w:eastAsia="Times New Roman" w:hAnsi="Open Sans" w:cs="Open Sans"/>
          <w:sz w:val="16"/>
          <w:szCs w:val="16"/>
        </w:rPr>
        <w:t>nesplnil</w:t>
      </w:r>
      <w:r w:rsidR="00522E3F">
        <w:rPr>
          <w:rFonts w:ascii="Open Sans" w:eastAsia="Times New Roman" w:hAnsi="Open Sans" w:cs="Open Sans"/>
          <w:sz w:val="16"/>
          <w:szCs w:val="16"/>
        </w:rPr>
        <w:t>o</w:t>
      </w:r>
      <w:r w:rsidR="00522E3F" w:rsidRPr="00522E3F">
        <w:rPr>
          <w:rFonts w:ascii="Open Sans" w:eastAsia="Times New Roman" w:hAnsi="Open Sans" w:cs="Open Sans"/>
          <w:sz w:val="16"/>
          <w:szCs w:val="16"/>
        </w:rPr>
        <w:t xml:space="preserve">-li </w:t>
      </w:r>
      <w:r w:rsidR="00375D9F">
        <w:rPr>
          <w:rFonts w:ascii="Open Sans" w:eastAsia="Times New Roman" w:hAnsi="Open Sans" w:cs="Open Sans"/>
          <w:sz w:val="16"/>
          <w:szCs w:val="16"/>
        </w:rPr>
        <w:t>EVOG</w:t>
      </w:r>
      <w:r w:rsidR="00522E3F" w:rsidRPr="00522E3F">
        <w:rPr>
          <w:rFonts w:ascii="Open Sans" w:eastAsia="Times New Roman" w:hAnsi="Open Sans" w:cs="Open Sans"/>
          <w:sz w:val="16"/>
          <w:szCs w:val="16"/>
        </w:rPr>
        <w:t xml:space="preserve"> </w:t>
      </w:r>
      <w:r w:rsidR="00375D9F">
        <w:rPr>
          <w:rFonts w:ascii="Open Sans" w:eastAsia="Times New Roman" w:hAnsi="Open Sans" w:cs="Open Sans"/>
          <w:sz w:val="16"/>
          <w:szCs w:val="16"/>
        </w:rPr>
        <w:t xml:space="preserve">svůj závazek vůči Smluvnímu partnerovi ani do jednoho (1) </w:t>
      </w:r>
      <w:r w:rsidR="00375D9F" w:rsidRPr="003F6BF1">
        <w:rPr>
          <w:rFonts w:ascii="Open Sans" w:eastAsia="Times New Roman" w:hAnsi="Open Sans" w:cs="Open Sans"/>
          <w:sz w:val="16"/>
          <w:szCs w:val="16"/>
        </w:rPr>
        <w:t>měsíce</w:t>
      </w:r>
      <w:r w:rsidR="00375D9F">
        <w:rPr>
          <w:rFonts w:ascii="Open Sans" w:eastAsia="Times New Roman" w:hAnsi="Open Sans" w:cs="Open Sans"/>
          <w:sz w:val="16"/>
          <w:szCs w:val="16"/>
        </w:rPr>
        <w:t xml:space="preserve"> od doručení písemné výzvy Smluvního partnera</w:t>
      </w:r>
      <w:r w:rsidR="00DF5390">
        <w:rPr>
          <w:rFonts w:ascii="Open Sans" w:eastAsia="Times New Roman" w:hAnsi="Open Sans" w:cs="Open Sans"/>
          <w:sz w:val="16"/>
          <w:szCs w:val="16"/>
        </w:rPr>
        <w:t xml:space="preserve"> (výzva se doručuje v souladu s</w:t>
      </w:r>
      <w:r w:rsidR="00342D47">
        <w:rPr>
          <w:rFonts w:ascii="Open Sans" w:eastAsia="Times New Roman" w:hAnsi="Open Sans" w:cs="Open Sans"/>
          <w:sz w:val="16"/>
          <w:szCs w:val="16"/>
        </w:rPr>
        <w:t xml:space="preserve"> čl. </w:t>
      </w:r>
      <w:r w:rsidR="00342D47">
        <w:rPr>
          <w:rFonts w:ascii="Open Sans" w:eastAsia="Times New Roman" w:hAnsi="Open Sans" w:cs="Open Sans"/>
          <w:sz w:val="16"/>
          <w:szCs w:val="16"/>
        </w:rPr>
        <w:fldChar w:fldCharType="begin"/>
      </w:r>
      <w:r w:rsidR="00342D47">
        <w:rPr>
          <w:rFonts w:ascii="Open Sans" w:eastAsia="Times New Roman" w:hAnsi="Open Sans" w:cs="Open Sans"/>
          <w:sz w:val="16"/>
          <w:szCs w:val="16"/>
        </w:rPr>
        <w:instrText xml:space="preserve"> REF _Ref24723381 \n \h </w:instrText>
      </w:r>
      <w:r w:rsidR="00342D47">
        <w:rPr>
          <w:rFonts w:ascii="Open Sans" w:eastAsia="Times New Roman" w:hAnsi="Open Sans" w:cs="Open Sans"/>
          <w:sz w:val="16"/>
          <w:szCs w:val="16"/>
        </w:rPr>
      </w:r>
      <w:r w:rsidR="00342D47">
        <w:rPr>
          <w:rFonts w:ascii="Open Sans" w:eastAsia="Times New Roman" w:hAnsi="Open Sans" w:cs="Open Sans"/>
          <w:sz w:val="16"/>
          <w:szCs w:val="16"/>
        </w:rPr>
        <w:fldChar w:fldCharType="separate"/>
      </w:r>
      <w:r w:rsidR="00593B3F">
        <w:rPr>
          <w:rFonts w:ascii="Arial" w:eastAsia="Times New Roman" w:hAnsi="Arial" w:cs="Arial" w:hint="cs"/>
          <w:sz w:val="16"/>
          <w:szCs w:val="16"/>
          <w:cs/>
        </w:rPr>
        <w:t>‎</w:t>
      </w:r>
      <w:r w:rsidR="00593B3F">
        <w:rPr>
          <w:rFonts w:ascii="Open Sans" w:eastAsia="Times New Roman" w:hAnsi="Open Sans" w:cs="Open Sans"/>
          <w:sz w:val="16"/>
          <w:szCs w:val="16"/>
        </w:rPr>
        <w:t>1.6</w:t>
      </w:r>
      <w:r w:rsidR="00342D47">
        <w:rPr>
          <w:rFonts w:ascii="Open Sans" w:eastAsia="Times New Roman" w:hAnsi="Open Sans" w:cs="Open Sans"/>
          <w:sz w:val="16"/>
          <w:szCs w:val="16"/>
        </w:rPr>
        <w:fldChar w:fldCharType="end"/>
      </w:r>
      <w:r w:rsidR="00342D47">
        <w:rPr>
          <w:rFonts w:ascii="Open Sans" w:eastAsia="Times New Roman" w:hAnsi="Open Sans" w:cs="Open Sans"/>
          <w:sz w:val="16"/>
          <w:szCs w:val="16"/>
        </w:rPr>
        <w:t xml:space="preserve"> </w:t>
      </w:r>
      <w:r w:rsidR="00D773A8">
        <w:rPr>
          <w:rFonts w:ascii="Open Sans" w:eastAsia="Times New Roman" w:hAnsi="Open Sans" w:cs="Open Sans"/>
          <w:sz w:val="16"/>
          <w:szCs w:val="16"/>
        </w:rPr>
        <w:t xml:space="preserve">této </w:t>
      </w:r>
      <w:r w:rsidR="00342D47">
        <w:rPr>
          <w:rFonts w:ascii="Open Sans" w:eastAsia="Times New Roman" w:hAnsi="Open Sans" w:cs="Open Sans"/>
          <w:sz w:val="16"/>
          <w:szCs w:val="16"/>
        </w:rPr>
        <w:t>Smlouvy</w:t>
      </w:r>
      <w:r w:rsidR="00DF5390">
        <w:rPr>
          <w:rFonts w:ascii="Open Sans" w:eastAsia="Times New Roman" w:hAnsi="Open Sans" w:cs="Open Sans"/>
          <w:sz w:val="16"/>
          <w:szCs w:val="16"/>
        </w:rPr>
        <w:t xml:space="preserve"> vždy EVO)</w:t>
      </w:r>
      <w:r w:rsidR="00522E3F" w:rsidRPr="003F6BF1">
        <w:rPr>
          <w:rFonts w:ascii="Open Sans" w:eastAsia="Times New Roman" w:hAnsi="Open Sans" w:cs="Open Sans"/>
          <w:sz w:val="16"/>
          <w:szCs w:val="16"/>
        </w:rPr>
        <w:t>.</w:t>
      </w:r>
      <w:r w:rsidR="00342D47">
        <w:rPr>
          <w:rFonts w:ascii="Open Sans" w:eastAsia="Times New Roman" w:hAnsi="Open Sans" w:cs="Open Sans"/>
          <w:sz w:val="16"/>
          <w:szCs w:val="16"/>
        </w:rPr>
        <w:t xml:space="preserve"> Smluvní partner toto ručení EVO za závazky EVOG přijímá.</w:t>
      </w:r>
    </w:p>
    <w:p w14:paraId="7738058E" w14:textId="77777777" w:rsidR="00D17F80" w:rsidRDefault="00D17F80" w:rsidP="00D17F80">
      <w:pPr>
        <w:pStyle w:val="Odstavecseseznamem"/>
        <w:spacing w:after="0" w:line="240" w:lineRule="auto"/>
        <w:ind w:left="792"/>
        <w:jc w:val="both"/>
        <w:rPr>
          <w:rFonts w:ascii="Open Sans" w:eastAsia="Times New Roman" w:hAnsi="Open Sans" w:cs="Open Sans"/>
          <w:sz w:val="16"/>
          <w:szCs w:val="16"/>
        </w:rPr>
      </w:pPr>
    </w:p>
    <w:p w14:paraId="3261385A" w14:textId="4DBD101E" w:rsidR="00D17F80" w:rsidRDefault="00D17F80" w:rsidP="00375D9F">
      <w:pPr>
        <w:pStyle w:val="Odstavecseseznamem"/>
        <w:numPr>
          <w:ilvl w:val="1"/>
          <w:numId w:val="3"/>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Smluvní strany zároveň výslovně souhlasí s tím, že v souvislosti s poskytováním Služeb jsou Poskytovatelé služeb oprávněni za podmínek stanovených ve Smluvní dokumentaci</w:t>
      </w:r>
      <w:r w:rsidR="00BA4C16">
        <w:rPr>
          <w:rFonts w:ascii="Open Sans" w:eastAsia="Times New Roman" w:hAnsi="Open Sans" w:cs="Open Sans"/>
          <w:sz w:val="16"/>
          <w:szCs w:val="16"/>
        </w:rPr>
        <w:t xml:space="preserve"> </w:t>
      </w:r>
      <w:r>
        <w:rPr>
          <w:rFonts w:ascii="Open Sans" w:eastAsia="Times New Roman" w:hAnsi="Open Sans" w:cs="Open Sans"/>
          <w:sz w:val="16"/>
          <w:szCs w:val="16"/>
        </w:rPr>
        <w:t>k</w:t>
      </w:r>
      <w:r w:rsidR="00403702">
        <w:rPr>
          <w:rFonts w:ascii="Open Sans" w:eastAsia="Times New Roman" w:hAnsi="Open Sans" w:cs="Open Sans"/>
          <w:sz w:val="16"/>
          <w:szCs w:val="16"/>
        </w:rPr>
        <w:t> </w:t>
      </w:r>
      <w:r>
        <w:rPr>
          <w:rFonts w:ascii="Open Sans" w:eastAsia="Times New Roman" w:hAnsi="Open Sans" w:cs="Open Sans"/>
          <w:sz w:val="16"/>
          <w:szCs w:val="16"/>
        </w:rPr>
        <w:t xml:space="preserve">zajištění prostředků splatných Smluvnímu partnerovi, </w:t>
      </w:r>
      <w:r w:rsidR="00CB42D9">
        <w:rPr>
          <w:rFonts w:ascii="Open Sans" w:eastAsia="Times New Roman" w:hAnsi="Open Sans" w:cs="Open Sans"/>
          <w:sz w:val="16"/>
          <w:szCs w:val="16"/>
        </w:rPr>
        <w:t xml:space="preserve">a to </w:t>
      </w:r>
      <w:r w:rsidR="00CB42D9" w:rsidRPr="00BA4C16">
        <w:rPr>
          <w:rFonts w:ascii="Open Sans" w:eastAsia="Times New Roman" w:hAnsi="Open Sans" w:cs="Open Sans"/>
          <w:b/>
          <w:sz w:val="16"/>
          <w:szCs w:val="16"/>
        </w:rPr>
        <w:t xml:space="preserve">až do výše </w:t>
      </w:r>
      <w:r w:rsidR="00B62EF7">
        <w:rPr>
          <w:rFonts w:ascii="Open Sans" w:eastAsia="Times New Roman" w:hAnsi="Open Sans" w:cs="Open Sans"/>
          <w:b/>
          <w:sz w:val="16"/>
          <w:szCs w:val="16"/>
        </w:rPr>
        <w:t>8.000.000</w:t>
      </w:r>
      <w:r w:rsidR="00CB42D9" w:rsidRPr="00BA4C16">
        <w:rPr>
          <w:rFonts w:ascii="Open Sans" w:eastAsia="Times New Roman" w:hAnsi="Open Sans" w:cs="Open Sans"/>
          <w:b/>
          <w:sz w:val="16"/>
          <w:szCs w:val="16"/>
        </w:rPr>
        <w:t>,-Kč</w:t>
      </w:r>
      <w:r w:rsidR="00CB42D9">
        <w:rPr>
          <w:rFonts w:ascii="Open Sans" w:eastAsia="Times New Roman" w:hAnsi="Open Sans" w:cs="Open Sans"/>
          <w:sz w:val="16"/>
          <w:szCs w:val="16"/>
        </w:rPr>
        <w:t xml:space="preserve"> za jeden kalendářní rok. </w:t>
      </w:r>
      <w:r w:rsidR="001874FE">
        <w:rPr>
          <w:rFonts w:ascii="Open Sans" w:eastAsia="Times New Roman" w:hAnsi="Open Sans" w:cs="Open Sans"/>
          <w:sz w:val="16"/>
          <w:szCs w:val="16"/>
        </w:rPr>
        <w:t>Pro</w:t>
      </w:r>
      <w:r w:rsidR="00CB42D9">
        <w:rPr>
          <w:rFonts w:ascii="Open Sans" w:eastAsia="Times New Roman" w:hAnsi="Open Sans" w:cs="Open Sans"/>
          <w:sz w:val="16"/>
          <w:szCs w:val="16"/>
        </w:rPr>
        <w:t> případ, ž</w:t>
      </w:r>
      <w:r w:rsidR="001874FE">
        <w:rPr>
          <w:rFonts w:ascii="Open Sans" w:eastAsia="Times New Roman" w:hAnsi="Open Sans" w:cs="Open Sans"/>
          <w:sz w:val="16"/>
          <w:szCs w:val="16"/>
        </w:rPr>
        <w:t xml:space="preserve">e </w:t>
      </w:r>
      <w:r w:rsidR="002C4EAB">
        <w:rPr>
          <w:rFonts w:ascii="Open Sans" w:eastAsia="Times New Roman" w:hAnsi="Open Sans" w:cs="Open Sans"/>
          <w:sz w:val="16"/>
          <w:szCs w:val="16"/>
        </w:rPr>
        <w:t>tato částka</w:t>
      </w:r>
      <w:r w:rsidR="001874FE">
        <w:rPr>
          <w:rFonts w:ascii="Open Sans" w:eastAsia="Times New Roman" w:hAnsi="Open Sans" w:cs="Open Sans"/>
          <w:sz w:val="16"/>
          <w:szCs w:val="16"/>
        </w:rPr>
        <w:t xml:space="preserve"> nebude dostatečná pro pokrytí všech nároků vyplývajících ze Smluvní dokumentace</w:t>
      </w:r>
      <w:r w:rsidR="00403702">
        <w:rPr>
          <w:rFonts w:ascii="Open Sans" w:eastAsia="Times New Roman" w:hAnsi="Open Sans" w:cs="Open Sans"/>
          <w:sz w:val="16"/>
          <w:szCs w:val="16"/>
        </w:rPr>
        <w:t>, které je Poskytovatel služeb oprávněn dle Smluvní dokumentace zajistit</w:t>
      </w:r>
      <w:r w:rsidR="001874FE">
        <w:rPr>
          <w:rFonts w:ascii="Open Sans" w:eastAsia="Times New Roman" w:hAnsi="Open Sans" w:cs="Open Sans"/>
          <w:sz w:val="16"/>
          <w:szCs w:val="16"/>
        </w:rPr>
        <w:t xml:space="preserve">, </w:t>
      </w:r>
      <w:r w:rsidR="00396936">
        <w:rPr>
          <w:rFonts w:ascii="Open Sans" w:eastAsia="Times New Roman" w:hAnsi="Open Sans" w:cs="Open Sans"/>
          <w:sz w:val="16"/>
          <w:szCs w:val="16"/>
        </w:rPr>
        <w:t xml:space="preserve">zavazují se Smluvní strany zahájit jednání o poskytnutí dodatečného zajištění, a to v nezbytném </w:t>
      </w:r>
      <w:r w:rsidR="00341702">
        <w:rPr>
          <w:rFonts w:ascii="Open Sans" w:eastAsia="Times New Roman" w:hAnsi="Open Sans" w:cs="Open Sans"/>
          <w:sz w:val="16"/>
          <w:szCs w:val="16"/>
        </w:rPr>
        <w:t xml:space="preserve">rozsahu, který </w:t>
      </w:r>
      <w:r w:rsidR="00396936">
        <w:rPr>
          <w:rFonts w:ascii="Open Sans" w:eastAsia="Times New Roman" w:hAnsi="Open Sans" w:cs="Open Sans"/>
          <w:sz w:val="16"/>
          <w:szCs w:val="16"/>
        </w:rPr>
        <w:t>Poskytovatel</w:t>
      </w:r>
      <w:r w:rsidR="00341702">
        <w:rPr>
          <w:rFonts w:ascii="Open Sans" w:eastAsia="Times New Roman" w:hAnsi="Open Sans" w:cs="Open Sans"/>
          <w:sz w:val="16"/>
          <w:szCs w:val="16"/>
        </w:rPr>
        <w:t>é</w:t>
      </w:r>
      <w:r w:rsidR="00396936">
        <w:rPr>
          <w:rFonts w:ascii="Open Sans" w:eastAsia="Times New Roman" w:hAnsi="Open Sans" w:cs="Open Sans"/>
          <w:sz w:val="16"/>
          <w:szCs w:val="16"/>
        </w:rPr>
        <w:t xml:space="preserve"> služeb náležitě </w:t>
      </w:r>
      <w:r w:rsidR="00341702">
        <w:rPr>
          <w:rFonts w:ascii="Open Sans" w:eastAsia="Times New Roman" w:hAnsi="Open Sans" w:cs="Open Sans"/>
          <w:sz w:val="16"/>
          <w:szCs w:val="16"/>
        </w:rPr>
        <w:t>odůvodní</w:t>
      </w:r>
      <w:r w:rsidR="00396936">
        <w:rPr>
          <w:rFonts w:ascii="Open Sans" w:eastAsia="Times New Roman" w:hAnsi="Open Sans" w:cs="Open Sans"/>
          <w:sz w:val="16"/>
          <w:szCs w:val="16"/>
        </w:rPr>
        <w:t xml:space="preserve">. Smluvní partner je povinen </w:t>
      </w:r>
      <w:r w:rsidR="00341702">
        <w:rPr>
          <w:rFonts w:ascii="Open Sans" w:eastAsia="Times New Roman" w:hAnsi="Open Sans" w:cs="Open Sans"/>
          <w:sz w:val="16"/>
          <w:szCs w:val="16"/>
        </w:rPr>
        <w:t xml:space="preserve">takové </w:t>
      </w:r>
      <w:r w:rsidR="00396936">
        <w:rPr>
          <w:rFonts w:ascii="Open Sans" w:eastAsia="Times New Roman" w:hAnsi="Open Sans" w:cs="Open Sans"/>
          <w:sz w:val="16"/>
          <w:szCs w:val="16"/>
        </w:rPr>
        <w:t>dodatečné zajištění poskytnout, a to v</w:t>
      </w:r>
      <w:r w:rsidR="00341702">
        <w:rPr>
          <w:rFonts w:ascii="Open Sans" w:eastAsia="Times New Roman" w:hAnsi="Open Sans" w:cs="Open Sans"/>
          <w:sz w:val="16"/>
          <w:szCs w:val="16"/>
        </w:rPr>
        <w:t> </w:t>
      </w:r>
      <w:r w:rsidR="00396936">
        <w:rPr>
          <w:rFonts w:ascii="Open Sans" w:eastAsia="Times New Roman" w:hAnsi="Open Sans" w:cs="Open Sans"/>
          <w:sz w:val="16"/>
          <w:szCs w:val="16"/>
        </w:rPr>
        <w:t>rozsahu</w:t>
      </w:r>
      <w:r w:rsidR="00341702">
        <w:rPr>
          <w:rFonts w:ascii="Open Sans" w:eastAsia="Times New Roman" w:hAnsi="Open Sans" w:cs="Open Sans"/>
          <w:sz w:val="16"/>
          <w:szCs w:val="16"/>
        </w:rPr>
        <w:t>, který Poskytovatelé služeb dostatečně odůvodní</w:t>
      </w:r>
      <w:r w:rsidR="00396936">
        <w:rPr>
          <w:rFonts w:ascii="Open Sans" w:eastAsia="Times New Roman" w:hAnsi="Open Sans" w:cs="Open Sans"/>
          <w:sz w:val="16"/>
          <w:szCs w:val="16"/>
        </w:rPr>
        <w:t xml:space="preserve"> a za podmínek, které si Smluvní strany</w:t>
      </w:r>
      <w:r w:rsidR="00AD04BF">
        <w:rPr>
          <w:rFonts w:ascii="Open Sans" w:eastAsia="Times New Roman" w:hAnsi="Open Sans" w:cs="Open Sans"/>
          <w:sz w:val="16"/>
          <w:szCs w:val="16"/>
        </w:rPr>
        <w:t xml:space="preserve"> v rámci jednání</w:t>
      </w:r>
      <w:r w:rsidR="00396936">
        <w:rPr>
          <w:rFonts w:ascii="Open Sans" w:eastAsia="Times New Roman" w:hAnsi="Open Sans" w:cs="Open Sans"/>
          <w:sz w:val="16"/>
          <w:szCs w:val="16"/>
        </w:rPr>
        <w:t xml:space="preserve"> dohodnou.</w:t>
      </w:r>
    </w:p>
    <w:p w14:paraId="6BF60EE9" w14:textId="77777777" w:rsidR="00DF5390" w:rsidRPr="003F6BF1" w:rsidRDefault="00DF5390" w:rsidP="003F6BF1">
      <w:pPr>
        <w:pStyle w:val="Odstavecseseznamem"/>
        <w:spacing w:after="0" w:line="240" w:lineRule="auto"/>
        <w:ind w:left="792"/>
        <w:jc w:val="both"/>
        <w:rPr>
          <w:rFonts w:ascii="Open Sans" w:eastAsia="Times New Roman" w:hAnsi="Open Sans" w:cs="Open Sans"/>
          <w:sz w:val="16"/>
          <w:szCs w:val="16"/>
        </w:rPr>
      </w:pPr>
    </w:p>
    <w:p w14:paraId="290E47B9" w14:textId="77777777" w:rsidR="00CC37DE" w:rsidRPr="00780C62" w:rsidRDefault="00CC37DE" w:rsidP="00CC37DE">
      <w:pPr>
        <w:spacing w:after="0"/>
        <w:rPr>
          <w:rFonts w:ascii="Open Sans" w:hAnsi="Open Sans" w:cs="Open Sans"/>
          <w:sz w:val="16"/>
          <w:szCs w:val="16"/>
        </w:rPr>
      </w:pPr>
    </w:p>
    <w:p w14:paraId="23E23BCE" w14:textId="77777777"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w:t>
      </w:r>
    </w:p>
    <w:p w14:paraId="391D1F22" w14:textId="30D573E1" w:rsidR="00271253" w:rsidRPr="00780C62" w:rsidRDefault="00CC37DE" w:rsidP="00271253">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POPLATKY</w:t>
      </w:r>
    </w:p>
    <w:p w14:paraId="2D403844" w14:textId="77777777" w:rsidR="00084F64" w:rsidRPr="00780C62" w:rsidRDefault="00084F64" w:rsidP="00084F64">
      <w:pPr>
        <w:pStyle w:val="Odstavecseseznamem"/>
        <w:spacing w:after="0" w:line="240" w:lineRule="auto"/>
        <w:ind w:left="792"/>
        <w:rPr>
          <w:rFonts w:ascii="Open Sans" w:eastAsia="Times New Roman" w:hAnsi="Open Sans" w:cs="Open Sans"/>
          <w:sz w:val="16"/>
          <w:szCs w:val="16"/>
        </w:rPr>
      </w:pPr>
    </w:p>
    <w:p w14:paraId="13BB452C" w14:textId="26EA53D1" w:rsidR="00B01936" w:rsidRPr="00780C62" w:rsidRDefault="003A586B"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Podrobný přehled prodejních míst s POS terminály / internetových stránek Smluvního partnera, odměn Poskytovatelů služeb a poplatků hrazených Smluvním partnerem Poskytovatelům služeb, jakož i jednotlivých Služeb, je uveden v </w:t>
      </w:r>
      <w:r w:rsidRPr="00780C62">
        <w:rPr>
          <w:rFonts w:ascii="Open Sans" w:eastAsia="Times New Roman" w:hAnsi="Open Sans" w:cs="Open Sans"/>
          <w:sz w:val="16"/>
          <w:szCs w:val="16"/>
          <w:u w:val="single"/>
        </w:rPr>
        <w:t>Příloze č. 1</w:t>
      </w:r>
      <w:r w:rsidRPr="00780C62">
        <w:rPr>
          <w:rFonts w:ascii="Open Sans" w:eastAsia="Times New Roman" w:hAnsi="Open Sans" w:cs="Open Sans"/>
          <w:sz w:val="16"/>
          <w:szCs w:val="16"/>
        </w:rPr>
        <w:t xml:space="preserve"> Smlouvy (dále jen „</w:t>
      </w:r>
      <w:r w:rsidRPr="00780C62">
        <w:rPr>
          <w:rFonts w:ascii="Open Sans" w:eastAsia="Times New Roman" w:hAnsi="Open Sans" w:cs="Open Sans"/>
          <w:b/>
          <w:bCs/>
          <w:sz w:val="16"/>
          <w:szCs w:val="16"/>
        </w:rPr>
        <w:t>Příloha č. 1</w:t>
      </w:r>
      <w:r w:rsidRPr="00780C62">
        <w:rPr>
          <w:rFonts w:ascii="Open Sans" w:eastAsia="Times New Roman" w:hAnsi="Open Sans" w:cs="Open Sans"/>
          <w:sz w:val="16"/>
          <w:szCs w:val="16"/>
        </w:rPr>
        <w:t xml:space="preserve">“). </w:t>
      </w:r>
    </w:p>
    <w:p w14:paraId="125972DE" w14:textId="77777777" w:rsidR="00B01936" w:rsidRPr="00780C62" w:rsidRDefault="00B01936" w:rsidP="00B01936">
      <w:pPr>
        <w:pStyle w:val="Odstavecseseznamem"/>
        <w:spacing w:after="0" w:line="240" w:lineRule="auto"/>
        <w:ind w:left="792"/>
        <w:jc w:val="both"/>
        <w:rPr>
          <w:rFonts w:ascii="Open Sans" w:eastAsia="Times New Roman" w:hAnsi="Open Sans" w:cs="Open Sans"/>
          <w:sz w:val="16"/>
          <w:szCs w:val="16"/>
        </w:rPr>
      </w:pPr>
    </w:p>
    <w:p w14:paraId="0C9865E0" w14:textId="77777777" w:rsidR="00B01936" w:rsidRPr="00780C62" w:rsidRDefault="00B01936"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 xml:space="preserve">Smluvní strany se dohodly, že konkrétní finanční částky Transakcí budou poukazovány na Účet Smluvního partnera. </w:t>
      </w:r>
    </w:p>
    <w:p w14:paraId="4D88F0D4" w14:textId="77777777" w:rsidR="006A0CC8" w:rsidRPr="00780C62" w:rsidDel="00626349" w:rsidRDefault="006A0CC8" w:rsidP="00AD1AE1">
      <w:pPr>
        <w:spacing w:after="0" w:line="240" w:lineRule="auto"/>
        <w:jc w:val="both"/>
        <w:rPr>
          <w:rFonts w:ascii="Open Sans" w:eastAsia="Times New Roman" w:hAnsi="Open Sans" w:cs="Open Sans"/>
          <w:sz w:val="16"/>
          <w:szCs w:val="16"/>
        </w:rPr>
      </w:pPr>
    </w:p>
    <w:p w14:paraId="1020C04E" w14:textId="78879961" w:rsidR="00E14A7F" w:rsidRDefault="002945FE" w:rsidP="00CA20BA">
      <w:pPr>
        <w:pStyle w:val="Odstavecseseznamem"/>
        <w:numPr>
          <w:ilvl w:val="1"/>
          <w:numId w:val="6"/>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Smluvní strany se </w:t>
      </w:r>
      <w:r w:rsidR="008D171A">
        <w:rPr>
          <w:rFonts w:ascii="Open Sans" w:eastAsia="Times New Roman" w:hAnsi="Open Sans" w:cs="Open Sans"/>
          <w:sz w:val="16"/>
          <w:szCs w:val="16"/>
        </w:rPr>
        <w:t>výslovně</w:t>
      </w:r>
      <w:r>
        <w:rPr>
          <w:rFonts w:ascii="Open Sans" w:eastAsia="Times New Roman" w:hAnsi="Open Sans" w:cs="Open Sans"/>
          <w:sz w:val="16"/>
          <w:szCs w:val="16"/>
        </w:rPr>
        <w:t xml:space="preserve"> dohodly,</w:t>
      </w:r>
      <w:r w:rsidR="00FD0CE6">
        <w:rPr>
          <w:rFonts w:ascii="Open Sans" w:eastAsia="Times New Roman" w:hAnsi="Open Sans" w:cs="Open Sans"/>
          <w:sz w:val="16"/>
          <w:szCs w:val="16"/>
        </w:rPr>
        <w:t xml:space="preserve"> že</w:t>
      </w:r>
      <w:r>
        <w:rPr>
          <w:rFonts w:ascii="Open Sans" w:eastAsia="Times New Roman" w:hAnsi="Open Sans" w:cs="Open Sans"/>
          <w:sz w:val="16"/>
          <w:szCs w:val="16"/>
        </w:rPr>
        <w:t xml:space="preserve"> Poskytovatelé služeb budou veškeré </w:t>
      </w:r>
      <w:r w:rsidRPr="002945FE">
        <w:rPr>
          <w:rFonts w:ascii="Open Sans" w:eastAsia="Times New Roman" w:hAnsi="Open Sans" w:cs="Open Sans"/>
          <w:sz w:val="16"/>
          <w:szCs w:val="16"/>
        </w:rPr>
        <w:t>odměn</w:t>
      </w:r>
      <w:r>
        <w:rPr>
          <w:rFonts w:ascii="Open Sans" w:eastAsia="Times New Roman" w:hAnsi="Open Sans" w:cs="Open Sans"/>
          <w:sz w:val="16"/>
          <w:szCs w:val="16"/>
        </w:rPr>
        <w:t>y</w:t>
      </w:r>
      <w:r w:rsidRPr="002945FE">
        <w:rPr>
          <w:rFonts w:ascii="Open Sans" w:eastAsia="Times New Roman" w:hAnsi="Open Sans" w:cs="Open Sans"/>
          <w:sz w:val="16"/>
          <w:szCs w:val="16"/>
        </w:rPr>
        <w:t xml:space="preserve"> Poskytovatelů služeb a poplatk</w:t>
      </w:r>
      <w:r>
        <w:rPr>
          <w:rFonts w:ascii="Open Sans" w:eastAsia="Times New Roman" w:hAnsi="Open Sans" w:cs="Open Sans"/>
          <w:sz w:val="16"/>
          <w:szCs w:val="16"/>
        </w:rPr>
        <w:t>y</w:t>
      </w:r>
      <w:r w:rsidRPr="002945FE">
        <w:rPr>
          <w:rFonts w:ascii="Open Sans" w:eastAsia="Times New Roman" w:hAnsi="Open Sans" w:cs="Open Sans"/>
          <w:sz w:val="16"/>
          <w:szCs w:val="16"/>
        </w:rPr>
        <w:t xml:space="preserve"> hrazen</w:t>
      </w:r>
      <w:r>
        <w:rPr>
          <w:rFonts w:ascii="Open Sans" w:eastAsia="Times New Roman" w:hAnsi="Open Sans" w:cs="Open Sans"/>
          <w:sz w:val="16"/>
          <w:szCs w:val="16"/>
        </w:rPr>
        <w:t>é</w:t>
      </w:r>
      <w:r w:rsidRPr="002945FE">
        <w:rPr>
          <w:rFonts w:ascii="Open Sans" w:eastAsia="Times New Roman" w:hAnsi="Open Sans" w:cs="Open Sans"/>
          <w:sz w:val="16"/>
          <w:szCs w:val="16"/>
        </w:rPr>
        <w:t xml:space="preserve"> Smluvním partnerem Poskytovatelům služeb</w:t>
      </w:r>
      <w:r>
        <w:rPr>
          <w:rFonts w:ascii="Open Sans" w:eastAsia="Times New Roman" w:hAnsi="Open Sans" w:cs="Open Sans"/>
          <w:sz w:val="16"/>
          <w:szCs w:val="16"/>
        </w:rPr>
        <w:t xml:space="preserve"> </w:t>
      </w:r>
      <w:r w:rsidRPr="002945FE">
        <w:rPr>
          <w:rFonts w:ascii="Open Sans" w:eastAsia="Times New Roman" w:hAnsi="Open Sans" w:cs="Open Sans"/>
          <w:sz w:val="16"/>
          <w:szCs w:val="16"/>
        </w:rPr>
        <w:t>uveden</w:t>
      </w:r>
      <w:r>
        <w:rPr>
          <w:rFonts w:ascii="Open Sans" w:eastAsia="Times New Roman" w:hAnsi="Open Sans" w:cs="Open Sans"/>
          <w:sz w:val="16"/>
          <w:szCs w:val="16"/>
        </w:rPr>
        <w:t>é</w:t>
      </w:r>
      <w:r w:rsidRPr="002945FE">
        <w:rPr>
          <w:rFonts w:ascii="Open Sans" w:eastAsia="Times New Roman" w:hAnsi="Open Sans" w:cs="Open Sans"/>
          <w:sz w:val="16"/>
          <w:szCs w:val="16"/>
        </w:rPr>
        <w:t xml:space="preserve"> v </w:t>
      </w:r>
      <w:r w:rsidRPr="00027D9A">
        <w:rPr>
          <w:rFonts w:ascii="Open Sans" w:eastAsia="Times New Roman" w:hAnsi="Open Sans" w:cs="Open Sans"/>
          <w:sz w:val="16"/>
          <w:szCs w:val="16"/>
          <w:u w:val="single"/>
        </w:rPr>
        <w:t>Příloze č. 1</w:t>
      </w:r>
      <w:r w:rsidRPr="002945FE">
        <w:rPr>
          <w:rFonts w:ascii="Open Sans" w:eastAsia="Times New Roman" w:hAnsi="Open Sans" w:cs="Open Sans"/>
          <w:sz w:val="16"/>
          <w:szCs w:val="16"/>
        </w:rPr>
        <w:t xml:space="preserve"> Smlouvy</w:t>
      </w:r>
      <w:r>
        <w:rPr>
          <w:rFonts w:ascii="Open Sans" w:eastAsia="Times New Roman" w:hAnsi="Open Sans" w:cs="Open Sans"/>
          <w:sz w:val="16"/>
          <w:szCs w:val="16"/>
        </w:rPr>
        <w:t xml:space="preserve"> účtovat Smluvnímu partnerovi</w:t>
      </w:r>
      <w:r w:rsidR="0045213B">
        <w:rPr>
          <w:rFonts w:ascii="Open Sans" w:eastAsia="Times New Roman" w:hAnsi="Open Sans" w:cs="Open Sans"/>
          <w:sz w:val="16"/>
          <w:szCs w:val="16"/>
        </w:rPr>
        <w:t xml:space="preserve"> </w:t>
      </w:r>
      <w:r w:rsidR="008E04F4">
        <w:rPr>
          <w:rFonts w:ascii="Open Sans" w:eastAsia="Times New Roman" w:hAnsi="Open Sans" w:cs="Open Sans"/>
          <w:sz w:val="16"/>
          <w:szCs w:val="16"/>
        </w:rPr>
        <w:t>na základě faktury vystavené Poskytovatelem služeb do 15 dní od konce příslušného</w:t>
      </w:r>
      <w:r w:rsidR="00FD0CE6">
        <w:rPr>
          <w:rFonts w:ascii="Open Sans" w:eastAsia="Times New Roman" w:hAnsi="Open Sans" w:cs="Open Sans"/>
          <w:sz w:val="16"/>
          <w:szCs w:val="16"/>
        </w:rPr>
        <w:t xml:space="preserve"> (předcházejícího)</w:t>
      </w:r>
      <w:r w:rsidR="008E04F4">
        <w:rPr>
          <w:rFonts w:ascii="Open Sans" w:eastAsia="Times New Roman" w:hAnsi="Open Sans" w:cs="Open Sans"/>
          <w:sz w:val="16"/>
          <w:szCs w:val="16"/>
        </w:rPr>
        <w:t xml:space="preserve"> kalendářního měsíce</w:t>
      </w:r>
      <w:r w:rsidR="00E14A7F">
        <w:rPr>
          <w:rFonts w:ascii="Open Sans" w:eastAsia="Times New Roman" w:hAnsi="Open Sans" w:cs="Open Sans"/>
          <w:sz w:val="16"/>
          <w:szCs w:val="16"/>
        </w:rPr>
        <w:t>, přičemž datem zdanitelného plnění bude poslední den běžného měsíce</w:t>
      </w:r>
      <w:r w:rsidR="008E04F4">
        <w:rPr>
          <w:rFonts w:ascii="Open Sans" w:eastAsia="Times New Roman" w:hAnsi="Open Sans" w:cs="Open Sans"/>
          <w:sz w:val="16"/>
          <w:szCs w:val="16"/>
        </w:rPr>
        <w:t>.</w:t>
      </w:r>
      <w:r w:rsidR="00364525">
        <w:rPr>
          <w:rFonts w:ascii="Open Sans" w:eastAsia="Times New Roman" w:hAnsi="Open Sans" w:cs="Open Sans"/>
          <w:sz w:val="16"/>
          <w:szCs w:val="16"/>
        </w:rPr>
        <w:t xml:space="preserve"> </w:t>
      </w:r>
      <w:r w:rsidR="00364525" w:rsidRPr="00364525">
        <w:rPr>
          <w:rFonts w:ascii="Open Sans" w:eastAsia="Times New Roman" w:hAnsi="Open Sans" w:cs="Open Sans"/>
          <w:sz w:val="16"/>
          <w:szCs w:val="16"/>
        </w:rPr>
        <w:t>Podkladem pro fakturu bude Protokol o odsouhlaseném počtu a</w:t>
      </w:r>
      <w:r w:rsidR="00B735F1">
        <w:rPr>
          <w:rFonts w:ascii="Open Sans" w:eastAsia="Times New Roman" w:hAnsi="Open Sans" w:cs="Open Sans"/>
          <w:sz w:val="16"/>
          <w:szCs w:val="16"/>
        </w:rPr>
        <w:t> </w:t>
      </w:r>
      <w:r w:rsidR="00364525" w:rsidRPr="00364525">
        <w:rPr>
          <w:rFonts w:ascii="Open Sans" w:eastAsia="Times New Roman" w:hAnsi="Open Sans" w:cs="Open Sans"/>
          <w:sz w:val="16"/>
          <w:szCs w:val="16"/>
        </w:rPr>
        <w:t>objemu transakcí zúčtovaných Platebními kartami za fakturovaný měsíc (dále jen „</w:t>
      </w:r>
      <w:r w:rsidR="00364525" w:rsidRPr="00364525">
        <w:rPr>
          <w:rFonts w:ascii="Open Sans" w:eastAsia="Times New Roman" w:hAnsi="Open Sans" w:cs="Open Sans"/>
          <w:b/>
          <w:bCs/>
          <w:sz w:val="16"/>
          <w:szCs w:val="16"/>
        </w:rPr>
        <w:t>Protokol</w:t>
      </w:r>
      <w:r w:rsidR="00364525" w:rsidRPr="00364525">
        <w:rPr>
          <w:rFonts w:ascii="Open Sans" w:eastAsia="Times New Roman" w:hAnsi="Open Sans" w:cs="Open Sans"/>
          <w:sz w:val="16"/>
          <w:szCs w:val="16"/>
        </w:rPr>
        <w:t xml:space="preserve">") potvrzený oprávněnou osobou </w:t>
      </w:r>
      <w:r w:rsidR="00364525">
        <w:rPr>
          <w:rFonts w:ascii="Open Sans" w:eastAsia="Times New Roman" w:hAnsi="Open Sans" w:cs="Open Sans"/>
          <w:sz w:val="16"/>
          <w:szCs w:val="16"/>
        </w:rPr>
        <w:t>Smluvního partnera</w:t>
      </w:r>
      <w:r w:rsidR="00364525" w:rsidRPr="00364525">
        <w:rPr>
          <w:rFonts w:ascii="Open Sans" w:eastAsia="Times New Roman" w:hAnsi="Open Sans" w:cs="Open Sans"/>
          <w:sz w:val="16"/>
          <w:szCs w:val="16"/>
        </w:rPr>
        <w:t xml:space="preserve">. Protokol musí obsahovat soupis transakcí dle jednotlivých </w:t>
      </w:r>
      <w:r w:rsidR="00364525">
        <w:rPr>
          <w:rFonts w:ascii="Open Sans" w:eastAsia="Times New Roman" w:hAnsi="Open Sans" w:cs="Open Sans"/>
          <w:sz w:val="16"/>
          <w:szCs w:val="16"/>
        </w:rPr>
        <w:t>O</w:t>
      </w:r>
      <w:r w:rsidR="00364525" w:rsidRPr="00364525">
        <w:rPr>
          <w:rFonts w:ascii="Open Sans" w:eastAsia="Times New Roman" w:hAnsi="Open Sans" w:cs="Open Sans"/>
          <w:sz w:val="16"/>
          <w:szCs w:val="16"/>
        </w:rPr>
        <w:t>bchodních míst s uvedením hrubé částky, čisté částky a transakčního poplatku v Kč vč. DPH v součtu za měsíc.</w:t>
      </w:r>
    </w:p>
    <w:p w14:paraId="11B4219B" w14:textId="77777777" w:rsidR="00616103" w:rsidRDefault="00616103" w:rsidP="00616103">
      <w:pPr>
        <w:pStyle w:val="Odstavecseseznamem"/>
        <w:spacing w:after="0" w:line="240" w:lineRule="auto"/>
        <w:ind w:left="792"/>
        <w:jc w:val="both"/>
        <w:rPr>
          <w:rFonts w:ascii="Open Sans" w:eastAsia="Times New Roman" w:hAnsi="Open Sans" w:cs="Open Sans"/>
          <w:sz w:val="16"/>
          <w:szCs w:val="16"/>
        </w:rPr>
      </w:pPr>
    </w:p>
    <w:p w14:paraId="5F372950" w14:textId="2870B99B" w:rsidR="00616103" w:rsidRDefault="00616103" w:rsidP="00616103">
      <w:pPr>
        <w:pStyle w:val="Odstavecseseznamem"/>
        <w:numPr>
          <w:ilvl w:val="1"/>
          <w:numId w:val="6"/>
        </w:numPr>
        <w:spacing w:after="0" w:line="240" w:lineRule="auto"/>
        <w:jc w:val="both"/>
        <w:rPr>
          <w:rFonts w:ascii="Open Sans" w:eastAsia="Times New Roman" w:hAnsi="Open Sans" w:cs="Open Sans"/>
          <w:sz w:val="16"/>
          <w:szCs w:val="16"/>
        </w:rPr>
      </w:pPr>
      <w:r w:rsidRPr="00616103">
        <w:rPr>
          <w:rFonts w:ascii="Open Sans" w:eastAsia="Times New Roman" w:hAnsi="Open Sans" w:cs="Open Sans"/>
          <w:sz w:val="16"/>
          <w:szCs w:val="16"/>
        </w:rPr>
        <w:t>Splatnost řádně vystavené faktury činí 21 dn</w:t>
      </w:r>
      <w:r w:rsidR="00EF05B8">
        <w:rPr>
          <w:rFonts w:ascii="Open Sans" w:eastAsia="Times New Roman" w:hAnsi="Open Sans" w:cs="Open Sans"/>
          <w:sz w:val="16"/>
          <w:szCs w:val="16"/>
        </w:rPr>
        <w:t>í</w:t>
      </w:r>
      <w:r w:rsidRPr="00616103">
        <w:rPr>
          <w:rFonts w:ascii="Open Sans" w:eastAsia="Times New Roman" w:hAnsi="Open Sans" w:cs="Open Sans"/>
          <w:sz w:val="16"/>
          <w:szCs w:val="16"/>
        </w:rPr>
        <w:t xml:space="preserve"> ode dne jejího doručení</w:t>
      </w:r>
      <w:r w:rsidR="00EF05B8">
        <w:rPr>
          <w:rFonts w:ascii="Open Sans" w:eastAsia="Times New Roman" w:hAnsi="Open Sans" w:cs="Open Sans"/>
          <w:sz w:val="16"/>
          <w:szCs w:val="16"/>
        </w:rPr>
        <w:t xml:space="preserve"> Smluvnímu partnerovi</w:t>
      </w:r>
      <w:r w:rsidRPr="00616103">
        <w:rPr>
          <w:rFonts w:ascii="Open Sans" w:eastAsia="Times New Roman" w:hAnsi="Open Sans" w:cs="Open Sans"/>
          <w:sz w:val="16"/>
          <w:szCs w:val="16"/>
        </w:rPr>
        <w:t xml:space="preserve">. Za den splnění platební povinnosti se považuje den odepsání fakturované částky z bankovního účtu </w:t>
      </w:r>
      <w:r>
        <w:rPr>
          <w:rFonts w:ascii="Open Sans" w:eastAsia="Times New Roman" w:hAnsi="Open Sans" w:cs="Open Sans"/>
          <w:sz w:val="16"/>
          <w:szCs w:val="16"/>
        </w:rPr>
        <w:t>Smluvního partnera</w:t>
      </w:r>
      <w:r w:rsidRPr="00616103">
        <w:rPr>
          <w:rFonts w:ascii="Open Sans" w:eastAsia="Times New Roman" w:hAnsi="Open Sans" w:cs="Open Sans"/>
          <w:sz w:val="16"/>
          <w:szCs w:val="16"/>
        </w:rPr>
        <w:t xml:space="preserve"> na bankovní účet </w:t>
      </w:r>
      <w:r>
        <w:rPr>
          <w:rFonts w:ascii="Open Sans" w:eastAsia="Times New Roman" w:hAnsi="Open Sans" w:cs="Open Sans"/>
          <w:sz w:val="16"/>
          <w:szCs w:val="16"/>
        </w:rPr>
        <w:t>Poskytovatelů služeb</w:t>
      </w:r>
      <w:r w:rsidRPr="00616103">
        <w:rPr>
          <w:rFonts w:ascii="Open Sans" w:eastAsia="Times New Roman" w:hAnsi="Open Sans" w:cs="Open Sans"/>
          <w:sz w:val="16"/>
          <w:szCs w:val="16"/>
        </w:rPr>
        <w:t>.</w:t>
      </w:r>
    </w:p>
    <w:p w14:paraId="6D7FE9BF" w14:textId="77777777" w:rsidR="00616103" w:rsidRDefault="00616103" w:rsidP="00E9568C">
      <w:pPr>
        <w:pStyle w:val="Odstavecseseznamem"/>
        <w:spacing w:after="0" w:line="240" w:lineRule="auto"/>
        <w:ind w:left="792"/>
        <w:jc w:val="both"/>
        <w:rPr>
          <w:rFonts w:ascii="Open Sans" w:eastAsia="Times New Roman" w:hAnsi="Open Sans" w:cs="Open Sans"/>
          <w:sz w:val="16"/>
          <w:szCs w:val="16"/>
        </w:rPr>
      </w:pPr>
    </w:p>
    <w:p w14:paraId="5706B32F" w14:textId="2C9EC20E" w:rsidR="00DF0C85" w:rsidRDefault="00DF0C85" w:rsidP="00DF0C85">
      <w:pPr>
        <w:pStyle w:val="Odstavecseseznamem"/>
        <w:numPr>
          <w:ilvl w:val="1"/>
          <w:numId w:val="6"/>
        </w:numPr>
        <w:spacing w:after="0" w:line="240" w:lineRule="auto"/>
        <w:jc w:val="both"/>
        <w:rPr>
          <w:rFonts w:ascii="Open Sans" w:hAnsi="Open Sans" w:cs="Open Sans"/>
          <w:sz w:val="16"/>
          <w:szCs w:val="16"/>
        </w:rPr>
      </w:pPr>
      <w:r w:rsidRPr="0024586E">
        <w:rPr>
          <w:rFonts w:ascii="Open Sans" w:hAnsi="Open Sans" w:cs="Open Sans"/>
          <w:sz w:val="16"/>
          <w:szCs w:val="16"/>
        </w:rPr>
        <w:t xml:space="preserve">Faktura </w:t>
      </w:r>
      <w:r>
        <w:rPr>
          <w:rFonts w:ascii="Open Sans" w:hAnsi="Open Sans" w:cs="Open Sans"/>
          <w:sz w:val="16"/>
          <w:szCs w:val="16"/>
        </w:rPr>
        <w:t xml:space="preserve">Poskytovatelů služeb vystavená na základě této Smlouvy </w:t>
      </w:r>
      <w:r w:rsidRPr="0024586E">
        <w:rPr>
          <w:rFonts w:ascii="Open Sans" w:hAnsi="Open Sans" w:cs="Open Sans"/>
          <w:sz w:val="16"/>
          <w:szCs w:val="16"/>
        </w:rPr>
        <w:t>musí obsahovat všechny náležitosti dle platných právních předpisů, a to zejména náležitosti dle zákona č. 563/1991 Sb., o účetnictví, ve znění pozdějších předpisů a náležitosti uvedené v § 435 zákona č. 89/2012 Sb., občanský zákoník, ve znění pozdějších předpisů, případně i náležitosti dle zákona č. 235/2004 Sb., o dani z přidané hodnoty.</w:t>
      </w:r>
      <w:r w:rsidR="00364525">
        <w:rPr>
          <w:rFonts w:ascii="Open Sans" w:hAnsi="Open Sans" w:cs="Open Sans"/>
          <w:sz w:val="16"/>
          <w:szCs w:val="16"/>
        </w:rPr>
        <w:t xml:space="preserve"> </w:t>
      </w:r>
      <w:r w:rsidR="00364525" w:rsidRPr="00364525">
        <w:rPr>
          <w:rFonts w:ascii="Open Sans" w:hAnsi="Open Sans" w:cs="Open Sans"/>
          <w:sz w:val="16"/>
          <w:szCs w:val="16"/>
        </w:rPr>
        <w:t>Přílohou faktury bude i kopie potvrzeného Protokolu.</w:t>
      </w:r>
    </w:p>
    <w:p w14:paraId="61874B5B" w14:textId="2699950F" w:rsidR="00616103" w:rsidRDefault="00616103" w:rsidP="00616103">
      <w:pPr>
        <w:pStyle w:val="Odstavecseseznamem"/>
        <w:spacing w:after="0" w:line="240" w:lineRule="auto"/>
        <w:ind w:left="792"/>
        <w:jc w:val="both"/>
        <w:rPr>
          <w:rFonts w:ascii="Open Sans" w:hAnsi="Open Sans" w:cs="Open Sans"/>
          <w:sz w:val="16"/>
          <w:szCs w:val="16"/>
        </w:rPr>
      </w:pPr>
    </w:p>
    <w:p w14:paraId="6CF83A96" w14:textId="77777777" w:rsidR="00D32F55" w:rsidRDefault="00D32F55" w:rsidP="00616103">
      <w:pPr>
        <w:pStyle w:val="Odstavecseseznamem"/>
        <w:spacing w:after="0" w:line="240" w:lineRule="auto"/>
        <w:ind w:left="792"/>
        <w:jc w:val="both"/>
        <w:rPr>
          <w:rFonts w:ascii="Open Sans" w:hAnsi="Open Sans" w:cs="Open Sans"/>
          <w:sz w:val="16"/>
          <w:szCs w:val="16"/>
        </w:rPr>
      </w:pPr>
    </w:p>
    <w:p w14:paraId="6E4A2404" w14:textId="3798A64F" w:rsidR="00616103" w:rsidRDefault="00616103" w:rsidP="00DF0C85">
      <w:pPr>
        <w:pStyle w:val="Odstavecseseznamem"/>
        <w:numPr>
          <w:ilvl w:val="1"/>
          <w:numId w:val="6"/>
        </w:numPr>
        <w:spacing w:after="0" w:line="240" w:lineRule="auto"/>
        <w:jc w:val="both"/>
        <w:rPr>
          <w:rFonts w:ascii="Open Sans" w:hAnsi="Open Sans" w:cs="Open Sans"/>
          <w:sz w:val="16"/>
          <w:szCs w:val="16"/>
        </w:rPr>
      </w:pPr>
      <w:r>
        <w:rPr>
          <w:rFonts w:ascii="Open Sans" w:hAnsi="Open Sans" w:cs="Open Sans"/>
          <w:sz w:val="16"/>
          <w:szCs w:val="16"/>
        </w:rPr>
        <w:t>Smluvní partner</w:t>
      </w:r>
      <w:r w:rsidRPr="00616103">
        <w:rPr>
          <w:rFonts w:ascii="Open Sans" w:hAnsi="Open Sans" w:cs="Open Sans"/>
          <w:sz w:val="16"/>
          <w:szCs w:val="16"/>
        </w:rPr>
        <w:t xml:space="preserve"> je oprávněn vrátit </w:t>
      </w:r>
      <w:r>
        <w:rPr>
          <w:rFonts w:ascii="Open Sans" w:hAnsi="Open Sans" w:cs="Open Sans"/>
          <w:sz w:val="16"/>
          <w:szCs w:val="16"/>
        </w:rPr>
        <w:t>Poskytovatelům služeb</w:t>
      </w:r>
      <w:r w:rsidRPr="00616103">
        <w:rPr>
          <w:rFonts w:ascii="Open Sans" w:hAnsi="Open Sans" w:cs="Open Sans"/>
          <w:sz w:val="16"/>
          <w:szCs w:val="16"/>
        </w:rPr>
        <w:t xml:space="preserve"> fakturu do data její splatnosti, jestliže bude obsahovat nesprávné či neúplné údaje. V takovém případě běží nová lhůta splatnosti ode dne doručení opravené faktury </w:t>
      </w:r>
      <w:r>
        <w:rPr>
          <w:rFonts w:ascii="Open Sans" w:hAnsi="Open Sans" w:cs="Open Sans"/>
          <w:sz w:val="16"/>
          <w:szCs w:val="16"/>
        </w:rPr>
        <w:t>Smluvnímu partnerovi</w:t>
      </w:r>
      <w:r w:rsidRPr="00616103">
        <w:rPr>
          <w:rFonts w:ascii="Open Sans" w:hAnsi="Open Sans" w:cs="Open Sans"/>
          <w:sz w:val="16"/>
          <w:szCs w:val="16"/>
        </w:rPr>
        <w:t>.</w:t>
      </w:r>
    </w:p>
    <w:p w14:paraId="7630FE16" w14:textId="77777777" w:rsidR="00616103" w:rsidRDefault="00616103" w:rsidP="00616103">
      <w:pPr>
        <w:pStyle w:val="Odstavecseseznamem"/>
        <w:spacing w:after="0" w:line="240" w:lineRule="auto"/>
        <w:ind w:left="792"/>
        <w:jc w:val="both"/>
        <w:rPr>
          <w:rFonts w:ascii="Open Sans" w:hAnsi="Open Sans" w:cs="Open Sans"/>
          <w:sz w:val="16"/>
          <w:szCs w:val="16"/>
        </w:rPr>
      </w:pPr>
    </w:p>
    <w:p w14:paraId="44A636FF" w14:textId="0514154E" w:rsidR="00616103" w:rsidRDefault="00616103" w:rsidP="00DF0C85">
      <w:pPr>
        <w:pStyle w:val="Odstavecseseznamem"/>
        <w:numPr>
          <w:ilvl w:val="1"/>
          <w:numId w:val="6"/>
        </w:numPr>
        <w:spacing w:after="0" w:line="240" w:lineRule="auto"/>
        <w:jc w:val="both"/>
        <w:rPr>
          <w:rFonts w:ascii="Open Sans" w:hAnsi="Open Sans" w:cs="Open Sans"/>
          <w:sz w:val="16"/>
          <w:szCs w:val="16"/>
        </w:rPr>
      </w:pPr>
      <w:r>
        <w:rPr>
          <w:rFonts w:ascii="Open Sans" w:hAnsi="Open Sans" w:cs="Open Sans"/>
          <w:sz w:val="16"/>
          <w:szCs w:val="16"/>
        </w:rPr>
        <w:t>Smluvní partner</w:t>
      </w:r>
      <w:r w:rsidRPr="00616103">
        <w:rPr>
          <w:rFonts w:ascii="Open Sans" w:hAnsi="Open Sans" w:cs="Open Sans"/>
          <w:sz w:val="16"/>
          <w:szCs w:val="16"/>
        </w:rPr>
        <w:t xml:space="preserve"> nebude poskytovat zálohy na plnění předmětu </w:t>
      </w:r>
      <w:r>
        <w:rPr>
          <w:rFonts w:ascii="Open Sans" w:hAnsi="Open Sans" w:cs="Open Sans"/>
          <w:sz w:val="16"/>
          <w:szCs w:val="16"/>
        </w:rPr>
        <w:t>S</w:t>
      </w:r>
      <w:r w:rsidRPr="00616103">
        <w:rPr>
          <w:rFonts w:ascii="Open Sans" w:hAnsi="Open Sans" w:cs="Open Sans"/>
          <w:sz w:val="16"/>
          <w:szCs w:val="16"/>
        </w:rPr>
        <w:t>mlouvy.</w:t>
      </w:r>
    </w:p>
    <w:p w14:paraId="6E81F693" w14:textId="77777777" w:rsidR="00B735F1" w:rsidRDefault="00B735F1" w:rsidP="00B735F1">
      <w:pPr>
        <w:pStyle w:val="Odstavecseseznamem"/>
        <w:spacing w:after="0" w:line="240" w:lineRule="auto"/>
        <w:ind w:left="792"/>
        <w:jc w:val="both"/>
        <w:rPr>
          <w:rFonts w:ascii="Open Sans" w:hAnsi="Open Sans" w:cs="Open Sans"/>
          <w:sz w:val="16"/>
          <w:szCs w:val="16"/>
        </w:rPr>
      </w:pPr>
    </w:p>
    <w:p w14:paraId="152834E5" w14:textId="77777777" w:rsidR="00DF0C85" w:rsidRDefault="00DF0C85" w:rsidP="00DF0C85">
      <w:pPr>
        <w:pStyle w:val="Odstavecseseznamem"/>
        <w:numPr>
          <w:ilvl w:val="1"/>
          <w:numId w:val="6"/>
        </w:numPr>
        <w:spacing w:after="0" w:line="240" w:lineRule="auto"/>
        <w:jc w:val="both"/>
        <w:rPr>
          <w:rFonts w:ascii="Open Sans" w:hAnsi="Open Sans" w:cs="Open Sans"/>
          <w:sz w:val="16"/>
          <w:szCs w:val="16"/>
        </w:rPr>
      </w:pPr>
      <w:r w:rsidRPr="0024586E">
        <w:rPr>
          <w:rFonts w:ascii="Open Sans" w:hAnsi="Open Sans" w:cs="Open Sans"/>
          <w:sz w:val="16"/>
          <w:szCs w:val="16"/>
        </w:rPr>
        <w:t xml:space="preserve">Platby </w:t>
      </w:r>
      <w:r>
        <w:rPr>
          <w:rFonts w:ascii="Open Sans" w:hAnsi="Open Sans" w:cs="Open Sans"/>
          <w:sz w:val="16"/>
          <w:szCs w:val="16"/>
        </w:rPr>
        <w:t xml:space="preserve">podle této Smlouvy </w:t>
      </w:r>
      <w:r w:rsidRPr="0024586E">
        <w:rPr>
          <w:rFonts w:ascii="Open Sans" w:hAnsi="Open Sans" w:cs="Open Sans"/>
          <w:sz w:val="16"/>
          <w:szCs w:val="16"/>
        </w:rPr>
        <w:t>budou probíhat výhradně v Kč. Rovněž veškeré údaje o výši plateb musí být uváděny v Kč.</w:t>
      </w:r>
    </w:p>
    <w:p w14:paraId="50B599F6" w14:textId="77777777" w:rsidR="00DF0C85" w:rsidRDefault="00DF0C85" w:rsidP="00DF0C85">
      <w:pPr>
        <w:pStyle w:val="Odstavecseseznamem"/>
        <w:spacing w:after="0" w:line="240" w:lineRule="auto"/>
        <w:ind w:left="792"/>
        <w:jc w:val="both"/>
        <w:rPr>
          <w:rFonts w:ascii="Open Sans" w:eastAsia="Times New Roman" w:hAnsi="Open Sans" w:cs="Open Sans"/>
          <w:sz w:val="16"/>
          <w:szCs w:val="16"/>
        </w:rPr>
      </w:pPr>
    </w:p>
    <w:p w14:paraId="198BE689" w14:textId="6621EE6C" w:rsidR="004D752E" w:rsidRPr="00780C62" w:rsidRDefault="004D752E" w:rsidP="00CA20BA">
      <w:pPr>
        <w:pStyle w:val="Odstavecseseznamem"/>
        <w:numPr>
          <w:ilvl w:val="1"/>
          <w:numId w:val="6"/>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 xml:space="preserve">Smluvní partner tímto výslovně souhlasí, že Poskytovatelé služeb jsou </w:t>
      </w:r>
      <w:r w:rsidR="00E14A7F" w:rsidRPr="00780C62">
        <w:rPr>
          <w:rFonts w:ascii="Open Sans" w:eastAsia="Times New Roman" w:hAnsi="Open Sans" w:cs="Open Sans"/>
          <w:sz w:val="16"/>
          <w:szCs w:val="16"/>
        </w:rPr>
        <w:t xml:space="preserve">v rozsahu a v případech sjednaných ve Smlouvě </w:t>
      </w:r>
      <w:r w:rsidRPr="00780C62">
        <w:rPr>
          <w:rFonts w:ascii="Open Sans" w:eastAsia="Times New Roman" w:hAnsi="Open Sans" w:cs="Open Sans"/>
          <w:sz w:val="16"/>
          <w:szCs w:val="16"/>
        </w:rPr>
        <w:t xml:space="preserve">oprávněni </w:t>
      </w:r>
      <w:r w:rsidR="009B5282">
        <w:rPr>
          <w:rFonts w:ascii="Open Sans" w:eastAsia="Times New Roman" w:hAnsi="Open Sans" w:cs="Open Sans"/>
          <w:sz w:val="16"/>
          <w:szCs w:val="16"/>
        </w:rPr>
        <w:t>strhávat</w:t>
      </w:r>
      <w:r w:rsidRPr="00780C62">
        <w:rPr>
          <w:rFonts w:ascii="Open Sans" w:eastAsia="Times New Roman" w:hAnsi="Open Sans" w:cs="Open Sans"/>
          <w:sz w:val="16"/>
          <w:szCs w:val="16"/>
        </w:rPr>
        <w:t xml:space="preserve"> jakékoli poplatky, odměny nebo jiné částky splatné Smluvním partnerem dle </w:t>
      </w:r>
      <w:r w:rsidR="009B5282">
        <w:rPr>
          <w:rFonts w:ascii="Open Sans" w:eastAsia="Times New Roman" w:hAnsi="Open Sans" w:cs="Open Sans"/>
          <w:sz w:val="16"/>
          <w:szCs w:val="16"/>
        </w:rPr>
        <w:t xml:space="preserve">této </w:t>
      </w:r>
      <w:r w:rsidRPr="00780C62">
        <w:rPr>
          <w:rFonts w:ascii="Open Sans" w:eastAsia="Times New Roman" w:hAnsi="Open Sans" w:cs="Open Sans"/>
          <w:sz w:val="16"/>
          <w:szCs w:val="16"/>
        </w:rPr>
        <w:t>Smlouvy z</w:t>
      </w:r>
      <w:r w:rsidR="00E1422E">
        <w:rPr>
          <w:rFonts w:ascii="Open Sans" w:eastAsia="Times New Roman" w:hAnsi="Open Sans" w:cs="Open Sans"/>
          <w:sz w:val="16"/>
          <w:szCs w:val="16"/>
        </w:rPr>
        <w:t>e</w:t>
      </w:r>
      <w:r w:rsidR="009B5282">
        <w:rPr>
          <w:rFonts w:ascii="Open Sans" w:eastAsia="Times New Roman" w:hAnsi="Open Sans" w:cs="Open Sans"/>
          <w:sz w:val="16"/>
          <w:szCs w:val="16"/>
        </w:rPr>
        <w:t> zpracovávaných Transakcí</w:t>
      </w:r>
      <w:r w:rsidRPr="00780C62">
        <w:rPr>
          <w:rFonts w:ascii="Open Sans" w:eastAsia="Times New Roman" w:hAnsi="Open Sans" w:cs="Open Sans"/>
          <w:sz w:val="16"/>
          <w:szCs w:val="16"/>
        </w:rPr>
        <w:t xml:space="preserve"> a připisovat tyto částky na Účet Poskytovatelů služeb. </w:t>
      </w:r>
    </w:p>
    <w:p w14:paraId="792648A6" w14:textId="77777777" w:rsidR="00DF0C85" w:rsidRPr="00780C62" w:rsidRDefault="00DF0C85" w:rsidP="004D752E">
      <w:pPr>
        <w:pStyle w:val="Odstavecseseznamem"/>
        <w:spacing w:after="0" w:line="240" w:lineRule="auto"/>
        <w:ind w:left="792"/>
        <w:jc w:val="both"/>
        <w:rPr>
          <w:rFonts w:ascii="Open Sans" w:eastAsia="Times New Roman" w:hAnsi="Open Sans" w:cs="Open Sans"/>
          <w:sz w:val="16"/>
          <w:szCs w:val="16"/>
        </w:rPr>
      </w:pPr>
    </w:p>
    <w:p w14:paraId="57A15B45" w14:textId="77777777" w:rsidR="009C147A" w:rsidRPr="00780C62" w:rsidRDefault="009C147A" w:rsidP="009C147A">
      <w:pPr>
        <w:pStyle w:val="Odstavecseseznamem"/>
        <w:spacing w:after="0" w:line="240" w:lineRule="auto"/>
        <w:ind w:left="792"/>
        <w:rPr>
          <w:rFonts w:ascii="Open Sans" w:eastAsia="Times New Roman" w:hAnsi="Open Sans" w:cs="Open Sans"/>
          <w:sz w:val="16"/>
          <w:szCs w:val="16"/>
        </w:rPr>
      </w:pPr>
    </w:p>
    <w:p w14:paraId="64375DF3" w14:textId="77777777"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III.</w:t>
      </w:r>
    </w:p>
    <w:p w14:paraId="3B1C2518" w14:textId="77777777" w:rsidR="00CC37DE" w:rsidRPr="00780C62" w:rsidRDefault="00CC37DE" w:rsidP="00CC37DE">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OBCHODNÍ PODMÍNKY</w:t>
      </w:r>
    </w:p>
    <w:p w14:paraId="41C7E030" w14:textId="77777777" w:rsidR="00ED7018" w:rsidRPr="00780C62" w:rsidRDefault="00ED7018" w:rsidP="00CC37DE">
      <w:pPr>
        <w:spacing w:after="0" w:line="240" w:lineRule="auto"/>
        <w:jc w:val="center"/>
        <w:rPr>
          <w:rFonts w:ascii="Open Sans" w:eastAsia="Times New Roman" w:hAnsi="Open Sans" w:cs="Open Sans"/>
          <w:b/>
          <w:sz w:val="16"/>
          <w:szCs w:val="16"/>
        </w:rPr>
      </w:pPr>
    </w:p>
    <w:p w14:paraId="2BF05C71" w14:textId="77777777" w:rsidR="003123F7" w:rsidRPr="00780C62" w:rsidRDefault="00081F88"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eastAsia="Times New Roman" w:hAnsi="Open Sans" w:cs="Open Sans"/>
          <w:sz w:val="16"/>
          <w:szCs w:val="16"/>
        </w:rPr>
        <w:t>Obchodní podmínky ke Smlouvě o akceptaci platebních karet (dále jen „</w:t>
      </w:r>
      <w:r w:rsidR="001E5E5B" w:rsidRPr="00254735">
        <w:rPr>
          <w:rFonts w:ascii="Open Sans" w:eastAsia="Times New Roman" w:hAnsi="Open Sans" w:cs="Open Sans"/>
          <w:b/>
          <w:sz w:val="16"/>
          <w:szCs w:val="16"/>
        </w:rPr>
        <w:t>V</w:t>
      </w:r>
      <w:r w:rsidRPr="00780C62">
        <w:rPr>
          <w:rFonts w:ascii="Open Sans" w:eastAsia="Times New Roman" w:hAnsi="Open Sans" w:cs="Open Sans"/>
          <w:b/>
          <w:bCs/>
          <w:sz w:val="16"/>
          <w:szCs w:val="16"/>
        </w:rPr>
        <w:t>OP</w:t>
      </w:r>
      <w:r w:rsidRPr="00780C62">
        <w:rPr>
          <w:rFonts w:ascii="Open Sans" w:eastAsia="Times New Roman" w:hAnsi="Open Sans" w:cs="Open Sans"/>
          <w:sz w:val="16"/>
          <w:szCs w:val="16"/>
        </w:rPr>
        <w:t xml:space="preserve">“) tvoří </w:t>
      </w:r>
      <w:r w:rsidRPr="00780C62">
        <w:rPr>
          <w:rFonts w:ascii="Open Sans" w:eastAsia="Times New Roman" w:hAnsi="Open Sans" w:cs="Open Sans"/>
          <w:sz w:val="16"/>
          <w:szCs w:val="16"/>
          <w:u w:val="single"/>
        </w:rPr>
        <w:t>Přílohu č. 3</w:t>
      </w:r>
      <w:r w:rsidRPr="00780C62">
        <w:rPr>
          <w:rFonts w:ascii="Open Sans" w:eastAsia="Times New Roman" w:hAnsi="Open Sans" w:cs="Open Sans"/>
          <w:sz w:val="16"/>
          <w:szCs w:val="16"/>
        </w:rPr>
        <w:t xml:space="preserve"> </w:t>
      </w:r>
      <w:proofErr w:type="gramStart"/>
      <w:r w:rsidRPr="00780C62">
        <w:rPr>
          <w:rFonts w:ascii="Open Sans" w:eastAsia="Times New Roman" w:hAnsi="Open Sans" w:cs="Open Sans"/>
          <w:sz w:val="16"/>
          <w:szCs w:val="16"/>
        </w:rPr>
        <w:t>této</w:t>
      </w:r>
      <w:proofErr w:type="gramEnd"/>
      <w:r w:rsidRPr="00780C62">
        <w:rPr>
          <w:rFonts w:ascii="Open Sans" w:eastAsia="Times New Roman" w:hAnsi="Open Sans" w:cs="Open Sans"/>
          <w:sz w:val="16"/>
          <w:szCs w:val="16"/>
        </w:rPr>
        <w:t xml:space="preserve"> Smlouvy (dále jen „</w:t>
      </w:r>
      <w:r w:rsidRPr="00780C62">
        <w:rPr>
          <w:rFonts w:ascii="Open Sans" w:eastAsia="Times New Roman" w:hAnsi="Open Sans" w:cs="Open Sans"/>
          <w:b/>
          <w:bCs/>
          <w:sz w:val="16"/>
          <w:szCs w:val="16"/>
        </w:rPr>
        <w:t>Příloha č. 3</w:t>
      </w:r>
      <w:r w:rsidRPr="00780C62">
        <w:rPr>
          <w:rFonts w:ascii="Open Sans" w:eastAsia="Times New Roman" w:hAnsi="Open Sans" w:cs="Open Sans"/>
          <w:sz w:val="16"/>
          <w:szCs w:val="16"/>
        </w:rPr>
        <w:t xml:space="preserve">“). </w:t>
      </w:r>
      <w:r w:rsidRPr="00027D9A">
        <w:rPr>
          <w:rFonts w:ascii="Open Sans" w:eastAsia="Times New Roman" w:hAnsi="Open Sans" w:cs="Open Sans"/>
          <w:sz w:val="16"/>
          <w:szCs w:val="16"/>
          <w:u w:val="single"/>
        </w:rPr>
        <w:t>Příloha č. 3</w:t>
      </w:r>
      <w:r w:rsidRPr="00780C62">
        <w:rPr>
          <w:rFonts w:ascii="Open Sans" w:eastAsia="Times New Roman" w:hAnsi="Open Sans" w:cs="Open Sans"/>
          <w:sz w:val="16"/>
          <w:szCs w:val="16"/>
        </w:rPr>
        <w:t xml:space="preserve"> je nedílnou součástí této Smlouvy.</w:t>
      </w:r>
    </w:p>
    <w:p w14:paraId="3F172E12" w14:textId="77777777" w:rsidR="003123F7" w:rsidRPr="00780C62" w:rsidRDefault="003123F7" w:rsidP="003123F7">
      <w:pPr>
        <w:pStyle w:val="Odstavecseseznamem"/>
        <w:spacing w:after="0" w:line="240" w:lineRule="auto"/>
        <w:ind w:left="792"/>
        <w:jc w:val="both"/>
        <w:rPr>
          <w:rFonts w:ascii="Open Sans" w:eastAsia="Times New Roman" w:hAnsi="Open Sans" w:cs="Open Sans"/>
          <w:sz w:val="16"/>
          <w:szCs w:val="16"/>
        </w:rPr>
      </w:pPr>
    </w:p>
    <w:p w14:paraId="774F4C44" w14:textId="77777777" w:rsidR="009E11A9" w:rsidRPr="00780C62" w:rsidRDefault="003123F7" w:rsidP="00CA20BA">
      <w:pPr>
        <w:pStyle w:val="Odstavecseseznamem"/>
        <w:numPr>
          <w:ilvl w:val="1"/>
          <w:numId w:val="8"/>
        </w:numPr>
        <w:spacing w:after="0" w:line="240" w:lineRule="auto"/>
        <w:jc w:val="both"/>
        <w:rPr>
          <w:rFonts w:ascii="Open Sans" w:eastAsia="Times New Roman" w:hAnsi="Open Sans" w:cs="Open Sans"/>
          <w:sz w:val="16"/>
          <w:szCs w:val="16"/>
        </w:rPr>
      </w:pPr>
      <w:r w:rsidRPr="00780C62">
        <w:rPr>
          <w:rFonts w:ascii="Open Sans" w:hAnsi="Open Sans" w:cs="Open Sans"/>
          <w:sz w:val="16"/>
          <w:szCs w:val="16"/>
        </w:rPr>
        <w:t>Smluvní partner tímto výslovně prohlašuje a potvrzuje, že je obeznámen s</w:t>
      </w:r>
      <w:r w:rsidR="00643A51">
        <w:rPr>
          <w:rFonts w:ascii="Open Sans" w:hAnsi="Open Sans" w:cs="Open Sans"/>
          <w:sz w:val="16"/>
          <w:szCs w:val="16"/>
        </w:rPr>
        <w:t> </w:t>
      </w:r>
      <w:r w:rsidR="001E5E5B">
        <w:rPr>
          <w:rFonts w:ascii="Open Sans" w:hAnsi="Open Sans" w:cs="Open Sans"/>
          <w:sz w:val="16"/>
          <w:szCs w:val="16"/>
        </w:rPr>
        <w:t>V</w:t>
      </w:r>
      <w:r w:rsidRPr="00780C62">
        <w:rPr>
          <w:rFonts w:ascii="Open Sans" w:hAnsi="Open Sans" w:cs="Open Sans"/>
          <w:sz w:val="16"/>
          <w:szCs w:val="16"/>
        </w:rPr>
        <w:t>OP</w:t>
      </w:r>
      <w:r w:rsidR="00643A51">
        <w:rPr>
          <w:rFonts w:ascii="Open Sans" w:hAnsi="Open Sans" w:cs="Open Sans"/>
          <w:sz w:val="16"/>
          <w:szCs w:val="16"/>
        </w:rPr>
        <w:t xml:space="preserve"> a souhlasí s </w:t>
      </w:r>
      <w:r w:rsidR="001E5E5B">
        <w:rPr>
          <w:rFonts w:ascii="Open Sans" w:hAnsi="Open Sans" w:cs="Open Sans"/>
          <w:sz w:val="16"/>
          <w:szCs w:val="16"/>
        </w:rPr>
        <w:t>V</w:t>
      </w:r>
      <w:r w:rsidR="00643A51">
        <w:rPr>
          <w:rFonts w:ascii="Open Sans" w:hAnsi="Open Sans" w:cs="Open Sans"/>
          <w:sz w:val="16"/>
          <w:szCs w:val="16"/>
        </w:rPr>
        <w:t>OP.</w:t>
      </w:r>
    </w:p>
    <w:p w14:paraId="382DC3D7" w14:textId="77777777" w:rsidR="009E11A9" w:rsidRPr="00780C62" w:rsidRDefault="009E11A9" w:rsidP="009E11A9">
      <w:pPr>
        <w:pStyle w:val="Odstavecseseznamem"/>
        <w:spacing w:after="0" w:line="240" w:lineRule="auto"/>
        <w:ind w:left="792"/>
        <w:jc w:val="both"/>
        <w:rPr>
          <w:rFonts w:ascii="Open Sans" w:eastAsia="Times New Roman" w:hAnsi="Open Sans" w:cs="Open Sans"/>
          <w:sz w:val="16"/>
          <w:szCs w:val="16"/>
        </w:rPr>
      </w:pPr>
    </w:p>
    <w:p w14:paraId="4EBEE1C0" w14:textId="77777777" w:rsidR="004D752E" w:rsidRPr="00780C62" w:rsidRDefault="004D752E" w:rsidP="004D752E">
      <w:pPr>
        <w:pStyle w:val="Odstavecseseznamem"/>
        <w:spacing w:after="0" w:line="240" w:lineRule="auto"/>
        <w:ind w:left="792"/>
        <w:jc w:val="both"/>
        <w:rPr>
          <w:rFonts w:ascii="Open Sans" w:eastAsia="Times New Roman" w:hAnsi="Open Sans" w:cs="Open Sans"/>
          <w:sz w:val="16"/>
          <w:szCs w:val="16"/>
        </w:rPr>
      </w:pPr>
    </w:p>
    <w:p w14:paraId="0BE76A01" w14:textId="77777777" w:rsidR="00AB14E3" w:rsidRPr="00780C62" w:rsidRDefault="001D7E9E" w:rsidP="00A5379F">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IV.</w:t>
      </w:r>
    </w:p>
    <w:p w14:paraId="47DA6761" w14:textId="77777777" w:rsidR="00AB14E3" w:rsidRPr="00780C62" w:rsidRDefault="00AB14E3" w:rsidP="00A5379F">
      <w:pPr>
        <w:spacing w:after="0" w:line="240" w:lineRule="auto"/>
        <w:jc w:val="center"/>
        <w:rPr>
          <w:rFonts w:ascii="Open Sans" w:hAnsi="Open Sans" w:cs="Open Sans"/>
          <w:b/>
          <w:sz w:val="16"/>
          <w:szCs w:val="16"/>
        </w:rPr>
      </w:pPr>
      <w:r w:rsidRPr="00780C62">
        <w:rPr>
          <w:rFonts w:ascii="Open Sans" w:eastAsia="Times New Roman" w:hAnsi="Open Sans" w:cs="Open Sans"/>
          <w:b/>
          <w:bCs/>
          <w:sz w:val="16"/>
          <w:szCs w:val="16"/>
        </w:rPr>
        <w:t>DOBA TRVÁNÍ A UKONČENÍ SMLOUVY</w:t>
      </w:r>
    </w:p>
    <w:p w14:paraId="20BCC4DD" w14:textId="77777777" w:rsidR="00AB14E3" w:rsidRPr="00780C62" w:rsidRDefault="00AB14E3" w:rsidP="00AB14E3">
      <w:pPr>
        <w:pStyle w:val="Odstavecseseznamem"/>
        <w:spacing w:after="0" w:line="240" w:lineRule="auto"/>
        <w:ind w:left="792"/>
        <w:jc w:val="both"/>
        <w:rPr>
          <w:rFonts w:ascii="Open Sans" w:hAnsi="Open Sans" w:cs="Open Sans"/>
          <w:sz w:val="16"/>
          <w:szCs w:val="16"/>
        </w:rPr>
      </w:pPr>
    </w:p>
    <w:p w14:paraId="2FAE590D" w14:textId="06EF8B93" w:rsidR="00BC16D8" w:rsidRDefault="00BC16D8" w:rsidP="00905335">
      <w:pPr>
        <w:pStyle w:val="Odstavecseseznamem"/>
        <w:numPr>
          <w:ilvl w:val="1"/>
          <w:numId w:val="14"/>
        </w:numPr>
        <w:spacing w:after="0" w:line="240" w:lineRule="auto"/>
        <w:jc w:val="both"/>
        <w:rPr>
          <w:rFonts w:ascii="Open Sans" w:hAnsi="Open Sans" w:cs="Open Sans"/>
          <w:sz w:val="16"/>
          <w:szCs w:val="16"/>
        </w:rPr>
      </w:pPr>
      <w:r w:rsidRPr="00853428">
        <w:rPr>
          <w:rFonts w:ascii="Open Sans" w:hAnsi="Open Sans" w:cs="Open Sans"/>
          <w:sz w:val="16"/>
          <w:szCs w:val="16"/>
        </w:rPr>
        <w:t>Tato Smlouva je uzavřena na dobu neurčitou</w:t>
      </w:r>
      <w:r w:rsidR="00905335">
        <w:rPr>
          <w:rFonts w:ascii="Open Sans" w:hAnsi="Open Sans" w:cs="Open Sans"/>
          <w:sz w:val="16"/>
          <w:szCs w:val="16"/>
        </w:rPr>
        <w:t>.</w:t>
      </w:r>
    </w:p>
    <w:p w14:paraId="0C0D2559" w14:textId="77777777" w:rsidR="00905335" w:rsidRPr="005B422F" w:rsidRDefault="00905335" w:rsidP="00905335">
      <w:pPr>
        <w:pStyle w:val="Odstavecseseznamem"/>
        <w:spacing w:after="0" w:line="240" w:lineRule="auto"/>
        <w:ind w:left="792"/>
        <w:jc w:val="both"/>
        <w:rPr>
          <w:rFonts w:ascii="Open Sans" w:hAnsi="Open Sans" w:cs="Open Sans"/>
          <w:sz w:val="16"/>
          <w:szCs w:val="16"/>
        </w:rPr>
      </w:pPr>
    </w:p>
    <w:p w14:paraId="4E9B1EA4" w14:textId="0ADD49CF" w:rsidR="00AB14E3" w:rsidRDefault="00DC7040" w:rsidP="00CA20BA">
      <w:pPr>
        <w:pStyle w:val="Odstavecseseznamem"/>
        <w:numPr>
          <w:ilvl w:val="1"/>
          <w:numId w:val="14"/>
        </w:numPr>
        <w:spacing w:after="0" w:line="240" w:lineRule="auto"/>
        <w:jc w:val="both"/>
        <w:rPr>
          <w:rFonts w:ascii="Open Sans" w:hAnsi="Open Sans" w:cs="Open Sans"/>
          <w:sz w:val="16"/>
          <w:szCs w:val="16"/>
        </w:rPr>
      </w:pPr>
      <w:r w:rsidRPr="00780C62">
        <w:rPr>
          <w:rFonts w:ascii="Open Sans" w:hAnsi="Open Sans" w:cs="Open Sans"/>
          <w:sz w:val="16"/>
          <w:szCs w:val="16"/>
        </w:rPr>
        <w:t xml:space="preserve">Tuto Smlouvu a/nebo Služby je možno ukončit </w:t>
      </w:r>
      <w:r w:rsidR="009670E4">
        <w:rPr>
          <w:rFonts w:ascii="Open Sans" w:hAnsi="Open Sans" w:cs="Open Sans"/>
          <w:sz w:val="16"/>
          <w:szCs w:val="16"/>
        </w:rPr>
        <w:t xml:space="preserve">dohodou Smluvních stran, výpovědí či odstoupením od Smlouvy </w:t>
      </w:r>
      <w:r w:rsidRPr="00780C62">
        <w:rPr>
          <w:rFonts w:ascii="Open Sans" w:hAnsi="Open Sans" w:cs="Open Sans"/>
          <w:sz w:val="16"/>
          <w:szCs w:val="16"/>
        </w:rPr>
        <w:t xml:space="preserve">z důvodů a za podmínek uvedených </w:t>
      </w:r>
      <w:r w:rsidR="00AE534C">
        <w:rPr>
          <w:rFonts w:ascii="Open Sans" w:hAnsi="Open Sans" w:cs="Open Sans"/>
          <w:sz w:val="16"/>
          <w:szCs w:val="16"/>
        </w:rPr>
        <w:t>v této Smlouvě</w:t>
      </w:r>
      <w:r w:rsidRPr="00780C62">
        <w:rPr>
          <w:rFonts w:ascii="Open Sans" w:hAnsi="Open Sans" w:cs="Open Sans"/>
          <w:sz w:val="16"/>
          <w:szCs w:val="16"/>
        </w:rPr>
        <w:t>.</w:t>
      </w:r>
    </w:p>
    <w:p w14:paraId="72A5066C" w14:textId="77777777" w:rsidR="0026117A" w:rsidRDefault="0026117A" w:rsidP="0026117A">
      <w:pPr>
        <w:pStyle w:val="Odstavecseseznamem"/>
        <w:spacing w:after="0" w:line="240" w:lineRule="auto"/>
        <w:ind w:left="792"/>
        <w:jc w:val="both"/>
        <w:rPr>
          <w:rFonts w:ascii="Open Sans" w:hAnsi="Open Sans" w:cs="Open Sans"/>
          <w:sz w:val="16"/>
          <w:szCs w:val="16"/>
        </w:rPr>
      </w:pPr>
    </w:p>
    <w:p w14:paraId="3B5B62DB" w14:textId="6D24CCF3" w:rsidR="0026117A" w:rsidRDefault="0026117A" w:rsidP="00CA20BA">
      <w:pPr>
        <w:pStyle w:val="Odstavecseseznamem"/>
        <w:numPr>
          <w:ilvl w:val="1"/>
          <w:numId w:val="14"/>
        </w:numPr>
        <w:spacing w:after="0" w:line="240" w:lineRule="auto"/>
        <w:jc w:val="both"/>
        <w:rPr>
          <w:rFonts w:ascii="Open Sans" w:hAnsi="Open Sans" w:cs="Open Sans"/>
          <w:sz w:val="16"/>
          <w:szCs w:val="16"/>
        </w:rPr>
      </w:pPr>
      <w:r>
        <w:rPr>
          <w:rFonts w:ascii="Open Sans" w:hAnsi="Open Sans" w:cs="Open Sans"/>
          <w:sz w:val="16"/>
          <w:szCs w:val="16"/>
        </w:rPr>
        <w:t>Smluvní strany tímto prohlašují, že se odchylují od čl. 8.1.1. VOP a kt</w:t>
      </w:r>
      <w:r w:rsidRPr="0026117A">
        <w:rPr>
          <w:rFonts w:ascii="Open Sans" w:hAnsi="Open Sans" w:cs="Open Sans"/>
          <w:sz w:val="16"/>
          <w:szCs w:val="16"/>
        </w:rPr>
        <w:t>erákoli ze Smluvních stran může Smlouvu vypovědět bez uvedení důvodu</w:t>
      </w:r>
      <w:r>
        <w:rPr>
          <w:rFonts w:ascii="Open Sans" w:hAnsi="Open Sans" w:cs="Open Sans"/>
          <w:sz w:val="16"/>
          <w:szCs w:val="16"/>
        </w:rPr>
        <w:t xml:space="preserve"> s výpovědnou dobou </w:t>
      </w:r>
      <w:r w:rsidR="00F81111">
        <w:rPr>
          <w:rFonts w:ascii="Open Sans" w:hAnsi="Open Sans" w:cs="Open Sans"/>
          <w:sz w:val="16"/>
          <w:szCs w:val="16"/>
        </w:rPr>
        <w:t xml:space="preserve">jednoho (1) měsíce v případě výpovědi ze strany Smluvního partnera a </w:t>
      </w:r>
      <w:r w:rsidR="00F81111" w:rsidRPr="006533C9">
        <w:rPr>
          <w:rFonts w:ascii="Open Sans" w:hAnsi="Open Sans" w:cs="Open Sans"/>
          <w:sz w:val="16"/>
          <w:szCs w:val="16"/>
        </w:rPr>
        <w:t>tří (3)</w:t>
      </w:r>
      <w:r w:rsidRPr="0026117A">
        <w:rPr>
          <w:rFonts w:ascii="Open Sans" w:hAnsi="Open Sans" w:cs="Open Sans"/>
          <w:sz w:val="16"/>
          <w:szCs w:val="16"/>
        </w:rPr>
        <w:t xml:space="preserve"> měsíc</w:t>
      </w:r>
      <w:r>
        <w:rPr>
          <w:rFonts w:ascii="Open Sans" w:hAnsi="Open Sans" w:cs="Open Sans"/>
          <w:sz w:val="16"/>
          <w:szCs w:val="16"/>
        </w:rPr>
        <w:t>ů</w:t>
      </w:r>
      <w:r w:rsidR="00F81111">
        <w:rPr>
          <w:rFonts w:ascii="Open Sans" w:hAnsi="Open Sans" w:cs="Open Sans"/>
          <w:sz w:val="16"/>
          <w:szCs w:val="16"/>
        </w:rPr>
        <w:t xml:space="preserve"> v případě výpovědi ze strany Poskytovatelů služeb</w:t>
      </w:r>
      <w:r w:rsidRPr="0026117A">
        <w:rPr>
          <w:rFonts w:ascii="Open Sans" w:hAnsi="Open Sans" w:cs="Open Sans"/>
          <w:sz w:val="16"/>
          <w:szCs w:val="16"/>
        </w:rPr>
        <w:t>.</w:t>
      </w:r>
      <w:r>
        <w:rPr>
          <w:rFonts w:ascii="Open Sans" w:hAnsi="Open Sans" w:cs="Open Sans"/>
          <w:sz w:val="16"/>
          <w:szCs w:val="16"/>
        </w:rPr>
        <w:t xml:space="preserve"> Zb</w:t>
      </w:r>
      <w:r w:rsidR="00D80FE0">
        <w:rPr>
          <w:rFonts w:ascii="Open Sans" w:hAnsi="Open Sans" w:cs="Open Sans"/>
          <w:sz w:val="16"/>
          <w:szCs w:val="16"/>
        </w:rPr>
        <w:t>ývající</w:t>
      </w:r>
      <w:r>
        <w:rPr>
          <w:rFonts w:ascii="Open Sans" w:hAnsi="Open Sans" w:cs="Open Sans"/>
          <w:sz w:val="16"/>
          <w:szCs w:val="16"/>
        </w:rPr>
        <w:t xml:space="preserve"> část čl. 8.1.1. VOP tímto zůstává nedotčena.</w:t>
      </w:r>
    </w:p>
    <w:p w14:paraId="2867D272" w14:textId="77777777" w:rsidR="005D191A" w:rsidRDefault="005D191A" w:rsidP="005D191A">
      <w:pPr>
        <w:pStyle w:val="Odstavecseseznamem"/>
        <w:spacing w:after="0" w:line="240" w:lineRule="auto"/>
        <w:ind w:left="792"/>
        <w:jc w:val="both"/>
        <w:rPr>
          <w:rFonts w:ascii="Open Sans" w:hAnsi="Open Sans" w:cs="Open Sans"/>
          <w:sz w:val="16"/>
          <w:szCs w:val="16"/>
        </w:rPr>
      </w:pPr>
    </w:p>
    <w:p w14:paraId="0B5880FC" w14:textId="6BB58A9D" w:rsidR="00E803EE" w:rsidRPr="00B735F1" w:rsidRDefault="005D191A" w:rsidP="000900BD">
      <w:pPr>
        <w:pStyle w:val="Odstavecseseznamem"/>
        <w:numPr>
          <w:ilvl w:val="1"/>
          <w:numId w:val="14"/>
        </w:numPr>
        <w:spacing w:after="0" w:line="240" w:lineRule="auto"/>
        <w:jc w:val="both"/>
        <w:rPr>
          <w:rFonts w:ascii="Open Sans" w:hAnsi="Open Sans" w:cs="Open Sans"/>
          <w:sz w:val="16"/>
          <w:szCs w:val="16"/>
        </w:rPr>
      </w:pPr>
      <w:r w:rsidRPr="00B735F1">
        <w:rPr>
          <w:rFonts w:ascii="Open Sans" w:hAnsi="Open Sans" w:cs="Open Sans"/>
          <w:sz w:val="16"/>
          <w:szCs w:val="16"/>
        </w:rPr>
        <w:t xml:space="preserve">Smluvní strany dále prohlašují, že za podstatné porušení Smlouvy dle čl. 8.1.3 </w:t>
      </w:r>
      <w:proofErr w:type="gramStart"/>
      <w:r w:rsidRPr="00B735F1">
        <w:rPr>
          <w:rFonts w:ascii="Open Sans" w:hAnsi="Open Sans" w:cs="Open Sans"/>
          <w:sz w:val="16"/>
          <w:szCs w:val="16"/>
        </w:rPr>
        <w:t>písm. c ) VOP</w:t>
      </w:r>
      <w:proofErr w:type="gramEnd"/>
      <w:r w:rsidRPr="00B735F1">
        <w:rPr>
          <w:rFonts w:ascii="Open Sans" w:hAnsi="Open Sans" w:cs="Open Sans"/>
          <w:sz w:val="16"/>
          <w:szCs w:val="16"/>
        </w:rPr>
        <w:t xml:space="preserve"> se považuje i opakované nedodržení termínu odstranění závad (alespoň 1</w:t>
      </w:r>
      <w:r w:rsidR="00015E0D" w:rsidRPr="00B735F1">
        <w:rPr>
          <w:rFonts w:ascii="Open Sans" w:hAnsi="Open Sans" w:cs="Open Sans"/>
          <w:sz w:val="16"/>
          <w:szCs w:val="16"/>
        </w:rPr>
        <w:t>5</w:t>
      </w:r>
      <w:r w:rsidRPr="00B735F1">
        <w:rPr>
          <w:rFonts w:ascii="Open Sans" w:hAnsi="Open Sans" w:cs="Open Sans"/>
          <w:sz w:val="16"/>
          <w:szCs w:val="16"/>
        </w:rPr>
        <w:t xml:space="preserve"> případů </w:t>
      </w:r>
      <w:r w:rsidR="00015E0D" w:rsidRPr="00B735F1">
        <w:rPr>
          <w:rFonts w:ascii="Open Sans" w:hAnsi="Open Sans" w:cs="Open Sans"/>
          <w:sz w:val="16"/>
          <w:szCs w:val="16"/>
        </w:rPr>
        <w:t xml:space="preserve">nedodržení termínu </w:t>
      </w:r>
      <w:r w:rsidRPr="00B735F1">
        <w:rPr>
          <w:rFonts w:ascii="Open Sans" w:hAnsi="Open Sans" w:cs="Open Sans"/>
          <w:sz w:val="16"/>
          <w:szCs w:val="16"/>
        </w:rPr>
        <w:t>v průběhu jednoho kalendářního měsíce) či opakované prodlení s nahrazením nefunkčních terminálů (alespoň 1</w:t>
      </w:r>
      <w:r w:rsidR="00015E0D" w:rsidRPr="00B735F1">
        <w:rPr>
          <w:rFonts w:ascii="Open Sans" w:hAnsi="Open Sans" w:cs="Open Sans"/>
          <w:sz w:val="16"/>
          <w:szCs w:val="16"/>
        </w:rPr>
        <w:t>5</w:t>
      </w:r>
      <w:r w:rsidRPr="00B735F1">
        <w:rPr>
          <w:rFonts w:ascii="Open Sans" w:hAnsi="Open Sans" w:cs="Open Sans"/>
          <w:sz w:val="16"/>
          <w:szCs w:val="16"/>
        </w:rPr>
        <w:t xml:space="preserve"> případů </w:t>
      </w:r>
      <w:r w:rsidR="00015E0D" w:rsidRPr="00B735F1">
        <w:rPr>
          <w:rFonts w:ascii="Open Sans" w:hAnsi="Open Sans" w:cs="Open Sans"/>
          <w:sz w:val="16"/>
          <w:szCs w:val="16"/>
        </w:rPr>
        <w:t xml:space="preserve">prodlení </w:t>
      </w:r>
      <w:r w:rsidRPr="00B735F1">
        <w:rPr>
          <w:rFonts w:ascii="Open Sans" w:hAnsi="Open Sans" w:cs="Open Sans"/>
          <w:sz w:val="16"/>
          <w:szCs w:val="16"/>
        </w:rPr>
        <w:t>v průběhu jednoho kalendářního měsíce).</w:t>
      </w:r>
    </w:p>
    <w:p w14:paraId="2E938B31" w14:textId="77777777" w:rsidR="00B735F1" w:rsidRPr="00B735F1" w:rsidRDefault="00B735F1" w:rsidP="00B735F1">
      <w:pPr>
        <w:pStyle w:val="Odstavecseseznamem"/>
        <w:spacing w:after="0" w:line="240" w:lineRule="auto"/>
        <w:ind w:left="792"/>
        <w:jc w:val="both"/>
        <w:rPr>
          <w:rFonts w:ascii="Open Sans" w:hAnsi="Open Sans" w:cs="Open Sans"/>
          <w:sz w:val="16"/>
          <w:szCs w:val="16"/>
        </w:rPr>
      </w:pPr>
    </w:p>
    <w:p w14:paraId="74E8357A" w14:textId="44BD6BBC" w:rsidR="00E803EE" w:rsidRPr="00B22E5E" w:rsidRDefault="00E803EE" w:rsidP="00E803EE">
      <w:pPr>
        <w:pStyle w:val="Odstavecseseznamem"/>
        <w:numPr>
          <w:ilvl w:val="1"/>
          <w:numId w:val="14"/>
        </w:numPr>
        <w:spacing w:after="0" w:line="240" w:lineRule="auto"/>
        <w:jc w:val="both"/>
        <w:rPr>
          <w:rFonts w:ascii="Open Sans" w:hAnsi="Open Sans" w:cs="Open Sans"/>
          <w:sz w:val="16"/>
          <w:szCs w:val="16"/>
        </w:rPr>
      </w:pPr>
      <w:r>
        <w:rPr>
          <w:rFonts w:ascii="Open Sans" w:hAnsi="Open Sans" w:cs="Open Sans"/>
          <w:sz w:val="16"/>
          <w:szCs w:val="16"/>
        </w:rPr>
        <w:t>Poskytovatelé služeb</w:t>
      </w:r>
      <w:r w:rsidRPr="005D191A">
        <w:rPr>
          <w:rFonts w:ascii="Open Sans" w:hAnsi="Open Sans" w:cs="Open Sans"/>
          <w:sz w:val="16"/>
          <w:szCs w:val="16"/>
        </w:rPr>
        <w:t xml:space="preserve"> </w:t>
      </w:r>
      <w:r>
        <w:rPr>
          <w:rFonts w:ascii="Open Sans" w:hAnsi="Open Sans" w:cs="Open Sans"/>
          <w:sz w:val="16"/>
          <w:szCs w:val="16"/>
        </w:rPr>
        <w:t>jsou</w:t>
      </w:r>
      <w:r w:rsidRPr="005D191A">
        <w:rPr>
          <w:rFonts w:ascii="Open Sans" w:hAnsi="Open Sans" w:cs="Open Sans"/>
          <w:sz w:val="16"/>
          <w:szCs w:val="16"/>
        </w:rPr>
        <w:t xml:space="preserve"> oprávněn</w:t>
      </w:r>
      <w:r>
        <w:rPr>
          <w:rFonts w:ascii="Open Sans" w:hAnsi="Open Sans" w:cs="Open Sans"/>
          <w:sz w:val="16"/>
          <w:szCs w:val="16"/>
        </w:rPr>
        <w:t>i</w:t>
      </w:r>
      <w:r w:rsidRPr="005D191A">
        <w:rPr>
          <w:rFonts w:ascii="Open Sans" w:hAnsi="Open Sans" w:cs="Open Sans"/>
          <w:sz w:val="16"/>
          <w:szCs w:val="16"/>
        </w:rPr>
        <w:t xml:space="preserve"> odstoupit od </w:t>
      </w:r>
      <w:r>
        <w:rPr>
          <w:rFonts w:ascii="Open Sans" w:hAnsi="Open Sans" w:cs="Open Sans"/>
          <w:sz w:val="16"/>
          <w:szCs w:val="16"/>
        </w:rPr>
        <w:t>S</w:t>
      </w:r>
      <w:r w:rsidRPr="005D191A">
        <w:rPr>
          <w:rFonts w:ascii="Open Sans" w:hAnsi="Open Sans" w:cs="Open Sans"/>
          <w:sz w:val="16"/>
          <w:szCs w:val="16"/>
        </w:rPr>
        <w:t xml:space="preserve">mlouvy, pokud je </w:t>
      </w:r>
      <w:r>
        <w:rPr>
          <w:rFonts w:ascii="Open Sans" w:hAnsi="Open Sans" w:cs="Open Sans"/>
          <w:sz w:val="16"/>
          <w:szCs w:val="16"/>
        </w:rPr>
        <w:t>Smluvní partner</w:t>
      </w:r>
      <w:r w:rsidRPr="005D191A">
        <w:rPr>
          <w:rFonts w:ascii="Open Sans" w:hAnsi="Open Sans" w:cs="Open Sans"/>
          <w:sz w:val="16"/>
          <w:szCs w:val="16"/>
        </w:rPr>
        <w:t xml:space="preserve"> v prodlení s úhradou </w:t>
      </w:r>
      <w:r w:rsidR="00E7081A" w:rsidRPr="002945FE">
        <w:rPr>
          <w:rFonts w:ascii="Open Sans" w:eastAsia="Times New Roman" w:hAnsi="Open Sans" w:cs="Open Sans"/>
          <w:sz w:val="16"/>
          <w:szCs w:val="16"/>
        </w:rPr>
        <w:t>odměn</w:t>
      </w:r>
      <w:r w:rsidR="00E7081A">
        <w:rPr>
          <w:rFonts w:ascii="Open Sans" w:eastAsia="Times New Roman" w:hAnsi="Open Sans" w:cs="Open Sans"/>
          <w:sz w:val="16"/>
          <w:szCs w:val="16"/>
        </w:rPr>
        <w:t>y</w:t>
      </w:r>
      <w:r w:rsidR="00E7081A" w:rsidRPr="002945FE">
        <w:rPr>
          <w:rFonts w:ascii="Open Sans" w:eastAsia="Times New Roman" w:hAnsi="Open Sans" w:cs="Open Sans"/>
          <w:sz w:val="16"/>
          <w:szCs w:val="16"/>
        </w:rPr>
        <w:t xml:space="preserve"> Poskytovatelů služeb a</w:t>
      </w:r>
      <w:r w:rsidR="00E7081A">
        <w:rPr>
          <w:rFonts w:ascii="Open Sans" w:eastAsia="Times New Roman" w:hAnsi="Open Sans" w:cs="Open Sans"/>
          <w:sz w:val="16"/>
          <w:szCs w:val="16"/>
        </w:rPr>
        <w:t>/nebo</w:t>
      </w:r>
      <w:r w:rsidR="00E7081A" w:rsidRPr="002945FE">
        <w:rPr>
          <w:rFonts w:ascii="Open Sans" w:eastAsia="Times New Roman" w:hAnsi="Open Sans" w:cs="Open Sans"/>
          <w:sz w:val="16"/>
          <w:szCs w:val="16"/>
        </w:rPr>
        <w:t xml:space="preserve"> poplatk</w:t>
      </w:r>
      <w:r w:rsidR="00E7081A">
        <w:rPr>
          <w:rFonts w:ascii="Open Sans" w:eastAsia="Times New Roman" w:hAnsi="Open Sans" w:cs="Open Sans"/>
          <w:sz w:val="16"/>
          <w:szCs w:val="16"/>
        </w:rPr>
        <w:t>ů</w:t>
      </w:r>
      <w:r w:rsidR="00E7081A" w:rsidRPr="002945FE">
        <w:rPr>
          <w:rFonts w:ascii="Open Sans" w:eastAsia="Times New Roman" w:hAnsi="Open Sans" w:cs="Open Sans"/>
          <w:sz w:val="16"/>
          <w:szCs w:val="16"/>
        </w:rPr>
        <w:t xml:space="preserve"> hrazen</w:t>
      </w:r>
      <w:r w:rsidR="00E7081A">
        <w:rPr>
          <w:rFonts w:ascii="Open Sans" w:eastAsia="Times New Roman" w:hAnsi="Open Sans" w:cs="Open Sans"/>
          <w:sz w:val="16"/>
          <w:szCs w:val="16"/>
        </w:rPr>
        <w:t xml:space="preserve">ých </w:t>
      </w:r>
      <w:r w:rsidR="00E7081A" w:rsidRPr="002945FE">
        <w:rPr>
          <w:rFonts w:ascii="Open Sans" w:eastAsia="Times New Roman" w:hAnsi="Open Sans" w:cs="Open Sans"/>
          <w:sz w:val="16"/>
          <w:szCs w:val="16"/>
        </w:rPr>
        <w:t>Smluvním partnerem Poskytovatelům služeb</w:t>
      </w:r>
      <w:r w:rsidR="00E7081A">
        <w:rPr>
          <w:rFonts w:ascii="Open Sans" w:eastAsia="Times New Roman" w:hAnsi="Open Sans" w:cs="Open Sans"/>
          <w:sz w:val="16"/>
          <w:szCs w:val="16"/>
        </w:rPr>
        <w:t xml:space="preserve"> </w:t>
      </w:r>
      <w:r w:rsidRPr="005D191A">
        <w:rPr>
          <w:rFonts w:ascii="Open Sans" w:hAnsi="Open Sans" w:cs="Open Sans"/>
          <w:sz w:val="16"/>
          <w:szCs w:val="16"/>
        </w:rPr>
        <w:t xml:space="preserve">více než 60 dní a ani v dodatečné přiměřené lhůtě stanovené výzvou </w:t>
      </w:r>
      <w:r>
        <w:rPr>
          <w:rFonts w:ascii="Open Sans" w:hAnsi="Open Sans" w:cs="Open Sans"/>
          <w:sz w:val="16"/>
          <w:szCs w:val="16"/>
        </w:rPr>
        <w:t>Poskytovatelů služeb</w:t>
      </w:r>
      <w:r w:rsidRPr="005D191A">
        <w:rPr>
          <w:rFonts w:ascii="Open Sans" w:hAnsi="Open Sans" w:cs="Open Sans"/>
          <w:sz w:val="16"/>
          <w:szCs w:val="16"/>
        </w:rPr>
        <w:t xml:space="preserve"> svůj dluh neuhradí</w:t>
      </w:r>
      <w:r>
        <w:rPr>
          <w:rFonts w:ascii="Open Sans" w:hAnsi="Open Sans" w:cs="Open Sans"/>
          <w:sz w:val="16"/>
          <w:szCs w:val="16"/>
        </w:rPr>
        <w:t>.</w:t>
      </w:r>
    </w:p>
    <w:p w14:paraId="2FF34808" w14:textId="77777777" w:rsidR="00AB14E3" w:rsidRPr="00780C62" w:rsidRDefault="00AB14E3" w:rsidP="00420A9F">
      <w:pPr>
        <w:spacing w:after="0" w:line="240" w:lineRule="auto"/>
        <w:jc w:val="center"/>
        <w:rPr>
          <w:rFonts w:ascii="Open Sans" w:eastAsia="Times New Roman" w:hAnsi="Open Sans" w:cs="Open Sans"/>
          <w:b/>
          <w:sz w:val="16"/>
          <w:szCs w:val="16"/>
        </w:rPr>
      </w:pPr>
    </w:p>
    <w:p w14:paraId="231F1534" w14:textId="77777777" w:rsidR="00771244" w:rsidRPr="00780C62" w:rsidRDefault="00771244" w:rsidP="00420A9F">
      <w:pPr>
        <w:spacing w:after="0" w:line="240" w:lineRule="auto"/>
        <w:jc w:val="center"/>
        <w:rPr>
          <w:rFonts w:ascii="Open Sans" w:eastAsia="Times New Roman" w:hAnsi="Open Sans" w:cs="Open Sans"/>
          <w:b/>
          <w:sz w:val="16"/>
          <w:szCs w:val="16"/>
        </w:rPr>
      </w:pPr>
    </w:p>
    <w:p w14:paraId="7A7D2B80" w14:textId="77777777" w:rsidR="00882EC9" w:rsidRPr="00780C62" w:rsidRDefault="00882EC9" w:rsidP="00882EC9">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V.</w:t>
      </w:r>
    </w:p>
    <w:p w14:paraId="2EFAD5DF" w14:textId="77777777" w:rsidR="00882EC9" w:rsidRPr="00780C62" w:rsidRDefault="00882EC9" w:rsidP="00882EC9">
      <w:pPr>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POUŽITÍ ÚDAJŮ</w:t>
      </w:r>
    </w:p>
    <w:p w14:paraId="67EB95F7" w14:textId="77777777" w:rsidR="00882EC9" w:rsidRPr="00780C62" w:rsidRDefault="00882EC9" w:rsidP="00882EC9">
      <w:pPr>
        <w:spacing w:after="0" w:line="240" w:lineRule="auto"/>
        <w:jc w:val="center"/>
        <w:rPr>
          <w:rFonts w:ascii="Open Sans" w:eastAsia="Times New Roman" w:hAnsi="Open Sans" w:cs="Open Sans"/>
          <w:b/>
          <w:sz w:val="16"/>
          <w:szCs w:val="16"/>
        </w:rPr>
      </w:pPr>
    </w:p>
    <w:p w14:paraId="53E50949" w14:textId="77777777"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Všeobecně</w:t>
      </w:r>
    </w:p>
    <w:p w14:paraId="14A20638" w14:textId="77777777" w:rsidR="00DC4D5F" w:rsidRPr="003230D6" w:rsidRDefault="00DC4D5F" w:rsidP="00DC4D5F">
      <w:pPr>
        <w:spacing w:after="0" w:line="240" w:lineRule="auto"/>
        <w:jc w:val="center"/>
        <w:rPr>
          <w:rFonts w:ascii="Open Sans" w:eastAsia="Times New Roman" w:hAnsi="Open Sans" w:cs="Open Sans"/>
          <w:b/>
          <w:sz w:val="16"/>
          <w:szCs w:val="16"/>
        </w:rPr>
      </w:pPr>
    </w:p>
    <w:p w14:paraId="26D55DE0" w14:textId="6FEC45FA" w:rsidR="00DC4D5F" w:rsidRPr="003230D6"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t>Smluvní partner bere na vědomí a souhlasí, že i</w:t>
      </w:r>
      <w:r w:rsidRPr="003230D6">
        <w:rPr>
          <w:rFonts w:ascii="Open Sans" w:hAnsi="Open Sans" w:cs="Open Sans"/>
          <w:sz w:val="16"/>
          <w:szCs w:val="16"/>
        </w:rPr>
        <w:t xml:space="preserve">nformace poskytnuté Smluvním partnerem Poskytovatelům služeb v souvislosti s touto Smlouvou mohou </w:t>
      </w:r>
      <w:r>
        <w:rPr>
          <w:rFonts w:ascii="Open Sans" w:hAnsi="Open Sans" w:cs="Open Sans"/>
          <w:sz w:val="16"/>
          <w:szCs w:val="16"/>
        </w:rPr>
        <w:t>zahrnovat Osobní údaje týkající se Smluvního partnera (dále též „</w:t>
      </w:r>
      <w:r>
        <w:rPr>
          <w:rFonts w:ascii="Open Sans" w:hAnsi="Open Sans" w:cs="Open Sans"/>
          <w:b/>
          <w:sz w:val="16"/>
          <w:szCs w:val="16"/>
        </w:rPr>
        <w:t>Údaje o O</w:t>
      </w:r>
      <w:r w:rsidRPr="006A270E">
        <w:rPr>
          <w:rFonts w:ascii="Open Sans" w:hAnsi="Open Sans" w:cs="Open Sans"/>
          <w:b/>
          <w:sz w:val="16"/>
          <w:szCs w:val="16"/>
        </w:rPr>
        <w:t>bchodník</w:t>
      </w:r>
      <w:r>
        <w:rPr>
          <w:rFonts w:ascii="Open Sans" w:hAnsi="Open Sans" w:cs="Open Sans"/>
          <w:b/>
          <w:sz w:val="16"/>
          <w:szCs w:val="16"/>
        </w:rPr>
        <w:t>ovi</w:t>
      </w:r>
      <w:r>
        <w:rPr>
          <w:rFonts w:ascii="Open Sans" w:hAnsi="Open Sans" w:cs="Open Sans"/>
          <w:sz w:val="16"/>
          <w:szCs w:val="16"/>
        </w:rPr>
        <w:t>“) a</w:t>
      </w:r>
      <w:r w:rsidRPr="003230D6">
        <w:rPr>
          <w:rFonts w:ascii="Open Sans" w:hAnsi="Open Sans" w:cs="Open Sans"/>
          <w:sz w:val="16"/>
          <w:szCs w:val="16"/>
        </w:rPr>
        <w:t xml:space="preserve"> že </w:t>
      </w:r>
      <w:r>
        <w:rPr>
          <w:rFonts w:ascii="Open Sans" w:hAnsi="Open Sans" w:cs="Open Sans"/>
          <w:sz w:val="16"/>
          <w:szCs w:val="16"/>
        </w:rPr>
        <w:t xml:space="preserve">tyto </w:t>
      </w:r>
      <w:r w:rsidRPr="003230D6">
        <w:rPr>
          <w:rFonts w:ascii="Open Sans" w:hAnsi="Open Sans" w:cs="Open Sans"/>
          <w:sz w:val="16"/>
          <w:szCs w:val="16"/>
        </w:rPr>
        <w:t xml:space="preserve">Osobní údaje jsou a mohou být Poskytovateli služeb zpracovávány za účelem (i) dodržení platných právních předpisů a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včetně </w:t>
      </w:r>
      <w:r>
        <w:rPr>
          <w:rFonts w:ascii="Open Sans" w:hAnsi="Open Sans" w:cs="Open Sans"/>
          <w:sz w:val="16"/>
          <w:szCs w:val="16"/>
        </w:rPr>
        <w:t>S</w:t>
      </w:r>
      <w:r w:rsidRPr="003230D6">
        <w:rPr>
          <w:rFonts w:ascii="Open Sans" w:hAnsi="Open Sans" w:cs="Open Sans"/>
          <w:sz w:val="16"/>
          <w:szCs w:val="16"/>
        </w:rPr>
        <w:t xml:space="preserve">tandardů </w:t>
      </w:r>
      <w:r>
        <w:rPr>
          <w:rFonts w:ascii="Open Sans" w:hAnsi="Open Sans" w:cs="Open Sans"/>
          <w:sz w:val="16"/>
          <w:szCs w:val="16"/>
        </w:rPr>
        <w:t>pro</w:t>
      </w:r>
      <w:r w:rsidRPr="003230D6">
        <w:rPr>
          <w:rFonts w:ascii="Open Sans" w:hAnsi="Open Sans" w:cs="Open Sans"/>
          <w:sz w:val="16"/>
          <w:szCs w:val="16"/>
        </w:rPr>
        <w:t xml:space="preserve"> zabezpečení údajů; (</w:t>
      </w:r>
      <w:proofErr w:type="spellStart"/>
      <w:r w:rsidRPr="003230D6">
        <w:rPr>
          <w:rFonts w:ascii="Open Sans" w:hAnsi="Open Sans" w:cs="Open Sans"/>
          <w:sz w:val="16"/>
          <w:szCs w:val="16"/>
        </w:rPr>
        <w:t>ii</w:t>
      </w:r>
      <w:proofErr w:type="spellEnd"/>
      <w:r w:rsidRPr="003230D6">
        <w:rPr>
          <w:rFonts w:ascii="Open Sans" w:hAnsi="Open Sans" w:cs="Open Sans"/>
          <w:sz w:val="16"/>
          <w:szCs w:val="16"/>
        </w:rPr>
        <w:t xml:space="preserve">) za účelem dodržení soudních </w:t>
      </w:r>
      <w:r>
        <w:rPr>
          <w:rFonts w:ascii="Open Sans" w:hAnsi="Open Sans" w:cs="Open Sans"/>
          <w:sz w:val="16"/>
          <w:szCs w:val="16"/>
        </w:rPr>
        <w:t>rozhodnutí</w:t>
      </w:r>
      <w:r w:rsidRPr="003230D6">
        <w:rPr>
          <w:rFonts w:ascii="Open Sans" w:hAnsi="Open Sans" w:cs="Open Sans"/>
          <w:sz w:val="16"/>
          <w:szCs w:val="16"/>
        </w:rPr>
        <w:t xml:space="preserve"> a </w:t>
      </w:r>
      <w:r>
        <w:rPr>
          <w:rFonts w:ascii="Open Sans" w:hAnsi="Open Sans" w:cs="Open Sans"/>
          <w:sz w:val="16"/>
          <w:szCs w:val="16"/>
        </w:rPr>
        <w:t>ochrany</w:t>
      </w:r>
      <w:r w:rsidRPr="003230D6">
        <w:rPr>
          <w:rFonts w:ascii="Open Sans" w:hAnsi="Open Sans" w:cs="Open Sans"/>
          <w:sz w:val="16"/>
          <w:szCs w:val="16"/>
        </w:rPr>
        <w:t xml:space="preserve"> práv Poskytovatelů služeb v případě jakéhokoli sporu, nebo pro účely posuzování úvěru, správy či řízení, auditu, dodržování předpisů, zákaznických služeb a pro administrativní účely v souvislosti s poskytováním Služeb; (</w:t>
      </w:r>
      <w:proofErr w:type="spellStart"/>
      <w:r w:rsidRPr="003230D6">
        <w:rPr>
          <w:rFonts w:ascii="Open Sans" w:hAnsi="Open Sans" w:cs="Open Sans"/>
          <w:sz w:val="16"/>
          <w:szCs w:val="16"/>
        </w:rPr>
        <w:t>iii</w:t>
      </w:r>
      <w:proofErr w:type="spellEnd"/>
      <w:r w:rsidRPr="003230D6">
        <w:rPr>
          <w:rFonts w:ascii="Open Sans" w:hAnsi="Open Sans" w:cs="Open Sans"/>
          <w:sz w:val="16"/>
          <w:szCs w:val="16"/>
        </w:rPr>
        <w:t xml:space="preserve">) za účelem odhalování podvodů, prevence kriminality, vymáhání dluhů a ověřování identity </w:t>
      </w:r>
      <w:r>
        <w:rPr>
          <w:rFonts w:ascii="Open Sans" w:hAnsi="Open Sans" w:cs="Open Sans"/>
          <w:sz w:val="16"/>
          <w:szCs w:val="16"/>
        </w:rPr>
        <w:t>–</w:t>
      </w:r>
      <w:r w:rsidRPr="003230D6">
        <w:rPr>
          <w:rFonts w:ascii="Open Sans" w:hAnsi="Open Sans" w:cs="Open Sans"/>
          <w:sz w:val="16"/>
          <w:szCs w:val="16"/>
        </w:rPr>
        <w:t xml:space="preserve"> to vše v souvislosti se Smlouvou</w:t>
      </w:r>
      <w:r>
        <w:rPr>
          <w:rFonts w:ascii="Open Sans" w:hAnsi="Open Sans" w:cs="Open Sans"/>
          <w:sz w:val="16"/>
          <w:szCs w:val="16"/>
        </w:rPr>
        <w:t>, včetně sdílení Údajů o Obchodníkovi se Třetími stranami v souvislosti s řízením rozhodovacího procesu ve vztazích mezi Poskytovateli služeb a Smluvním partnerem</w:t>
      </w:r>
      <w:r w:rsidRPr="003230D6">
        <w:rPr>
          <w:rFonts w:ascii="Open Sans" w:hAnsi="Open Sans" w:cs="Open Sans"/>
          <w:sz w:val="16"/>
          <w:szCs w:val="16"/>
        </w:rPr>
        <w:t xml:space="preserve">, a za účelem plnění povinností Poskytovatelů služeb vyplývajících z právních předpisů, </w:t>
      </w:r>
      <w:r w:rsidRPr="003B04AC">
        <w:rPr>
          <w:rFonts w:ascii="Open Sans" w:hAnsi="Open Sans" w:cs="Open Sans"/>
          <w:sz w:val="16"/>
          <w:szCs w:val="16"/>
        </w:rPr>
        <w:t>Pravidel uplatňovaných v rámci schémat platebních karet</w:t>
      </w:r>
      <w:r w:rsidRPr="003230D6">
        <w:rPr>
          <w:rFonts w:ascii="Open Sans" w:hAnsi="Open Sans" w:cs="Open Sans"/>
          <w:sz w:val="16"/>
          <w:szCs w:val="16"/>
        </w:rPr>
        <w:t xml:space="preserve"> a Standardů </w:t>
      </w:r>
      <w:r>
        <w:rPr>
          <w:rFonts w:ascii="Open Sans" w:hAnsi="Open Sans" w:cs="Open Sans"/>
          <w:sz w:val="16"/>
          <w:szCs w:val="16"/>
        </w:rPr>
        <w:t xml:space="preserve">pro </w:t>
      </w:r>
      <w:r w:rsidRPr="003230D6">
        <w:rPr>
          <w:rFonts w:ascii="Open Sans" w:hAnsi="Open Sans" w:cs="Open Sans"/>
          <w:sz w:val="16"/>
          <w:szCs w:val="16"/>
        </w:rPr>
        <w:t>zabezpečení údajů a za účelem plnění dalších povinností Poskytovatelů služeb vyplývajících z platných právních předpisů; (</w:t>
      </w:r>
      <w:proofErr w:type="spellStart"/>
      <w:r w:rsidRPr="003230D6">
        <w:rPr>
          <w:rFonts w:ascii="Open Sans" w:hAnsi="Open Sans" w:cs="Open Sans"/>
          <w:sz w:val="16"/>
          <w:szCs w:val="16"/>
        </w:rPr>
        <w:t>iv</w:t>
      </w:r>
      <w:proofErr w:type="spellEnd"/>
      <w:r w:rsidRPr="003230D6">
        <w:rPr>
          <w:rFonts w:ascii="Open Sans" w:hAnsi="Open Sans" w:cs="Open Sans"/>
          <w:sz w:val="16"/>
          <w:szCs w:val="16"/>
        </w:rPr>
        <w:t xml:space="preserve">) za účelem plnění Smlouvy a dalších smluvních vztahů mezi Poskytovateli služeb a jejich </w:t>
      </w:r>
      <w:r w:rsidR="009B5282">
        <w:rPr>
          <w:rFonts w:ascii="Open Sans" w:hAnsi="Open Sans" w:cs="Open Sans"/>
          <w:sz w:val="16"/>
          <w:szCs w:val="16"/>
        </w:rPr>
        <w:t>s</w:t>
      </w:r>
      <w:r w:rsidRPr="003230D6">
        <w:rPr>
          <w:rFonts w:ascii="Open Sans" w:hAnsi="Open Sans" w:cs="Open Sans"/>
          <w:sz w:val="16"/>
          <w:szCs w:val="16"/>
        </w:rPr>
        <w:t>mluvními partnery</w:t>
      </w:r>
      <w:r>
        <w:rPr>
          <w:rFonts w:ascii="Open Sans" w:hAnsi="Open Sans" w:cs="Open Sans"/>
          <w:sz w:val="16"/>
          <w:szCs w:val="16"/>
        </w:rPr>
        <w:t xml:space="preserve">; (v) za účelem naplňování smluvního vztahu mezi </w:t>
      </w:r>
      <w:proofErr w:type="gramStart"/>
      <w:r>
        <w:rPr>
          <w:rFonts w:ascii="Open Sans" w:hAnsi="Open Sans" w:cs="Open Sans"/>
          <w:sz w:val="16"/>
          <w:szCs w:val="16"/>
        </w:rPr>
        <w:t>EVO</w:t>
      </w:r>
      <w:proofErr w:type="gramEnd"/>
      <w:r>
        <w:rPr>
          <w:rFonts w:ascii="Open Sans" w:hAnsi="Open Sans" w:cs="Open Sans"/>
          <w:sz w:val="16"/>
          <w:szCs w:val="16"/>
        </w:rPr>
        <w:t xml:space="preserve"> a </w:t>
      </w:r>
      <w:proofErr w:type="spellStart"/>
      <w:r>
        <w:rPr>
          <w:rFonts w:ascii="Open Sans" w:hAnsi="Open Sans" w:cs="Open Sans"/>
          <w:sz w:val="16"/>
          <w:szCs w:val="16"/>
        </w:rPr>
        <w:t>Raiffeisenbank</w:t>
      </w:r>
      <w:proofErr w:type="spellEnd"/>
      <w:r>
        <w:rPr>
          <w:rFonts w:ascii="Open Sans" w:hAnsi="Open Sans" w:cs="Open Sans"/>
          <w:sz w:val="16"/>
          <w:szCs w:val="16"/>
        </w:rPr>
        <w:t xml:space="preserve"> a.s. v souvislosti s akvizicí obchodní činnosti </w:t>
      </w:r>
      <w:proofErr w:type="spellStart"/>
      <w:r>
        <w:rPr>
          <w:rFonts w:ascii="Open Sans" w:hAnsi="Open Sans" w:cs="Open Sans"/>
          <w:sz w:val="16"/>
          <w:szCs w:val="16"/>
        </w:rPr>
        <w:t>Raiffeisenbank</w:t>
      </w:r>
      <w:proofErr w:type="spellEnd"/>
      <w:r>
        <w:rPr>
          <w:rFonts w:ascii="Open Sans" w:hAnsi="Open Sans" w:cs="Open Sans"/>
          <w:sz w:val="16"/>
          <w:szCs w:val="16"/>
        </w:rPr>
        <w:t xml:space="preserve"> a.s. zaměřené na akvizici obchodníků společností EVO; (</w:t>
      </w:r>
      <w:proofErr w:type="spellStart"/>
      <w:r>
        <w:rPr>
          <w:rFonts w:ascii="Open Sans" w:hAnsi="Open Sans" w:cs="Open Sans"/>
          <w:sz w:val="16"/>
          <w:szCs w:val="16"/>
        </w:rPr>
        <w:t>vi</w:t>
      </w:r>
      <w:proofErr w:type="spellEnd"/>
      <w:r>
        <w:rPr>
          <w:rFonts w:ascii="Open Sans" w:hAnsi="Open Sans" w:cs="Open Sans"/>
          <w:sz w:val="16"/>
          <w:szCs w:val="16"/>
        </w:rPr>
        <w:t>) za účelem umožnění Poskytovatelům služeb použití Údajů o Obchodníkovi pro účely distribuce – prostřednictvím přímého marketingu – všeobecných informací a reklamních materiálů týkajících se zboží a služeb Poskytovatelů služeb souvisejících se Službami a/nebo obdobného zboží a služeb v souladu s oprávněnými zájmy Poskytovatelů služeb</w:t>
      </w:r>
      <w:r w:rsidRPr="003230D6">
        <w:rPr>
          <w:rFonts w:ascii="Open Sans" w:hAnsi="Open Sans" w:cs="Open Sans"/>
          <w:sz w:val="16"/>
          <w:szCs w:val="16"/>
        </w:rPr>
        <w:t>.</w:t>
      </w:r>
    </w:p>
    <w:p w14:paraId="627F1172" w14:textId="314787D8" w:rsidR="00DC4D5F" w:rsidRDefault="00DC4D5F" w:rsidP="00DC4D5F">
      <w:pPr>
        <w:pStyle w:val="Odstavecseseznamem"/>
        <w:spacing w:after="0" w:line="240" w:lineRule="auto"/>
        <w:ind w:left="792"/>
        <w:jc w:val="both"/>
        <w:rPr>
          <w:rFonts w:ascii="Open Sans" w:hAnsi="Open Sans" w:cs="Open Sans"/>
          <w:sz w:val="16"/>
          <w:szCs w:val="16"/>
        </w:rPr>
      </w:pPr>
    </w:p>
    <w:p w14:paraId="20333B5E" w14:textId="68794D14" w:rsidR="00D32F55" w:rsidRDefault="00D32F55" w:rsidP="00DC4D5F">
      <w:pPr>
        <w:pStyle w:val="Odstavecseseznamem"/>
        <w:spacing w:after="0" w:line="240" w:lineRule="auto"/>
        <w:ind w:left="792"/>
        <w:jc w:val="both"/>
        <w:rPr>
          <w:rFonts w:ascii="Open Sans" w:hAnsi="Open Sans" w:cs="Open Sans"/>
          <w:sz w:val="16"/>
          <w:szCs w:val="16"/>
        </w:rPr>
      </w:pPr>
    </w:p>
    <w:p w14:paraId="4509DE15" w14:textId="74C52F98" w:rsidR="00D32F55" w:rsidRDefault="00D32F55" w:rsidP="00DC4D5F">
      <w:pPr>
        <w:pStyle w:val="Odstavecseseznamem"/>
        <w:spacing w:after="0" w:line="240" w:lineRule="auto"/>
        <w:ind w:left="792"/>
        <w:jc w:val="both"/>
        <w:rPr>
          <w:rFonts w:ascii="Open Sans" w:hAnsi="Open Sans" w:cs="Open Sans"/>
          <w:sz w:val="16"/>
          <w:szCs w:val="16"/>
        </w:rPr>
      </w:pPr>
    </w:p>
    <w:p w14:paraId="4BBFDC5E" w14:textId="77777777" w:rsidR="00D32F55" w:rsidRPr="003230D6" w:rsidRDefault="00D32F55" w:rsidP="00DC4D5F">
      <w:pPr>
        <w:pStyle w:val="Odstavecseseznamem"/>
        <w:spacing w:after="0" w:line="240" w:lineRule="auto"/>
        <w:ind w:left="792"/>
        <w:jc w:val="both"/>
        <w:rPr>
          <w:rFonts w:ascii="Open Sans" w:hAnsi="Open Sans" w:cs="Open Sans"/>
          <w:sz w:val="16"/>
          <w:szCs w:val="16"/>
        </w:rPr>
      </w:pPr>
    </w:p>
    <w:p w14:paraId="3FCD2FA9" w14:textId="42A01573"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hAnsi="Open Sans" w:cs="Open Sans"/>
          <w:sz w:val="16"/>
          <w:szCs w:val="16"/>
        </w:rPr>
        <w:t>Ve vztahu k Údajům o Obchodníkovi zpracovávaným dle čl. 5.</w:t>
      </w:r>
      <w:r w:rsidR="00F45F31">
        <w:rPr>
          <w:rFonts w:ascii="Open Sans" w:hAnsi="Open Sans" w:cs="Open Sans"/>
          <w:sz w:val="16"/>
          <w:szCs w:val="16"/>
        </w:rPr>
        <w:t>1</w:t>
      </w:r>
      <w:r>
        <w:rPr>
          <w:rFonts w:ascii="Open Sans" w:hAnsi="Open Sans" w:cs="Open Sans"/>
          <w:sz w:val="16"/>
          <w:szCs w:val="16"/>
        </w:rPr>
        <w:t xml:space="preserve"> je společnost EVO resp. EVOG (dle konkrétní situace) povinna jednat jako správce údajů. 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w:t>
      </w:r>
      <w:r>
        <w:rPr>
          <w:rFonts w:ascii="Open Sans" w:hAnsi="Open Sans" w:cs="Open Sans"/>
          <w:sz w:val="16"/>
          <w:szCs w:val="16"/>
        </w:rPr>
        <w:t xml:space="preserve">sdělovány či </w:t>
      </w:r>
      <w:r w:rsidRPr="003230D6">
        <w:rPr>
          <w:rFonts w:ascii="Open Sans" w:hAnsi="Open Sans" w:cs="Open Sans"/>
          <w:sz w:val="16"/>
          <w:szCs w:val="16"/>
        </w:rPr>
        <w:t>zpracovávány osobami propojenými</w:t>
      </w:r>
      <w:r>
        <w:rPr>
          <w:rFonts w:ascii="Open Sans" w:hAnsi="Open Sans" w:cs="Open Sans"/>
          <w:sz w:val="16"/>
          <w:szCs w:val="16"/>
        </w:rPr>
        <w:t xml:space="preserve"> s Poskytovateli služeb</w:t>
      </w:r>
      <w:r w:rsidRPr="003230D6">
        <w:rPr>
          <w:rFonts w:ascii="Open Sans" w:hAnsi="Open Sans" w:cs="Open Sans"/>
          <w:sz w:val="16"/>
          <w:szCs w:val="16"/>
        </w:rPr>
        <w:t xml:space="preserve"> a </w:t>
      </w:r>
      <w:r>
        <w:rPr>
          <w:rFonts w:ascii="Open Sans" w:hAnsi="Open Sans" w:cs="Open Sans"/>
          <w:sz w:val="16"/>
          <w:szCs w:val="16"/>
        </w:rPr>
        <w:t>dále obchodními</w:t>
      </w:r>
      <w:r w:rsidRPr="003230D6">
        <w:rPr>
          <w:rFonts w:ascii="Open Sans" w:hAnsi="Open Sans" w:cs="Open Sans"/>
          <w:sz w:val="16"/>
          <w:szCs w:val="16"/>
        </w:rPr>
        <w:t xml:space="preserve"> zástupci Poskytovatelů služeb nebo dalšími externími poskytovateli služeb (dále jen „</w:t>
      </w:r>
      <w:r w:rsidRPr="003230D6">
        <w:rPr>
          <w:rFonts w:ascii="Open Sans" w:hAnsi="Open Sans" w:cs="Open Sans"/>
          <w:b/>
          <w:bCs/>
          <w:sz w:val="16"/>
          <w:szCs w:val="16"/>
        </w:rPr>
        <w:t xml:space="preserve">Třetí </w:t>
      </w:r>
      <w:r>
        <w:rPr>
          <w:rFonts w:ascii="Open Sans" w:hAnsi="Open Sans" w:cs="Open Sans"/>
          <w:b/>
          <w:bCs/>
          <w:sz w:val="16"/>
          <w:szCs w:val="16"/>
        </w:rPr>
        <w:t>strany</w:t>
      </w:r>
      <w:r w:rsidRPr="003230D6">
        <w:rPr>
          <w:rFonts w:ascii="Open Sans" w:hAnsi="Open Sans" w:cs="Open Sans"/>
          <w:sz w:val="16"/>
          <w:szCs w:val="16"/>
        </w:rPr>
        <w:t xml:space="preserve">“), jejichž seznam je k dispozici na webové stránce </w:t>
      </w:r>
      <w:hyperlink r:id="rId8" w:history="1">
        <w:r w:rsidRPr="003230D6">
          <w:rPr>
            <w:rStyle w:val="Hypertextovodkaz"/>
            <w:rFonts w:ascii="Open Sans" w:hAnsi="Open Sans" w:cs="Open Sans"/>
            <w:sz w:val="16"/>
            <w:szCs w:val="16"/>
          </w:rPr>
          <w:t>www.revopayments.cz</w:t>
        </w:r>
      </w:hyperlink>
      <w:r w:rsidRPr="003230D6">
        <w:rPr>
          <w:rFonts w:ascii="Open Sans" w:hAnsi="Open Sans" w:cs="Open Sans"/>
          <w:sz w:val="16"/>
          <w:szCs w:val="16"/>
        </w:rPr>
        <w:t xml:space="preserve">. Tento seznam vede a pravidelně </w:t>
      </w:r>
      <w:proofErr w:type="gramStart"/>
      <w:r w:rsidRPr="003230D6">
        <w:rPr>
          <w:rFonts w:ascii="Open Sans" w:hAnsi="Open Sans" w:cs="Open Sans"/>
          <w:sz w:val="16"/>
          <w:szCs w:val="16"/>
        </w:rPr>
        <w:t>aktualizuje</w:t>
      </w:r>
      <w:proofErr w:type="gramEnd"/>
      <w:r w:rsidRPr="003230D6">
        <w:rPr>
          <w:rFonts w:ascii="Open Sans" w:hAnsi="Open Sans" w:cs="Open Sans"/>
          <w:sz w:val="16"/>
          <w:szCs w:val="16"/>
        </w:rPr>
        <w:t xml:space="preserve"> společnost </w:t>
      </w:r>
      <w:proofErr w:type="gramStart"/>
      <w:r w:rsidRPr="003230D6">
        <w:rPr>
          <w:rFonts w:ascii="Open Sans" w:hAnsi="Open Sans" w:cs="Open Sans"/>
          <w:sz w:val="16"/>
          <w:szCs w:val="16"/>
        </w:rPr>
        <w:t>EVO</w:t>
      </w:r>
      <w:proofErr w:type="gramEnd"/>
      <w:r>
        <w:rPr>
          <w:rFonts w:ascii="Open Sans" w:hAnsi="Open Sans" w:cs="Open Sans"/>
          <w:sz w:val="16"/>
          <w:szCs w:val="16"/>
        </w:rPr>
        <w:t xml:space="preserve">. </w:t>
      </w:r>
      <w:r w:rsidRPr="003230D6">
        <w:rPr>
          <w:rFonts w:ascii="Open Sans" w:hAnsi="Open Sans" w:cs="Open Sans"/>
          <w:sz w:val="16"/>
          <w:szCs w:val="16"/>
        </w:rPr>
        <w:t xml:space="preserve">Smluvní partner tímto prohlašuje, že je oprávněn povolit Poskytovatelům služeb sdělovat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Třetím stranám pro účely dalšího zpracování. </w:t>
      </w:r>
      <w:r>
        <w:rPr>
          <w:rFonts w:ascii="Open Sans" w:hAnsi="Open Sans" w:cs="Open Sans"/>
          <w:sz w:val="16"/>
          <w:szCs w:val="16"/>
        </w:rPr>
        <w:t xml:space="preserve">Třetí strany mohou působit </w:t>
      </w:r>
      <w:r w:rsidRPr="003230D6">
        <w:rPr>
          <w:rFonts w:ascii="Open Sans" w:hAnsi="Open Sans" w:cs="Open Sans"/>
          <w:sz w:val="16"/>
          <w:szCs w:val="16"/>
        </w:rPr>
        <w:t xml:space="preserve"> </w:t>
      </w:r>
      <w:r w:rsidRPr="003230D6">
        <w:rPr>
          <w:rFonts w:ascii="Open Sans" w:eastAsia="Times New Roman" w:hAnsi="Open Sans" w:cs="Open Sans"/>
          <w:sz w:val="16"/>
          <w:szCs w:val="16"/>
        </w:rPr>
        <w:t>v některé jurisdikci mimo Evropský hospodářský prostor v souvislosti s jakýmikoli účely</w:t>
      </w:r>
      <w:r>
        <w:rPr>
          <w:rFonts w:ascii="Open Sans" w:eastAsia="Times New Roman" w:hAnsi="Open Sans" w:cs="Open Sans"/>
          <w:sz w:val="16"/>
          <w:szCs w:val="16"/>
        </w:rPr>
        <w:t xml:space="preserve"> specifikovanými v tomto čl. 5;</w:t>
      </w:r>
      <w:r w:rsidRPr="003230D6">
        <w:rPr>
          <w:rFonts w:ascii="Open Sans" w:eastAsia="Times New Roman" w:hAnsi="Open Sans" w:cs="Open Sans"/>
          <w:sz w:val="16"/>
          <w:szCs w:val="16"/>
        </w:rPr>
        <w:t xml:space="preserve"> </w:t>
      </w:r>
      <w:r>
        <w:rPr>
          <w:rFonts w:ascii="Open Sans" w:eastAsia="Times New Roman" w:hAnsi="Open Sans" w:cs="Open Sans"/>
          <w:sz w:val="16"/>
          <w:szCs w:val="16"/>
        </w:rPr>
        <w:t>i</w:t>
      </w:r>
      <w:r w:rsidRPr="003230D6">
        <w:rPr>
          <w:rFonts w:ascii="Open Sans" w:eastAsia="Times New Roman" w:hAnsi="Open Sans" w:cs="Open Sans"/>
          <w:sz w:val="16"/>
          <w:szCs w:val="16"/>
        </w:rPr>
        <w:t xml:space="preserve"> když v takových jurisdikcích nemusí platit </w:t>
      </w:r>
      <w:r>
        <w:rPr>
          <w:rFonts w:ascii="Open Sans" w:eastAsia="Times New Roman" w:hAnsi="Open Sans" w:cs="Open Sans"/>
          <w:sz w:val="16"/>
          <w:szCs w:val="16"/>
        </w:rPr>
        <w:t>právní předpisy</w:t>
      </w:r>
      <w:r w:rsidRPr="003230D6">
        <w:rPr>
          <w:rFonts w:ascii="Open Sans" w:eastAsia="Times New Roman" w:hAnsi="Open Sans" w:cs="Open Sans"/>
          <w:sz w:val="16"/>
          <w:szCs w:val="16"/>
        </w:rPr>
        <w:t xml:space="preserve"> předepisující stejnou úroveň ochrany jako v jurisdikci Smluvního partnera, bez ohledu na to, zda jsou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zpracovávány na území Evropského hospodářského prostoru nebo jinde, jsou Poskytovatelé služeb povinni zajistit, aby se </w:t>
      </w:r>
      <w:r>
        <w:rPr>
          <w:rFonts w:ascii="Open Sans" w:eastAsia="Times New Roman" w:hAnsi="Open Sans" w:cs="Open Sans"/>
          <w:sz w:val="16"/>
          <w:szCs w:val="16"/>
        </w:rPr>
        <w:t>Ú</w:t>
      </w:r>
      <w:r w:rsidRPr="003230D6">
        <w:rPr>
          <w:rFonts w:ascii="Open Sans" w:eastAsia="Times New Roman" w:hAnsi="Open Sans" w:cs="Open Sans"/>
          <w:sz w:val="16"/>
          <w:szCs w:val="16"/>
        </w:rPr>
        <w:t xml:space="preserve">dajům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 xml:space="preserve">dostalo adekvátní ochrany a aby byly v každém případě chráněny v souladu se </w:t>
      </w:r>
      <w:r>
        <w:rPr>
          <w:rFonts w:ascii="Open Sans" w:eastAsia="Times New Roman" w:hAnsi="Open Sans" w:cs="Open Sans"/>
          <w:sz w:val="16"/>
          <w:szCs w:val="16"/>
        </w:rPr>
        <w:t>z</w:t>
      </w:r>
      <w:r w:rsidRPr="003230D6">
        <w:rPr>
          <w:rFonts w:ascii="Open Sans" w:eastAsia="Times New Roman" w:hAnsi="Open Sans" w:cs="Open Sans"/>
          <w:sz w:val="16"/>
          <w:szCs w:val="16"/>
        </w:rPr>
        <w:t>ákon</w:t>
      </w:r>
      <w:r>
        <w:rPr>
          <w:rFonts w:ascii="Open Sans" w:eastAsia="Times New Roman" w:hAnsi="Open Sans" w:cs="Open Sans"/>
          <w:sz w:val="16"/>
          <w:szCs w:val="16"/>
        </w:rPr>
        <w:t>y</w:t>
      </w:r>
      <w:r w:rsidRPr="003230D6">
        <w:rPr>
          <w:rFonts w:ascii="Open Sans" w:eastAsia="Times New Roman" w:hAnsi="Open Sans" w:cs="Open Sans"/>
          <w:sz w:val="16"/>
          <w:szCs w:val="16"/>
        </w:rPr>
        <w:t xml:space="preserve"> o ochraně</w:t>
      </w:r>
      <w:r>
        <w:rPr>
          <w:rFonts w:ascii="Open Sans" w:eastAsia="Times New Roman" w:hAnsi="Open Sans" w:cs="Open Sans"/>
          <w:sz w:val="16"/>
          <w:szCs w:val="16"/>
        </w:rPr>
        <w:t xml:space="preserve"> osobních</w:t>
      </w:r>
      <w:r w:rsidRPr="003230D6">
        <w:rPr>
          <w:rFonts w:ascii="Open Sans" w:eastAsia="Times New Roman" w:hAnsi="Open Sans" w:cs="Open Sans"/>
          <w:sz w:val="16"/>
          <w:szCs w:val="16"/>
        </w:rPr>
        <w:t xml:space="preserve"> údajů</w:t>
      </w:r>
      <w:r>
        <w:rPr>
          <w:rFonts w:ascii="Open Sans" w:eastAsia="Times New Roman" w:hAnsi="Open Sans" w:cs="Open Sans"/>
          <w:sz w:val="16"/>
          <w:szCs w:val="16"/>
        </w:rPr>
        <w:t xml:space="preserve"> platnými v České republice</w:t>
      </w:r>
      <w:r w:rsidRPr="003230D6">
        <w:rPr>
          <w:rFonts w:ascii="Open Sans" w:eastAsia="Times New Roman" w:hAnsi="Open Sans" w:cs="Open Sans"/>
          <w:sz w:val="16"/>
          <w:szCs w:val="16"/>
        </w:rPr>
        <w:t>.</w:t>
      </w:r>
    </w:p>
    <w:p w14:paraId="3DAA39CA" w14:textId="77777777"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14:paraId="4677DA97" w14:textId="2ECA4AF7"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Zpracování Údajů o Obchodníkovi dle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je založeno na následujících právních důvodech: (i) plnění smlouvy se Smluvním partnerem pro účely uvedené v čl. 5</w:t>
      </w:r>
      <w:r w:rsidR="00905335">
        <w:rPr>
          <w:rFonts w:ascii="Open Sans" w:eastAsia="Times New Roman" w:hAnsi="Open Sans" w:cs="Open Sans"/>
          <w:sz w:val="16"/>
          <w:szCs w:val="16"/>
        </w:rPr>
        <w:t>.</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a (</w:t>
      </w:r>
      <w:proofErr w:type="spellStart"/>
      <w:r>
        <w:rPr>
          <w:rFonts w:ascii="Open Sans" w:eastAsia="Times New Roman" w:hAnsi="Open Sans" w:cs="Open Sans"/>
          <w:sz w:val="16"/>
          <w:szCs w:val="16"/>
        </w:rPr>
        <w:t>iv</w:t>
      </w:r>
      <w:proofErr w:type="spellEnd"/>
      <w:r>
        <w:rPr>
          <w:rFonts w:ascii="Open Sans" w:eastAsia="Times New Roman" w:hAnsi="Open Sans" w:cs="Open Sans"/>
          <w:sz w:val="16"/>
          <w:szCs w:val="16"/>
        </w:rPr>
        <w:t xml:space="preserve">); </w:t>
      </w:r>
      <w:r w:rsidR="00685891">
        <w:rPr>
          <w:rFonts w:ascii="Open Sans" w:eastAsia="Times New Roman" w:hAnsi="Open Sans" w:cs="Open Sans"/>
          <w:sz w:val="16"/>
          <w:szCs w:val="16"/>
        </w:rPr>
        <w:t>(</w:t>
      </w:r>
      <w:proofErr w:type="spellStart"/>
      <w:r w:rsidR="00685891">
        <w:rPr>
          <w:rFonts w:ascii="Open Sans" w:eastAsia="Times New Roman" w:hAnsi="Open Sans" w:cs="Open Sans"/>
          <w:sz w:val="16"/>
          <w:szCs w:val="16"/>
        </w:rPr>
        <w:t>ii</w:t>
      </w:r>
      <w:proofErr w:type="spellEnd"/>
      <w:r w:rsidR="00685891">
        <w:rPr>
          <w:rFonts w:ascii="Open Sans" w:eastAsia="Times New Roman" w:hAnsi="Open Sans" w:cs="Open Sans"/>
          <w:sz w:val="16"/>
          <w:szCs w:val="16"/>
        </w:rPr>
        <w:t xml:space="preserve">) </w:t>
      </w:r>
      <w:r>
        <w:rPr>
          <w:rFonts w:ascii="Open Sans" w:eastAsia="Times New Roman" w:hAnsi="Open Sans" w:cs="Open Sans"/>
          <w:sz w:val="16"/>
          <w:szCs w:val="16"/>
        </w:rPr>
        <w:t>plnění služeb Poskytovatelů služeb v souladu se zákonem ve vztahu k účelům specifikovaným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a (</w:t>
      </w:r>
      <w:proofErr w:type="spellStart"/>
      <w:r>
        <w:rPr>
          <w:rFonts w:ascii="Open Sans" w:eastAsia="Times New Roman" w:hAnsi="Open Sans" w:cs="Open Sans"/>
          <w:sz w:val="16"/>
          <w:szCs w:val="16"/>
        </w:rPr>
        <w:t>iii</w:t>
      </w:r>
      <w:proofErr w:type="spellEnd"/>
      <w:r>
        <w:rPr>
          <w:rFonts w:ascii="Open Sans" w:eastAsia="Times New Roman" w:hAnsi="Open Sans" w:cs="Open Sans"/>
          <w:sz w:val="16"/>
          <w:szCs w:val="16"/>
        </w:rPr>
        <w:t>) legitimní zájmy Poskytovatelů služeb nebo třetích stran ve vztahu k účelům specifikovaným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ii</w:t>
      </w:r>
      <w:proofErr w:type="spellEnd"/>
      <w:r>
        <w:rPr>
          <w:rFonts w:ascii="Open Sans" w:eastAsia="Times New Roman" w:hAnsi="Open Sans" w:cs="Open Sans"/>
          <w:sz w:val="16"/>
          <w:szCs w:val="16"/>
        </w:rPr>
        <w:t>), (v) –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 přičemž tyto legitimní zájmy spočívají v právu Poskytovatelů služeb hájit svá práva a naplňovat svůj smluvní vztah s </w:t>
      </w:r>
      <w:proofErr w:type="spellStart"/>
      <w:r>
        <w:rPr>
          <w:rFonts w:ascii="Open Sans" w:eastAsia="Times New Roman" w:hAnsi="Open Sans" w:cs="Open Sans"/>
          <w:sz w:val="16"/>
          <w:szCs w:val="16"/>
        </w:rPr>
        <w:t>Raiffeisenbank</w:t>
      </w:r>
      <w:proofErr w:type="spellEnd"/>
      <w:r>
        <w:rPr>
          <w:rFonts w:ascii="Open Sans" w:eastAsia="Times New Roman" w:hAnsi="Open Sans" w:cs="Open Sans"/>
          <w:sz w:val="16"/>
          <w:szCs w:val="16"/>
        </w:rPr>
        <w:t xml:space="preserve"> a.s. s vytvářením přímého zisku pro Smluvního partnera na prosazování zájmů Poskytovatelů služeb v souvislosti s nástroji přímého marketingu.</w:t>
      </w:r>
    </w:p>
    <w:p w14:paraId="7174A96F" w14:textId="77777777" w:rsidR="00247A44" w:rsidRDefault="00247A44" w:rsidP="00DC4D5F">
      <w:pPr>
        <w:spacing w:after="0" w:line="240" w:lineRule="auto"/>
        <w:ind w:left="284"/>
        <w:rPr>
          <w:rFonts w:ascii="Open Sans" w:eastAsia="Times New Roman" w:hAnsi="Open Sans" w:cs="Open Sans"/>
          <w:b/>
          <w:sz w:val="16"/>
          <w:szCs w:val="16"/>
          <w:u w:val="single"/>
        </w:rPr>
      </w:pPr>
    </w:p>
    <w:p w14:paraId="32806B56" w14:textId="77777777" w:rsidR="00DC4D5F" w:rsidRPr="009866BD" w:rsidRDefault="00DC4D5F" w:rsidP="00DC4D5F">
      <w:pPr>
        <w:spacing w:after="0" w:line="240" w:lineRule="auto"/>
        <w:ind w:left="284"/>
        <w:rPr>
          <w:rFonts w:ascii="Open Sans" w:eastAsia="Times New Roman" w:hAnsi="Open Sans" w:cs="Open Sans"/>
          <w:b/>
          <w:sz w:val="16"/>
          <w:szCs w:val="16"/>
          <w:u w:val="single"/>
        </w:rPr>
      </w:pPr>
      <w:r w:rsidRPr="009866BD">
        <w:rPr>
          <w:rFonts w:ascii="Open Sans" w:eastAsia="Times New Roman" w:hAnsi="Open Sans" w:cs="Open Sans"/>
          <w:b/>
          <w:sz w:val="16"/>
          <w:szCs w:val="16"/>
          <w:u w:val="single"/>
        </w:rPr>
        <w:t>Oznámení o zpracování údajů</w:t>
      </w:r>
    </w:p>
    <w:p w14:paraId="03A28A1A" w14:textId="77777777" w:rsidR="00DC4D5F" w:rsidRDefault="00DC4D5F" w:rsidP="00DC4D5F">
      <w:pPr>
        <w:spacing w:after="0" w:line="240" w:lineRule="auto"/>
        <w:ind w:left="284"/>
        <w:rPr>
          <w:rFonts w:ascii="Open Sans" w:eastAsia="Times New Roman" w:hAnsi="Open Sans" w:cs="Open Sans"/>
          <w:sz w:val="16"/>
          <w:szCs w:val="16"/>
        </w:rPr>
      </w:pPr>
    </w:p>
    <w:p w14:paraId="0D98C258" w14:textId="77777777" w:rsidR="00DC4D5F" w:rsidRDefault="00DC4D5F" w:rsidP="00DC4D5F">
      <w:pPr>
        <w:pStyle w:val="Odstavecseseznamem"/>
        <w:numPr>
          <w:ilvl w:val="1"/>
          <w:numId w:val="9"/>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SMLUVNÍ PARTNER TÍMTO BERE NA VĚDOMÍ, ŽE</w:t>
      </w:r>
    </w:p>
    <w:p w14:paraId="3864549B" w14:textId="77777777" w:rsidR="00DC4D5F" w:rsidRDefault="00DC4D5F" w:rsidP="00DC4D5F">
      <w:pPr>
        <w:pStyle w:val="Odstavecseseznamem"/>
        <w:spacing w:after="0" w:line="240" w:lineRule="auto"/>
        <w:ind w:left="792"/>
        <w:jc w:val="both"/>
        <w:rPr>
          <w:rFonts w:ascii="Open Sans" w:eastAsia="Times New Roman" w:hAnsi="Open Sans" w:cs="Open Sans"/>
          <w:sz w:val="16"/>
          <w:szCs w:val="16"/>
        </w:rPr>
      </w:pPr>
    </w:p>
    <w:p w14:paraId="7C0E7F58"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zpracovávat Údaje o Obchodníkovi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w:t>
      </w:r>
    </w:p>
    <w:p w14:paraId="53384648"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Poskytovatelé služeb mohou předávat Údaje o Obchodníkovi orgánům státní správy, regulačním orgánům, programům platebních karet nebo jiným osobám (včetně Třetích stran) v souladu s požadavky platných zákonů, předpisů, smluv, nařízení nebo pravidel programů platebních karet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 a</w:t>
      </w:r>
    </w:p>
    <w:p w14:paraId="30ED26FA" w14:textId="77777777" w:rsidR="00DC4D5F" w:rsidRDefault="00DC4D5F" w:rsidP="00DC4D5F">
      <w:pPr>
        <w:numPr>
          <w:ilvl w:val="0"/>
          <w:numId w:val="11"/>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(i) – (v),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853428">
        <w:rPr>
          <w:color w:val="000000"/>
          <w:sz w:val="16"/>
          <w:szCs w:val="16"/>
        </w:rPr>
        <w:t xml:space="preserve"> </w:t>
      </w:r>
    </w:p>
    <w:p w14:paraId="14FD111A"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4B85C279"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685891">
        <w:rPr>
          <w:rFonts w:ascii="Open Sans" w:hAnsi="Open Sans" w:cs="Open Sans"/>
          <w:caps/>
          <w:sz w:val="16"/>
          <w:szCs w:val="16"/>
        </w:rPr>
        <w:t>4</w:t>
      </w:r>
      <w:r>
        <w:rPr>
          <w:rFonts w:ascii="Open Sans" w:hAnsi="Open Sans" w:cs="Open Sans"/>
          <w:caps/>
          <w:sz w:val="16"/>
          <w:szCs w:val="16"/>
        </w:rPr>
        <w:t xml:space="preserve"> </w:t>
      </w:r>
      <w:r w:rsidRPr="003230D6">
        <w:rPr>
          <w:rFonts w:ascii="Open Sans" w:hAnsi="Open Sans" w:cs="Open Sans"/>
          <w:caps/>
          <w:sz w:val="16"/>
          <w:szCs w:val="16"/>
        </w:rPr>
        <w:t>představuje odkládací podmínku pro uzavření a/nebo plnění Smlouvy a veškerých dalších vedlejších smluv uzavřených v souvislosti se Smlouvou.</w:t>
      </w:r>
      <w:r>
        <w:rPr>
          <w:rFonts w:ascii="Open Sans" w:hAnsi="Open Sans" w:cs="Open Sans"/>
          <w:caps/>
          <w:sz w:val="16"/>
          <w:szCs w:val="16"/>
        </w:rPr>
        <w:t xml:space="preserv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pokud ze zákona není vyžadována delší doba</w:t>
      </w:r>
      <w:r w:rsidRPr="003230D6">
        <w:rPr>
          <w:rFonts w:ascii="Open Sans" w:hAnsi="Open Sans" w:cs="Open Sans"/>
          <w:sz w:val="16"/>
          <w:szCs w:val="16"/>
        </w:rPr>
        <w:t>.</w:t>
      </w:r>
    </w:p>
    <w:p w14:paraId="6582865A"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5B692833" w14:textId="77777777" w:rsidR="00DC4D5F" w:rsidRDefault="00DC4D5F" w:rsidP="00DC4D5F">
      <w:pPr>
        <w:pStyle w:val="Odstavecseseznamem"/>
        <w:numPr>
          <w:ilvl w:val="1"/>
          <w:numId w:val="9"/>
        </w:numPr>
        <w:spacing w:after="0" w:line="240" w:lineRule="auto"/>
        <w:jc w:val="both"/>
        <w:rPr>
          <w:rFonts w:ascii="Open Sans" w:hAnsi="Open Sans" w:cs="Open Sans"/>
          <w:sz w:val="16"/>
          <w:szCs w:val="16"/>
        </w:rPr>
      </w:pPr>
      <w:r>
        <w:rPr>
          <w:rFonts w:ascii="Open Sans" w:hAnsi="Open Sans" w:cs="Open Sans"/>
          <w:sz w:val="16"/>
          <w:szCs w:val="16"/>
        </w:rPr>
        <w:lastRenderedPageBreak/>
        <w:t>SMLUVNÍ PARTNER TÍMTO BERE NA VĚDOMÍ, ŽE:</w:t>
      </w:r>
    </w:p>
    <w:p w14:paraId="6C380FE1" w14:textId="77777777" w:rsidR="00DC4D5F" w:rsidRDefault="00DC4D5F" w:rsidP="00DC4D5F">
      <w:pPr>
        <w:pStyle w:val="Odstavecseseznamem"/>
        <w:spacing w:after="0" w:line="240" w:lineRule="auto"/>
        <w:ind w:left="792"/>
        <w:jc w:val="both"/>
        <w:rPr>
          <w:rFonts w:ascii="Open Sans" w:hAnsi="Open Sans" w:cs="Open Sans"/>
          <w:sz w:val="16"/>
          <w:szCs w:val="16"/>
        </w:rPr>
      </w:pPr>
    </w:p>
    <w:p w14:paraId="3DC62565" w14:textId="21AAA0ED"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 xml:space="preserve">Poskytovatelé Služeb mohou používat Údaje o </w:t>
      </w:r>
      <w:r w:rsidR="00905335">
        <w:rPr>
          <w:rFonts w:ascii="Open Sans" w:eastAsia="Times New Roman" w:hAnsi="Open Sans" w:cs="Open Sans"/>
          <w:sz w:val="16"/>
          <w:szCs w:val="16"/>
        </w:rPr>
        <w:t xml:space="preserve">Obchodníkovi </w:t>
      </w:r>
      <w:r>
        <w:rPr>
          <w:rFonts w:ascii="Open Sans" w:eastAsia="Times New Roman" w:hAnsi="Open Sans" w:cs="Open Sans"/>
          <w:sz w:val="16"/>
          <w:szCs w:val="16"/>
        </w:rPr>
        <w:t>pro účely přímého marketingu, jak je uvedeno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w:t>
      </w:r>
    </w:p>
    <w:p w14:paraId="75957ADD" w14:textId="77777777" w:rsidR="00DC4D5F" w:rsidRDefault="00DC4D5F" w:rsidP="00DC4D5F">
      <w:pPr>
        <w:numPr>
          <w:ilvl w:val="0"/>
          <w:numId w:val="17"/>
        </w:numPr>
        <w:spacing w:after="0" w:line="240" w:lineRule="auto"/>
        <w:ind w:left="1560" w:hanging="426"/>
        <w:jc w:val="both"/>
        <w:rPr>
          <w:rFonts w:ascii="Open Sans" w:eastAsia="Times New Roman" w:hAnsi="Open Sans" w:cs="Open Sans"/>
          <w:sz w:val="16"/>
          <w:szCs w:val="16"/>
        </w:rPr>
      </w:pPr>
      <w:r>
        <w:rPr>
          <w:rFonts w:ascii="Open Sans" w:eastAsia="Times New Roman" w:hAnsi="Open Sans" w:cs="Open Sans"/>
          <w:sz w:val="16"/>
          <w:szCs w:val="16"/>
        </w:rPr>
        <w:t>Údaje o Obchodníkovi mohou být předávány Třetím stranám a/nebo zpracovávány Třetími stranami – včetně Třetích stran působících v jurisdikcích mimo Evropský hospodářský prostor – pro účely uvedené v čl. 5.</w:t>
      </w:r>
      <w:r w:rsidR="00685891">
        <w:rPr>
          <w:rFonts w:ascii="Open Sans" w:eastAsia="Times New Roman" w:hAnsi="Open Sans" w:cs="Open Sans"/>
          <w:sz w:val="16"/>
          <w:szCs w:val="16"/>
        </w:rPr>
        <w:t>1</w:t>
      </w:r>
      <w:r>
        <w:rPr>
          <w:rFonts w:ascii="Open Sans" w:eastAsia="Times New Roman" w:hAnsi="Open Sans" w:cs="Open Sans"/>
          <w:sz w:val="16"/>
          <w:szCs w:val="16"/>
        </w:rPr>
        <w:t xml:space="preserve"> (</w:t>
      </w:r>
      <w:proofErr w:type="spellStart"/>
      <w:r>
        <w:rPr>
          <w:rFonts w:ascii="Open Sans" w:eastAsia="Times New Roman" w:hAnsi="Open Sans" w:cs="Open Sans"/>
          <w:sz w:val="16"/>
          <w:szCs w:val="16"/>
        </w:rPr>
        <w:t>vi</w:t>
      </w:r>
      <w:proofErr w:type="spellEnd"/>
      <w:r>
        <w:rPr>
          <w:rFonts w:ascii="Open Sans" w:eastAsia="Times New Roman" w:hAnsi="Open Sans" w:cs="Open Sans"/>
          <w:sz w:val="16"/>
          <w:szCs w:val="16"/>
        </w:rPr>
        <w:t>),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p>
    <w:p w14:paraId="02977510" w14:textId="77777777" w:rsidR="00DC4D5F" w:rsidRDefault="00DC4D5F" w:rsidP="00DC4D5F">
      <w:pPr>
        <w:spacing w:after="0" w:line="240" w:lineRule="auto"/>
        <w:ind w:left="1560"/>
        <w:jc w:val="both"/>
        <w:rPr>
          <w:rFonts w:ascii="Open Sans" w:eastAsia="Times New Roman" w:hAnsi="Open Sans" w:cs="Open Sans"/>
          <w:sz w:val="16"/>
          <w:szCs w:val="16"/>
        </w:rPr>
      </w:pPr>
    </w:p>
    <w:p w14:paraId="07729532" w14:textId="2C5D70CE" w:rsidR="00DC4D5F" w:rsidRDefault="00DC4D5F" w:rsidP="00DC4D5F">
      <w:pPr>
        <w:spacing w:after="0" w:line="240" w:lineRule="auto"/>
        <w:ind w:left="1134"/>
        <w:jc w:val="both"/>
        <w:rPr>
          <w:rFonts w:ascii="Open Sans" w:hAnsi="Open Sans" w:cs="Open Sans"/>
          <w:caps/>
          <w:sz w:val="16"/>
          <w:szCs w:val="16"/>
        </w:rPr>
      </w:pPr>
      <w:r w:rsidRPr="003230D6">
        <w:rPr>
          <w:rFonts w:ascii="Open Sans" w:hAnsi="Open Sans" w:cs="Open Sans"/>
          <w:caps/>
          <w:sz w:val="16"/>
          <w:szCs w:val="16"/>
        </w:rPr>
        <w:t>Smluvní partner tímto výslovně bere na vědomí, že zpracování údajů</w:t>
      </w:r>
      <w:r>
        <w:rPr>
          <w:rFonts w:ascii="Open Sans" w:hAnsi="Open Sans" w:cs="Open Sans"/>
          <w:caps/>
          <w:sz w:val="16"/>
          <w:szCs w:val="16"/>
        </w:rPr>
        <w:t xml:space="preserve"> O OBCHODNÍKOVI</w:t>
      </w:r>
      <w:r w:rsidRPr="003230D6">
        <w:rPr>
          <w:rFonts w:ascii="Open Sans" w:hAnsi="Open Sans" w:cs="Open Sans"/>
          <w:caps/>
          <w:sz w:val="16"/>
          <w:szCs w:val="16"/>
        </w:rPr>
        <w:t xml:space="preserve"> popsan</w:t>
      </w:r>
      <w:r>
        <w:rPr>
          <w:rFonts w:ascii="Open Sans" w:hAnsi="Open Sans" w:cs="Open Sans"/>
          <w:caps/>
          <w:sz w:val="16"/>
          <w:szCs w:val="16"/>
        </w:rPr>
        <w:t>É</w:t>
      </w:r>
      <w:r w:rsidRPr="003230D6">
        <w:rPr>
          <w:rFonts w:ascii="Open Sans" w:hAnsi="Open Sans" w:cs="Open Sans"/>
          <w:caps/>
          <w:sz w:val="16"/>
          <w:szCs w:val="16"/>
        </w:rPr>
        <w:t xml:space="preserve"> v</w:t>
      </w:r>
      <w:r>
        <w:rPr>
          <w:rFonts w:ascii="Open Sans" w:hAnsi="Open Sans" w:cs="Open Sans"/>
          <w:caps/>
          <w:sz w:val="16"/>
          <w:szCs w:val="16"/>
        </w:rPr>
        <w:t> TOMTO ČL. 5.</w:t>
      </w:r>
      <w:r w:rsidR="00685891">
        <w:rPr>
          <w:rFonts w:ascii="Open Sans" w:hAnsi="Open Sans" w:cs="Open Sans"/>
          <w:caps/>
          <w:sz w:val="16"/>
          <w:szCs w:val="16"/>
        </w:rPr>
        <w:t>5</w:t>
      </w:r>
      <w:r>
        <w:rPr>
          <w:rFonts w:ascii="Open Sans" w:hAnsi="Open Sans" w:cs="Open Sans"/>
          <w:caps/>
          <w:sz w:val="16"/>
          <w:szCs w:val="16"/>
        </w:rPr>
        <w:t xml:space="preserve"> JE DOBROVOLNÉ</w:t>
      </w:r>
      <w:r w:rsidR="009B5282">
        <w:rPr>
          <w:rFonts w:ascii="Open Sans" w:hAnsi="Open Sans" w:cs="Open Sans"/>
          <w:caps/>
          <w:sz w:val="16"/>
          <w:szCs w:val="16"/>
        </w:rPr>
        <w:t>, že je oprávněn proti němu kdykoliv vznést námitku</w:t>
      </w:r>
      <w:r>
        <w:rPr>
          <w:rFonts w:ascii="Open Sans" w:hAnsi="Open Sans" w:cs="Open Sans"/>
          <w:caps/>
          <w:sz w:val="16"/>
          <w:szCs w:val="16"/>
        </w:rPr>
        <w:t xml:space="preserve"> A ŽE JAKÉKOLI </w:t>
      </w:r>
      <w:r w:rsidR="009B5282">
        <w:rPr>
          <w:rFonts w:ascii="Open Sans" w:hAnsi="Open Sans" w:cs="Open Sans"/>
          <w:caps/>
          <w:sz w:val="16"/>
          <w:szCs w:val="16"/>
        </w:rPr>
        <w:t>vznesení námitky, resp.</w:t>
      </w:r>
      <w:r>
        <w:rPr>
          <w:rFonts w:ascii="Open Sans" w:hAnsi="Open Sans" w:cs="Open Sans"/>
          <w:caps/>
          <w:sz w:val="16"/>
          <w:szCs w:val="16"/>
        </w:rPr>
        <w:t xml:space="preserve"> ODHLÁŠENÍ ZE ZASÍLÁNÍ REKLAMY NEMÁ ŽÁDNÝ VLIV NA REALIZACI NEBO PLNĚNÍ SMLOUVY NEBO JAKÝCHKOLI VEDLEJŠÍCH SMLUV UZAVŘENÝCH V SOUVISLOSTI SE SMLOUVOU.</w:t>
      </w:r>
    </w:p>
    <w:p w14:paraId="51D2635A" w14:textId="77777777" w:rsidR="00DC4D5F" w:rsidRDefault="00DC4D5F" w:rsidP="00DC4D5F">
      <w:pPr>
        <w:spacing w:after="0" w:line="240" w:lineRule="auto"/>
        <w:ind w:left="1134"/>
        <w:jc w:val="both"/>
        <w:rPr>
          <w:rFonts w:ascii="Open Sans" w:hAnsi="Open Sans" w:cs="Open Sans"/>
          <w:caps/>
          <w:sz w:val="16"/>
          <w:szCs w:val="16"/>
        </w:rPr>
      </w:pPr>
    </w:p>
    <w:p w14:paraId="0F3A4968" w14:textId="76AD37C7" w:rsidR="00CC6ACC" w:rsidRDefault="00DC4D5F" w:rsidP="00DC4D5F">
      <w:pPr>
        <w:spacing w:after="0" w:line="240" w:lineRule="auto"/>
        <w:ind w:left="1134"/>
        <w:jc w:val="both"/>
        <w:rPr>
          <w:rFonts w:ascii="Open Sans" w:hAnsi="Open Sans" w:cs="Open Sans"/>
          <w:sz w:val="16"/>
          <w:szCs w:val="16"/>
        </w:rPr>
      </w:pPr>
      <w:r>
        <w:rPr>
          <w:rFonts w:ascii="Open Sans" w:hAnsi="Open Sans" w:cs="Open Sans"/>
          <w:sz w:val="16"/>
          <w:szCs w:val="16"/>
        </w:rPr>
        <w:t xml:space="preserve">Údaje o Obchodníkovi </w:t>
      </w:r>
      <w:r w:rsidRPr="003230D6">
        <w:rPr>
          <w:rFonts w:ascii="Open Sans" w:hAnsi="Open Sans" w:cs="Open Sans"/>
          <w:sz w:val="16"/>
          <w:szCs w:val="16"/>
        </w:rPr>
        <w:t xml:space="preserve">se budou zpracovávat po dobu trvání Smlouvy a dále po dobu </w:t>
      </w:r>
      <w:r>
        <w:rPr>
          <w:rFonts w:ascii="Open Sans" w:hAnsi="Open Sans" w:cs="Open Sans"/>
          <w:sz w:val="16"/>
          <w:szCs w:val="16"/>
        </w:rPr>
        <w:t xml:space="preserve">pěti </w:t>
      </w:r>
      <w:r w:rsidRPr="003230D6">
        <w:rPr>
          <w:rFonts w:ascii="Open Sans" w:hAnsi="Open Sans" w:cs="Open Sans"/>
          <w:sz w:val="16"/>
          <w:szCs w:val="16"/>
        </w:rPr>
        <w:t>let po jejím ukončení</w:t>
      </w:r>
      <w:r>
        <w:rPr>
          <w:rFonts w:ascii="Open Sans" w:hAnsi="Open Sans" w:cs="Open Sans"/>
          <w:sz w:val="16"/>
          <w:szCs w:val="16"/>
        </w:rPr>
        <w:t xml:space="preserve">, přičemž před uplynutím této doby budou vymazány, jakmile se Smluvní partner odhlásí ze zasílání reklamy, což provede buď zasláním e-mailu na adresu </w:t>
      </w:r>
      <w:hyperlink r:id="rId9" w:history="1">
        <w:proofErr w:type="spellStart"/>
        <w:proofErr w:type="gramStart"/>
        <w:r w:rsidR="00F5044C">
          <w:rPr>
            <w:rStyle w:val="Hypertextovodkaz"/>
            <w:rFonts w:ascii="Open Sans" w:hAnsi="Open Sans" w:cs="Open Sans"/>
            <w:b/>
            <w:sz w:val="16"/>
            <w:szCs w:val="16"/>
          </w:rPr>
          <w:t>xxx</w:t>
        </w:r>
        <w:proofErr w:type="spellEnd"/>
      </w:hyperlink>
      <w:r w:rsidRPr="009866BD">
        <w:rPr>
          <w:rFonts w:ascii="Open Sans" w:hAnsi="Open Sans" w:cs="Open Sans"/>
          <w:sz w:val="16"/>
          <w:szCs w:val="16"/>
        </w:rPr>
        <w:t xml:space="preserve"> nebo</w:t>
      </w:r>
      <w:proofErr w:type="gramEnd"/>
      <w:r w:rsidRPr="009866BD">
        <w:rPr>
          <w:rFonts w:ascii="Open Sans" w:hAnsi="Open Sans" w:cs="Open Sans"/>
          <w:sz w:val="16"/>
          <w:szCs w:val="16"/>
        </w:rPr>
        <w:t xml:space="preserve"> pomocí odkazu uvedeného na konci každého reklamního sdělení.</w:t>
      </w:r>
    </w:p>
    <w:p w14:paraId="780B4063" w14:textId="1A75EF9F" w:rsidR="00B735F1" w:rsidRPr="00684B98" w:rsidRDefault="00B735F1" w:rsidP="00DC4D5F">
      <w:pPr>
        <w:spacing w:after="0" w:line="240" w:lineRule="auto"/>
        <w:ind w:left="426"/>
        <w:jc w:val="both"/>
        <w:rPr>
          <w:rFonts w:ascii="Open Sans" w:hAnsi="Open Sans" w:cs="Open Sans"/>
          <w:b/>
          <w:sz w:val="16"/>
          <w:szCs w:val="16"/>
          <w:u w:val="single"/>
        </w:rPr>
      </w:pPr>
    </w:p>
    <w:p w14:paraId="397668B3" w14:textId="0E9B6EE0" w:rsidR="00D32F55" w:rsidRPr="00684B98" w:rsidRDefault="00D32F55" w:rsidP="00DC4D5F">
      <w:pPr>
        <w:spacing w:after="0" w:line="240" w:lineRule="auto"/>
        <w:ind w:left="426"/>
        <w:jc w:val="both"/>
        <w:rPr>
          <w:rFonts w:ascii="Open Sans" w:hAnsi="Open Sans" w:cs="Open Sans"/>
          <w:b/>
          <w:sz w:val="16"/>
          <w:szCs w:val="16"/>
          <w:u w:val="single"/>
        </w:rPr>
      </w:pPr>
    </w:p>
    <w:p w14:paraId="7BF944AA" w14:textId="24CC1DED" w:rsidR="00D32F55" w:rsidRPr="00684B98" w:rsidRDefault="00D32F55" w:rsidP="00DC4D5F">
      <w:pPr>
        <w:spacing w:after="0" w:line="240" w:lineRule="auto"/>
        <w:ind w:left="426"/>
        <w:jc w:val="both"/>
        <w:rPr>
          <w:rFonts w:ascii="Open Sans" w:hAnsi="Open Sans" w:cs="Open Sans"/>
          <w:b/>
          <w:sz w:val="16"/>
          <w:szCs w:val="16"/>
          <w:u w:val="single"/>
        </w:rPr>
      </w:pPr>
    </w:p>
    <w:p w14:paraId="45A4E3CA" w14:textId="61C39C4A" w:rsidR="00D32F55" w:rsidRPr="00684B98" w:rsidRDefault="00D32F55" w:rsidP="00DC4D5F">
      <w:pPr>
        <w:spacing w:after="0" w:line="240" w:lineRule="auto"/>
        <w:ind w:left="426"/>
        <w:jc w:val="both"/>
        <w:rPr>
          <w:rFonts w:ascii="Open Sans" w:hAnsi="Open Sans" w:cs="Open Sans"/>
          <w:b/>
          <w:sz w:val="16"/>
          <w:szCs w:val="16"/>
          <w:u w:val="single"/>
        </w:rPr>
      </w:pPr>
    </w:p>
    <w:p w14:paraId="284FAFE8" w14:textId="141C15C6" w:rsidR="00D32F55" w:rsidRPr="00684B98" w:rsidRDefault="00D32F55" w:rsidP="00DC4D5F">
      <w:pPr>
        <w:spacing w:after="0" w:line="240" w:lineRule="auto"/>
        <w:ind w:left="426"/>
        <w:jc w:val="both"/>
        <w:rPr>
          <w:rFonts w:ascii="Open Sans" w:hAnsi="Open Sans" w:cs="Open Sans"/>
          <w:b/>
          <w:sz w:val="16"/>
          <w:szCs w:val="16"/>
          <w:u w:val="single"/>
        </w:rPr>
      </w:pPr>
    </w:p>
    <w:p w14:paraId="147C1324" w14:textId="0B28D067" w:rsidR="00D32F55" w:rsidRPr="00684B98" w:rsidRDefault="00D32F55" w:rsidP="00DC4D5F">
      <w:pPr>
        <w:spacing w:after="0" w:line="240" w:lineRule="auto"/>
        <w:ind w:left="426"/>
        <w:jc w:val="both"/>
        <w:rPr>
          <w:rFonts w:ascii="Open Sans" w:hAnsi="Open Sans" w:cs="Open Sans"/>
          <w:b/>
          <w:sz w:val="16"/>
          <w:szCs w:val="16"/>
          <w:u w:val="single"/>
        </w:rPr>
      </w:pPr>
    </w:p>
    <w:p w14:paraId="37CFADCD" w14:textId="7F785448" w:rsidR="00D32F55" w:rsidRPr="00684B98" w:rsidRDefault="00D32F55" w:rsidP="00DC4D5F">
      <w:pPr>
        <w:spacing w:after="0" w:line="240" w:lineRule="auto"/>
        <w:ind w:left="426"/>
        <w:jc w:val="both"/>
        <w:rPr>
          <w:rFonts w:ascii="Open Sans" w:hAnsi="Open Sans" w:cs="Open Sans"/>
          <w:b/>
          <w:sz w:val="16"/>
          <w:szCs w:val="16"/>
          <w:u w:val="single"/>
        </w:rPr>
      </w:pPr>
    </w:p>
    <w:p w14:paraId="46464990" w14:textId="77777777" w:rsidR="00D32F55" w:rsidRPr="00684B98" w:rsidRDefault="00D32F55" w:rsidP="00DC4D5F">
      <w:pPr>
        <w:spacing w:after="0" w:line="240" w:lineRule="auto"/>
        <w:ind w:left="426"/>
        <w:jc w:val="both"/>
        <w:rPr>
          <w:rFonts w:ascii="Open Sans" w:hAnsi="Open Sans" w:cs="Open Sans"/>
          <w:b/>
          <w:sz w:val="16"/>
          <w:szCs w:val="16"/>
          <w:u w:val="single"/>
        </w:rPr>
      </w:pPr>
    </w:p>
    <w:p w14:paraId="53A59A63" w14:textId="7847DD8C" w:rsidR="00DC4D5F" w:rsidRPr="009866BD" w:rsidRDefault="00DC4D5F" w:rsidP="00DC4D5F">
      <w:pPr>
        <w:spacing w:after="0" w:line="240" w:lineRule="auto"/>
        <w:ind w:left="426"/>
        <w:jc w:val="both"/>
        <w:rPr>
          <w:rFonts w:ascii="Open Sans" w:eastAsia="Times New Roman" w:hAnsi="Open Sans" w:cs="Open Sans"/>
          <w:b/>
          <w:sz w:val="16"/>
          <w:szCs w:val="16"/>
          <w:u w:val="single"/>
        </w:rPr>
      </w:pPr>
      <w:proofErr w:type="spellStart"/>
      <w:r w:rsidRPr="009866BD">
        <w:rPr>
          <w:rFonts w:ascii="Open Sans" w:hAnsi="Open Sans" w:cs="Open Sans"/>
          <w:b/>
          <w:sz w:val="16"/>
          <w:szCs w:val="16"/>
          <w:u w:val="single"/>
          <w:lang w:val="en-GB"/>
        </w:rPr>
        <w:t>Souhlas</w:t>
      </w:r>
      <w:proofErr w:type="spellEnd"/>
      <w:r w:rsidRPr="009866BD">
        <w:rPr>
          <w:rFonts w:ascii="Open Sans" w:hAnsi="Open Sans" w:cs="Open Sans"/>
          <w:b/>
          <w:sz w:val="16"/>
          <w:szCs w:val="16"/>
          <w:u w:val="single"/>
          <w:lang w:val="en-GB"/>
        </w:rPr>
        <w:t xml:space="preserve"> s </w:t>
      </w:r>
      <w:proofErr w:type="spellStart"/>
      <w:r w:rsidRPr="009866BD">
        <w:rPr>
          <w:rFonts w:ascii="Open Sans" w:hAnsi="Open Sans" w:cs="Open Sans"/>
          <w:b/>
          <w:sz w:val="16"/>
          <w:szCs w:val="16"/>
          <w:u w:val="single"/>
          <w:lang w:val="en-GB"/>
        </w:rPr>
        <w:t>marketingem</w:t>
      </w:r>
      <w:proofErr w:type="spellEnd"/>
    </w:p>
    <w:p w14:paraId="1320BC42" w14:textId="77777777" w:rsidR="00DC4D5F" w:rsidRPr="009866BD" w:rsidRDefault="00DC4D5F" w:rsidP="00DC4D5F">
      <w:pPr>
        <w:spacing w:after="0" w:line="240" w:lineRule="auto"/>
        <w:jc w:val="both"/>
        <w:rPr>
          <w:rFonts w:ascii="Open Sans" w:eastAsia="Times New Roman" w:hAnsi="Open Sans" w:cs="Open Sans"/>
          <w:sz w:val="16"/>
          <w:szCs w:val="16"/>
        </w:rPr>
      </w:pPr>
    </w:p>
    <w:p w14:paraId="69E2DFDA" w14:textId="77777777" w:rsidR="00DC4D5F" w:rsidRPr="003230D6"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Smluvní partner tímto souhlasí a bere na vědomí, že </w:t>
      </w:r>
      <w:r>
        <w:rPr>
          <w:rFonts w:ascii="Open Sans" w:hAnsi="Open Sans" w:cs="Open Sans"/>
          <w:sz w:val="16"/>
          <w:szCs w:val="16"/>
        </w:rPr>
        <w:t>Ú</w:t>
      </w:r>
      <w:r w:rsidRPr="003230D6">
        <w:rPr>
          <w:rFonts w:ascii="Open Sans" w:hAnsi="Open Sans" w:cs="Open Sans"/>
          <w:sz w:val="16"/>
          <w:szCs w:val="16"/>
        </w:rPr>
        <w:t>daje</w:t>
      </w:r>
      <w:r>
        <w:rPr>
          <w:rFonts w:ascii="Open Sans" w:hAnsi="Open Sans" w:cs="Open Sans"/>
          <w:sz w:val="16"/>
          <w:szCs w:val="16"/>
        </w:rPr>
        <w:t xml:space="preserve"> o Obchodníkovi</w:t>
      </w:r>
      <w:r w:rsidRPr="003230D6">
        <w:rPr>
          <w:rFonts w:ascii="Open Sans" w:hAnsi="Open Sans" w:cs="Open Sans"/>
          <w:sz w:val="16"/>
          <w:szCs w:val="16"/>
        </w:rPr>
        <w:t xml:space="preserve"> jsou a mohou být zpracovávány Poskytovateli služeb pro účely </w:t>
      </w:r>
      <w:r>
        <w:rPr>
          <w:rFonts w:ascii="Open Sans" w:hAnsi="Open Sans" w:cs="Open Sans"/>
          <w:sz w:val="16"/>
          <w:szCs w:val="16"/>
        </w:rPr>
        <w:t xml:space="preserve">(i) </w:t>
      </w:r>
      <w:r w:rsidRPr="003230D6">
        <w:rPr>
          <w:rFonts w:ascii="Open Sans" w:hAnsi="Open Sans" w:cs="Open Sans"/>
          <w:sz w:val="16"/>
          <w:szCs w:val="16"/>
        </w:rPr>
        <w:t>nabízení nebo prodeje produktů či služeb Poskytovatelů služeb nebo Třetí strany Smluvnímu partnerovi, a to bez ohledu na to, zda takové produkty či služby budou spojeny se Službami, a</w:t>
      </w:r>
      <w:r>
        <w:rPr>
          <w:rFonts w:ascii="Open Sans" w:hAnsi="Open Sans" w:cs="Open Sans"/>
          <w:sz w:val="16"/>
          <w:szCs w:val="16"/>
        </w:rPr>
        <w:t xml:space="preserve"> (</w:t>
      </w:r>
      <w:proofErr w:type="spellStart"/>
      <w:r>
        <w:rPr>
          <w:rFonts w:ascii="Open Sans" w:hAnsi="Open Sans" w:cs="Open Sans"/>
          <w:sz w:val="16"/>
          <w:szCs w:val="16"/>
        </w:rPr>
        <w:t>ii</w:t>
      </w:r>
      <w:proofErr w:type="spellEnd"/>
      <w:r>
        <w:rPr>
          <w:rFonts w:ascii="Open Sans" w:hAnsi="Open Sans" w:cs="Open Sans"/>
          <w:sz w:val="16"/>
          <w:szCs w:val="16"/>
        </w:rPr>
        <w:t>)</w:t>
      </w:r>
      <w:r w:rsidRPr="003230D6">
        <w:rPr>
          <w:rFonts w:ascii="Open Sans" w:hAnsi="Open Sans" w:cs="Open Sans"/>
          <w:sz w:val="16"/>
          <w:szCs w:val="16"/>
        </w:rPr>
        <w:t xml:space="preserve"> pro účely provádění pravidelných </w:t>
      </w:r>
      <w:r w:rsidRPr="003B04AC">
        <w:rPr>
          <w:rFonts w:ascii="Open Sans" w:hAnsi="Open Sans" w:cs="Open Sans"/>
          <w:sz w:val="16"/>
          <w:szCs w:val="16"/>
        </w:rPr>
        <w:t>marketingových průzkumů</w:t>
      </w:r>
      <w:r w:rsidRPr="003230D6">
        <w:rPr>
          <w:rFonts w:ascii="Open Sans" w:hAnsi="Open Sans" w:cs="Open Sans"/>
          <w:sz w:val="16"/>
          <w:szCs w:val="16"/>
        </w:rPr>
        <w:t xml:space="preserve"> Smluvního partnera. </w:t>
      </w:r>
    </w:p>
    <w:p w14:paraId="3FB2B105" w14:textId="77777777" w:rsidR="00DC4D5F" w:rsidRPr="003230D6" w:rsidRDefault="00DC4D5F" w:rsidP="00DC4D5F">
      <w:pPr>
        <w:pStyle w:val="Odstavecseseznamem"/>
        <w:spacing w:after="0"/>
        <w:ind w:left="792"/>
        <w:rPr>
          <w:rFonts w:ascii="Open Sans" w:hAnsi="Open Sans" w:cs="Open Sans"/>
          <w:bCs/>
          <w:iCs/>
          <w:sz w:val="16"/>
          <w:szCs w:val="16"/>
        </w:rPr>
      </w:pPr>
    </w:p>
    <w:p w14:paraId="453DEC33" w14:textId="0FB669A2" w:rsidR="00DC4D5F" w:rsidRPr="003230D6" w:rsidRDefault="00DC4D5F" w:rsidP="00DC4D5F">
      <w:pPr>
        <w:pStyle w:val="Odstavecseseznamem"/>
        <w:spacing w:after="0"/>
        <w:ind w:left="792"/>
        <w:rPr>
          <w:rFonts w:ascii="Open Sans" w:hAnsi="Open Sans" w:cs="Open Sans"/>
          <w:bCs/>
          <w:iCs/>
          <w:sz w:val="16"/>
          <w:szCs w:val="16"/>
        </w:rPr>
      </w:pPr>
      <w:r w:rsidRPr="003230D6">
        <w:rPr>
          <w:rFonts w:ascii="Open Sans" w:hAnsi="Open Sans" w:cs="Open Sans"/>
          <w:caps/>
          <w:sz w:val="16"/>
          <w:szCs w:val="16"/>
        </w:rPr>
        <w:t xml:space="preserve">Smluvní partner tímto </w:t>
      </w:r>
      <w:r>
        <w:rPr>
          <w:rFonts w:ascii="Open Sans" w:hAnsi="Open Sans" w:cs="Open Sans"/>
          <w:caps/>
          <w:sz w:val="16"/>
          <w:szCs w:val="16"/>
        </w:rPr>
        <w:t xml:space="preserve">VÝSLOVNĚ </w:t>
      </w:r>
      <w:r w:rsidRPr="003230D6">
        <w:rPr>
          <w:rFonts w:ascii="Open Sans" w:hAnsi="Open Sans" w:cs="Open Sans"/>
          <w:caps/>
          <w:sz w:val="16"/>
          <w:szCs w:val="16"/>
        </w:rPr>
        <w:t>souhlasí</w:t>
      </w:r>
      <w:r w:rsidRPr="003230D6">
        <w:rPr>
          <w:rFonts w:ascii="Open Sans" w:hAnsi="Open Sans" w:cs="Open Sans"/>
          <w:sz w:val="16"/>
          <w:szCs w:val="16"/>
        </w:rPr>
        <w:t xml:space="preserve">, že: </w:t>
      </w:r>
    </w:p>
    <w:p w14:paraId="739B4321" w14:textId="77777777" w:rsidR="00DC4D5F" w:rsidRPr="003230D6" w:rsidRDefault="00DC4D5F" w:rsidP="00DC4D5F">
      <w:pPr>
        <w:pStyle w:val="Odstavecseseznamem"/>
        <w:spacing w:after="0"/>
        <w:ind w:left="792"/>
        <w:rPr>
          <w:rFonts w:ascii="Open Sans" w:hAnsi="Open Sans" w:cs="Open Sans"/>
          <w:bCs/>
          <w:iCs/>
          <w:sz w:val="16"/>
          <w:szCs w:val="16"/>
        </w:rPr>
      </w:pPr>
    </w:p>
    <w:p w14:paraId="266B4AB1"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 xml:space="preserve">Poskytovatelé služeb mohou zpracovávat </w:t>
      </w: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pro účely </w:t>
      </w:r>
      <w:r>
        <w:rPr>
          <w:rFonts w:ascii="Open Sans" w:eastAsia="Times New Roman" w:hAnsi="Open Sans" w:cs="Open Sans"/>
          <w:sz w:val="16"/>
          <w:szCs w:val="16"/>
        </w:rPr>
        <w:t>uvedené v čl. 5.</w:t>
      </w:r>
      <w:r w:rsidR="00983CF4">
        <w:rPr>
          <w:rFonts w:ascii="Open Sans" w:eastAsia="Times New Roman" w:hAnsi="Open Sans" w:cs="Open Sans"/>
          <w:sz w:val="16"/>
          <w:szCs w:val="16"/>
        </w:rPr>
        <w:t>6</w:t>
      </w:r>
      <w:r w:rsidRPr="003230D6">
        <w:rPr>
          <w:rFonts w:ascii="Open Sans" w:eastAsia="Times New Roman" w:hAnsi="Open Sans" w:cs="Open Sans"/>
          <w:sz w:val="16"/>
          <w:szCs w:val="16"/>
        </w:rPr>
        <w:t>;</w:t>
      </w:r>
    </w:p>
    <w:p w14:paraId="7D1D2BF5"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sidRPr="003230D6">
        <w:rPr>
          <w:rFonts w:ascii="Open Sans" w:eastAsia="Times New Roman" w:hAnsi="Open Sans" w:cs="Open Sans"/>
          <w:sz w:val="16"/>
          <w:szCs w:val="16"/>
        </w:rPr>
        <w:t>Poskytovatelé služeb mohou pře</w:t>
      </w:r>
      <w:r>
        <w:rPr>
          <w:rFonts w:ascii="Open Sans" w:eastAsia="Times New Roman" w:hAnsi="Open Sans" w:cs="Open Sans"/>
          <w:sz w:val="16"/>
          <w:szCs w:val="16"/>
        </w:rPr>
        <w:t>dávat Ú</w:t>
      </w:r>
      <w:r w:rsidRPr="003230D6">
        <w:rPr>
          <w:rFonts w:ascii="Open Sans" w:eastAsia="Times New Roman" w:hAnsi="Open Sans" w:cs="Open Sans"/>
          <w:sz w:val="16"/>
          <w:szCs w:val="16"/>
        </w:rPr>
        <w:t xml:space="preserve">daje </w:t>
      </w:r>
      <w:r>
        <w:rPr>
          <w:rFonts w:ascii="Open Sans" w:eastAsia="Times New Roman" w:hAnsi="Open Sans" w:cs="Open Sans"/>
          <w:sz w:val="16"/>
          <w:szCs w:val="16"/>
        </w:rPr>
        <w:t xml:space="preserve">o Obchodníkovi </w:t>
      </w:r>
      <w:r w:rsidRPr="003230D6">
        <w:rPr>
          <w:rFonts w:ascii="Open Sans" w:eastAsia="Times New Roman" w:hAnsi="Open Sans" w:cs="Open Sans"/>
          <w:sz w:val="16"/>
          <w:szCs w:val="16"/>
        </w:rPr>
        <w:t>Třetí</w:t>
      </w:r>
      <w:r>
        <w:rPr>
          <w:rFonts w:ascii="Open Sans" w:eastAsia="Times New Roman" w:hAnsi="Open Sans" w:cs="Open Sans"/>
          <w:sz w:val="16"/>
          <w:szCs w:val="16"/>
        </w:rPr>
        <w:t>m</w:t>
      </w:r>
      <w:r w:rsidRPr="003230D6">
        <w:rPr>
          <w:rFonts w:ascii="Open Sans" w:eastAsia="Times New Roman" w:hAnsi="Open Sans" w:cs="Open Sans"/>
          <w:sz w:val="16"/>
          <w:szCs w:val="16"/>
        </w:rPr>
        <w:t xml:space="preserve"> stran</w:t>
      </w:r>
      <w:r>
        <w:rPr>
          <w:rFonts w:ascii="Open Sans" w:eastAsia="Times New Roman" w:hAnsi="Open Sans" w:cs="Open Sans"/>
          <w:sz w:val="16"/>
          <w:szCs w:val="16"/>
        </w:rPr>
        <w:t>ám</w:t>
      </w:r>
      <w:r w:rsidRPr="003230D6">
        <w:rPr>
          <w:rFonts w:ascii="Open Sans" w:eastAsia="Times New Roman" w:hAnsi="Open Sans" w:cs="Open Sans"/>
          <w:sz w:val="16"/>
          <w:szCs w:val="16"/>
        </w:rPr>
        <w:t xml:space="preserve"> pro účely </w:t>
      </w:r>
      <w:r>
        <w:rPr>
          <w:rFonts w:ascii="Open Sans" w:eastAsia="Times New Roman" w:hAnsi="Open Sans" w:cs="Open Sans"/>
          <w:sz w:val="16"/>
          <w:szCs w:val="16"/>
        </w:rPr>
        <w:t>uvedené v čl. 5.</w:t>
      </w:r>
      <w:r w:rsidR="00983CF4">
        <w:rPr>
          <w:rFonts w:ascii="Open Sans" w:eastAsia="Times New Roman" w:hAnsi="Open Sans" w:cs="Open Sans"/>
          <w:sz w:val="16"/>
          <w:szCs w:val="16"/>
        </w:rPr>
        <w:t>6</w:t>
      </w:r>
      <w:r w:rsidRPr="003230D6">
        <w:rPr>
          <w:rFonts w:ascii="Open Sans" w:eastAsia="Times New Roman" w:hAnsi="Open Sans" w:cs="Open Sans"/>
          <w:sz w:val="16"/>
          <w:szCs w:val="16"/>
        </w:rPr>
        <w:t>; a</w:t>
      </w:r>
    </w:p>
    <w:p w14:paraId="632C5707" w14:textId="77777777" w:rsidR="00DC4D5F" w:rsidRDefault="00DC4D5F" w:rsidP="00DC4D5F">
      <w:pPr>
        <w:numPr>
          <w:ilvl w:val="0"/>
          <w:numId w:val="16"/>
        </w:numPr>
        <w:spacing w:after="0" w:line="240" w:lineRule="auto"/>
        <w:ind w:left="1512"/>
        <w:jc w:val="both"/>
        <w:rPr>
          <w:rFonts w:ascii="Open Sans" w:eastAsia="Times New Roman" w:hAnsi="Open Sans" w:cs="Open Sans"/>
          <w:sz w:val="16"/>
          <w:szCs w:val="16"/>
        </w:rPr>
      </w:pPr>
      <w:r>
        <w:rPr>
          <w:rFonts w:ascii="Open Sans" w:eastAsia="Times New Roman" w:hAnsi="Open Sans" w:cs="Open Sans"/>
          <w:sz w:val="16"/>
          <w:szCs w:val="16"/>
        </w:rPr>
        <w:t>Ú</w:t>
      </w:r>
      <w:r w:rsidRPr="003230D6">
        <w:rPr>
          <w:rFonts w:ascii="Open Sans" w:eastAsia="Times New Roman" w:hAnsi="Open Sans" w:cs="Open Sans"/>
          <w:sz w:val="16"/>
          <w:szCs w:val="16"/>
        </w:rPr>
        <w:t>daje</w:t>
      </w:r>
      <w:r>
        <w:rPr>
          <w:rFonts w:ascii="Open Sans" w:eastAsia="Times New Roman" w:hAnsi="Open Sans" w:cs="Open Sans"/>
          <w:sz w:val="16"/>
          <w:szCs w:val="16"/>
        </w:rPr>
        <w:t xml:space="preserve"> o Obchodníkovi</w:t>
      </w:r>
      <w:r w:rsidRPr="003230D6">
        <w:rPr>
          <w:rFonts w:ascii="Open Sans" w:eastAsia="Times New Roman" w:hAnsi="Open Sans" w:cs="Open Sans"/>
          <w:sz w:val="16"/>
          <w:szCs w:val="16"/>
        </w:rPr>
        <w:t xml:space="preserve"> mohou být </w:t>
      </w:r>
      <w:r>
        <w:rPr>
          <w:rFonts w:ascii="Open Sans" w:eastAsia="Times New Roman" w:hAnsi="Open Sans" w:cs="Open Sans"/>
          <w:sz w:val="16"/>
          <w:szCs w:val="16"/>
        </w:rPr>
        <w:t>předávány Třetím stranám a/nebo zpracovávány Třetími stranami – včetně Třetích stran působících v jurisdikcích mimo Evropský hospodářský prostor – pro účely uvedené v čl. 5.</w:t>
      </w:r>
      <w:r w:rsidR="00983CF4">
        <w:rPr>
          <w:rFonts w:ascii="Open Sans" w:eastAsia="Times New Roman" w:hAnsi="Open Sans" w:cs="Open Sans"/>
          <w:sz w:val="16"/>
          <w:szCs w:val="16"/>
        </w:rPr>
        <w:t>6</w:t>
      </w:r>
      <w:r>
        <w:rPr>
          <w:rFonts w:ascii="Open Sans" w:eastAsia="Times New Roman" w:hAnsi="Open Sans" w:cs="Open Sans"/>
          <w:sz w:val="16"/>
          <w:szCs w:val="16"/>
        </w:rPr>
        <w:t>, přičemž takové předání a/nebo zpracování je povoleno na základě rozhodnutí Evropské komise o adekvátní úrovni ochrany dle čl. 45 nařízení GDPR, na základě standardních smluvních doložek nebo na základě jiných vhodných záruk dle čl. 46 nařízení GDPR, na základě závazných podnikových pravidel dle čl. 47 nařízení GDPR nebo na základě výjimek a záruk dle čl. 49 nařízení GDPR</w:t>
      </w:r>
      <w:r w:rsidRPr="003230D6">
        <w:rPr>
          <w:rFonts w:ascii="Open Sans" w:eastAsia="Times New Roman" w:hAnsi="Open Sans" w:cs="Open Sans"/>
          <w:sz w:val="16"/>
          <w:szCs w:val="16"/>
        </w:rPr>
        <w:t>.</w:t>
      </w:r>
    </w:p>
    <w:p w14:paraId="25772D00" w14:textId="77777777" w:rsidR="00247A44" w:rsidRDefault="00247A44" w:rsidP="00DC4D5F">
      <w:pPr>
        <w:pStyle w:val="Odstavecseseznamem"/>
        <w:spacing w:after="0" w:line="240" w:lineRule="auto"/>
        <w:ind w:left="792"/>
        <w:jc w:val="both"/>
        <w:rPr>
          <w:rFonts w:ascii="Open Sans" w:hAnsi="Open Sans" w:cs="Open Sans"/>
          <w:caps/>
          <w:sz w:val="16"/>
          <w:szCs w:val="16"/>
        </w:rPr>
      </w:pPr>
    </w:p>
    <w:p w14:paraId="06E0AA08" w14:textId="0A578F39" w:rsidR="00DC4D5F" w:rsidRPr="003230D6"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caps/>
          <w:sz w:val="16"/>
          <w:szCs w:val="16"/>
        </w:rPr>
        <w:t>Smluvní partner tímto výslovně bere na vědomí, že toto zpracování je dobrovolné a že udělení nebo odvolání tohoto souhlasu nemá žádný vliv na realizaci nebo plnění Smlouvy ani jakékoli další vedlejší smlouvy uzavřené v souvislosti se Smlouvou.</w:t>
      </w:r>
      <w:r w:rsidRPr="003230D6">
        <w:rPr>
          <w:rFonts w:ascii="Open Sans" w:hAnsi="Open Sans" w:cs="Open Sans"/>
          <w:sz w:val="16"/>
          <w:szCs w:val="16"/>
        </w:rPr>
        <w:t xml:space="preserve"> Souhlas se uděluje na dobu trvání </w:t>
      </w:r>
      <w:r>
        <w:rPr>
          <w:rFonts w:ascii="Open Sans" w:hAnsi="Open Sans" w:cs="Open Sans"/>
          <w:sz w:val="16"/>
          <w:szCs w:val="16"/>
        </w:rPr>
        <w:t xml:space="preserve">Smlouvy </w:t>
      </w:r>
      <w:r w:rsidRPr="003230D6">
        <w:rPr>
          <w:rFonts w:ascii="Open Sans" w:hAnsi="Open Sans" w:cs="Open Sans"/>
          <w:sz w:val="16"/>
          <w:szCs w:val="16"/>
        </w:rPr>
        <w:t>a dále na dobu dvou let po jeho skončení a může být kdykoli odvolán</w:t>
      </w:r>
      <w:r>
        <w:rPr>
          <w:rFonts w:ascii="Open Sans" w:hAnsi="Open Sans" w:cs="Open Sans"/>
          <w:sz w:val="16"/>
          <w:szCs w:val="16"/>
        </w:rPr>
        <w:t xml:space="preserve">, a to buď zasláním e-mailu na adresu </w:t>
      </w:r>
      <w:hyperlink r:id="rId10" w:history="1">
        <w:proofErr w:type="spellStart"/>
        <w:proofErr w:type="gramStart"/>
        <w:r w:rsidR="00F5044C">
          <w:rPr>
            <w:rStyle w:val="Hypertextovodkaz"/>
            <w:rFonts w:ascii="Open Sans" w:hAnsi="Open Sans" w:cs="Open Sans"/>
            <w:b/>
            <w:i/>
            <w:sz w:val="16"/>
            <w:szCs w:val="16"/>
          </w:rPr>
          <w:t>xxx</w:t>
        </w:r>
        <w:proofErr w:type="spellEnd"/>
      </w:hyperlink>
      <w:r w:rsidRPr="009866BD">
        <w:rPr>
          <w:rFonts w:ascii="Open Sans" w:hAnsi="Open Sans" w:cs="Open Sans"/>
          <w:sz w:val="16"/>
          <w:szCs w:val="16"/>
        </w:rPr>
        <w:t xml:space="preserve"> nebo</w:t>
      </w:r>
      <w:proofErr w:type="gramEnd"/>
      <w:r w:rsidRPr="009866BD">
        <w:rPr>
          <w:rFonts w:ascii="Open Sans" w:hAnsi="Open Sans" w:cs="Open Sans"/>
          <w:sz w:val="16"/>
          <w:szCs w:val="16"/>
        </w:rPr>
        <w:t xml:space="preserve"> pomocí odkazu uvedeného na konci každého marketingového sdělení</w:t>
      </w:r>
      <w:r w:rsidRPr="003230D6">
        <w:rPr>
          <w:rFonts w:ascii="Open Sans" w:hAnsi="Open Sans" w:cs="Open Sans"/>
          <w:sz w:val="16"/>
          <w:szCs w:val="16"/>
        </w:rPr>
        <w:t>.</w:t>
      </w:r>
    </w:p>
    <w:p w14:paraId="73E798A5" w14:textId="7D56FEF7" w:rsidR="00DC4D5F" w:rsidRDefault="00DC4D5F" w:rsidP="00DC4D5F">
      <w:pPr>
        <w:pStyle w:val="Odstavecseseznamem"/>
        <w:spacing w:after="0" w:line="240" w:lineRule="auto"/>
        <w:ind w:left="792"/>
        <w:jc w:val="both"/>
        <w:rPr>
          <w:rFonts w:ascii="Open Sans" w:hAnsi="Open Sans" w:cs="Open Sans"/>
          <w:sz w:val="16"/>
          <w:szCs w:val="16"/>
        </w:rPr>
      </w:pPr>
    </w:p>
    <w:p w14:paraId="0D804EA8" w14:textId="77777777" w:rsidR="00D32F55" w:rsidRDefault="00D32F55" w:rsidP="00DC4D5F">
      <w:pPr>
        <w:pStyle w:val="Odstavecseseznamem"/>
        <w:spacing w:after="0" w:line="240" w:lineRule="auto"/>
        <w:ind w:left="792"/>
        <w:jc w:val="both"/>
        <w:rPr>
          <w:rFonts w:ascii="Open Sans" w:hAnsi="Open Sans" w:cs="Open Sans"/>
          <w:sz w:val="16"/>
          <w:szCs w:val="16"/>
        </w:rPr>
      </w:pPr>
    </w:p>
    <w:p w14:paraId="16D7E46F" w14:textId="77777777" w:rsidR="00DC4D5F" w:rsidRPr="009866BD" w:rsidRDefault="00DC4D5F" w:rsidP="00DC4D5F">
      <w:pPr>
        <w:pStyle w:val="Odstavecseseznamem"/>
        <w:spacing w:after="0" w:line="240" w:lineRule="auto"/>
        <w:ind w:left="426"/>
        <w:jc w:val="both"/>
        <w:rPr>
          <w:rFonts w:ascii="Open Sans" w:hAnsi="Open Sans" w:cs="Open Sans"/>
          <w:b/>
          <w:sz w:val="16"/>
          <w:szCs w:val="16"/>
          <w:u w:val="single"/>
        </w:rPr>
      </w:pPr>
      <w:r>
        <w:rPr>
          <w:rFonts w:ascii="Open Sans" w:hAnsi="Open Sans" w:cs="Open Sans"/>
          <w:b/>
          <w:sz w:val="16"/>
          <w:szCs w:val="16"/>
          <w:u w:val="single"/>
        </w:rPr>
        <w:t>Různé</w:t>
      </w:r>
    </w:p>
    <w:p w14:paraId="73633EC7" w14:textId="77777777" w:rsidR="00DC4D5F" w:rsidRPr="003230D6" w:rsidRDefault="00DC4D5F" w:rsidP="00DC4D5F">
      <w:pPr>
        <w:pStyle w:val="Odstavecseseznamem"/>
        <w:spacing w:after="0" w:line="240" w:lineRule="auto"/>
        <w:ind w:left="792"/>
        <w:jc w:val="both"/>
        <w:rPr>
          <w:rFonts w:ascii="Open Sans" w:hAnsi="Open Sans" w:cs="Open Sans"/>
          <w:sz w:val="16"/>
          <w:szCs w:val="16"/>
        </w:rPr>
      </w:pPr>
    </w:p>
    <w:p w14:paraId="416C4AEF" w14:textId="77777777" w:rsidR="00DC4D5F" w:rsidRDefault="00DC4D5F" w:rsidP="00DC4D5F">
      <w:pPr>
        <w:pStyle w:val="Odstavecseseznamem"/>
        <w:numPr>
          <w:ilvl w:val="1"/>
          <w:numId w:val="9"/>
        </w:numPr>
        <w:spacing w:after="0" w:line="240" w:lineRule="auto"/>
        <w:jc w:val="both"/>
        <w:rPr>
          <w:rFonts w:ascii="Open Sans" w:hAnsi="Open Sans" w:cs="Open Sans"/>
          <w:sz w:val="16"/>
          <w:szCs w:val="16"/>
        </w:rPr>
      </w:pPr>
      <w:r w:rsidRPr="003230D6">
        <w:rPr>
          <w:rFonts w:ascii="Open Sans" w:hAnsi="Open Sans" w:cs="Open Sans"/>
          <w:sz w:val="16"/>
          <w:szCs w:val="16"/>
        </w:rPr>
        <w:t xml:space="preserve">Pro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pro účely specifikované v</w:t>
      </w:r>
      <w:r>
        <w:rPr>
          <w:rFonts w:ascii="Open Sans" w:hAnsi="Open Sans" w:cs="Open Sans"/>
          <w:sz w:val="16"/>
          <w:szCs w:val="16"/>
        </w:rPr>
        <w:t xml:space="preserve"> tomto </w:t>
      </w:r>
      <w:r w:rsidRPr="003230D6">
        <w:rPr>
          <w:rFonts w:ascii="Open Sans" w:hAnsi="Open Sans" w:cs="Open Sans"/>
          <w:sz w:val="16"/>
          <w:szCs w:val="16"/>
        </w:rPr>
        <w:t xml:space="preserve">čl. 5 </w:t>
      </w:r>
      <w:r>
        <w:rPr>
          <w:rFonts w:ascii="Open Sans" w:hAnsi="Open Sans" w:cs="Open Sans"/>
          <w:sz w:val="16"/>
          <w:szCs w:val="16"/>
        </w:rPr>
        <w:t xml:space="preserve">Smlouvy </w:t>
      </w:r>
      <w:r w:rsidRPr="003230D6">
        <w:rPr>
          <w:rFonts w:ascii="Open Sans" w:hAnsi="Open Sans" w:cs="Open Sans"/>
          <w:sz w:val="16"/>
          <w:szCs w:val="16"/>
        </w:rPr>
        <w:t xml:space="preserve">budou Poskytovatelé služeb využívat služeb Třetí strany a dalších subjektů jako zpracovatelů. Zpracování </w:t>
      </w:r>
      <w:r>
        <w:rPr>
          <w:rFonts w:ascii="Open Sans" w:hAnsi="Open Sans" w:cs="Open Sans"/>
          <w:sz w:val="16"/>
          <w:szCs w:val="16"/>
        </w:rPr>
        <w:t>Ú</w:t>
      </w:r>
      <w:r w:rsidRPr="003230D6">
        <w:rPr>
          <w:rFonts w:ascii="Open Sans" w:hAnsi="Open Sans" w:cs="Open Sans"/>
          <w:sz w:val="16"/>
          <w:szCs w:val="16"/>
        </w:rPr>
        <w:t xml:space="preserve">dajů </w:t>
      </w:r>
      <w:r>
        <w:rPr>
          <w:rFonts w:ascii="Open Sans" w:hAnsi="Open Sans" w:cs="Open Sans"/>
          <w:sz w:val="16"/>
          <w:szCs w:val="16"/>
        </w:rPr>
        <w:t xml:space="preserve">o Obchodníkovi </w:t>
      </w:r>
      <w:r w:rsidRPr="003230D6">
        <w:rPr>
          <w:rFonts w:ascii="Open Sans" w:hAnsi="Open Sans" w:cs="Open Sans"/>
          <w:sz w:val="16"/>
          <w:szCs w:val="16"/>
        </w:rPr>
        <w:t xml:space="preserve">se bude provádět </w:t>
      </w:r>
      <w:r>
        <w:rPr>
          <w:rFonts w:ascii="Open Sans" w:hAnsi="Open Sans" w:cs="Open Sans"/>
          <w:sz w:val="16"/>
          <w:szCs w:val="16"/>
        </w:rPr>
        <w:t xml:space="preserve">manuálně a </w:t>
      </w:r>
      <w:r w:rsidRPr="003230D6">
        <w:rPr>
          <w:rFonts w:ascii="Open Sans" w:hAnsi="Open Sans" w:cs="Open Sans"/>
          <w:sz w:val="16"/>
          <w:szCs w:val="16"/>
        </w:rPr>
        <w:t>automaticky.</w:t>
      </w:r>
    </w:p>
    <w:p w14:paraId="7283895D" w14:textId="77777777" w:rsidR="00DC4D5F" w:rsidRDefault="00DC4D5F" w:rsidP="00DC4D5F">
      <w:pPr>
        <w:pStyle w:val="Odstavecseseznamem"/>
        <w:spacing w:after="0" w:line="240" w:lineRule="auto"/>
        <w:ind w:left="792"/>
        <w:jc w:val="both"/>
        <w:rPr>
          <w:rFonts w:ascii="Open Sans" w:hAnsi="Open Sans" w:cs="Open Sans"/>
          <w:sz w:val="16"/>
          <w:szCs w:val="16"/>
        </w:rPr>
      </w:pPr>
      <w:r w:rsidRPr="003230D6">
        <w:rPr>
          <w:rFonts w:ascii="Open Sans" w:hAnsi="Open Sans" w:cs="Open Sans"/>
          <w:sz w:val="16"/>
          <w:szCs w:val="16"/>
        </w:rPr>
        <w:t xml:space="preserve"> </w:t>
      </w:r>
    </w:p>
    <w:p w14:paraId="3B39AD1F" w14:textId="77777777" w:rsidR="00DC4D5F" w:rsidRPr="00843089" w:rsidRDefault="00DC4D5F" w:rsidP="00DC4D5F">
      <w:pPr>
        <w:pStyle w:val="Odstavecseseznamem"/>
        <w:numPr>
          <w:ilvl w:val="1"/>
          <w:numId w:val="9"/>
        </w:numPr>
        <w:spacing w:after="0" w:line="240" w:lineRule="auto"/>
        <w:jc w:val="both"/>
        <w:rPr>
          <w:rFonts w:ascii="Open Sans" w:hAnsi="Open Sans" w:cs="Open Sans"/>
          <w:sz w:val="16"/>
          <w:szCs w:val="16"/>
        </w:rPr>
      </w:pPr>
      <w:r w:rsidRPr="00843089">
        <w:rPr>
          <w:rFonts w:ascii="Open Sans" w:hAnsi="Open Sans" w:cs="Open Sans"/>
          <w:sz w:val="16"/>
          <w:szCs w:val="16"/>
        </w:rPr>
        <w:t>Smluvnímu partnerovi náleží v souvislosti s Údaji o Obchodníkovi následující práva</w:t>
      </w:r>
      <w:r>
        <w:rPr>
          <w:rFonts w:ascii="Open Sans" w:hAnsi="Open Sans" w:cs="Open Sans"/>
          <w:sz w:val="16"/>
          <w:szCs w:val="16"/>
        </w:rPr>
        <w:t xml:space="preserve"> </w:t>
      </w:r>
      <w:r w:rsidRPr="00843089">
        <w:rPr>
          <w:rFonts w:ascii="Open Sans" w:hAnsi="Open Sans" w:cs="Open Sans"/>
          <w:sz w:val="16"/>
          <w:szCs w:val="16"/>
        </w:rPr>
        <w:t>ve vztahu k Poskytovatelům služeb:</w:t>
      </w:r>
    </w:p>
    <w:p w14:paraId="2EB34D50" w14:textId="77777777" w:rsidR="00DC4D5F" w:rsidRPr="009866BD" w:rsidRDefault="00DC4D5F" w:rsidP="00DC4D5F">
      <w:pPr>
        <w:pStyle w:val="Odstavecseseznamem"/>
        <w:rPr>
          <w:rFonts w:ascii="Open Sans" w:hAnsi="Open Sans" w:cs="Open Sans"/>
          <w:sz w:val="16"/>
          <w:szCs w:val="16"/>
        </w:rPr>
      </w:pPr>
    </w:p>
    <w:p w14:paraId="2FA9C1BE"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PŘÍSTUP</w:t>
      </w:r>
      <w:r w:rsidRPr="009866BD">
        <w:rPr>
          <w:rFonts w:cs="Times New Roman"/>
          <w:sz w:val="16"/>
          <w:szCs w:val="16"/>
        </w:rPr>
        <w:t xml:space="preserve">: </w:t>
      </w:r>
      <w:r>
        <w:rPr>
          <w:rFonts w:cs="Times New Roman"/>
          <w:sz w:val="16"/>
          <w:szCs w:val="16"/>
        </w:rPr>
        <w:t xml:space="preserve">Smluvní partner má právo obdržet informaci o tom, zda se zpracovávají Údaje o Obchodníkovi a pokud tomu tak je, má právo na přístup k  údajům a informacím specifikovaným v čl. 15 nařízení </w:t>
      </w:r>
      <w:r w:rsidRPr="009866BD">
        <w:rPr>
          <w:rFonts w:cs="Times New Roman"/>
          <w:sz w:val="16"/>
          <w:szCs w:val="16"/>
        </w:rPr>
        <w:t xml:space="preserve"> GDPR;</w:t>
      </w:r>
    </w:p>
    <w:p w14:paraId="1E7A5B09"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ODVOLÁNÍ SOUHLASU</w:t>
      </w:r>
      <w:r w:rsidRPr="009866BD">
        <w:rPr>
          <w:rFonts w:cs="Times New Roman"/>
          <w:sz w:val="16"/>
          <w:szCs w:val="16"/>
        </w:rPr>
        <w:t xml:space="preserve">: </w:t>
      </w:r>
      <w:r>
        <w:rPr>
          <w:rFonts w:cs="Times New Roman"/>
          <w:sz w:val="16"/>
          <w:szCs w:val="16"/>
        </w:rPr>
        <w:t>V případech, kdy Smluvní partner udělil souhlas se zpracováním Údajů o Obchodníkovi, má právo tento svůj souhlas kdykoli bez uvedení důvodu odvolat s účinky do budoucna</w:t>
      </w:r>
      <w:r w:rsidRPr="009866BD">
        <w:rPr>
          <w:rFonts w:cs="Times New Roman"/>
          <w:sz w:val="16"/>
          <w:szCs w:val="16"/>
        </w:rPr>
        <w:t xml:space="preserve">. </w:t>
      </w:r>
      <w:r>
        <w:rPr>
          <w:rFonts w:cs="Times New Roman"/>
          <w:sz w:val="16"/>
          <w:szCs w:val="16"/>
        </w:rPr>
        <w:t>Výkon tohoto práva Smluvní partner provede zasláním zprávy na adresu uvedenou v čl.</w:t>
      </w:r>
      <w:r w:rsidRPr="009866BD">
        <w:rPr>
          <w:rFonts w:cs="Times New Roman"/>
          <w:sz w:val="16"/>
          <w:szCs w:val="16"/>
        </w:rPr>
        <w:t xml:space="preserve"> 5.</w:t>
      </w:r>
      <w:r w:rsidR="00983CF4">
        <w:rPr>
          <w:rFonts w:cs="Times New Roman"/>
          <w:sz w:val="16"/>
          <w:szCs w:val="16"/>
        </w:rPr>
        <w:t>9</w:t>
      </w:r>
      <w:r w:rsidRPr="009866BD">
        <w:rPr>
          <w:rFonts w:cs="Times New Roman"/>
          <w:sz w:val="16"/>
          <w:szCs w:val="16"/>
        </w:rPr>
        <w:t>;</w:t>
      </w:r>
    </w:p>
    <w:p w14:paraId="570326E9" w14:textId="3C4E083C"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OPRAVA</w:t>
      </w:r>
      <w:r w:rsidRPr="009866BD">
        <w:rPr>
          <w:rFonts w:cs="Times New Roman"/>
          <w:sz w:val="16"/>
          <w:szCs w:val="16"/>
        </w:rPr>
        <w:t>:</w:t>
      </w:r>
      <w:r w:rsidR="00905335">
        <w:rPr>
          <w:rFonts w:cs="Times New Roman"/>
          <w:sz w:val="16"/>
          <w:szCs w:val="16"/>
        </w:rPr>
        <w:t xml:space="preserve"> </w:t>
      </w:r>
      <w:r>
        <w:rPr>
          <w:rFonts w:cs="Times New Roman"/>
          <w:sz w:val="16"/>
          <w:szCs w:val="16"/>
        </w:rPr>
        <w:t xml:space="preserve">Pokud jsou Údaje o Obchodníkovi nesprávné, může Smluvní partner kdykoli požádat o jejich opravu. Výkon tohoto práva Smluvní partner provede </w:t>
      </w:r>
      <w:bookmarkStart w:id="2" w:name="_GoBack"/>
      <w:r>
        <w:rPr>
          <w:rFonts w:cs="Times New Roman"/>
          <w:sz w:val="16"/>
          <w:szCs w:val="16"/>
        </w:rPr>
        <w:t>kontakt</w:t>
      </w:r>
      <w:bookmarkEnd w:id="2"/>
      <w:r>
        <w:rPr>
          <w:rFonts w:cs="Times New Roman"/>
          <w:sz w:val="16"/>
          <w:szCs w:val="16"/>
        </w:rPr>
        <w:t>ováním Poskytovatelů služeb na adresách resp. číslech uvedených v čl.</w:t>
      </w:r>
      <w:r w:rsidRPr="009866BD">
        <w:rPr>
          <w:rFonts w:cs="Times New Roman"/>
          <w:sz w:val="16"/>
          <w:szCs w:val="16"/>
        </w:rPr>
        <w:t xml:space="preserve"> 5.</w:t>
      </w:r>
      <w:r w:rsidR="00983CF4">
        <w:rPr>
          <w:rFonts w:cs="Times New Roman"/>
          <w:sz w:val="16"/>
          <w:szCs w:val="16"/>
        </w:rPr>
        <w:t>9</w:t>
      </w:r>
      <w:r w:rsidRPr="009866BD">
        <w:rPr>
          <w:rFonts w:cs="Times New Roman"/>
          <w:sz w:val="16"/>
          <w:szCs w:val="16"/>
        </w:rPr>
        <w:t>;</w:t>
      </w:r>
    </w:p>
    <w:p w14:paraId="2EF88CCA"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caps/>
          <w:sz w:val="16"/>
          <w:szCs w:val="16"/>
        </w:rPr>
        <w:t>VÝMAZ</w:t>
      </w:r>
      <w:r w:rsidRPr="009866BD">
        <w:rPr>
          <w:rFonts w:cs="Times New Roman"/>
          <w:sz w:val="16"/>
          <w:szCs w:val="16"/>
        </w:rPr>
        <w:t xml:space="preserve">: </w:t>
      </w:r>
      <w:r>
        <w:rPr>
          <w:rFonts w:cs="Times New Roman"/>
          <w:sz w:val="16"/>
          <w:szCs w:val="16"/>
        </w:rPr>
        <w:t>Smluvní partner má právo požadovat blokování a výmaz uchovávaných Údajů o Obchodníkovi</w:t>
      </w:r>
      <w:r w:rsidRPr="009866BD">
        <w:rPr>
          <w:rFonts w:cs="Times New Roman"/>
          <w:sz w:val="16"/>
          <w:szCs w:val="16"/>
        </w:rPr>
        <w:t xml:space="preserve">. </w:t>
      </w:r>
      <w:r>
        <w:rPr>
          <w:rFonts w:cs="Times New Roman"/>
          <w:sz w:val="16"/>
          <w:szCs w:val="16"/>
        </w:rPr>
        <w:t>Pokud by byl takový výmaz v rozporu se zákonnými nebo smluvními povinnostmi a závazky nebo oprávněnými zájmy Poskytovatele služeb popsanými v čl. 5.4 výše, je možno Údaje o Obchodníkovi pouze zablokovat</w:t>
      </w:r>
      <w:r w:rsidRPr="009866BD">
        <w:rPr>
          <w:rFonts w:cs="Times New Roman"/>
          <w:sz w:val="16"/>
          <w:szCs w:val="16"/>
        </w:rPr>
        <w:t xml:space="preserve">; </w:t>
      </w:r>
    </w:p>
    <w:p w14:paraId="103DFA8D"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OMEZENÍ ZPRACOVÁNÍ</w:t>
      </w:r>
      <w:r w:rsidRPr="009866BD">
        <w:rPr>
          <w:rFonts w:cs="Times New Roman"/>
          <w:sz w:val="16"/>
          <w:szCs w:val="16"/>
        </w:rPr>
        <w:t xml:space="preserve">: </w:t>
      </w:r>
      <w:r>
        <w:rPr>
          <w:rFonts w:cs="Times New Roman"/>
          <w:sz w:val="16"/>
          <w:szCs w:val="16"/>
        </w:rPr>
        <w:t>Poskytovatelé služeb omezí zpracování Údajů o Obchodníkovi v případech uvedených v čl. 18 nařízení GDPR, např. v případě, kdy Smluvní partner zpochybňuje přesnost či správnost Údajů o Obchodníkovi nebo kdy Smluvní partner požaduje poskytnutí Údajů o Obchodníkovi za účelem obrany či obhajoby proti právnímu nároku</w:t>
      </w:r>
      <w:r w:rsidRPr="009866BD">
        <w:rPr>
          <w:rFonts w:cs="Times New Roman"/>
          <w:sz w:val="16"/>
          <w:szCs w:val="16"/>
        </w:rPr>
        <w:t xml:space="preserve">; </w:t>
      </w:r>
    </w:p>
    <w:p w14:paraId="34C1AC8B"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Pr>
          <w:rFonts w:cs="Times New Roman"/>
          <w:sz w:val="16"/>
          <w:szCs w:val="16"/>
        </w:rPr>
        <w:t>NÁMITKA PROTI ZPRACOVÁNÍ</w:t>
      </w:r>
      <w:r w:rsidRPr="009866BD">
        <w:rPr>
          <w:rFonts w:cs="Times New Roman"/>
          <w:sz w:val="16"/>
          <w:szCs w:val="16"/>
        </w:rPr>
        <w:t xml:space="preserve">: </w:t>
      </w:r>
      <w:r>
        <w:rPr>
          <w:rFonts w:cs="Times New Roman"/>
          <w:sz w:val="16"/>
          <w:szCs w:val="16"/>
        </w:rPr>
        <w:t xml:space="preserve">Smluvní partner má právo vznést kdykoli a bez uvedení důvodu námitku proti zpracování Údajů o Obchodníkovi, a to za podmínek specifikovaných v čl. 21 nařízení </w:t>
      </w:r>
      <w:r w:rsidRPr="009866BD">
        <w:rPr>
          <w:rFonts w:cs="Times New Roman"/>
          <w:sz w:val="16"/>
          <w:szCs w:val="16"/>
        </w:rPr>
        <w:t xml:space="preserve">GDPR; </w:t>
      </w:r>
    </w:p>
    <w:p w14:paraId="0505289E" w14:textId="77777777" w:rsidR="00DC4D5F" w:rsidRPr="009866BD" w:rsidRDefault="00DC4D5F" w:rsidP="00DC4D5F">
      <w:pPr>
        <w:pStyle w:val="Odstavecseseznamem"/>
        <w:numPr>
          <w:ilvl w:val="0"/>
          <w:numId w:val="18"/>
        </w:numPr>
        <w:spacing w:after="0" w:line="240" w:lineRule="auto"/>
        <w:jc w:val="both"/>
        <w:rPr>
          <w:rFonts w:cs="Times New Roman"/>
          <w:sz w:val="16"/>
          <w:szCs w:val="16"/>
        </w:rPr>
      </w:pPr>
      <w:r w:rsidRPr="009866BD">
        <w:rPr>
          <w:rFonts w:cs="Times New Roman"/>
          <w:sz w:val="16"/>
          <w:szCs w:val="16"/>
        </w:rPr>
        <w:t>P</w:t>
      </w:r>
      <w:r>
        <w:rPr>
          <w:rFonts w:cs="Times New Roman"/>
          <w:sz w:val="16"/>
          <w:szCs w:val="16"/>
        </w:rPr>
        <w:t>ŘENOSITELNOST</w:t>
      </w:r>
      <w:r w:rsidRPr="009866BD">
        <w:rPr>
          <w:rFonts w:cs="Times New Roman"/>
          <w:sz w:val="16"/>
          <w:szCs w:val="16"/>
        </w:rPr>
        <w:t xml:space="preserve">: </w:t>
      </w:r>
      <w:r>
        <w:rPr>
          <w:rFonts w:cs="Times New Roman"/>
          <w:sz w:val="16"/>
          <w:szCs w:val="16"/>
        </w:rPr>
        <w:t>Pokud Smluvní partner požádá o vydání Údajů o Obchodníkovi poskytnutých Poskytovatelům služeb, pak Poskytovatelé služeb tyto Údaje o Obchodníkovi předají Smluvnímu partnerovi nebo jiné osobě určené Smluvním partnerem ve strukturovaném, běžně používaném a – je-li to možné – strojově čitelném formátu</w:t>
      </w:r>
      <w:r w:rsidRPr="009866BD">
        <w:rPr>
          <w:rFonts w:cs="Times New Roman"/>
          <w:sz w:val="16"/>
          <w:szCs w:val="16"/>
        </w:rPr>
        <w:t>;</w:t>
      </w:r>
    </w:p>
    <w:p w14:paraId="31F3D9E4" w14:textId="77777777" w:rsidR="00DC4D5F" w:rsidRDefault="00DC4D5F" w:rsidP="00DC4D5F">
      <w:pPr>
        <w:pStyle w:val="Odstavecseseznamem"/>
        <w:numPr>
          <w:ilvl w:val="0"/>
          <w:numId w:val="18"/>
        </w:numPr>
        <w:spacing w:after="0" w:line="240" w:lineRule="auto"/>
        <w:jc w:val="both"/>
        <w:rPr>
          <w:rFonts w:ascii="Open Sans" w:hAnsi="Open Sans" w:cs="Open Sans"/>
          <w:sz w:val="16"/>
          <w:szCs w:val="16"/>
        </w:rPr>
      </w:pPr>
      <w:r>
        <w:rPr>
          <w:rFonts w:cs="Times New Roman"/>
          <w:sz w:val="16"/>
          <w:szCs w:val="16"/>
        </w:rPr>
        <w:t>PODÁNÍ STÍŽNOSTI</w:t>
      </w:r>
      <w:r w:rsidRPr="009866BD">
        <w:rPr>
          <w:rFonts w:cs="Times New Roman"/>
          <w:sz w:val="16"/>
          <w:szCs w:val="16"/>
        </w:rPr>
        <w:t xml:space="preserve">: </w:t>
      </w:r>
      <w:r>
        <w:rPr>
          <w:rFonts w:cs="Times New Roman"/>
          <w:sz w:val="16"/>
          <w:szCs w:val="16"/>
        </w:rPr>
        <w:t xml:space="preserve">Smluvní partner má právo podat stížnost u příslušného dozorového úřadu, pokud se domnívá, že došlo k porušení jeho práv na ochranu údajů. Takovou stížnost je možno podat ve státě, kde má Smluvní partner své stálé bydliště či místo </w:t>
      </w:r>
      <w:r>
        <w:rPr>
          <w:rFonts w:cs="Times New Roman"/>
          <w:sz w:val="16"/>
          <w:szCs w:val="16"/>
        </w:rPr>
        <w:lastRenderedPageBreak/>
        <w:t xml:space="preserve">výkonu práce nebo kde údajně došlo k porušení jeho práv, případně kde se nachází jiné místo specifikované v čl. 77 nařízení </w:t>
      </w:r>
      <w:r w:rsidRPr="009866BD">
        <w:rPr>
          <w:rFonts w:cs="Times New Roman"/>
          <w:sz w:val="16"/>
          <w:szCs w:val="16"/>
        </w:rPr>
        <w:t xml:space="preserve"> GDPR; </w:t>
      </w:r>
      <w:r>
        <w:rPr>
          <w:rFonts w:cs="Times New Roman"/>
          <w:sz w:val="16"/>
          <w:szCs w:val="16"/>
        </w:rPr>
        <w:t xml:space="preserve">v České republice je příslušným dozorovým úřadem </w:t>
      </w:r>
      <w:r w:rsidRPr="009866BD">
        <w:rPr>
          <w:rFonts w:cs="Times New Roman"/>
          <w:sz w:val="16"/>
          <w:szCs w:val="16"/>
        </w:rPr>
        <w:t>Úřad na ochranu osobních údajů.</w:t>
      </w:r>
    </w:p>
    <w:p w14:paraId="72FAC4E9" w14:textId="77777777" w:rsidR="00DC4D5F" w:rsidRDefault="00DC4D5F" w:rsidP="00DC4D5F">
      <w:pPr>
        <w:spacing w:after="0" w:line="240" w:lineRule="auto"/>
        <w:ind w:left="1512"/>
        <w:jc w:val="both"/>
        <w:rPr>
          <w:rFonts w:ascii="Open Sans" w:hAnsi="Open Sans" w:cs="Open Sans"/>
          <w:sz w:val="16"/>
          <w:szCs w:val="16"/>
        </w:rPr>
      </w:pPr>
    </w:p>
    <w:p w14:paraId="19610A9E" w14:textId="48A58B2F" w:rsidR="00DC4D5F" w:rsidRPr="009866BD" w:rsidRDefault="00DC4D5F" w:rsidP="00DC4D5F">
      <w:pPr>
        <w:pStyle w:val="Odstavecseseznamem"/>
        <w:numPr>
          <w:ilvl w:val="1"/>
          <w:numId w:val="9"/>
        </w:numPr>
        <w:spacing w:after="0" w:line="240" w:lineRule="auto"/>
        <w:jc w:val="both"/>
        <w:rPr>
          <w:rFonts w:ascii="Open Sans" w:hAnsi="Open Sans" w:cs="Open Sans"/>
          <w:sz w:val="16"/>
          <w:szCs w:val="16"/>
        </w:rPr>
      </w:pPr>
      <w:r w:rsidRPr="009866BD">
        <w:rPr>
          <w:rFonts w:cs="Times New Roman"/>
          <w:sz w:val="16"/>
          <w:szCs w:val="16"/>
        </w:rPr>
        <w:t>Veškeré dotazy týkající se Údajů o Obchodníkovi zpracovávaných Smluvními partnery mohou být kdykoli předkládány pověřenci pro ochranu osobních údajů</w:t>
      </w:r>
      <w:r>
        <w:rPr>
          <w:rFonts w:cs="Times New Roman"/>
          <w:sz w:val="16"/>
          <w:szCs w:val="16"/>
        </w:rPr>
        <w:t xml:space="preserve"> </w:t>
      </w:r>
      <w:r w:rsidRPr="009866BD">
        <w:rPr>
          <w:rFonts w:cs="Times New Roman"/>
          <w:sz w:val="16"/>
          <w:szCs w:val="16"/>
        </w:rPr>
        <w:t xml:space="preserve">buď e-mailem </w:t>
      </w:r>
      <w:hyperlink r:id="rId11" w:history="1">
        <w:r w:rsidR="00F5044C">
          <w:rPr>
            <w:rStyle w:val="Hypertextovodkaz"/>
            <w:rFonts w:cs="Times New Roman"/>
            <w:b/>
            <w:i/>
            <w:sz w:val="16"/>
            <w:szCs w:val="16"/>
          </w:rPr>
          <w:t>xxx</w:t>
        </w:r>
        <w:r w:rsidRPr="009866BD">
          <w:rPr>
            <w:rStyle w:val="Hypertextovodkaz"/>
            <w:rFonts w:cs="Times New Roman"/>
            <w:b/>
            <w:i/>
            <w:sz w:val="16"/>
            <w:szCs w:val="16"/>
          </w:rPr>
          <w:t>z</w:t>
        </w:r>
      </w:hyperlink>
      <w:r w:rsidRPr="009866BD">
        <w:rPr>
          <w:rFonts w:cs="Times New Roman"/>
          <w:sz w:val="16"/>
          <w:szCs w:val="16"/>
        </w:rPr>
        <w:t xml:space="preserve"> nebo písemně na adresu:</w:t>
      </w:r>
      <w:r>
        <w:rPr>
          <w:rFonts w:cs="Times New Roman"/>
          <w:sz w:val="16"/>
          <w:szCs w:val="16"/>
        </w:rPr>
        <w:t xml:space="preserve"> </w:t>
      </w:r>
      <w:r w:rsidRPr="009866BD">
        <w:rPr>
          <w:rFonts w:cs="Times New Roman"/>
          <w:sz w:val="16"/>
          <w:szCs w:val="16"/>
        </w:rPr>
        <w:t xml:space="preserve">EVO </w:t>
      </w:r>
      <w:proofErr w:type="spellStart"/>
      <w:r w:rsidRPr="009866BD">
        <w:rPr>
          <w:rFonts w:cs="Times New Roman"/>
          <w:sz w:val="16"/>
          <w:szCs w:val="16"/>
        </w:rPr>
        <w:t>Payments</w:t>
      </w:r>
      <w:proofErr w:type="spellEnd"/>
      <w:r w:rsidRPr="009866BD">
        <w:rPr>
          <w:rFonts w:cs="Times New Roman"/>
          <w:sz w:val="16"/>
          <w:szCs w:val="16"/>
        </w:rPr>
        <w:t xml:space="preserve"> International s.r.o., K rukám: pověřence pro ochranu osobních údajů, Hvězdova 1716/2b, 140 00 Praha 4, Nusle, popř. pověřenci pro ochranu osobních údajů EVOG </w:t>
      </w:r>
      <w:proofErr w:type="spellStart"/>
      <w:r w:rsidR="00F5044C">
        <w:rPr>
          <w:rFonts w:cs="Times New Roman"/>
          <w:b/>
          <w:i/>
          <w:sz w:val="16"/>
          <w:szCs w:val="16"/>
        </w:rPr>
        <w:t>xxx</w:t>
      </w:r>
      <w:proofErr w:type="spellEnd"/>
      <w:r w:rsidRPr="009866BD">
        <w:rPr>
          <w:rFonts w:cs="Times New Roman"/>
          <w:b/>
          <w:i/>
          <w:sz w:val="16"/>
          <w:szCs w:val="16"/>
        </w:rPr>
        <w:t xml:space="preserve">, </w:t>
      </w:r>
      <w:r w:rsidRPr="009866BD">
        <w:rPr>
          <w:rFonts w:cs="Times New Roman"/>
          <w:i/>
          <w:sz w:val="16"/>
          <w:szCs w:val="16"/>
        </w:rPr>
        <w:t>na e-mailovou adresu</w:t>
      </w:r>
      <w:r w:rsidRPr="009866BD">
        <w:rPr>
          <w:rFonts w:cs="Times New Roman"/>
          <w:b/>
          <w:i/>
          <w:sz w:val="16"/>
          <w:szCs w:val="16"/>
        </w:rPr>
        <w:t xml:space="preserve"> </w:t>
      </w:r>
      <w:proofErr w:type="spellStart"/>
      <w:r w:rsidR="00F5044C">
        <w:rPr>
          <w:rFonts w:cs="Times New Roman"/>
          <w:b/>
          <w:i/>
          <w:sz w:val="16"/>
          <w:szCs w:val="16"/>
        </w:rPr>
        <w:t>xxx</w:t>
      </w:r>
      <w:proofErr w:type="spellEnd"/>
      <w:r w:rsidRPr="009866BD">
        <w:rPr>
          <w:rFonts w:cs="Times New Roman"/>
          <w:b/>
          <w:i/>
          <w:sz w:val="16"/>
          <w:szCs w:val="16"/>
        </w:rPr>
        <w:t xml:space="preserve"> </w:t>
      </w:r>
      <w:r w:rsidRPr="009866BD">
        <w:rPr>
          <w:rFonts w:cs="Times New Roman"/>
          <w:i/>
          <w:sz w:val="16"/>
          <w:szCs w:val="16"/>
        </w:rPr>
        <w:t xml:space="preserve">či poštou na adresu: EVO </w:t>
      </w:r>
      <w:proofErr w:type="spellStart"/>
      <w:r w:rsidRPr="009866BD">
        <w:rPr>
          <w:rFonts w:cs="Times New Roman"/>
          <w:i/>
          <w:sz w:val="16"/>
          <w:szCs w:val="16"/>
        </w:rPr>
        <w:t>Payments</w:t>
      </w:r>
      <w:proofErr w:type="spellEnd"/>
      <w:r w:rsidRPr="009866BD">
        <w:rPr>
          <w:rFonts w:cs="Times New Roman"/>
          <w:i/>
          <w:sz w:val="16"/>
          <w:szCs w:val="16"/>
        </w:rPr>
        <w:t xml:space="preserve"> International </w:t>
      </w:r>
      <w:proofErr w:type="spellStart"/>
      <w:r w:rsidRPr="009866BD">
        <w:rPr>
          <w:rFonts w:cs="Times New Roman"/>
          <w:i/>
          <w:sz w:val="16"/>
          <w:szCs w:val="16"/>
        </w:rPr>
        <w:t>GmbH</w:t>
      </w:r>
      <w:proofErr w:type="spellEnd"/>
      <w:r w:rsidRPr="009866BD">
        <w:rPr>
          <w:rFonts w:cs="Times New Roman"/>
          <w:i/>
          <w:sz w:val="16"/>
          <w:szCs w:val="16"/>
        </w:rPr>
        <w:t xml:space="preserve">, k </w:t>
      </w:r>
      <w:proofErr w:type="gramStart"/>
      <w:r w:rsidRPr="009866BD">
        <w:rPr>
          <w:rFonts w:cs="Times New Roman"/>
          <w:i/>
          <w:sz w:val="16"/>
          <w:szCs w:val="16"/>
        </w:rPr>
        <w:t>rukám : Data</w:t>
      </w:r>
      <w:proofErr w:type="gramEnd"/>
      <w:r w:rsidRPr="009866BD">
        <w:rPr>
          <w:rFonts w:cs="Times New Roman"/>
          <w:i/>
          <w:sz w:val="16"/>
          <w:szCs w:val="16"/>
        </w:rPr>
        <w:t xml:space="preserve"> </w:t>
      </w:r>
      <w:proofErr w:type="spellStart"/>
      <w:r w:rsidRPr="009866BD">
        <w:rPr>
          <w:rFonts w:cs="Times New Roman"/>
          <w:i/>
          <w:sz w:val="16"/>
          <w:szCs w:val="16"/>
        </w:rPr>
        <w:t>Protection</w:t>
      </w:r>
      <w:proofErr w:type="spellEnd"/>
      <w:r w:rsidRPr="009866BD">
        <w:rPr>
          <w:rFonts w:cs="Times New Roman"/>
          <w:i/>
          <w:sz w:val="16"/>
          <w:szCs w:val="16"/>
        </w:rPr>
        <w:t xml:space="preserve"> Office, Elsa-</w:t>
      </w:r>
      <w:proofErr w:type="spellStart"/>
      <w:r w:rsidRPr="009866BD">
        <w:rPr>
          <w:rFonts w:cs="Times New Roman"/>
          <w:i/>
          <w:sz w:val="16"/>
          <w:szCs w:val="16"/>
        </w:rPr>
        <w:t>Brändström</w:t>
      </w:r>
      <w:proofErr w:type="spellEnd"/>
      <w:r w:rsidRPr="009866BD">
        <w:rPr>
          <w:rFonts w:cs="Times New Roman"/>
          <w:i/>
          <w:sz w:val="16"/>
          <w:szCs w:val="16"/>
        </w:rPr>
        <w:t>-</w:t>
      </w:r>
      <w:proofErr w:type="spellStart"/>
      <w:r w:rsidRPr="009866BD">
        <w:rPr>
          <w:rFonts w:cs="Times New Roman"/>
          <w:i/>
          <w:sz w:val="16"/>
          <w:szCs w:val="16"/>
        </w:rPr>
        <w:t>Straße</w:t>
      </w:r>
      <w:proofErr w:type="spellEnd"/>
      <w:r w:rsidRPr="009866BD">
        <w:rPr>
          <w:rFonts w:cs="Times New Roman"/>
          <w:i/>
          <w:sz w:val="16"/>
          <w:szCs w:val="16"/>
        </w:rPr>
        <w:t xml:space="preserve"> 10-12, 50668 Kolín nad Rýnem, Německo</w:t>
      </w:r>
      <w:r w:rsidRPr="009866BD">
        <w:rPr>
          <w:rFonts w:cs="Times New Roman"/>
          <w:sz w:val="16"/>
          <w:szCs w:val="16"/>
        </w:rPr>
        <w:t>.</w:t>
      </w:r>
    </w:p>
    <w:p w14:paraId="414C0A3E" w14:textId="77777777" w:rsidR="00342D47" w:rsidRDefault="00342D47" w:rsidP="00DD2B57">
      <w:pPr>
        <w:keepNext/>
        <w:keepLines/>
        <w:spacing w:after="0" w:line="240" w:lineRule="auto"/>
        <w:jc w:val="center"/>
        <w:rPr>
          <w:rFonts w:ascii="Open Sans" w:eastAsia="Times New Roman" w:hAnsi="Open Sans" w:cs="Open Sans"/>
          <w:b/>
          <w:bCs/>
          <w:sz w:val="16"/>
          <w:szCs w:val="16"/>
        </w:rPr>
      </w:pPr>
    </w:p>
    <w:p w14:paraId="61EE1D4A" w14:textId="77777777" w:rsidR="00E2179F" w:rsidRDefault="00E2179F" w:rsidP="00E2179F">
      <w:pPr>
        <w:keepNext/>
        <w:keepLines/>
        <w:spacing w:after="0" w:line="240" w:lineRule="auto"/>
        <w:jc w:val="center"/>
        <w:rPr>
          <w:rFonts w:ascii="Open Sans" w:eastAsia="Times New Roman" w:hAnsi="Open Sans" w:cs="Open Sans"/>
          <w:b/>
          <w:bCs/>
          <w:sz w:val="16"/>
          <w:szCs w:val="16"/>
        </w:rPr>
      </w:pPr>
    </w:p>
    <w:p w14:paraId="69822BA4" w14:textId="79E85ABE" w:rsidR="00420A9F" w:rsidRPr="00780C62" w:rsidRDefault="00420A9F" w:rsidP="00E2179F">
      <w:pPr>
        <w:keepNext/>
        <w:keepLines/>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VI.</w:t>
      </w:r>
    </w:p>
    <w:p w14:paraId="41D130FB" w14:textId="77777777" w:rsidR="00420A9F" w:rsidRPr="00780C62" w:rsidRDefault="00420A9F" w:rsidP="00DD2B57">
      <w:pPr>
        <w:keepNext/>
        <w:keepLines/>
        <w:spacing w:after="0" w:line="240" w:lineRule="auto"/>
        <w:jc w:val="center"/>
        <w:rPr>
          <w:rFonts w:ascii="Open Sans" w:eastAsia="Times New Roman" w:hAnsi="Open Sans" w:cs="Open Sans"/>
          <w:b/>
          <w:sz w:val="16"/>
          <w:szCs w:val="16"/>
        </w:rPr>
      </w:pPr>
      <w:r w:rsidRPr="00780C62">
        <w:rPr>
          <w:rFonts w:ascii="Open Sans" w:eastAsia="Times New Roman" w:hAnsi="Open Sans" w:cs="Open Sans"/>
          <w:b/>
          <w:bCs/>
          <w:sz w:val="16"/>
          <w:szCs w:val="16"/>
        </w:rPr>
        <w:t>PLATNOST A ÚČINNOST</w:t>
      </w:r>
    </w:p>
    <w:p w14:paraId="1150F76F" w14:textId="77777777" w:rsidR="00ED7018" w:rsidRPr="00780C62" w:rsidRDefault="00ED7018" w:rsidP="00DD2B57">
      <w:pPr>
        <w:keepNext/>
        <w:keepLines/>
        <w:spacing w:after="0" w:line="240" w:lineRule="auto"/>
        <w:jc w:val="center"/>
        <w:rPr>
          <w:rFonts w:ascii="Open Sans" w:eastAsia="Times New Roman" w:hAnsi="Open Sans" w:cs="Open Sans"/>
          <w:b/>
          <w:sz w:val="16"/>
          <w:szCs w:val="16"/>
        </w:rPr>
      </w:pPr>
    </w:p>
    <w:p w14:paraId="5931474F" w14:textId="77777777" w:rsidR="00F5579E" w:rsidRDefault="00F5579E">
      <w:pPr>
        <w:pStyle w:val="Odstavecseseznamem"/>
        <w:keepNext/>
        <w:keepLines/>
        <w:spacing w:after="0" w:line="240" w:lineRule="auto"/>
        <w:ind w:left="792"/>
        <w:jc w:val="both"/>
        <w:rPr>
          <w:rFonts w:ascii="Open Sans" w:eastAsia="Times New Roman" w:hAnsi="Open Sans" w:cs="Open Sans"/>
          <w:sz w:val="16"/>
          <w:szCs w:val="16"/>
        </w:rPr>
      </w:pPr>
    </w:p>
    <w:p w14:paraId="1687D04B" w14:textId="29FA528B" w:rsidR="00F5579E" w:rsidRDefault="00F5579E" w:rsidP="00F5579E">
      <w:pPr>
        <w:pStyle w:val="Odstavecseseznamem"/>
        <w:keepNext/>
        <w:keepLines/>
        <w:numPr>
          <w:ilvl w:val="1"/>
          <w:numId w:val="12"/>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 xml:space="preserve">Tato Smlouva nabyde platnosti dnem podpisu </w:t>
      </w:r>
      <w:r w:rsidR="00871053">
        <w:rPr>
          <w:rFonts w:ascii="Open Sans" w:eastAsia="Times New Roman" w:hAnsi="Open Sans" w:cs="Open Sans"/>
          <w:sz w:val="16"/>
          <w:szCs w:val="16"/>
        </w:rPr>
        <w:t>poslední Smluvní strany.</w:t>
      </w:r>
    </w:p>
    <w:p w14:paraId="75DF9F53" w14:textId="77777777" w:rsidR="00F5579E" w:rsidRDefault="00F5579E" w:rsidP="00D773A8">
      <w:pPr>
        <w:pStyle w:val="Odstavecseseznamem"/>
        <w:keepNext/>
        <w:keepLines/>
        <w:spacing w:after="0" w:line="240" w:lineRule="auto"/>
        <w:ind w:left="792"/>
        <w:jc w:val="both"/>
        <w:rPr>
          <w:rFonts w:ascii="Open Sans" w:eastAsia="Times New Roman" w:hAnsi="Open Sans" w:cs="Open Sans"/>
          <w:sz w:val="16"/>
          <w:szCs w:val="16"/>
        </w:rPr>
      </w:pPr>
    </w:p>
    <w:p w14:paraId="58FDE66C" w14:textId="0015CE4E" w:rsidR="00DD2B57" w:rsidRDefault="00DD2B57" w:rsidP="00F5579E">
      <w:pPr>
        <w:pStyle w:val="Odstavecseseznamem"/>
        <w:keepNext/>
        <w:keepLines/>
        <w:numPr>
          <w:ilvl w:val="1"/>
          <w:numId w:val="12"/>
        </w:numPr>
        <w:spacing w:after="0" w:line="240" w:lineRule="auto"/>
        <w:jc w:val="both"/>
        <w:rPr>
          <w:rFonts w:ascii="Open Sans" w:eastAsia="Times New Roman" w:hAnsi="Open Sans" w:cs="Open Sans"/>
          <w:sz w:val="16"/>
          <w:szCs w:val="16"/>
        </w:rPr>
      </w:pPr>
      <w:r>
        <w:rPr>
          <w:rFonts w:ascii="Open Sans" w:eastAsia="Times New Roman" w:hAnsi="Open Sans" w:cs="Open Sans"/>
          <w:sz w:val="16"/>
          <w:szCs w:val="16"/>
        </w:rPr>
        <w:t>Tato Smlouva nabyde účinnosti dnem jejího uveřejnění prostřednictvím registru smluv v souladu se zákonem č. 340/2015 Sb., o zvláštních podmínkách účinnosti některých smluv, uveřejňování těchto smluv a o registru smluv (zákon o registru smluv)</w:t>
      </w:r>
      <w:r w:rsidR="00E2179F">
        <w:rPr>
          <w:rFonts w:ascii="Open Sans" w:eastAsia="Times New Roman" w:hAnsi="Open Sans" w:cs="Open Sans"/>
          <w:sz w:val="16"/>
          <w:szCs w:val="16"/>
        </w:rPr>
        <w:t xml:space="preserve">, ve znění pozdějších předpisů, nebo dnem pozdějším, na kterém se Smluvní strany dohodnou. </w:t>
      </w:r>
    </w:p>
    <w:p w14:paraId="4A7C59F1" w14:textId="1CCA1327" w:rsidR="008C43EA" w:rsidRDefault="008C43EA" w:rsidP="000E4FEC">
      <w:pPr>
        <w:spacing w:after="0"/>
        <w:jc w:val="center"/>
        <w:rPr>
          <w:rFonts w:ascii="Open Sans" w:hAnsi="Open Sans" w:cs="Open Sans"/>
          <w:b/>
          <w:sz w:val="16"/>
          <w:szCs w:val="16"/>
        </w:rPr>
      </w:pPr>
    </w:p>
    <w:p w14:paraId="0F4D866E" w14:textId="2C2AD379" w:rsidR="00B735F1" w:rsidRDefault="00B735F1" w:rsidP="000E4FEC">
      <w:pPr>
        <w:spacing w:after="0"/>
        <w:jc w:val="center"/>
        <w:rPr>
          <w:rFonts w:ascii="Open Sans" w:hAnsi="Open Sans" w:cs="Open Sans"/>
          <w:b/>
          <w:sz w:val="16"/>
          <w:szCs w:val="16"/>
        </w:rPr>
      </w:pPr>
    </w:p>
    <w:p w14:paraId="1F9343B3" w14:textId="3C1C17CE" w:rsidR="006416FB" w:rsidRPr="00780C62" w:rsidRDefault="0086395D" w:rsidP="0086395D">
      <w:pPr>
        <w:keepNext/>
        <w:tabs>
          <w:tab w:val="left" w:pos="1014"/>
          <w:tab w:val="center" w:pos="4819"/>
        </w:tabs>
        <w:spacing w:after="0"/>
        <w:rPr>
          <w:rFonts w:ascii="Open Sans" w:hAnsi="Open Sans" w:cs="Open Sans"/>
          <w:b/>
          <w:sz w:val="16"/>
          <w:szCs w:val="16"/>
        </w:rPr>
      </w:pPr>
      <w:r w:rsidRPr="00780C62">
        <w:rPr>
          <w:rFonts w:ascii="Open Sans" w:hAnsi="Open Sans" w:cs="Open Sans"/>
          <w:b/>
          <w:bCs/>
          <w:sz w:val="16"/>
          <w:szCs w:val="16"/>
        </w:rPr>
        <w:tab/>
      </w:r>
      <w:r w:rsidRPr="00780C62">
        <w:rPr>
          <w:rFonts w:ascii="Open Sans" w:hAnsi="Open Sans" w:cs="Open Sans"/>
          <w:b/>
          <w:bCs/>
          <w:sz w:val="16"/>
          <w:szCs w:val="16"/>
        </w:rPr>
        <w:tab/>
      </w:r>
      <w:r w:rsidR="009844A2" w:rsidRPr="00780C62">
        <w:rPr>
          <w:rFonts w:ascii="Open Sans" w:hAnsi="Open Sans" w:cs="Open Sans"/>
          <w:b/>
          <w:bCs/>
          <w:sz w:val="16"/>
          <w:szCs w:val="16"/>
        </w:rPr>
        <w:t>VII.</w:t>
      </w:r>
    </w:p>
    <w:p w14:paraId="6F98F900" w14:textId="77777777" w:rsidR="000D5288" w:rsidRPr="00780C62" w:rsidRDefault="000D5288" w:rsidP="008525B4">
      <w:pPr>
        <w:keepNext/>
        <w:spacing w:after="0"/>
        <w:jc w:val="center"/>
        <w:rPr>
          <w:rFonts w:ascii="Open Sans" w:hAnsi="Open Sans" w:cs="Open Sans"/>
          <w:b/>
          <w:sz w:val="16"/>
          <w:szCs w:val="16"/>
        </w:rPr>
      </w:pPr>
      <w:r w:rsidRPr="00780C62">
        <w:rPr>
          <w:rFonts w:ascii="Open Sans" w:hAnsi="Open Sans" w:cs="Open Sans"/>
          <w:b/>
          <w:bCs/>
          <w:sz w:val="16"/>
          <w:szCs w:val="16"/>
        </w:rPr>
        <w:t xml:space="preserve">RŮZNÉ </w:t>
      </w:r>
    </w:p>
    <w:p w14:paraId="5A956012" w14:textId="77777777" w:rsidR="009844A2" w:rsidRPr="00780C62" w:rsidRDefault="009844A2" w:rsidP="008525B4">
      <w:pPr>
        <w:pStyle w:val="Odstavecseseznamem"/>
        <w:keepNext/>
        <w:spacing w:after="0" w:line="240" w:lineRule="auto"/>
        <w:ind w:left="792"/>
        <w:jc w:val="both"/>
        <w:rPr>
          <w:rFonts w:ascii="Open Sans" w:hAnsi="Open Sans" w:cs="Open Sans"/>
          <w:sz w:val="16"/>
          <w:szCs w:val="16"/>
        </w:rPr>
      </w:pPr>
    </w:p>
    <w:p w14:paraId="1B089E7B" w14:textId="1A8AEFDE" w:rsidR="000176B4" w:rsidRPr="00B735F1" w:rsidRDefault="007F43EF" w:rsidP="000E50A6">
      <w:pPr>
        <w:pStyle w:val="Odstavecseseznamem"/>
        <w:numPr>
          <w:ilvl w:val="1"/>
          <w:numId w:val="13"/>
        </w:numPr>
        <w:spacing w:after="0" w:line="240" w:lineRule="auto"/>
        <w:jc w:val="both"/>
        <w:rPr>
          <w:rFonts w:ascii="Open Sans" w:hAnsi="Open Sans" w:cs="Open Sans"/>
          <w:sz w:val="16"/>
          <w:szCs w:val="16"/>
        </w:rPr>
      </w:pPr>
      <w:r w:rsidRPr="00B735F1">
        <w:rPr>
          <w:rFonts w:ascii="Open Sans" w:hAnsi="Open Sans" w:cs="Open Sans"/>
          <w:sz w:val="16"/>
          <w:szCs w:val="16"/>
        </w:rPr>
        <w:t>Poskytovatelé služeb prohlašují, že</w:t>
      </w:r>
      <w:r w:rsidR="000176B4" w:rsidRPr="00B735F1">
        <w:rPr>
          <w:rFonts w:ascii="Open Sans" w:hAnsi="Open Sans" w:cs="Open Sans"/>
          <w:sz w:val="16"/>
          <w:szCs w:val="16"/>
        </w:rPr>
        <w:t xml:space="preserve"> m</w:t>
      </w:r>
      <w:r w:rsidRPr="00B735F1">
        <w:rPr>
          <w:rFonts w:ascii="Open Sans" w:hAnsi="Open Sans" w:cs="Open Sans"/>
          <w:sz w:val="16"/>
          <w:szCs w:val="16"/>
        </w:rPr>
        <w:t>ají</w:t>
      </w:r>
      <w:r w:rsidR="000176B4" w:rsidRPr="00B735F1">
        <w:rPr>
          <w:rFonts w:ascii="Open Sans" w:hAnsi="Open Sans" w:cs="Open Sans"/>
          <w:sz w:val="16"/>
          <w:szCs w:val="16"/>
        </w:rPr>
        <w:t xml:space="preserve"> ke dni uzavření </w:t>
      </w:r>
      <w:r w:rsidRPr="00B735F1">
        <w:rPr>
          <w:rFonts w:ascii="Open Sans" w:hAnsi="Open Sans" w:cs="Open Sans"/>
          <w:sz w:val="16"/>
          <w:szCs w:val="16"/>
        </w:rPr>
        <w:t>S</w:t>
      </w:r>
      <w:r w:rsidR="000176B4" w:rsidRPr="00B735F1">
        <w:rPr>
          <w:rFonts w:ascii="Open Sans" w:hAnsi="Open Sans" w:cs="Open Sans"/>
          <w:sz w:val="16"/>
          <w:szCs w:val="16"/>
        </w:rPr>
        <w:t xml:space="preserve">mlouvy sjednané pojištění odpovědností za škodu u </w:t>
      </w:r>
      <w:r w:rsidR="000E50A6" w:rsidRPr="00B735F1">
        <w:rPr>
          <w:rFonts w:ascii="Open Sans" w:hAnsi="Open Sans" w:cs="Open Sans"/>
          <w:sz w:val="16"/>
          <w:szCs w:val="16"/>
        </w:rPr>
        <w:t xml:space="preserve">AIG </w:t>
      </w:r>
      <w:proofErr w:type="spellStart"/>
      <w:r w:rsidR="000E50A6" w:rsidRPr="00B735F1">
        <w:rPr>
          <w:rFonts w:ascii="Open Sans" w:hAnsi="Open Sans" w:cs="Open Sans"/>
          <w:sz w:val="16"/>
          <w:szCs w:val="16"/>
        </w:rPr>
        <w:t>Insurance</w:t>
      </w:r>
      <w:proofErr w:type="spellEnd"/>
      <w:r w:rsidR="000E50A6" w:rsidRPr="00B735F1">
        <w:rPr>
          <w:rFonts w:ascii="Open Sans" w:hAnsi="Open Sans" w:cs="Open Sans"/>
          <w:sz w:val="16"/>
          <w:szCs w:val="16"/>
        </w:rPr>
        <w:t xml:space="preserve"> </w:t>
      </w:r>
      <w:proofErr w:type="spellStart"/>
      <w:r w:rsidR="000E50A6" w:rsidRPr="00B735F1">
        <w:rPr>
          <w:rFonts w:ascii="Open Sans" w:hAnsi="Open Sans" w:cs="Open Sans"/>
          <w:sz w:val="16"/>
          <w:szCs w:val="16"/>
        </w:rPr>
        <w:t>company</w:t>
      </w:r>
      <w:proofErr w:type="spellEnd"/>
      <w:r w:rsidR="000176B4" w:rsidRPr="00B735F1">
        <w:rPr>
          <w:rFonts w:ascii="Open Sans" w:hAnsi="Open Sans" w:cs="Open Sans"/>
          <w:sz w:val="16"/>
          <w:szCs w:val="16"/>
        </w:rPr>
        <w:t xml:space="preserve">, pojistnou </w:t>
      </w:r>
      <w:r w:rsidR="00684B98">
        <w:rPr>
          <w:rFonts w:ascii="Open Sans" w:hAnsi="Open Sans" w:cs="Open Sans"/>
          <w:sz w:val="16"/>
          <w:szCs w:val="16"/>
        </w:rPr>
        <w:t>smlouvou</w:t>
      </w:r>
      <w:r w:rsidR="000176B4" w:rsidRPr="00B735F1">
        <w:rPr>
          <w:rFonts w:ascii="Open Sans" w:hAnsi="Open Sans" w:cs="Open Sans"/>
          <w:sz w:val="16"/>
          <w:szCs w:val="16"/>
        </w:rPr>
        <w:t xml:space="preserve"> ve vý</w:t>
      </w:r>
      <w:r w:rsidR="00684B98">
        <w:rPr>
          <w:rFonts w:ascii="Open Sans" w:hAnsi="Open Sans" w:cs="Open Sans"/>
          <w:sz w:val="16"/>
          <w:szCs w:val="16"/>
        </w:rPr>
        <w:t>ši 100.000.000 USD</w:t>
      </w:r>
      <w:r w:rsidR="000176B4" w:rsidRPr="00B735F1">
        <w:rPr>
          <w:rFonts w:ascii="Open Sans" w:hAnsi="Open Sans" w:cs="Open Sans"/>
          <w:sz w:val="16"/>
          <w:szCs w:val="16"/>
        </w:rPr>
        <w:t xml:space="preserve"> a </w:t>
      </w:r>
      <w:r w:rsidR="00F81111" w:rsidRPr="00B735F1">
        <w:rPr>
          <w:rFonts w:ascii="Open Sans" w:hAnsi="Open Sans" w:cs="Open Sans"/>
          <w:sz w:val="16"/>
          <w:szCs w:val="16"/>
        </w:rPr>
        <w:t xml:space="preserve">zavazují se </w:t>
      </w:r>
      <w:r w:rsidR="000176B4" w:rsidRPr="00B735F1">
        <w:rPr>
          <w:rFonts w:ascii="Open Sans" w:hAnsi="Open Sans" w:cs="Open Sans"/>
          <w:sz w:val="16"/>
          <w:szCs w:val="16"/>
        </w:rPr>
        <w:t>udržovat toto pojištění v</w:t>
      </w:r>
      <w:r w:rsidRPr="00B735F1">
        <w:rPr>
          <w:rFonts w:ascii="Open Sans" w:hAnsi="Open Sans" w:cs="Open Sans"/>
          <w:sz w:val="16"/>
          <w:szCs w:val="16"/>
        </w:rPr>
        <w:t> </w:t>
      </w:r>
      <w:r w:rsidR="000176B4" w:rsidRPr="00B735F1">
        <w:rPr>
          <w:rFonts w:ascii="Open Sans" w:hAnsi="Open Sans" w:cs="Open Sans"/>
          <w:sz w:val="16"/>
          <w:szCs w:val="16"/>
        </w:rPr>
        <w:t xml:space="preserve">účinnosti po celou dobu trvání </w:t>
      </w:r>
      <w:r w:rsidRPr="00B735F1">
        <w:rPr>
          <w:rFonts w:ascii="Open Sans" w:hAnsi="Open Sans" w:cs="Open Sans"/>
          <w:sz w:val="16"/>
          <w:szCs w:val="16"/>
        </w:rPr>
        <w:t>této S</w:t>
      </w:r>
      <w:r w:rsidR="000176B4" w:rsidRPr="00B735F1">
        <w:rPr>
          <w:rFonts w:ascii="Open Sans" w:hAnsi="Open Sans" w:cs="Open Sans"/>
          <w:sz w:val="16"/>
          <w:szCs w:val="16"/>
        </w:rPr>
        <w:t>mlouvy.</w:t>
      </w:r>
    </w:p>
    <w:p w14:paraId="57D26E59" w14:textId="0981A9EF" w:rsidR="0040585A" w:rsidRDefault="0040585A" w:rsidP="005C6B1B">
      <w:pPr>
        <w:pStyle w:val="Odstavecseseznamem"/>
        <w:spacing w:after="0" w:line="240" w:lineRule="auto"/>
        <w:ind w:left="792"/>
        <w:jc w:val="both"/>
        <w:rPr>
          <w:rFonts w:ascii="Open Sans" w:hAnsi="Open Sans" w:cs="Open Sans"/>
          <w:sz w:val="16"/>
          <w:szCs w:val="16"/>
        </w:rPr>
      </w:pPr>
    </w:p>
    <w:p w14:paraId="3CA49C2B" w14:textId="61304D29" w:rsidR="0040585A" w:rsidRDefault="0040585A" w:rsidP="00CA20BA">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 xml:space="preserve">Poskytovatelé služeb jsou povinni </w:t>
      </w:r>
      <w:r w:rsidRPr="0040585A">
        <w:rPr>
          <w:rFonts w:ascii="Open Sans" w:hAnsi="Open Sans" w:cs="Open Sans"/>
          <w:sz w:val="16"/>
          <w:szCs w:val="16"/>
        </w:rPr>
        <w:t>zachovávat mlčenlivost o všech skutečnostech, které se dozvěděl</w:t>
      </w:r>
      <w:r>
        <w:rPr>
          <w:rFonts w:ascii="Open Sans" w:hAnsi="Open Sans" w:cs="Open Sans"/>
          <w:sz w:val="16"/>
          <w:szCs w:val="16"/>
        </w:rPr>
        <w:t>i</w:t>
      </w:r>
      <w:r w:rsidRPr="0040585A">
        <w:rPr>
          <w:rFonts w:ascii="Open Sans" w:hAnsi="Open Sans" w:cs="Open Sans"/>
          <w:sz w:val="16"/>
          <w:szCs w:val="16"/>
        </w:rPr>
        <w:t xml:space="preserve"> v souvislosti s plněním </w:t>
      </w:r>
      <w:r>
        <w:rPr>
          <w:rFonts w:ascii="Open Sans" w:hAnsi="Open Sans" w:cs="Open Sans"/>
          <w:sz w:val="16"/>
          <w:szCs w:val="16"/>
        </w:rPr>
        <w:t>této S</w:t>
      </w:r>
      <w:r w:rsidRPr="0040585A">
        <w:rPr>
          <w:rFonts w:ascii="Open Sans" w:hAnsi="Open Sans" w:cs="Open Sans"/>
          <w:sz w:val="16"/>
          <w:szCs w:val="16"/>
        </w:rPr>
        <w:t>mlouvy</w:t>
      </w:r>
      <w:r w:rsidR="00FF7692">
        <w:rPr>
          <w:rFonts w:ascii="Open Sans" w:hAnsi="Open Sans" w:cs="Open Sans"/>
          <w:sz w:val="16"/>
          <w:szCs w:val="16"/>
        </w:rPr>
        <w:t xml:space="preserve"> ve stejném rozsahu, jakou je touto povinností vázán Smluvní partner dle čl. 7.13.1 VOP</w:t>
      </w:r>
      <w:r w:rsidR="00484CAC">
        <w:rPr>
          <w:rFonts w:ascii="Open Sans" w:hAnsi="Open Sans" w:cs="Open Sans"/>
          <w:sz w:val="16"/>
          <w:szCs w:val="16"/>
        </w:rPr>
        <w:t>; ustanovení čl. 7.13.1 VOP se na Poskytovatele služeb použije obdobně</w:t>
      </w:r>
      <w:r w:rsidR="002A36CC" w:rsidRPr="002A36CC">
        <w:rPr>
          <w:rFonts w:ascii="Open Sans" w:hAnsi="Open Sans" w:cs="Open Sans"/>
          <w:sz w:val="16"/>
          <w:szCs w:val="16"/>
        </w:rPr>
        <w:t>.</w:t>
      </w:r>
    </w:p>
    <w:p w14:paraId="7E95EE59" w14:textId="77777777" w:rsidR="002A36CC" w:rsidRDefault="002A36CC" w:rsidP="005C6B1B">
      <w:pPr>
        <w:pStyle w:val="Odstavecseseznamem"/>
        <w:spacing w:after="0" w:line="240" w:lineRule="auto"/>
        <w:ind w:left="792"/>
        <w:jc w:val="both"/>
        <w:rPr>
          <w:rFonts w:ascii="Open Sans" w:hAnsi="Open Sans" w:cs="Open Sans"/>
          <w:sz w:val="16"/>
          <w:szCs w:val="16"/>
        </w:rPr>
      </w:pPr>
    </w:p>
    <w:p w14:paraId="549849EE" w14:textId="1693A80F" w:rsidR="002A36CC" w:rsidRDefault="002A36CC" w:rsidP="00CA20BA">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Poskytovatelé služeb jsou</w:t>
      </w:r>
      <w:r w:rsidRPr="002A36CC">
        <w:rPr>
          <w:rFonts w:ascii="Open Sans" w:hAnsi="Open Sans" w:cs="Open Sans"/>
          <w:sz w:val="16"/>
          <w:szCs w:val="16"/>
        </w:rPr>
        <w:t xml:space="preserve"> podle ustanovení § 2 písm. e) zákona č. 320/2001 Sb., o finanční kontrole ve veřejné správě a o změně některých zákonů (zákon o finanční kontrole), ve znění pozdějších předpisů, osob</w:t>
      </w:r>
      <w:r w:rsidR="005C6B1B">
        <w:rPr>
          <w:rFonts w:ascii="Open Sans" w:hAnsi="Open Sans" w:cs="Open Sans"/>
          <w:sz w:val="16"/>
          <w:szCs w:val="16"/>
        </w:rPr>
        <w:t>ami</w:t>
      </w:r>
      <w:r w:rsidRPr="002A36CC">
        <w:rPr>
          <w:rFonts w:ascii="Open Sans" w:hAnsi="Open Sans" w:cs="Open Sans"/>
          <w:sz w:val="16"/>
          <w:szCs w:val="16"/>
        </w:rPr>
        <w:t xml:space="preserve"> povinn</w:t>
      </w:r>
      <w:r w:rsidR="005C6B1B">
        <w:rPr>
          <w:rFonts w:ascii="Open Sans" w:hAnsi="Open Sans" w:cs="Open Sans"/>
          <w:sz w:val="16"/>
          <w:szCs w:val="16"/>
        </w:rPr>
        <w:t>ými</w:t>
      </w:r>
      <w:r w:rsidRPr="002A36CC">
        <w:rPr>
          <w:rFonts w:ascii="Open Sans" w:hAnsi="Open Sans" w:cs="Open Sans"/>
          <w:sz w:val="16"/>
          <w:szCs w:val="16"/>
        </w:rPr>
        <w:t xml:space="preserve"> spolupůsobit při výkonu finanční kontroly prováděné v souvislosti s úhradou zboží nebo služeb z veřejných výdajů.</w:t>
      </w:r>
    </w:p>
    <w:p w14:paraId="6A34A085" w14:textId="39A2FB4D" w:rsidR="00D643A4" w:rsidRDefault="00D643A4" w:rsidP="005C6B1B">
      <w:pPr>
        <w:pStyle w:val="Odstavecseseznamem"/>
        <w:spacing w:after="0" w:line="240" w:lineRule="auto"/>
        <w:ind w:left="792"/>
        <w:jc w:val="both"/>
        <w:rPr>
          <w:rFonts w:ascii="Open Sans" w:hAnsi="Open Sans" w:cs="Open Sans"/>
          <w:sz w:val="16"/>
          <w:szCs w:val="16"/>
        </w:rPr>
      </w:pPr>
    </w:p>
    <w:p w14:paraId="0AC6310B" w14:textId="754905EB" w:rsidR="00D643A4" w:rsidRDefault="00D643A4" w:rsidP="00CA20BA">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Poskytovatelé služeb</w:t>
      </w:r>
      <w:r w:rsidRPr="00D643A4">
        <w:rPr>
          <w:rFonts w:ascii="Open Sans" w:hAnsi="Open Sans" w:cs="Open Sans"/>
          <w:sz w:val="16"/>
          <w:szCs w:val="16"/>
        </w:rPr>
        <w:t xml:space="preserve"> souhlasí s poskytnutím informace třetím osobám o smlouvě či podstatných částech smlouvy za podmínek definovaných zákonem č. 106/1999 Sb., o svobodném přístupu k informacím, ve znění aktuálním ke dni požadavku na informace či zveřejnění, </w:t>
      </w:r>
      <w:r w:rsidR="001A19BC">
        <w:rPr>
          <w:rFonts w:ascii="Open Sans" w:hAnsi="Open Sans" w:cs="Open Sans"/>
          <w:sz w:val="16"/>
          <w:szCs w:val="16"/>
        </w:rPr>
        <w:t>a</w:t>
      </w:r>
      <w:r>
        <w:rPr>
          <w:rFonts w:ascii="Open Sans" w:hAnsi="Open Sans" w:cs="Open Sans"/>
          <w:sz w:val="16"/>
          <w:szCs w:val="16"/>
        </w:rPr>
        <w:t> to s výjimkou informací o konkrétních poplatcích uvedených v </w:t>
      </w:r>
      <w:r w:rsidRPr="005C6B1B">
        <w:rPr>
          <w:rFonts w:ascii="Open Sans" w:hAnsi="Open Sans" w:cs="Open Sans"/>
          <w:sz w:val="16"/>
          <w:szCs w:val="16"/>
          <w:u w:val="single"/>
        </w:rPr>
        <w:t>Příloze č. 1</w:t>
      </w:r>
      <w:r>
        <w:rPr>
          <w:rFonts w:ascii="Open Sans" w:hAnsi="Open Sans" w:cs="Open Sans"/>
          <w:sz w:val="16"/>
          <w:szCs w:val="16"/>
        </w:rPr>
        <w:t xml:space="preserve">, jež se považují </w:t>
      </w:r>
      <w:r w:rsidRPr="00D643A4">
        <w:rPr>
          <w:rFonts w:ascii="Open Sans" w:hAnsi="Open Sans" w:cs="Open Sans"/>
          <w:sz w:val="16"/>
          <w:szCs w:val="16"/>
        </w:rPr>
        <w:t>za obchodní tajemství</w:t>
      </w:r>
      <w:r>
        <w:rPr>
          <w:rFonts w:ascii="Open Sans" w:hAnsi="Open Sans" w:cs="Open Sans"/>
          <w:sz w:val="16"/>
          <w:szCs w:val="16"/>
        </w:rPr>
        <w:t xml:space="preserve"> Poskytovatelů služeb</w:t>
      </w:r>
      <w:r w:rsidRPr="00D643A4">
        <w:rPr>
          <w:rFonts w:ascii="Open Sans" w:hAnsi="Open Sans" w:cs="Open Sans"/>
          <w:sz w:val="16"/>
          <w:szCs w:val="16"/>
        </w:rPr>
        <w:t>.</w:t>
      </w:r>
      <w:r>
        <w:rPr>
          <w:rFonts w:ascii="Open Sans" w:hAnsi="Open Sans" w:cs="Open Sans"/>
          <w:sz w:val="16"/>
          <w:szCs w:val="16"/>
        </w:rPr>
        <w:t xml:space="preserve"> Namísto informace o konkrétních poplatcích </w:t>
      </w:r>
      <w:r w:rsidR="00AE534C">
        <w:rPr>
          <w:rFonts w:ascii="Open Sans" w:hAnsi="Open Sans" w:cs="Open Sans"/>
          <w:sz w:val="16"/>
          <w:szCs w:val="16"/>
        </w:rPr>
        <w:t xml:space="preserve">poskytne/zveřejní Smluvní partner </w:t>
      </w:r>
      <w:r w:rsidR="001A19BC">
        <w:rPr>
          <w:rFonts w:ascii="Open Sans" w:hAnsi="Open Sans" w:cs="Open Sans"/>
          <w:sz w:val="16"/>
          <w:szCs w:val="16"/>
        </w:rPr>
        <w:t>informaci o tzv. hodnotě Smlouvy, v rámci které poskytne informaci o přibližném celkovém plnění poskytnutém Smluvním partnerem Poskytovatelům služeb na základě této Smlouvy za určité období.</w:t>
      </w:r>
    </w:p>
    <w:p w14:paraId="421BCCBD" w14:textId="77777777" w:rsidR="007F43EF" w:rsidRDefault="007F43EF" w:rsidP="007F43EF">
      <w:pPr>
        <w:pStyle w:val="Odstavecseseznamem"/>
        <w:spacing w:after="0" w:line="240" w:lineRule="auto"/>
        <w:ind w:left="792"/>
        <w:jc w:val="both"/>
        <w:rPr>
          <w:rFonts w:ascii="Open Sans" w:hAnsi="Open Sans" w:cs="Open Sans"/>
          <w:sz w:val="16"/>
          <w:szCs w:val="16"/>
        </w:rPr>
      </w:pPr>
    </w:p>
    <w:p w14:paraId="2F93821C" w14:textId="41815E3A" w:rsidR="008140F4" w:rsidRPr="00780C62" w:rsidRDefault="008140F4"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Smluvní partner tímto prohlašuje, že mu byly v dostatečném předstihu před uzavřením této Smlouvy poskytnuty VOP a informace dle § </w:t>
      </w:r>
      <w:r w:rsidR="00381DC4">
        <w:rPr>
          <w:rFonts w:ascii="Open Sans" w:hAnsi="Open Sans" w:cs="Open Sans"/>
          <w:sz w:val="16"/>
          <w:szCs w:val="16"/>
        </w:rPr>
        <w:t>134</w:t>
      </w:r>
      <w:r w:rsidRPr="00780C62">
        <w:rPr>
          <w:rFonts w:ascii="Open Sans" w:hAnsi="Open Sans" w:cs="Open Sans"/>
          <w:sz w:val="16"/>
          <w:szCs w:val="16"/>
        </w:rPr>
        <w:t xml:space="preserve"> </w:t>
      </w:r>
      <w:r w:rsidR="00791CA6">
        <w:rPr>
          <w:rFonts w:ascii="Open Sans" w:hAnsi="Open Sans" w:cs="Open Sans"/>
          <w:sz w:val="16"/>
          <w:szCs w:val="16"/>
        </w:rPr>
        <w:t>až</w:t>
      </w:r>
      <w:r w:rsidR="00791CA6" w:rsidRPr="00780C62">
        <w:rPr>
          <w:rFonts w:ascii="Open Sans" w:hAnsi="Open Sans" w:cs="Open Sans"/>
          <w:sz w:val="16"/>
          <w:szCs w:val="16"/>
        </w:rPr>
        <w:t xml:space="preserve"> </w:t>
      </w:r>
      <w:r w:rsidR="00DC4D5F">
        <w:rPr>
          <w:rFonts w:ascii="Open Sans" w:hAnsi="Open Sans" w:cs="Open Sans"/>
          <w:sz w:val="16"/>
          <w:szCs w:val="16"/>
        </w:rPr>
        <w:t>139</w:t>
      </w:r>
      <w:r w:rsidRPr="00780C62">
        <w:rPr>
          <w:rFonts w:ascii="Open Sans" w:hAnsi="Open Sans" w:cs="Open Sans"/>
          <w:sz w:val="16"/>
          <w:szCs w:val="16"/>
        </w:rPr>
        <w:t xml:space="preserve"> Zákon</w:t>
      </w:r>
      <w:r w:rsidR="00ED6FAB" w:rsidRPr="00780C62">
        <w:rPr>
          <w:rFonts w:ascii="Open Sans" w:hAnsi="Open Sans" w:cs="Open Sans"/>
          <w:sz w:val="16"/>
          <w:szCs w:val="16"/>
        </w:rPr>
        <w:t>a</w:t>
      </w:r>
      <w:r w:rsidRPr="00780C62">
        <w:rPr>
          <w:rFonts w:ascii="Open Sans" w:hAnsi="Open Sans" w:cs="Open Sans"/>
          <w:sz w:val="16"/>
          <w:szCs w:val="16"/>
        </w:rPr>
        <w:t xml:space="preserve"> o platebním styku. Smluvní partner tímto výslovně bere na vědomí a prohlašuje, že považuje veškeré podmínky uvedené ve Smlouvě za jasné, jednoznačné a srozumiteln</w:t>
      </w:r>
      <w:r w:rsidR="00ED6FAB" w:rsidRPr="00780C62">
        <w:rPr>
          <w:rFonts w:ascii="Open Sans" w:hAnsi="Open Sans" w:cs="Open Sans"/>
          <w:sz w:val="16"/>
          <w:szCs w:val="16"/>
        </w:rPr>
        <w:t>é</w:t>
      </w:r>
      <w:r w:rsidRPr="00780C62">
        <w:rPr>
          <w:rFonts w:ascii="Open Sans" w:hAnsi="Open Sans" w:cs="Open Sans"/>
          <w:sz w:val="16"/>
          <w:szCs w:val="16"/>
        </w:rPr>
        <w:t xml:space="preserve"> a že rozumí tomu, že Poskytovatelé služeb z nich hodlají pro účely poskytování Služeb Smluvnímu partnerovi vycházet.</w:t>
      </w:r>
    </w:p>
    <w:p w14:paraId="48F33168" w14:textId="77777777" w:rsidR="008140F4" w:rsidRPr="00780C62" w:rsidRDefault="008140F4" w:rsidP="008140F4">
      <w:pPr>
        <w:pStyle w:val="Odstavecseseznamem"/>
        <w:spacing w:after="0" w:line="240" w:lineRule="auto"/>
        <w:ind w:left="792"/>
        <w:jc w:val="both"/>
        <w:rPr>
          <w:rFonts w:ascii="Open Sans" w:hAnsi="Open Sans" w:cs="Open Sans"/>
          <w:sz w:val="16"/>
          <w:szCs w:val="16"/>
        </w:rPr>
      </w:pPr>
    </w:p>
    <w:p w14:paraId="0D1FFC4D" w14:textId="582A61A6" w:rsidR="00DC4D5F" w:rsidRPr="00E4285E" w:rsidRDefault="00AB14E3" w:rsidP="00E4285E">
      <w:pPr>
        <w:pStyle w:val="Odstavecseseznamem"/>
        <w:numPr>
          <w:ilvl w:val="1"/>
          <w:numId w:val="13"/>
        </w:numPr>
        <w:spacing w:after="0" w:line="240" w:lineRule="auto"/>
        <w:jc w:val="both"/>
        <w:rPr>
          <w:rFonts w:ascii="Open Sans" w:hAnsi="Open Sans" w:cs="Open Sans"/>
          <w:sz w:val="16"/>
          <w:szCs w:val="16"/>
        </w:rPr>
      </w:pPr>
      <w:r w:rsidRPr="00E4285E">
        <w:rPr>
          <w:rFonts w:ascii="Open Sans" w:hAnsi="Open Sans" w:cs="Open Sans"/>
          <w:sz w:val="16"/>
          <w:szCs w:val="16"/>
        </w:rPr>
        <w:t>Přílohy a dodatky této Smlouvy tvoří její nedílnou součást. Tato Smlouva (včetně veškeré dokumentace začleněné do ní odkazem) může být vyhotovena v jednom nebo více stejnopisech, jež se v</w:t>
      </w:r>
      <w:r w:rsidR="00ED6FAB" w:rsidRPr="00E1422E">
        <w:rPr>
          <w:rFonts w:ascii="Open Sans" w:hAnsi="Open Sans" w:cs="Open Sans"/>
          <w:sz w:val="16"/>
          <w:szCs w:val="16"/>
        </w:rPr>
        <w:t>šechny společně považují za jed</w:t>
      </w:r>
      <w:r w:rsidRPr="00E1422E">
        <w:rPr>
          <w:rFonts w:ascii="Open Sans" w:hAnsi="Open Sans" w:cs="Open Sans"/>
          <w:sz w:val="16"/>
          <w:szCs w:val="16"/>
        </w:rPr>
        <w:t>n</w:t>
      </w:r>
      <w:r w:rsidR="00ED6FAB" w:rsidRPr="00E1422E">
        <w:rPr>
          <w:rFonts w:ascii="Open Sans" w:hAnsi="Open Sans" w:cs="Open Sans"/>
          <w:sz w:val="16"/>
          <w:szCs w:val="16"/>
        </w:rPr>
        <w:t>u a tutéž smlouvu</w:t>
      </w:r>
      <w:r w:rsidR="00E4285E">
        <w:rPr>
          <w:rFonts w:ascii="Open Sans" w:hAnsi="Open Sans" w:cs="Open Sans"/>
          <w:sz w:val="16"/>
          <w:szCs w:val="16"/>
        </w:rPr>
        <w:t>.</w:t>
      </w:r>
    </w:p>
    <w:p w14:paraId="18BB0A93" w14:textId="77777777" w:rsidR="00342D47" w:rsidRDefault="00342D47" w:rsidP="00D773A8">
      <w:pPr>
        <w:pStyle w:val="Odstavecseseznamem"/>
        <w:spacing w:after="0" w:line="240" w:lineRule="auto"/>
        <w:ind w:left="792"/>
        <w:jc w:val="both"/>
        <w:rPr>
          <w:rFonts w:ascii="Open Sans" w:hAnsi="Open Sans" w:cs="Open Sans"/>
          <w:sz w:val="16"/>
          <w:szCs w:val="16"/>
        </w:rPr>
      </w:pPr>
    </w:p>
    <w:p w14:paraId="1B1D94C4" w14:textId="45B70156" w:rsidR="009B5282" w:rsidRDefault="009B5282" w:rsidP="00DC4D5F">
      <w:pPr>
        <w:pStyle w:val="Odstavecseseznamem"/>
        <w:numPr>
          <w:ilvl w:val="1"/>
          <w:numId w:val="13"/>
        </w:numPr>
        <w:spacing w:after="0" w:line="240" w:lineRule="auto"/>
        <w:jc w:val="both"/>
        <w:rPr>
          <w:rFonts w:ascii="Open Sans" w:hAnsi="Open Sans" w:cs="Open Sans"/>
          <w:sz w:val="16"/>
          <w:szCs w:val="16"/>
        </w:rPr>
      </w:pPr>
      <w:r>
        <w:rPr>
          <w:rFonts w:ascii="Open Sans" w:hAnsi="Open Sans" w:cs="Open Sans"/>
          <w:sz w:val="16"/>
          <w:szCs w:val="16"/>
        </w:rPr>
        <w:t>Nedílnou součástí této Smlouvy jsou následující přílohy:</w:t>
      </w:r>
    </w:p>
    <w:p w14:paraId="58E0EFAB" w14:textId="77777777" w:rsidR="009B5282" w:rsidRPr="009B5282" w:rsidRDefault="009B5282" w:rsidP="009B5282">
      <w:pPr>
        <w:pStyle w:val="Odstavecseseznamem"/>
        <w:ind w:left="792"/>
        <w:rPr>
          <w:rFonts w:ascii="Open Sans" w:hAnsi="Open Sans" w:cs="Open Sans"/>
          <w:sz w:val="16"/>
          <w:szCs w:val="16"/>
        </w:rPr>
      </w:pPr>
    </w:p>
    <w:p w14:paraId="485747C1" w14:textId="6CF10AEC" w:rsidR="009A1C34" w:rsidRPr="009A1C34" w:rsidRDefault="00DC4D5F" w:rsidP="009A1C34">
      <w:pPr>
        <w:pStyle w:val="Odstavecseseznamem"/>
        <w:numPr>
          <w:ilvl w:val="0"/>
          <w:numId w:val="20"/>
        </w:numPr>
        <w:spacing w:after="0" w:line="240" w:lineRule="auto"/>
        <w:jc w:val="both"/>
        <w:rPr>
          <w:rFonts w:ascii="Open Sans" w:hAnsi="Open Sans" w:cs="Open Sans"/>
          <w:sz w:val="16"/>
          <w:szCs w:val="16"/>
        </w:rPr>
      </w:pPr>
      <w:r w:rsidRPr="00DC4D5F">
        <w:rPr>
          <w:rFonts w:ascii="Open Sans" w:hAnsi="Open Sans" w:cs="Open Sans"/>
          <w:sz w:val="16"/>
          <w:szCs w:val="16"/>
        </w:rPr>
        <w:t xml:space="preserve">Příloha č. </w:t>
      </w:r>
      <w:r w:rsidR="009B5282">
        <w:rPr>
          <w:rFonts w:ascii="Open Sans" w:hAnsi="Open Sans" w:cs="Open Sans"/>
          <w:sz w:val="16"/>
          <w:szCs w:val="16"/>
        </w:rPr>
        <w:t>1:</w:t>
      </w:r>
      <w:r w:rsidR="009A1C34">
        <w:rPr>
          <w:rFonts w:ascii="Open Sans" w:hAnsi="Open Sans" w:cs="Open Sans"/>
          <w:sz w:val="16"/>
          <w:szCs w:val="16"/>
        </w:rPr>
        <w:t xml:space="preserve"> v</w:t>
      </w:r>
      <w:r w:rsidR="009C4A00">
        <w:rPr>
          <w:rFonts w:ascii="Open Sans" w:hAnsi="Open Sans" w:cs="Open Sans"/>
          <w:sz w:val="16"/>
          <w:szCs w:val="16"/>
        </w:rPr>
        <w:t xml:space="preserve"> část</w:t>
      </w:r>
      <w:r w:rsidR="009A1C34">
        <w:rPr>
          <w:rFonts w:ascii="Open Sans" w:hAnsi="Open Sans" w:cs="Open Sans"/>
          <w:sz w:val="16"/>
          <w:szCs w:val="16"/>
        </w:rPr>
        <w:t>ech</w:t>
      </w:r>
      <w:r w:rsidR="009C4A00">
        <w:rPr>
          <w:rFonts w:ascii="Open Sans" w:hAnsi="Open Sans" w:cs="Open Sans"/>
          <w:sz w:val="16"/>
          <w:szCs w:val="16"/>
        </w:rPr>
        <w:t xml:space="preserve"> </w:t>
      </w:r>
    </w:p>
    <w:p w14:paraId="576883FD" w14:textId="77777777" w:rsidR="009A1C34" w:rsidRDefault="009C4A00" w:rsidP="00DF2AE2">
      <w:pPr>
        <w:pStyle w:val="Odstavecseseznamem"/>
        <w:numPr>
          <w:ilvl w:val="1"/>
          <w:numId w:val="18"/>
        </w:numPr>
        <w:spacing w:after="0" w:line="240" w:lineRule="auto"/>
        <w:ind w:left="1560" w:hanging="426"/>
        <w:jc w:val="both"/>
        <w:rPr>
          <w:rFonts w:ascii="Open Sans" w:hAnsi="Open Sans" w:cs="Open Sans"/>
          <w:sz w:val="16"/>
          <w:szCs w:val="16"/>
        </w:rPr>
      </w:pPr>
      <w:r>
        <w:rPr>
          <w:rFonts w:ascii="Open Sans" w:hAnsi="Open Sans" w:cs="Open Sans"/>
          <w:sz w:val="16"/>
          <w:szCs w:val="16"/>
        </w:rPr>
        <w:t>Akceptace Karet u Transakcí uskutečněných prostřednictvím terminálů v místech prodeje („PO</w:t>
      </w:r>
      <w:r w:rsidR="009A1C34">
        <w:rPr>
          <w:rFonts w:ascii="Open Sans" w:hAnsi="Open Sans" w:cs="Open Sans"/>
          <w:sz w:val="16"/>
          <w:szCs w:val="16"/>
        </w:rPr>
        <w:t>S</w:t>
      </w:r>
      <w:r>
        <w:rPr>
          <w:rFonts w:ascii="Open Sans" w:hAnsi="Open Sans" w:cs="Open Sans"/>
          <w:sz w:val="16"/>
          <w:szCs w:val="16"/>
        </w:rPr>
        <w:t xml:space="preserve">“) </w:t>
      </w:r>
    </w:p>
    <w:p w14:paraId="5F9C68AF" w14:textId="77777777" w:rsidR="009B5282" w:rsidRDefault="009C4A00" w:rsidP="00DF2AE2">
      <w:pPr>
        <w:pStyle w:val="Odstavecseseznamem"/>
        <w:numPr>
          <w:ilvl w:val="1"/>
          <w:numId w:val="18"/>
        </w:numPr>
        <w:spacing w:after="0" w:line="240" w:lineRule="auto"/>
        <w:ind w:left="1560" w:hanging="426"/>
        <w:jc w:val="both"/>
        <w:rPr>
          <w:rFonts w:ascii="Open Sans" w:hAnsi="Open Sans" w:cs="Open Sans"/>
          <w:sz w:val="16"/>
          <w:szCs w:val="16"/>
        </w:rPr>
      </w:pPr>
      <w:r>
        <w:rPr>
          <w:rFonts w:ascii="Open Sans" w:hAnsi="Open Sans" w:cs="Open Sans"/>
          <w:sz w:val="16"/>
          <w:szCs w:val="16"/>
        </w:rPr>
        <w:t>Akceptace Karet u Transakcí uskutečněných prostřednictvím internetového obchodování</w:t>
      </w:r>
    </w:p>
    <w:p w14:paraId="1F1EC9E6" w14:textId="1BB51D36" w:rsidR="00DC4D5F" w:rsidRPr="001E290F" w:rsidRDefault="009B5282" w:rsidP="001E290F">
      <w:pPr>
        <w:pStyle w:val="Odstavecseseznamem"/>
        <w:numPr>
          <w:ilvl w:val="0"/>
          <w:numId w:val="20"/>
        </w:numPr>
        <w:spacing w:after="0" w:line="240" w:lineRule="auto"/>
        <w:jc w:val="both"/>
        <w:rPr>
          <w:rFonts w:ascii="Open Sans" w:hAnsi="Open Sans"/>
          <w:i/>
          <w:sz w:val="16"/>
        </w:rPr>
      </w:pPr>
      <w:r>
        <w:rPr>
          <w:rFonts w:ascii="Open Sans" w:hAnsi="Open Sans" w:cs="Open Sans"/>
          <w:sz w:val="16"/>
          <w:szCs w:val="16"/>
        </w:rPr>
        <w:t xml:space="preserve">Příloha č. </w:t>
      </w:r>
      <w:r w:rsidR="00DC4D5F" w:rsidRPr="00DC4D5F">
        <w:rPr>
          <w:rFonts w:ascii="Open Sans" w:hAnsi="Open Sans" w:cs="Open Sans"/>
          <w:sz w:val="16"/>
          <w:szCs w:val="16"/>
        </w:rPr>
        <w:t>2</w:t>
      </w:r>
      <w:r>
        <w:rPr>
          <w:rFonts w:ascii="Open Sans" w:hAnsi="Open Sans" w:cs="Open Sans"/>
          <w:sz w:val="16"/>
          <w:szCs w:val="16"/>
        </w:rPr>
        <w:t>:</w:t>
      </w:r>
      <w:r w:rsidR="00DC4D5F" w:rsidRPr="00DC4D5F">
        <w:rPr>
          <w:rFonts w:ascii="Open Sans" w:hAnsi="Open Sans" w:cs="Open Sans"/>
          <w:sz w:val="16"/>
          <w:szCs w:val="16"/>
        </w:rPr>
        <w:t xml:space="preserve"> </w:t>
      </w:r>
      <w:r w:rsidR="00DC4D5F" w:rsidRPr="001E290F">
        <w:rPr>
          <w:rFonts w:ascii="Open Sans" w:hAnsi="Open Sans"/>
          <w:i/>
          <w:sz w:val="16"/>
        </w:rPr>
        <w:t xml:space="preserve">záměrně </w:t>
      </w:r>
      <w:r w:rsidRPr="009B5282">
        <w:rPr>
          <w:rFonts w:ascii="Open Sans" w:hAnsi="Open Sans" w:cs="Open Sans"/>
          <w:i/>
          <w:iCs/>
          <w:sz w:val="16"/>
          <w:szCs w:val="16"/>
        </w:rPr>
        <w:t>vypuštěno</w:t>
      </w:r>
    </w:p>
    <w:p w14:paraId="205A203C" w14:textId="77777777" w:rsidR="009B5282" w:rsidRPr="009B5282" w:rsidRDefault="009B5282"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 xml:space="preserve">Příloha č. 3: </w:t>
      </w:r>
      <w:r w:rsidR="009C4A00">
        <w:rPr>
          <w:rFonts w:ascii="Open Sans" w:hAnsi="Open Sans" w:cs="Open Sans"/>
          <w:sz w:val="16"/>
          <w:szCs w:val="16"/>
        </w:rPr>
        <w:t>VOP</w:t>
      </w:r>
    </w:p>
    <w:p w14:paraId="3C935518" w14:textId="775F3D73" w:rsidR="009B5282" w:rsidRPr="005C6B1B" w:rsidRDefault="009B5282"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Příloha č. 4:</w:t>
      </w:r>
      <w:r w:rsidR="009C4A00">
        <w:rPr>
          <w:rFonts w:ascii="Open Sans" w:hAnsi="Open Sans" w:cs="Open Sans"/>
          <w:sz w:val="16"/>
          <w:szCs w:val="16"/>
        </w:rPr>
        <w:t xml:space="preserve"> </w:t>
      </w:r>
      <w:r w:rsidR="00D139CC">
        <w:rPr>
          <w:rFonts w:ascii="Open Sans" w:hAnsi="Open Sans" w:cs="Open Sans"/>
          <w:sz w:val="16"/>
          <w:szCs w:val="16"/>
        </w:rPr>
        <w:t>Přehled Obchodních míst</w:t>
      </w:r>
    </w:p>
    <w:p w14:paraId="1BC564E8" w14:textId="1D029287" w:rsidR="00404485" w:rsidRPr="00567EC1" w:rsidRDefault="00404485"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 xml:space="preserve">Příloha č. 5: </w:t>
      </w:r>
      <w:r w:rsidR="004A7F21" w:rsidRPr="004A7F21">
        <w:rPr>
          <w:rFonts w:ascii="Open Sans" w:hAnsi="Open Sans" w:cs="Open Sans"/>
          <w:sz w:val="16"/>
          <w:szCs w:val="16"/>
        </w:rPr>
        <w:t>Zkušební provoz a zajištění servisních služeb a podpory</w:t>
      </w:r>
    </w:p>
    <w:p w14:paraId="06BC03C3" w14:textId="77777777" w:rsidR="00567EC1" w:rsidRPr="004A7F21" w:rsidRDefault="00567EC1" w:rsidP="00567EC1">
      <w:pPr>
        <w:pStyle w:val="Odstavecseseznamem"/>
        <w:spacing w:after="0" w:line="240" w:lineRule="auto"/>
        <w:ind w:left="1152"/>
        <w:jc w:val="both"/>
        <w:rPr>
          <w:rFonts w:ascii="Open Sans" w:hAnsi="Open Sans" w:cs="Open Sans"/>
          <w:i/>
          <w:iCs/>
          <w:sz w:val="16"/>
          <w:szCs w:val="16"/>
        </w:rPr>
      </w:pPr>
    </w:p>
    <w:p w14:paraId="21AFC0A5" w14:textId="53E55ED1" w:rsidR="004A7F21" w:rsidRPr="00B62EF7" w:rsidRDefault="004A7F21" w:rsidP="009B5282">
      <w:pPr>
        <w:pStyle w:val="Odstavecseseznamem"/>
        <w:numPr>
          <w:ilvl w:val="0"/>
          <w:numId w:val="20"/>
        </w:numPr>
        <w:spacing w:after="0" w:line="240" w:lineRule="auto"/>
        <w:jc w:val="both"/>
        <w:rPr>
          <w:rFonts w:ascii="Open Sans" w:hAnsi="Open Sans" w:cs="Open Sans"/>
          <w:i/>
          <w:iCs/>
          <w:sz w:val="16"/>
          <w:szCs w:val="16"/>
        </w:rPr>
      </w:pPr>
      <w:r>
        <w:rPr>
          <w:rFonts w:ascii="Open Sans" w:hAnsi="Open Sans" w:cs="Open Sans"/>
          <w:sz w:val="16"/>
          <w:szCs w:val="16"/>
        </w:rPr>
        <w:t xml:space="preserve">Příloha č. 6: Specifikace Obchodních míst pro </w:t>
      </w:r>
      <w:r w:rsidR="00384A41">
        <w:rPr>
          <w:rFonts w:ascii="Open Sans" w:hAnsi="Open Sans" w:cs="Open Sans"/>
          <w:sz w:val="16"/>
          <w:szCs w:val="16"/>
        </w:rPr>
        <w:t>Z</w:t>
      </w:r>
      <w:r>
        <w:rPr>
          <w:rFonts w:ascii="Open Sans" w:hAnsi="Open Sans" w:cs="Open Sans"/>
          <w:sz w:val="16"/>
          <w:szCs w:val="16"/>
        </w:rPr>
        <w:t>kušební provoz</w:t>
      </w:r>
    </w:p>
    <w:p w14:paraId="7B345581" w14:textId="77777777" w:rsidR="00DC4D5F" w:rsidRPr="00B62EF7" w:rsidRDefault="00DC4D5F" w:rsidP="00B62EF7">
      <w:pPr>
        <w:spacing w:after="0" w:line="240" w:lineRule="auto"/>
        <w:jc w:val="both"/>
        <w:rPr>
          <w:rFonts w:ascii="Open Sans" w:hAnsi="Open Sans" w:cs="Open Sans"/>
          <w:sz w:val="16"/>
          <w:szCs w:val="16"/>
        </w:rPr>
      </w:pPr>
    </w:p>
    <w:p w14:paraId="212E1A83" w14:textId="77777777" w:rsidR="008140F4" w:rsidRPr="00780C62"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Jakákoli změna této Smlouvy musí být provedena písemně. Tuto Smlouvu je možno měnit nebo doplňovat způsobem popsaným v článku 1.3 VOP.</w:t>
      </w:r>
    </w:p>
    <w:p w14:paraId="00BBE424" w14:textId="77777777" w:rsidR="008140F4" w:rsidRPr="00780C62" w:rsidRDefault="008140F4" w:rsidP="00507AE6">
      <w:pPr>
        <w:pStyle w:val="Odstavecseseznamem"/>
        <w:spacing w:after="0" w:line="240" w:lineRule="auto"/>
        <w:ind w:left="792"/>
        <w:jc w:val="both"/>
        <w:rPr>
          <w:rFonts w:ascii="Open Sans" w:hAnsi="Open Sans" w:cs="Open Sans"/>
          <w:sz w:val="16"/>
          <w:szCs w:val="16"/>
        </w:rPr>
      </w:pPr>
    </w:p>
    <w:p w14:paraId="432BF6AB" w14:textId="77777777" w:rsidR="008140F4" w:rsidRDefault="00507AE6" w:rsidP="00CA20BA">
      <w:pPr>
        <w:pStyle w:val="Odstavecseseznamem"/>
        <w:numPr>
          <w:ilvl w:val="1"/>
          <w:numId w:val="13"/>
        </w:numPr>
        <w:spacing w:after="0" w:line="240" w:lineRule="auto"/>
        <w:jc w:val="both"/>
        <w:rPr>
          <w:rFonts w:ascii="Open Sans" w:hAnsi="Open Sans" w:cs="Open Sans"/>
          <w:sz w:val="16"/>
          <w:szCs w:val="16"/>
        </w:rPr>
      </w:pPr>
      <w:r w:rsidRPr="00780C62">
        <w:rPr>
          <w:rFonts w:ascii="Open Sans" w:hAnsi="Open Sans" w:cs="Open Sans"/>
          <w:sz w:val="16"/>
          <w:szCs w:val="16"/>
        </w:rPr>
        <w:t xml:space="preserve">Tato Smlouva nahrazuje veškerá předchozí ujednání Smluvních stran týkající se </w:t>
      </w:r>
      <w:r w:rsidR="00ED6FAB" w:rsidRPr="00780C62">
        <w:rPr>
          <w:rFonts w:ascii="Open Sans" w:hAnsi="Open Sans" w:cs="Open Sans"/>
          <w:sz w:val="16"/>
          <w:szCs w:val="16"/>
        </w:rPr>
        <w:t>jejího</w:t>
      </w:r>
      <w:r w:rsidRPr="00780C62">
        <w:rPr>
          <w:rFonts w:ascii="Open Sans" w:hAnsi="Open Sans" w:cs="Open Sans"/>
          <w:sz w:val="16"/>
          <w:szCs w:val="16"/>
        </w:rPr>
        <w:t xml:space="preserve"> předmětu.</w:t>
      </w:r>
    </w:p>
    <w:p w14:paraId="08A2E3CE" w14:textId="77777777" w:rsidR="0033403A" w:rsidRPr="0033403A" w:rsidRDefault="0033403A" w:rsidP="0033403A">
      <w:pPr>
        <w:pStyle w:val="Odstavecseseznamem"/>
        <w:rPr>
          <w:rFonts w:ascii="Open Sans" w:hAnsi="Open Sans" w:cs="Open Sans"/>
          <w:sz w:val="16"/>
          <w:szCs w:val="16"/>
        </w:rPr>
      </w:pPr>
    </w:p>
    <w:p w14:paraId="33046CB7" w14:textId="24165D0D" w:rsidR="00DC4D5F" w:rsidRPr="00780C62" w:rsidRDefault="00DC4D5F" w:rsidP="00CA20BA">
      <w:pPr>
        <w:pStyle w:val="Odstavecseseznamem"/>
        <w:numPr>
          <w:ilvl w:val="1"/>
          <w:numId w:val="13"/>
        </w:numPr>
        <w:spacing w:after="0" w:line="240" w:lineRule="auto"/>
        <w:jc w:val="both"/>
        <w:rPr>
          <w:rFonts w:ascii="Open Sans" w:hAnsi="Open Sans" w:cs="Open Sans"/>
          <w:sz w:val="16"/>
          <w:szCs w:val="16"/>
        </w:rPr>
      </w:pPr>
      <w:r w:rsidRPr="003E2C54">
        <w:rPr>
          <w:rFonts w:ascii="Open Sans" w:hAnsi="Open Sans" w:cs="Open Sans"/>
          <w:sz w:val="16"/>
          <w:szCs w:val="16"/>
        </w:rPr>
        <w:t>Smluvní strany výslovně souhlasí s odchylkou od zákonných ustanovení stanovených v </w:t>
      </w:r>
      <w:r w:rsidR="00791CA6" w:rsidRPr="003E2C54">
        <w:rPr>
          <w:rFonts w:ascii="Open Sans" w:hAnsi="Open Sans" w:cs="Open Sans"/>
          <w:sz w:val="16"/>
          <w:szCs w:val="16"/>
        </w:rPr>
        <w:t xml:space="preserve">§ </w:t>
      </w:r>
      <w:r w:rsidRPr="003E2C54">
        <w:rPr>
          <w:rFonts w:ascii="Open Sans" w:hAnsi="Open Sans" w:cs="Open Sans"/>
          <w:sz w:val="16"/>
          <w:szCs w:val="16"/>
        </w:rPr>
        <w:t>130 ods</w:t>
      </w:r>
      <w:r w:rsidR="00530082">
        <w:rPr>
          <w:rFonts w:ascii="Open Sans" w:hAnsi="Open Sans" w:cs="Open Sans"/>
          <w:sz w:val="16"/>
          <w:szCs w:val="16"/>
        </w:rPr>
        <w:t>t</w:t>
      </w:r>
      <w:r w:rsidRPr="003E2C54">
        <w:rPr>
          <w:rFonts w:ascii="Open Sans" w:hAnsi="Open Sans" w:cs="Open Sans"/>
          <w:sz w:val="16"/>
          <w:szCs w:val="16"/>
        </w:rPr>
        <w:t>. 1, 132</w:t>
      </w:r>
      <w:r w:rsidR="00905335">
        <w:rPr>
          <w:rFonts w:ascii="Open Sans" w:hAnsi="Open Sans" w:cs="Open Sans"/>
          <w:sz w:val="16"/>
          <w:szCs w:val="16"/>
        </w:rPr>
        <w:t xml:space="preserve"> – </w:t>
      </w:r>
      <w:r w:rsidRPr="003E2C54">
        <w:rPr>
          <w:rFonts w:ascii="Open Sans" w:hAnsi="Open Sans" w:cs="Open Sans"/>
          <w:sz w:val="16"/>
          <w:szCs w:val="16"/>
        </w:rPr>
        <w:t xml:space="preserve">151, </w:t>
      </w:r>
      <w:r w:rsidR="00557315" w:rsidRPr="003E2C54">
        <w:rPr>
          <w:rFonts w:ascii="Open Sans" w:hAnsi="Open Sans" w:cs="Open Sans"/>
          <w:sz w:val="16"/>
          <w:szCs w:val="16"/>
        </w:rPr>
        <w:t xml:space="preserve">152 </w:t>
      </w:r>
      <w:r w:rsidR="00905335">
        <w:rPr>
          <w:rFonts w:ascii="Open Sans" w:hAnsi="Open Sans" w:cs="Open Sans"/>
          <w:sz w:val="16"/>
          <w:szCs w:val="16"/>
        </w:rPr>
        <w:t xml:space="preserve">– </w:t>
      </w:r>
      <w:r w:rsidR="00557315" w:rsidRPr="003E2C54">
        <w:rPr>
          <w:rFonts w:ascii="Open Sans" w:hAnsi="Open Sans" w:cs="Open Sans"/>
          <w:sz w:val="16"/>
          <w:szCs w:val="16"/>
        </w:rPr>
        <w:t xml:space="preserve">155, </w:t>
      </w:r>
      <w:r w:rsidRPr="003E2C54">
        <w:rPr>
          <w:rFonts w:ascii="Open Sans" w:hAnsi="Open Sans" w:cs="Open Sans"/>
          <w:sz w:val="16"/>
          <w:szCs w:val="16"/>
        </w:rPr>
        <w:t>160, 176, 183-184, 187 ods</w:t>
      </w:r>
      <w:r w:rsidR="00006D0F">
        <w:rPr>
          <w:rFonts w:ascii="Open Sans" w:hAnsi="Open Sans" w:cs="Open Sans"/>
          <w:sz w:val="16"/>
          <w:szCs w:val="16"/>
        </w:rPr>
        <w:t>t</w:t>
      </w:r>
      <w:r w:rsidRPr="003E2C54">
        <w:rPr>
          <w:rFonts w:ascii="Open Sans" w:hAnsi="Open Sans" w:cs="Open Sans"/>
          <w:sz w:val="16"/>
          <w:szCs w:val="16"/>
        </w:rPr>
        <w:t>. 1 Zákona o platebním styku</w:t>
      </w:r>
      <w:r w:rsidR="00791CA6" w:rsidRPr="003E2C54">
        <w:rPr>
          <w:rFonts w:ascii="Open Sans" w:hAnsi="Open Sans" w:cs="Open Sans"/>
          <w:sz w:val="16"/>
          <w:szCs w:val="16"/>
        </w:rPr>
        <w:t xml:space="preserve"> a jejich nahrazení – dle relevance – ustanoveními této Smlouvy</w:t>
      </w:r>
      <w:r w:rsidR="00E2179F">
        <w:rPr>
          <w:rFonts w:ascii="Open Sans" w:hAnsi="Open Sans" w:cs="Open Sans"/>
          <w:sz w:val="16"/>
          <w:szCs w:val="16"/>
        </w:rPr>
        <w:t xml:space="preserve"> pro případ, že Smlouva obsahuje odlišnou úpravu</w:t>
      </w:r>
      <w:r w:rsidR="00CC6ACC" w:rsidRPr="003E2C54">
        <w:rPr>
          <w:rFonts w:ascii="Open Sans" w:hAnsi="Open Sans" w:cs="Open Sans"/>
          <w:sz w:val="16"/>
          <w:szCs w:val="16"/>
        </w:rPr>
        <w:t>.</w:t>
      </w:r>
      <w:r w:rsidR="00E2179F">
        <w:rPr>
          <w:rFonts w:ascii="Open Sans" w:hAnsi="Open Sans" w:cs="Open Sans"/>
          <w:sz w:val="16"/>
          <w:szCs w:val="16"/>
        </w:rPr>
        <w:t xml:space="preserve"> Neobsahuje-li Smlouva odlišnou úpravu</w:t>
      </w:r>
      <w:r w:rsidR="00D436E9">
        <w:rPr>
          <w:rFonts w:ascii="Open Sans" w:hAnsi="Open Sans" w:cs="Open Sans"/>
          <w:sz w:val="16"/>
          <w:szCs w:val="16"/>
        </w:rPr>
        <w:t xml:space="preserve"> a nevylučuje-li to povaha </w:t>
      </w:r>
      <w:r w:rsidR="00006D0F">
        <w:rPr>
          <w:rFonts w:ascii="Open Sans" w:hAnsi="Open Sans" w:cs="Open Sans"/>
          <w:sz w:val="16"/>
          <w:szCs w:val="16"/>
        </w:rPr>
        <w:t xml:space="preserve">příslušného </w:t>
      </w:r>
      <w:r w:rsidR="00AD04BF">
        <w:rPr>
          <w:rFonts w:ascii="Open Sans" w:hAnsi="Open Sans" w:cs="Open Sans"/>
          <w:sz w:val="16"/>
          <w:szCs w:val="16"/>
        </w:rPr>
        <w:t xml:space="preserve">zákonného </w:t>
      </w:r>
      <w:r w:rsidR="00006D0F">
        <w:rPr>
          <w:rFonts w:ascii="Open Sans" w:hAnsi="Open Sans" w:cs="Open Sans"/>
          <w:sz w:val="16"/>
          <w:szCs w:val="16"/>
        </w:rPr>
        <w:t xml:space="preserve">ustanovení, </w:t>
      </w:r>
      <w:r w:rsidR="00E2179F">
        <w:rPr>
          <w:rFonts w:ascii="Open Sans" w:hAnsi="Open Sans" w:cs="Open Sans"/>
          <w:sz w:val="16"/>
          <w:szCs w:val="16"/>
        </w:rPr>
        <w:t>použijí se ustanovení Zákona o platebním styku</w:t>
      </w:r>
      <w:r w:rsidR="00791CA6">
        <w:rPr>
          <w:rFonts w:ascii="Open Sans" w:hAnsi="Open Sans" w:cs="Open Sans"/>
          <w:sz w:val="16"/>
          <w:szCs w:val="16"/>
        </w:rPr>
        <w:t>.</w:t>
      </w:r>
    </w:p>
    <w:p w14:paraId="4BCB73DC" w14:textId="1180F973" w:rsidR="00EB0FAC" w:rsidRDefault="00EB0FAC" w:rsidP="007208F0">
      <w:pPr>
        <w:pStyle w:val="Odstavecseseznamem"/>
        <w:rPr>
          <w:rFonts w:ascii="Open Sans" w:hAnsi="Open Sans" w:cs="Open Sans"/>
          <w:sz w:val="16"/>
          <w:szCs w:val="16"/>
        </w:rPr>
      </w:pPr>
    </w:p>
    <w:p w14:paraId="1BEE65FB" w14:textId="23CB0050" w:rsidR="00D32F55" w:rsidRDefault="00D32F55" w:rsidP="007208F0">
      <w:pPr>
        <w:pStyle w:val="Odstavecseseznamem"/>
        <w:rPr>
          <w:rFonts w:ascii="Open Sans" w:hAnsi="Open Sans" w:cs="Open Sans"/>
          <w:sz w:val="16"/>
          <w:szCs w:val="16"/>
        </w:rPr>
      </w:pPr>
    </w:p>
    <w:p w14:paraId="167D2376" w14:textId="08FC824F" w:rsidR="003E021E" w:rsidRDefault="003E021E" w:rsidP="001E4326">
      <w:pPr>
        <w:pStyle w:val="Odstavecseseznamem"/>
        <w:numPr>
          <w:ilvl w:val="1"/>
          <w:numId w:val="13"/>
        </w:numPr>
        <w:spacing w:after="0" w:line="240" w:lineRule="auto"/>
        <w:jc w:val="both"/>
        <w:rPr>
          <w:rFonts w:ascii="Open Sans" w:hAnsi="Open Sans" w:cs="Open Sans"/>
          <w:sz w:val="16"/>
          <w:szCs w:val="16"/>
        </w:rPr>
      </w:pPr>
      <w:r w:rsidRPr="00D773A8">
        <w:rPr>
          <w:rFonts w:ascii="Open Sans" w:hAnsi="Open Sans" w:cs="Open Sans"/>
          <w:sz w:val="16"/>
          <w:szCs w:val="16"/>
        </w:rPr>
        <w:t xml:space="preserve">Tato Smlouva a </w:t>
      </w:r>
      <w:r>
        <w:rPr>
          <w:rFonts w:ascii="Open Sans" w:hAnsi="Open Sans" w:cs="Open Sans"/>
          <w:sz w:val="16"/>
          <w:szCs w:val="16"/>
        </w:rPr>
        <w:t xml:space="preserve">veškeré právní </w:t>
      </w:r>
      <w:r w:rsidRPr="00D773A8">
        <w:rPr>
          <w:rFonts w:ascii="Open Sans" w:hAnsi="Open Sans" w:cs="Open Sans"/>
          <w:sz w:val="16"/>
          <w:szCs w:val="16"/>
        </w:rPr>
        <w:t>vztahy z ní vyplývající se </w:t>
      </w:r>
      <w:r w:rsidRPr="00D773A8">
        <w:rPr>
          <w:rFonts w:ascii="Open Sans" w:hAnsi="Open Sans" w:cs="Open Sans" w:hint="eastAsia"/>
          <w:sz w:val="16"/>
          <w:szCs w:val="16"/>
        </w:rPr>
        <w:t>ří</w:t>
      </w:r>
      <w:r w:rsidRPr="00D773A8">
        <w:rPr>
          <w:rFonts w:ascii="Open Sans" w:hAnsi="Open Sans" w:cs="Open Sans"/>
          <w:sz w:val="16"/>
          <w:szCs w:val="16"/>
        </w:rPr>
        <w:t>dí </w:t>
      </w:r>
      <w:r w:rsidRPr="00D773A8">
        <w:rPr>
          <w:rFonts w:ascii="Open Sans" w:hAnsi="Open Sans" w:cs="Open Sans" w:hint="eastAsia"/>
          <w:sz w:val="16"/>
          <w:szCs w:val="16"/>
        </w:rPr>
        <w:t>č</w:t>
      </w:r>
      <w:r w:rsidRPr="00D773A8">
        <w:rPr>
          <w:rFonts w:ascii="Open Sans" w:hAnsi="Open Sans" w:cs="Open Sans"/>
          <w:sz w:val="16"/>
          <w:szCs w:val="16"/>
        </w:rPr>
        <w:t>eským právním </w:t>
      </w:r>
      <w:r w:rsidRPr="00D773A8">
        <w:rPr>
          <w:rFonts w:ascii="Open Sans" w:hAnsi="Open Sans" w:cs="Open Sans" w:hint="eastAsia"/>
          <w:sz w:val="16"/>
          <w:szCs w:val="16"/>
        </w:rPr>
        <w:t>řá</w:t>
      </w:r>
      <w:r w:rsidRPr="00D773A8">
        <w:rPr>
          <w:rFonts w:ascii="Open Sans" w:hAnsi="Open Sans" w:cs="Open Sans"/>
          <w:sz w:val="16"/>
          <w:szCs w:val="16"/>
        </w:rPr>
        <w:t>dem</w:t>
      </w:r>
      <w:r w:rsidR="00434CAB">
        <w:rPr>
          <w:rFonts w:ascii="Open Sans" w:hAnsi="Open Sans" w:cs="Open Sans"/>
          <w:sz w:val="16"/>
          <w:szCs w:val="16"/>
        </w:rPr>
        <w:t xml:space="preserve">, a </w:t>
      </w:r>
      <w:r w:rsidR="00905335">
        <w:rPr>
          <w:rFonts w:ascii="Open Sans" w:hAnsi="Open Sans" w:cs="Open Sans"/>
          <w:sz w:val="16"/>
          <w:szCs w:val="16"/>
        </w:rPr>
        <w:t xml:space="preserve">mají </w:t>
      </w:r>
      <w:r w:rsidR="00434CAB">
        <w:rPr>
          <w:rFonts w:ascii="Open Sans" w:hAnsi="Open Sans" w:cs="Open Sans"/>
          <w:sz w:val="16"/>
          <w:szCs w:val="16"/>
        </w:rPr>
        <w:t>být dle českého právního řádu vykládány</w:t>
      </w:r>
      <w:r w:rsidRPr="00D773A8">
        <w:rPr>
          <w:rFonts w:ascii="Open Sans" w:hAnsi="Open Sans" w:cs="Open Sans"/>
          <w:sz w:val="16"/>
          <w:szCs w:val="16"/>
        </w:rPr>
        <w:t>.</w:t>
      </w:r>
    </w:p>
    <w:p w14:paraId="4B0B9029" w14:textId="77777777" w:rsidR="003E021E" w:rsidRDefault="003E021E" w:rsidP="00D773A8">
      <w:pPr>
        <w:pStyle w:val="Odstavecseseznamem"/>
        <w:spacing w:after="0" w:line="240" w:lineRule="auto"/>
        <w:ind w:left="792"/>
        <w:jc w:val="both"/>
        <w:rPr>
          <w:rFonts w:ascii="Open Sans" w:hAnsi="Open Sans" w:cs="Open Sans"/>
          <w:sz w:val="16"/>
          <w:szCs w:val="16"/>
        </w:rPr>
      </w:pPr>
    </w:p>
    <w:p w14:paraId="7ED0D29C" w14:textId="6FF4E966" w:rsidR="003E021E" w:rsidRPr="00D773A8" w:rsidRDefault="003E021E" w:rsidP="001E4326">
      <w:pPr>
        <w:pStyle w:val="Odstavecseseznamem"/>
        <w:numPr>
          <w:ilvl w:val="1"/>
          <w:numId w:val="13"/>
        </w:numPr>
        <w:spacing w:after="0" w:line="240" w:lineRule="auto"/>
        <w:jc w:val="both"/>
        <w:rPr>
          <w:rFonts w:ascii="Open Sans" w:hAnsi="Open Sans" w:cs="Open Sans"/>
          <w:sz w:val="16"/>
          <w:szCs w:val="16"/>
        </w:rPr>
      </w:pPr>
      <w:r w:rsidRPr="00D773A8">
        <w:rPr>
          <w:rFonts w:ascii="Open Sans" w:hAnsi="Open Sans" w:cs="Open Sans"/>
          <w:sz w:val="16"/>
          <w:szCs w:val="16"/>
        </w:rPr>
        <w:t>Veškeré spory vyplývající z této Smlouvy nebo v souvislosti s ní vzniklé budou s konečn</w:t>
      </w:r>
      <w:r w:rsidR="00434CAB">
        <w:rPr>
          <w:rFonts w:ascii="Open Sans" w:hAnsi="Open Sans" w:cs="Open Sans"/>
          <w:sz w:val="16"/>
          <w:szCs w:val="16"/>
        </w:rPr>
        <w:t>ou</w:t>
      </w:r>
      <w:r w:rsidRPr="00D773A8">
        <w:rPr>
          <w:rFonts w:ascii="Open Sans" w:hAnsi="Open Sans" w:cs="Open Sans"/>
          <w:sz w:val="16"/>
          <w:szCs w:val="16"/>
        </w:rPr>
        <w:t xml:space="preserve"> platností rozhodovat obecné soudy České republiky.</w:t>
      </w:r>
    </w:p>
    <w:p w14:paraId="4A72F03A" w14:textId="77777777" w:rsidR="003E021E" w:rsidRPr="00D773A8" w:rsidRDefault="003E021E" w:rsidP="00D773A8">
      <w:pPr>
        <w:pStyle w:val="Odstavecseseznamem"/>
        <w:spacing w:after="0" w:line="240" w:lineRule="auto"/>
        <w:ind w:left="792"/>
        <w:jc w:val="both"/>
        <w:rPr>
          <w:rFonts w:ascii="Open Sans" w:hAnsi="Open Sans" w:cs="Open Sans"/>
          <w:b/>
          <w:sz w:val="14"/>
          <w:szCs w:val="16"/>
        </w:rPr>
      </w:pPr>
    </w:p>
    <w:p w14:paraId="57288E6B" w14:textId="2C2CB6F0" w:rsidR="008140F4" w:rsidRPr="004A2A6E" w:rsidRDefault="00EB0FAC" w:rsidP="001E4326">
      <w:pPr>
        <w:pStyle w:val="Odstavecseseznamem"/>
        <w:numPr>
          <w:ilvl w:val="1"/>
          <w:numId w:val="13"/>
        </w:numPr>
        <w:spacing w:after="0" w:line="240" w:lineRule="auto"/>
        <w:jc w:val="both"/>
        <w:rPr>
          <w:rFonts w:ascii="Open Sans" w:hAnsi="Open Sans" w:cs="Open Sans"/>
          <w:b/>
          <w:sz w:val="14"/>
          <w:szCs w:val="16"/>
        </w:rPr>
      </w:pPr>
      <w:r w:rsidRPr="004A2A6E">
        <w:rPr>
          <w:rFonts w:ascii="Open Sans" w:hAnsi="Open Sans" w:cs="Open Sans"/>
          <w:b/>
          <w:caps/>
          <w:sz w:val="14"/>
          <w:szCs w:val="16"/>
        </w:rPr>
        <w:t>Smluvní partner tímto výslovně potvrzuje udělení souhlasu dle článku 5.</w:t>
      </w:r>
      <w:r w:rsidR="001E4326" w:rsidRPr="004A2A6E">
        <w:rPr>
          <w:rFonts w:ascii="Open Sans" w:hAnsi="Open Sans" w:cs="Open Sans"/>
          <w:b/>
          <w:caps/>
          <w:sz w:val="14"/>
          <w:szCs w:val="16"/>
        </w:rPr>
        <w:t>6</w:t>
      </w:r>
      <w:r w:rsidRPr="004A2A6E">
        <w:rPr>
          <w:rFonts w:ascii="Open Sans" w:hAnsi="Open Sans" w:cs="Open Sans"/>
          <w:b/>
          <w:caps/>
          <w:sz w:val="14"/>
          <w:szCs w:val="16"/>
        </w:rPr>
        <w:t xml:space="preserve"> výše:   </w:t>
      </w:r>
      <w:r w:rsidRPr="001E4326">
        <w:rPr>
          <w:rFonts w:ascii="Open Sans" w:hAnsi="Open Sans" w:cs="Open Sans"/>
          <w:caps/>
          <w:sz w:val="14"/>
          <w:szCs w:val="16"/>
        </w:rPr>
        <w:sym w:font="Wingdings" w:char="F071"/>
      </w:r>
      <w:r w:rsidRPr="001E4326">
        <w:rPr>
          <w:rFonts w:ascii="Open Sans" w:hAnsi="Open Sans" w:cs="Open Sans"/>
          <w:caps/>
          <w:sz w:val="14"/>
          <w:szCs w:val="16"/>
        </w:rPr>
        <w:t xml:space="preserve"> ANO / </w:t>
      </w:r>
      <w:r w:rsidRPr="001E4326">
        <w:rPr>
          <w:rFonts w:ascii="Open Sans" w:hAnsi="Open Sans" w:cs="Open Sans"/>
          <w:caps/>
          <w:sz w:val="14"/>
          <w:szCs w:val="16"/>
        </w:rPr>
        <w:sym w:font="Wingdings" w:char="F071"/>
      </w:r>
      <w:r w:rsidRPr="001E4326">
        <w:rPr>
          <w:rFonts w:ascii="Open Sans" w:hAnsi="Open Sans" w:cs="Open Sans"/>
          <w:caps/>
          <w:sz w:val="14"/>
          <w:szCs w:val="16"/>
        </w:rPr>
        <w:t xml:space="preserve"> NE.</w:t>
      </w:r>
      <w:r w:rsidRPr="004A2A6E">
        <w:rPr>
          <w:rFonts w:ascii="Open Sans" w:hAnsi="Open Sans" w:cs="Open Sans"/>
          <w:b/>
          <w:caps/>
          <w:sz w:val="14"/>
          <w:szCs w:val="16"/>
        </w:rPr>
        <w:t xml:space="preserve"> </w:t>
      </w:r>
    </w:p>
    <w:p w14:paraId="49EC945C" w14:textId="77777777" w:rsidR="007B1FDC" w:rsidRDefault="007B1FDC" w:rsidP="00FE29D0">
      <w:pPr>
        <w:spacing w:after="0"/>
        <w:ind w:left="708"/>
        <w:rPr>
          <w:rFonts w:ascii="Open Sans" w:hAnsi="Open Sans" w:cs="Open Sans"/>
          <w:sz w:val="16"/>
          <w:szCs w:val="16"/>
        </w:rPr>
      </w:pPr>
    </w:p>
    <w:p w14:paraId="0831E626" w14:textId="77777777" w:rsidR="00D32F55" w:rsidRDefault="00D32F55" w:rsidP="00FE29D0">
      <w:pPr>
        <w:spacing w:after="0"/>
        <w:ind w:left="708"/>
        <w:rPr>
          <w:rFonts w:ascii="Open Sans" w:hAnsi="Open Sans" w:cs="Open Sans"/>
          <w:sz w:val="16"/>
          <w:szCs w:val="16"/>
        </w:rPr>
      </w:pPr>
    </w:p>
    <w:p w14:paraId="42083033" w14:textId="77777777" w:rsidR="00C0442C" w:rsidRPr="00780C62" w:rsidRDefault="00C0442C" w:rsidP="00C0442C">
      <w:pPr>
        <w:spacing w:after="0"/>
        <w:ind w:left="708"/>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w:t>
      </w:r>
      <w:r w:rsidRPr="00780C62">
        <w:rPr>
          <w:rFonts w:ascii="Open Sans" w:hAnsi="Open Sans" w:cs="Open Sans"/>
          <w:sz w:val="16"/>
          <w:szCs w:val="16"/>
        </w:rPr>
        <w:t xml:space="preserve"> dne</w:t>
      </w:r>
      <w:r>
        <w:rPr>
          <w:rFonts w:ascii="Open Sans" w:hAnsi="Open Sans" w:cs="Open Sans"/>
          <w:sz w:val="16"/>
          <w:szCs w:val="16"/>
        </w:rPr>
        <w:t xml:space="preserve"> </w:t>
      </w:r>
      <w:proofErr w:type="gramStart"/>
      <w:r>
        <w:rPr>
          <w:rFonts w:ascii="Open Sans" w:hAnsi="Open Sans" w:cs="Open Sans"/>
          <w:sz w:val="16"/>
          <w:szCs w:val="16"/>
        </w:rPr>
        <w:t>18.3.2021</w:t>
      </w:r>
      <w:proofErr w:type="gramEnd"/>
    </w:p>
    <w:tbl>
      <w:tblPr>
        <w:tblW w:w="9570" w:type="dxa"/>
        <w:tblInd w:w="494" w:type="dxa"/>
        <w:tblLayout w:type="fixed"/>
        <w:tblCellMar>
          <w:left w:w="70" w:type="dxa"/>
          <w:right w:w="70" w:type="dxa"/>
        </w:tblCellMar>
        <w:tblLook w:val="0000" w:firstRow="0" w:lastRow="0" w:firstColumn="0" w:lastColumn="0" w:noHBand="0" w:noVBand="0"/>
      </w:tblPr>
      <w:tblGrid>
        <w:gridCol w:w="4750"/>
        <w:gridCol w:w="4820"/>
      </w:tblGrid>
      <w:tr w:rsidR="00C0442C" w:rsidRPr="00780C62" w14:paraId="6CD44118" w14:textId="77777777" w:rsidTr="00DF306F">
        <w:trPr>
          <w:cantSplit/>
        </w:trPr>
        <w:tc>
          <w:tcPr>
            <w:tcW w:w="4750" w:type="dxa"/>
            <w:tcBorders>
              <w:top w:val="nil"/>
              <w:left w:val="nil"/>
              <w:bottom w:val="nil"/>
              <w:right w:val="nil"/>
            </w:tcBorders>
          </w:tcPr>
          <w:p w14:paraId="4F2DE899" w14:textId="77777777" w:rsidR="00C0442C" w:rsidRPr="00780C62" w:rsidRDefault="00C0442C" w:rsidP="00DF306F">
            <w:pPr>
              <w:tabs>
                <w:tab w:val="left" w:pos="1276"/>
              </w:tabs>
              <w:spacing w:after="0"/>
              <w:ind w:left="284"/>
              <w:jc w:val="both"/>
              <w:rPr>
                <w:rFonts w:ascii="Open Sans" w:hAnsi="Open Sans" w:cs="Open Sans"/>
                <w:sz w:val="16"/>
                <w:szCs w:val="16"/>
              </w:rPr>
            </w:pPr>
            <w:bookmarkStart w:id="3" w:name="zmocos"/>
            <w:bookmarkEnd w:id="3"/>
          </w:p>
        </w:tc>
        <w:tc>
          <w:tcPr>
            <w:tcW w:w="4820" w:type="dxa"/>
            <w:tcBorders>
              <w:top w:val="nil"/>
              <w:left w:val="nil"/>
              <w:bottom w:val="nil"/>
              <w:right w:val="nil"/>
            </w:tcBorders>
          </w:tcPr>
          <w:p w14:paraId="2F4107C8" w14:textId="77777777" w:rsidR="00C0442C" w:rsidRPr="00780C62" w:rsidRDefault="00C0442C" w:rsidP="00DF306F">
            <w:pPr>
              <w:spacing w:after="0"/>
              <w:ind w:left="284"/>
              <w:jc w:val="both"/>
              <w:rPr>
                <w:rFonts w:ascii="Open Sans" w:hAnsi="Open Sans" w:cs="Open Sans"/>
                <w:sz w:val="16"/>
                <w:szCs w:val="16"/>
              </w:rPr>
            </w:pPr>
            <w:bookmarkStart w:id="4" w:name="dne1"/>
            <w:bookmarkStart w:id="5" w:name="prac1"/>
            <w:bookmarkStart w:id="6" w:name="funkb1"/>
            <w:bookmarkEnd w:id="4"/>
            <w:bookmarkEnd w:id="5"/>
            <w:bookmarkEnd w:id="6"/>
          </w:p>
        </w:tc>
      </w:tr>
    </w:tbl>
    <w:p w14:paraId="25D233D3" w14:textId="77777777" w:rsidR="00C0442C" w:rsidRPr="000017DD" w:rsidRDefault="00C0442C" w:rsidP="00C0442C">
      <w:pPr>
        <w:ind w:left="708"/>
        <w:rPr>
          <w:rFonts w:ascii="Open Sans" w:hAnsi="Open Sans" w:cs="Open Sans"/>
          <w:b/>
          <w:sz w:val="16"/>
          <w:szCs w:val="16"/>
        </w:rPr>
      </w:pP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s.r.o.</w:t>
      </w:r>
      <w:r w:rsidRPr="00780C62">
        <w:rPr>
          <w:rFonts w:ascii="Open Sans" w:hAnsi="Open Sans" w:cs="Open Sans"/>
          <w:sz w:val="16"/>
          <w:szCs w:val="16"/>
        </w:rPr>
        <w:t xml:space="preserve"> </w:t>
      </w:r>
      <w:r w:rsidRPr="00780C62">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sidRPr="000017DD">
        <w:rPr>
          <w:rFonts w:ascii="Open Sans" w:hAnsi="Open Sans" w:cs="Open Sans"/>
          <w:b/>
          <w:sz w:val="16"/>
          <w:szCs w:val="16"/>
        </w:rPr>
        <w:t xml:space="preserve">EVO </w:t>
      </w:r>
      <w:proofErr w:type="spellStart"/>
      <w:r w:rsidRPr="000017DD">
        <w:rPr>
          <w:rFonts w:ascii="Open Sans" w:hAnsi="Open Sans" w:cs="Open Sans"/>
          <w:b/>
          <w:sz w:val="16"/>
          <w:szCs w:val="16"/>
        </w:rPr>
        <w:t>Payments</w:t>
      </w:r>
      <w:proofErr w:type="spellEnd"/>
      <w:r w:rsidRPr="000017DD">
        <w:rPr>
          <w:rFonts w:ascii="Open Sans" w:hAnsi="Open Sans" w:cs="Open Sans"/>
          <w:b/>
          <w:sz w:val="16"/>
          <w:szCs w:val="16"/>
        </w:rPr>
        <w:t xml:space="preserve"> International </w:t>
      </w:r>
      <w:proofErr w:type="spellStart"/>
      <w:r w:rsidRPr="000017DD">
        <w:rPr>
          <w:rFonts w:ascii="Open Sans" w:hAnsi="Open Sans" w:cs="Open Sans"/>
          <w:b/>
          <w:sz w:val="16"/>
          <w:szCs w:val="16"/>
        </w:rPr>
        <w:t>GmbH</w:t>
      </w:r>
      <w:proofErr w:type="spellEnd"/>
    </w:p>
    <w:p w14:paraId="60DA4D6C" w14:textId="287F8ED0" w:rsidR="00C0442C" w:rsidRDefault="00C0442C" w:rsidP="00C0442C">
      <w:pPr>
        <w:spacing w:after="0"/>
        <w:ind w:left="709"/>
        <w:rPr>
          <w:b/>
          <w:bCs/>
          <w:noProof/>
        </w:rPr>
      </w:pPr>
    </w:p>
    <w:p w14:paraId="4096818D" w14:textId="77777777" w:rsidR="00C0442C" w:rsidRPr="00E23281" w:rsidRDefault="00C0442C" w:rsidP="00C0442C">
      <w:pPr>
        <w:spacing w:after="0"/>
        <w:ind w:left="709"/>
        <w:rPr>
          <w:b/>
          <w:bCs/>
          <w:noProof/>
        </w:rPr>
      </w:pPr>
    </w:p>
    <w:p w14:paraId="31D90A3E" w14:textId="77777777" w:rsidR="00C0442C" w:rsidRPr="00780C62" w:rsidRDefault="00C0442C" w:rsidP="00C0442C">
      <w:pPr>
        <w:spacing w:after="0"/>
        <w:ind w:firstLine="708"/>
        <w:rPr>
          <w:rFonts w:ascii="Open Sans" w:hAnsi="Open Sans" w:cs="Open Sans"/>
          <w:sz w:val="16"/>
          <w:szCs w:val="16"/>
        </w:rPr>
      </w:pPr>
      <w:r w:rsidRPr="007B1FDC">
        <w:rPr>
          <w:rFonts w:ascii="Open Sans" w:hAnsi="Open Sans" w:cs="Open Sans"/>
          <w:sz w:val="16"/>
          <w:szCs w:val="16"/>
        </w:rPr>
        <w:t>__________________________</w:t>
      </w:r>
      <w:r>
        <w:rPr>
          <w:rFonts w:ascii="Open Sans" w:hAnsi="Open Sans" w:cs="Open Sans"/>
          <w:sz w:val="16"/>
          <w:szCs w:val="16"/>
        </w:rPr>
        <w:t>_________________________________________________________________________</w:t>
      </w:r>
    </w:p>
    <w:p w14:paraId="6E6AC1F0" w14:textId="77777777" w:rsidR="00C0442C" w:rsidRDefault="00C0442C" w:rsidP="00C0442C">
      <w:pPr>
        <w:spacing w:after="0"/>
        <w:ind w:left="709"/>
        <w:rPr>
          <w:rFonts w:ascii="Open Sans" w:hAnsi="Open Sans" w:cs="Open Sans"/>
          <w:sz w:val="16"/>
          <w:szCs w:val="16"/>
        </w:rPr>
      </w:pPr>
      <w:r>
        <w:rPr>
          <w:rFonts w:ascii="Open Sans" w:hAnsi="Open Sans" w:cs="Open Sans"/>
          <w:sz w:val="16"/>
          <w:szCs w:val="16"/>
        </w:rPr>
        <w:t>Kateřina Štěrbová</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Kateřina Štěrbová</w:t>
      </w:r>
    </w:p>
    <w:p w14:paraId="109F1717" w14:textId="77777777" w:rsidR="00C0442C" w:rsidRDefault="00C0442C" w:rsidP="00C0442C">
      <w:pPr>
        <w:spacing w:after="0"/>
        <w:ind w:left="709"/>
        <w:rPr>
          <w:rFonts w:ascii="Open Sans" w:hAnsi="Open Sans" w:cs="Open Sans"/>
          <w:sz w:val="16"/>
          <w:szCs w:val="16"/>
        </w:rPr>
      </w:pPr>
      <w:r>
        <w:rPr>
          <w:rFonts w:ascii="Open Sans" w:hAnsi="Open Sans" w:cs="Open Sans"/>
          <w:sz w:val="16"/>
          <w:szCs w:val="16"/>
        </w:rPr>
        <w:t>Jednatelka</w:t>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r>
      <w:r>
        <w:rPr>
          <w:rFonts w:ascii="Open Sans" w:hAnsi="Open Sans" w:cs="Open Sans"/>
          <w:sz w:val="16"/>
          <w:szCs w:val="16"/>
        </w:rPr>
        <w:tab/>
        <w:t>na základě plné moci</w:t>
      </w:r>
    </w:p>
    <w:p w14:paraId="42458D6B" w14:textId="77777777" w:rsidR="00C0442C" w:rsidRDefault="00C0442C" w:rsidP="00C0442C">
      <w:pPr>
        <w:spacing w:after="0"/>
        <w:ind w:left="709"/>
        <w:rPr>
          <w:rFonts w:ascii="Open Sans" w:hAnsi="Open Sans" w:cs="Open Sans"/>
          <w:sz w:val="16"/>
          <w:szCs w:val="16"/>
        </w:rPr>
      </w:pPr>
    </w:p>
    <w:p w14:paraId="014F2754" w14:textId="77777777" w:rsidR="00C0442C" w:rsidRDefault="00C0442C" w:rsidP="00C0442C">
      <w:pPr>
        <w:spacing w:after="0"/>
        <w:ind w:left="709"/>
        <w:rPr>
          <w:rFonts w:ascii="Open Sans" w:hAnsi="Open Sans" w:cs="Open Sans"/>
          <w:sz w:val="16"/>
          <w:szCs w:val="16"/>
        </w:rPr>
      </w:pPr>
    </w:p>
    <w:p w14:paraId="54A472BE" w14:textId="77777777" w:rsidR="00C0442C" w:rsidRDefault="00C0442C" w:rsidP="00C0442C">
      <w:pPr>
        <w:spacing w:after="0"/>
        <w:ind w:left="709"/>
        <w:rPr>
          <w:rFonts w:ascii="Open Sans" w:hAnsi="Open Sans" w:cs="Open Sans"/>
          <w:sz w:val="16"/>
          <w:szCs w:val="16"/>
        </w:rPr>
      </w:pPr>
      <w:r w:rsidRPr="00780C62">
        <w:rPr>
          <w:rFonts w:ascii="Open Sans" w:hAnsi="Open Sans" w:cs="Open Sans"/>
          <w:sz w:val="16"/>
          <w:szCs w:val="16"/>
        </w:rPr>
        <w:t>v</w:t>
      </w:r>
      <w:r>
        <w:rPr>
          <w:rFonts w:ascii="Open Sans" w:hAnsi="Open Sans" w:cs="Open Sans"/>
          <w:sz w:val="16"/>
          <w:szCs w:val="16"/>
        </w:rPr>
        <w:t> Praze, dne ………………………..</w:t>
      </w:r>
    </w:p>
    <w:p w14:paraId="43D2C9D4" w14:textId="77777777" w:rsidR="00C0442C" w:rsidRDefault="00C0442C" w:rsidP="00C0442C">
      <w:pPr>
        <w:spacing w:after="0" w:line="240" w:lineRule="auto"/>
        <w:ind w:firstLine="708"/>
        <w:jc w:val="both"/>
        <w:rPr>
          <w:rFonts w:ascii="Open Sans" w:eastAsia="Times New Roman" w:hAnsi="Open Sans" w:cs="Open Sans"/>
          <w:b/>
          <w:bCs/>
          <w:sz w:val="16"/>
          <w:szCs w:val="16"/>
        </w:rPr>
      </w:pPr>
    </w:p>
    <w:p w14:paraId="0895910D" w14:textId="77777777" w:rsidR="00C0442C" w:rsidRDefault="00C0442C" w:rsidP="00C0442C">
      <w:pPr>
        <w:spacing w:after="0" w:line="240" w:lineRule="auto"/>
        <w:ind w:firstLine="708"/>
        <w:jc w:val="both"/>
        <w:rPr>
          <w:rFonts w:ascii="Open Sans" w:eastAsia="Times New Roman" w:hAnsi="Open Sans" w:cs="Open Sans"/>
          <w:b/>
          <w:bCs/>
          <w:sz w:val="16"/>
          <w:szCs w:val="16"/>
        </w:rPr>
      </w:pPr>
      <w:r>
        <w:rPr>
          <w:rFonts w:ascii="Open Sans" w:eastAsia="Times New Roman" w:hAnsi="Open Sans" w:cs="Open Sans"/>
          <w:b/>
          <w:bCs/>
          <w:sz w:val="16"/>
          <w:szCs w:val="16"/>
        </w:rPr>
        <w:t>Národní památkový ústav</w:t>
      </w:r>
    </w:p>
    <w:p w14:paraId="6CEA5AB0" w14:textId="77777777" w:rsidR="00C0442C" w:rsidRPr="00780C62" w:rsidRDefault="00C0442C" w:rsidP="00C0442C">
      <w:pPr>
        <w:spacing w:after="0" w:line="240" w:lineRule="auto"/>
        <w:ind w:left="708"/>
        <w:jc w:val="both"/>
        <w:rPr>
          <w:rFonts w:ascii="Open Sans" w:eastAsia="Times New Roman" w:hAnsi="Open Sans" w:cs="Open Sans"/>
          <w:sz w:val="16"/>
          <w:szCs w:val="16"/>
        </w:rPr>
      </w:pPr>
    </w:p>
    <w:p w14:paraId="75A61043" w14:textId="77777777" w:rsidR="00C0442C" w:rsidRDefault="00C0442C" w:rsidP="00C0442C">
      <w:pPr>
        <w:spacing w:after="0"/>
        <w:ind w:firstLine="708"/>
        <w:rPr>
          <w:rFonts w:ascii="Open Sans" w:hAnsi="Open Sans" w:cs="Open Sans"/>
          <w:sz w:val="16"/>
          <w:szCs w:val="16"/>
        </w:rPr>
      </w:pPr>
    </w:p>
    <w:p w14:paraId="7ECAE421" w14:textId="77777777" w:rsidR="00C0442C" w:rsidRDefault="00C0442C" w:rsidP="00C0442C">
      <w:pPr>
        <w:spacing w:after="0"/>
        <w:ind w:firstLine="708"/>
        <w:rPr>
          <w:rFonts w:ascii="Open Sans" w:hAnsi="Open Sans" w:cs="Open Sans"/>
          <w:sz w:val="16"/>
          <w:szCs w:val="16"/>
        </w:rPr>
      </w:pPr>
    </w:p>
    <w:p w14:paraId="489EC7B0" w14:textId="77777777" w:rsidR="00C0442C" w:rsidRDefault="00C0442C" w:rsidP="00C0442C">
      <w:pPr>
        <w:spacing w:after="0"/>
        <w:ind w:firstLine="708"/>
        <w:rPr>
          <w:rFonts w:ascii="Open Sans" w:hAnsi="Open Sans" w:cs="Open Sans"/>
          <w:sz w:val="16"/>
          <w:szCs w:val="16"/>
        </w:rPr>
      </w:pPr>
      <w:r>
        <w:rPr>
          <w:rFonts w:ascii="Open Sans" w:hAnsi="Open Sans" w:cs="Open Sans"/>
          <w:sz w:val="16"/>
          <w:szCs w:val="16"/>
        </w:rPr>
        <w:t>________________________________</w:t>
      </w:r>
    </w:p>
    <w:p w14:paraId="0E5F94F7" w14:textId="77777777" w:rsidR="00C0442C" w:rsidRPr="000862AD" w:rsidRDefault="00C0442C" w:rsidP="00C0442C">
      <w:pPr>
        <w:spacing w:after="0"/>
        <w:ind w:left="708"/>
        <w:rPr>
          <w:rFonts w:ascii="Open Sans" w:hAnsi="Open Sans" w:cs="Open Sans"/>
          <w:sz w:val="16"/>
          <w:szCs w:val="16"/>
        </w:rPr>
      </w:pPr>
      <w:r>
        <w:rPr>
          <w:rFonts w:ascii="Open Sans" w:hAnsi="Open Sans" w:cs="Open Sans"/>
          <w:sz w:val="16"/>
          <w:szCs w:val="16"/>
        </w:rPr>
        <w:t>Ing. arch. Naděžda Goryczková</w:t>
      </w:r>
    </w:p>
    <w:p w14:paraId="03E27C09" w14:textId="77777777" w:rsidR="00C0442C" w:rsidRPr="00780C62" w:rsidRDefault="00C0442C" w:rsidP="00C0442C">
      <w:pPr>
        <w:spacing w:after="0"/>
        <w:ind w:left="708"/>
        <w:rPr>
          <w:rFonts w:ascii="Open Sans" w:hAnsi="Open Sans" w:cs="Open Sans"/>
          <w:sz w:val="16"/>
          <w:szCs w:val="16"/>
        </w:rPr>
      </w:pPr>
      <w:r>
        <w:rPr>
          <w:rFonts w:ascii="Open Sans" w:hAnsi="Open Sans" w:cs="Open Sans"/>
          <w:sz w:val="16"/>
          <w:szCs w:val="16"/>
        </w:rPr>
        <w:t>generální ředitelka</w:t>
      </w:r>
    </w:p>
    <w:p w14:paraId="6E762E7D" w14:textId="615313AB" w:rsidR="008140F4" w:rsidRPr="00780C62" w:rsidRDefault="008140F4" w:rsidP="00C0442C">
      <w:pPr>
        <w:spacing w:after="0"/>
        <w:ind w:left="708"/>
        <w:rPr>
          <w:rFonts w:ascii="Open Sans" w:hAnsi="Open Sans" w:cs="Open Sans"/>
          <w:sz w:val="16"/>
          <w:szCs w:val="16"/>
        </w:rPr>
      </w:pPr>
    </w:p>
    <w:sectPr w:rsidR="008140F4" w:rsidRPr="00780C62" w:rsidSect="007C232E">
      <w:headerReference w:type="even" r:id="rId12"/>
      <w:headerReference w:type="default" r:id="rId13"/>
      <w:footerReference w:type="even" r:id="rId14"/>
      <w:footerReference w:type="default" r:id="rId15"/>
      <w:headerReference w:type="first" r:id="rId16"/>
      <w:footerReference w:type="first" r:id="rId17"/>
      <w:pgSz w:w="11906" w:h="16838"/>
      <w:pgMar w:top="0" w:right="1133" w:bottom="851" w:left="1134" w:header="708" w:footer="7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8849F" w14:textId="77777777" w:rsidR="00213303" w:rsidRDefault="00213303" w:rsidP="00077BFA">
      <w:pPr>
        <w:spacing w:after="0" w:line="240" w:lineRule="auto"/>
      </w:pPr>
      <w:r>
        <w:separator/>
      </w:r>
    </w:p>
  </w:endnote>
  <w:endnote w:type="continuationSeparator" w:id="0">
    <w:p w14:paraId="74AF7663" w14:textId="77777777" w:rsidR="00213303" w:rsidRDefault="00213303" w:rsidP="00077BFA">
      <w:pPr>
        <w:spacing w:after="0" w:line="240" w:lineRule="auto"/>
      </w:pPr>
      <w:r>
        <w:continuationSeparator/>
      </w:r>
    </w:p>
  </w:endnote>
  <w:endnote w:type="continuationNotice" w:id="1">
    <w:p w14:paraId="4385D907" w14:textId="77777777" w:rsidR="00213303" w:rsidRDefault="00213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5BB7" w14:textId="77777777" w:rsidR="00F81111" w:rsidRDefault="00F8111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056960"/>
      <w:docPartObj>
        <w:docPartGallery w:val="Page Numbers (Bottom of Page)"/>
        <w:docPartUnique/>
      </w:docPartObj>
    </w:sdtPr>
    <w:sdtEndPr>
      <w:rPr>
        <w:rFonts w:ascii="Open Sans" w:hAnsi="Open Sans" w:cs="Open Sans"/>
        <w:sz w:val="16"/>
        <w:szCs w:val="16"/>
      </w:rPr>
    </w:sdtEndPr>
    <w:sdtContent>
      <w:p w14:paraId="474D02CF" w14:textId="6D57EA2A" w:rsidR="003067F8" w:rsidRPr="00757B0D" w:rsidRDefault="003067F8">
        <w:pPr>
          <w:pStyle w:val="Zpat"/>
          <w:jc w:val="center"/>
          <w:rPr>
            <w:rFonts w:ascii="Open Sans" w:hAnsi="Open Sans" w:cs="Open Sans"/>
            <w:sz w:val="16"/>
            <w:szCs w:val="16"/>
          </w:rPr>
        </w:pPr>
        <w:r w:rsidRPr="00757B0D">
          <w:rPr>
            <w:rFonts w:ascii="Open Sans" w:hAnsi="Open Sans" w:cs="Open Sans"/>
            <w:sz w:val="16"/>
            <w:szCs w:val="16"/>
          </w:rPr>
          <w:fldChar w:fldCharType="begin"/>
        </w:r>
        <w:r w:rsidRPr="00757B0D">
          <w:rPr>
            <w:rFonts w:ascii="Open Sans" w:hAnsi="Open Sans" w:cs="Open Sans"/>
            <w:sz w:val="16"/>
            <w:szCs w:val="16"/>
          </w:rPr>
          <w:instrText>PAGE   \* MERGEFORMAT</w:instrText>
        </w:r>
        <w:r w:rsidRPr="00757B0D">
          <w:rPr>
            <w:rFonts w:ascii="Open Sans" w:hAnsi="Open Sans" w:cs="Open Sans"/>
            <w:sz w:val="16"/>
            <w:szCs w:val="16"/>
          </w:rPr>
          <w:fldChar w:fldCharType="separate"/>
        </w:r>
        <w:r w:rsidR="00F5044C" w:rsidRPr="00F5044C">
          <w:rPr>
            <w:rFonts w:ascii="Open Sans" w:hAnsi="Open Sans" w:cs="Open Sans"/>
            <w:noProof/>
            <w:sz w:val="16"/>
            <w:szCs w:val="16"/>
            <w:lang w:val="pl-PL"/>
          </w:rPr>
          <w:t>6</w:t>
        </w:r>
        <w:r w:rsidRPr="00757B0D">
          <w:rPr>
            <w:rFonts w:ascii="Open Sans" w:hAnsi="Open Sans" w:cs="Open Sans"/>
            <w:sz w:val="16"/>
            <w:szCs w:val="16"/>
          </w:rPr>
          <w:fldChar w:fldCharType="end"/>
        </w:r>
      </w:p>
    </w:sdtContent>
  </w:sdt>
  <w:p w14:paraId="7071A4E0" w14:textId="5EB37939" w:rsidR="003067F8" w:rsidRDefault="000A5931">
    <w:pPr>
      <w:pStyle w:val="Zpat"/>
    </w:pPr>
    <w:r>
      <w:rPr>
        <w:noProof/>
        <w:lang w:eastAsia="cs-CZ"/>
      </w:rPr>
      <w:drawing>
        <wp:anchor distT="0" distB="0" distL="114300" distR="114300" simplePos="0" relativeHeight="251660288" behindDoc="1" locked="0" layoutInCell="1" allowOverlap="1" wp14:anchorId="4DBE97A8" wp14:editId="254EE1F5">
          <wp:simplePos x="0" y="0"/>
          <wp:positionH relativeFrom="column">
            <wp:posOffset>4537710</wp:posOffset>
          </wp:positionH>
          <wp:positionV relativeFrom="paragraph">
            <wp:posOffset>12700</wp:posOffset>
          </wp:positionV>
          <wp:extent cx="1790700" cy="293024"/>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9302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B98B" w14:textId="77777777" w:rsidR="00F81111" w:rsidRDefault="00F8111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7031E" w14:textId="77777777" w:rsidR="00213303" w:rsidRDefault="00213303" w:rsidP="00077BFA">
      <w:pPr>
        <w:spacing w:after="0" w:line="240" w:lineRule="auto"/>
      </w:pPr>
      <w:r>
        <w:separator/>
      </w:r>
    </w:p>
  </w:footnote>
  <w:footnote w:type="continuationSeparator" w:id="0">
    <w:p w14:paraId="5A25CD51" w14:textId="77777777" w:rsidR="00213303" w:rsidRDefault="00213303" w:rsidP="00077BFA">
      <w:pPr>
        <w:spacing w:after="0" w:line="240" w:lineRule="auto"/>
      </w:pPr>
      <w:r>
        <w:continuationSeparator/>
      </w:r>
    </w:p>
  </w:footnote>
  <w:footnote w:type="continuationNotice" w:id="1">
    <w:p w14:paraId="4D2FCFD2" w14:textId="77777777" w:rsidR="00213303" w:rsidRDefault="0021330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163F" w14:textId="77777777" w:rsidR="00F81111" w:rsidRDefault="00F8111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26DB9" w14:textId="25108F53" w:rsidR="00AD7F04" w:rsidRPr="001C3959" w:rsidRDefault="00AD7F04" w:rsidP="003E2C54">
    <w:pPr>
      <w:pStyle w:val="Zhlav"/>
      <w:tabs>
        <w:tab w:val="right" w:pos="9639"/>
      </w:tabs>
      <w:rPr>
        <w:rFonts w:ascii="Verdana" w:hAnsi="Verdana" w:cs="Open Sans"/>
        <w:bCs/>
        <w:i/>
        <w:color w:val="000000"/>
        <w:sz w:val="18"/>
        <w:szCs w:val="18"/>
      </w:rPr>
    </w:pPr>
    <w:r w:rsidRPr="0024439A">
      <w:rPr>
        <w:rFonts w:cs="Calibri"/>
        <w:noProof/>
        <w:sz w:val="20"/>
        <w:szCs w:val="20"/>
        <w:lang w:eastAsia="cs-CZ"/>
      </w:rPr>
      <w:drawing>
        <wp:anchor distT="0" distB="0" distL="114300" distR="114300" simplePos="0" relativeHeight="251659264" behindDoc="1" locked="0" layoutInCell="1" allowOverlap="1" wp14:anchorId="09079560" wp14:editId="5857DDFB">
          <wp:simplePos x="0" y="0"/>
          <wp:positionH relativeFrom="column">
            <wp:posOffset>-34290</wp:posOffset>
          </wp:positionH>
          <wp:positionV relativeFrom="paragraph">
            <wp:posOffset>33020</wp:posOffset>
          </wp:positionV>
          <wp:extent cx="842645" cy="405765"/>
          <wp:effectExtent l="0" t="0" r="0" b="0"/>
          <wp:wrapNone/>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7F8" w:rsidRPr="003067F8">
      <w:rPr>
        <w:rFonts w:ascii="Open Sans" w:hAnsi="Open Sans" w:cs="Open Sans"/>
        <w:bCs/>
        <w:color w:val="000000"/>
        <w:sz w:val="16"/>
        <w:szCs w:val="16"/>
      </w:rPr>
      <w:t xml:space="preserve"> </w:t>
    </w:r>
    <w:r>
      <w:rPr>
        <w:rFonts w:ascii="Open Sans" w:hAnsi="Open Sans" w:cs="Open Sans"/>
        <w:bCs/>
        <w:color w:val="000000"/>
        <w:sz w:val="16"/>
        <w:szCs w:val="16"/>
      </w:rPr>
      <w:t xml:space="preserve">   </w:t>
    </w:r>
    <w:r>
      <w:rPr>
        <w:rFonts w:ascii="Open Sans" w:hAnsi="Open Sans" w:cs="Open Sans"/>
        <w:bCs/>
        <w:color w:val="000000"/>
        <w:sz w:val="16"/>
        <w:szCs w:val="16"/>
      </w:rPr>
      <w:tab/>
    </w:r>
    <w:r>
      <w:rPr>
        <w:rFonts w:ascii="Open Sans" w:hAnsi="Open Sans" w:cs="Open Sans"/>
        <w:bCs/>
        <w:color w:val="000000"/>
        <w:sz w:val="16"/>
        <w:szCs w:val="16"/>
      </w:rPr>
      <w:tab/>
    </w:r>
  </w:p>
  <w:p w14:paraId="3B080F6D" w14:textId="77777777" w:rsidR="00AD7F04" w:rsidRPr="000D5288" w:rsidRDefault="00AD7F04" w:rsidP="00AD7F04">
    <w:pPr>
      <w:pStyle w:val="Zhlav"/>
      <w:tabs>
        <w:tab w:val="right" w:pos="9639"/>
      </w:tabs>
      <w:rPr>
        <w:sz w:val="16"/>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6750" w14:textId="77777777" w:rsidR="00F81111" w:rsidRDefault="00F8111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1665870"/>
    <w:lvl w:ilvl="0">
      <w:start w:val="1"/>
      <w:numFmt w:val="decimal"/>
      <w:pStyle w:val="Nadpis9"/>
      <w:lvlText w:val="%1."/>
      <w:lvlJc w:val="left"/>
      <w:pPr>
        <w:tabs>
          <w:tab w:val="num" w:pos="1440"/>
        </w:tabs>
        <w:ind w:left="1440" w:hanging="720"/>
      </w:pPr>
      <w:rPr>
        <w:rFonts w:cs="Times New Roman" w:hint="default"/>
      </w:rPr>
    </w:lvl>
  </w:abstractNum>
  <w:abstractNum w:abstractNumId="1" w15:restartNumberingAfterBreak="0">
    <w:nsid w:val="02BA37D6"/>
    <w:multiLevelType w:val="multilevel"/>
    <w:tmpl w:val="A07A154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 w15:restartNumberingAfterBreak="0">
    <w:nsid w:val="0BAE4E0A"/>
    <w:multiLevelType w:val="multilevel"/>
    <w:tmpl w:val="E2465D3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0B0E6F"/>
    <w:multiLevelType w:val="multilevel"/>
    <w:tmpl w:val="2F8695F8"/>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9A4AB8"/>
    <w:multiLevelType w:val="multilevel"/>
    <w:tmpl w:val="2300171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3C18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B44275"/>
    <w:multiLevelType w:val="multilevel"/>
    <w:tmpl w:val="CE202A7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CF42D9"/>
    <w:multiLevelType w:val="hybridMultilevel"/>
    <w:tmpl w:val="9EB4001E"/>
    <w:lvl w:ilvl="0" w:tplc="6B3EB7DE">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8" w15:restartNumberingAfterBreak="0">
    <w:nsid w:val="34DC29CE"/>
    <w:multiLevelType w:val="hybridMultilevel"/>
    <w:tmpl w:val="D9B692FC"/>
    <w:lvl w:ilvl="0" w:tplc="0405000F">
      <w:start w:val="1"/>
      <w:numFmt w:val="decimal"/>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9" w15:restartNumberingAfterBreak="0">
    <w:nsid w:val="40930ED4"/>
    <w:multiLevelType w:val="hybridMultilevel"/>
    <w:tmpl w:val="37B237A0"/>
    <w:lvl w:ilvl="0" w:tplc="04090017">
      <w:start w:val="1"/>
      <w:numFmt w:val="low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 w15:restartNumberingAfterBreak="0">
    <w:nsid w:val="438E4F28"/>
    <w:multiLevelType w:val="hybridMultilevel"/>
    <w:tmpl w:val="F4AC1732"/>
    <w:lvl w:ilvl="0" w:tplc="7550DBCA">
      <w:start w:val="1"/>
      <w:numFmt w:val="lowerLetter"/>
      <w:lvlText w:val="%1)"/>
      <w:lvlJc w:val="left"/>
      <w:pPr>
        <w:ind w:left="31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BF04E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2" w15:restartNumberingAfterBreak="0">
    <w:nsid w:val="4A8814D7"/>
    <w:multiLevelType w:val="hybridMultilevel"/>
    <w:tmpl w:val="66A8993C"/>
    <w:lvl w:ilvl="0" w:tplc="DBC4ACE4">
      <w:start w:val="1"/>
      <w:numFmt w:val="lowerLetter"/>
      <w:lvlText w:val="%1)"/>
      <w:lvlJc w:val="left"/>
      <w:pPr>
        <w:ind w:left="1152" w:hanging="360"/>
      </w:pPr>
      <w:rPr>
        <w:rFonts w:hint="default"/>
      </w:rPr>
    </w:lvl>
    <w:lvl w:ilvl="1" w:tplc="0AA01376">
      <w:start w:val="1"/>
      <w:numFmt w:val="upperLetter"/>
      <w:lvlText w:val="(%2)"/>
      <w:lvlJc w:val="left"/>
      <w:pPr>
        <w:ind w:left="1872" w:hanging="360"/>
      </w:pPr>
      <w:rPr>
        <w:rFonts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3" w15:restartNumberingAfterBreak="0">
    <w:nsid w:val="54242B4B"/>
    <w:multiLevelType w:val="multilevel"/>
    <w:tmpl w:val="289675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C422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EA0BD6"/>
    <w:multiLevelType w:val="hybridMultilevel"/>
    <w:tmpl w:val="A9A00AA6"/>
    <w:lvl w:ilvl="0" w:tplc="0405000F">
      <w:start w:val="1"/>
      <w:numFmt w:val="decimal"/>
      <w:lvlText w:val="%1."/>
      <w:lvlJc w:val="left"/>
      <w:pPr>
        <w:ind w:left="720" w:hanging="360"/>
      </w:pPr>
      <w:rPr>
        <w:rFonts w:hint="default"/>
      </w:rPr>
    </w:lvl>
    <w:lvl w:ilvl="1" w:tplc="04050019" w:tentative="1">
      <w:start w:val="1"/>
      <w:numFmt w:val="lowerLetter"/>
      <w:pStyle w:val="Nadpis2"/>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DC3F5C"/>
    <w:multiLevelType w:val="hybridMultilevel"/>
    <w:tmpl w:val="7F6A8716"/>
    <w:lvl w:ilvl="0" w:tplc="D84EA5C8">
      <w:start w:val="1"/>
      <w:numFmt w:val="decimal"/>
      <w:pStyle w:val="Akapitboczny"/>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1751AE"/>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15:restartNumberingAfterBreak="0">
    <w:nsid w:val="6F3E5F40"/>
    <w:multiLevelType w:val="multilevel"/>
    <w:tmpl w:val="F85A27D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623780B"/>
    <w:multiLevelType w:val="hybridMultilevel"/>
    <w:tmpl w:val="6C10374E"/>
    <w:lvl w:ilvl="0" w:tplc="168427F6">
      <w:start w:val="2"/>
      <w:numFmt w:val="bullet"/>
      <w:lvlText w:val="-"/>
      <w:lvlJc w:val="left"/>
      <w:pPr>
        <w:ind w:left="1152" w:hanging="360"/>
      </w:pPr>
      <w:rPr>
        <w:rFonts w:ascii="Open Sans" w:eastAsiaTheme="minorHAnsi" w:hAnsi="Open Sans" w:cs="Open Sans"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0" w15:restartNumberingAfterBreak="0">
    <w:nsid w:val="7EC06680"/>
    <w:multiLevelType w:val="hybridMultilevel"/>
    <w:tmpl w:val="37B237A0"/>
    <w:lvl w:ilvl="0" w:tplc="04090017">
      <w:start w:val="1"/>
      <w:numFmt w:val="lowerLetter"/>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num w:numId="1">
    <w:abstractNumId w:val="16"/>
  </w:num>
  <w:num w:numId="2">
    <w:abstractNumId w:val="15"/>
  </w:num>
  <w:num w:numId="3">
    <w:abstractNumId w:val="14"/>
  </w:num>
  <w:num w:numId="4">
    <w:abstractNumId w:val="11"/>
  </w:num>
  <w:num w:numId="5">
    <w:abstractNumId w:val="9"/>
  </w:num>
  <w:num w:numId="6">
    <w:abstractNumId w:val="18"/>
  </w:num>
  <w:num w:numId="7">
    <w:abstractNumId w:val="5"/>
  </w:num>
  <w:num w:numId="8">
    <w:abstractNumId w:val="6"/>
  </w:num>
  <w:num w:numId="9">
    <w:abstractNumId w:val="2"/>
  </w:num>
  <w:num w:numId="10">
    <w:abstractNumId w:val="17"/>
  </w:num>
  <w:num w:numId="11">
    <w:abstractNumId w:val="20"/>
  </w:num>
  <w:num w:numId="12">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7.%2."/>
        <w:lvlJc w:val="left"/>
        <w:pPr>
          <w:ind w:left="792" w:hanging="432"/>
        </w:pPr>
        <w:rPr>
          <w:rFonts w:hint="default"/>
          <w:b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0"/>
  </w:num>
  <w:num w:numId="16">
    <w:abstractNumId w:val="10"/>
  </w:num>
  <w:num w:numId="17">
    <w:abstractNumId w:val="7"/>
  </w:num>
  <w:num w:numId="18">
    <w:abstractNumId w:val="12"/>
  </w:num>
  <w:num w:numId="19">
    <w:abstractNumId w:val="1"/>
  </w:num>
  <w:num w:numId="20">
    <w:abstractNumId w:val="19"/>
  </w:num>
  <w:num w:numId="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CE"/>
    <w:rsid w:val="00000B50"/>
    <w:rsid w:val="000017DD"/>
    <w:rsid w:val="00002DFD"/>
    <w:rsid w:val="000039B7"/>
    <w:rsid w:val="00006D0F"/>
    <w:rsid w:val="00010596"/>
    <w:rsid w:val="00013AB1"/>
    <w:rsid w:val="00015E0D"/>
    <w:rsid w:val="0001618E"/>
    <w:rsid w:val="000176B4"/>
    <w:rsid w:val="00020379"/>
    <w:rsid w:val="00022366"/>
    <w:rsid w:val="000234B7"/>
    <w:rsid w:val="00024D2B"/>
    <w:rsid w:val="00025BE5"/>
    <w:rsid w:val="00027D9A"/>
    <w:rsid w:val="00037899"/>
    <w:rsid w:val="00043006"/>
    <w:rsid w:val="00043B69"/>
    <w:rsid w:val="00044070"/>
    <w:rsid w:val="00044B97"/>
    <w:rsid w:val="000470B4"/>
    <w:rsid w:val="000607E6"/>
    <w:rsid w:val="00060EAA"/>
    <w:rsid w:val="00061364"/>
    <w:rsid w:val="00063523"/>
    <w:rsid w:val="000778BD"/>
    <w:rsid w:val="00077BFA"/>
    <w:rsid w:val="00081F88"/>
    <w:rsid w:val="00084F64"/>
    <w:rsid w:val="00090100"/>
    <w:rsid w:val="00090C0C"/>
    <w:rsid w:val="000911B0"/>
    <w:rsid w:val="00096104"/>
    <w:rsid w:val="00096F8E"/>
    <w:rsid w:val="000A5931"/>
    <w:rsid w:val="000A7D07"/>
    <w:rsid w:val="000B1245"/>
    <w:rsid w:val="000B3448"/>
    <w:rsid w:val="000B3C77"/>
    <w:rsid w:val="000B57A8"/>
    <w:rsid w:val="000C5B92"/>
    <w:rsid w:val="000C79C2"/>
    <w:rsid w:val="000D5288"/>
    <w:rsid w:val="000D62DA"/>
    <w:rsid w:val="000D66DE"/>
    <w:rsid w:val="000E054F"/>
    <w:rsid w:val="000E4181"/>
    <w:rsid w:val="000E46F8"/>
    <w:rsid w:val="000E4FEC"/>
    <w:rsid w:val="000E50A6"/>
    <w:rsid w:val="000E70FE"/>
    <w:rsid w:val="0010026F"/>
    <w:rsid w:val="00100F5F"/>
    <w:rsid w:val="00112CE9"/>
    <w:rsid w:val="00113B1D"/>
    <w:rsid w:val="00114147"/>
    <w:rsid w:val="00115683"/>
    <w:rsid w:val="00115839"/>
    <w:rsid w:val="00116E45"/>
    <w:rsid w:val="00120752"/>
    <w:rsid w:val="00122D2A"/>
    <w:rsid w:val="00127332"/>
    <w:rsid w:val="00127355"/>
    <w:rsid w:val="00130811"/>
    <w:rsid w:val="001418DD"/>
    <w:rsid w:val="00141D21"/>
    <w:rsid w:val="00157D00"/>
    <w:rsid w:val="00160EB2"/>
    <w:rsid w:val="001628A0"/>
    <w:rsid w:val="0016781F"/>
    <w:rsid w:val="00167F41"/>
    <w:rsid w:val="00176E6D"/>
    <w:rsid w:val="00181DE4"/>
    <w:rsid w:val="001874FE"/>
    <w:rsid w:val="00191429"/>
    <w:rsid w:val="00193C71"/>
    <w:rsid w:val="00196CC8"/>
    <w:rsid w:val="001A1063"/>
    <w:rsid w:val="001A19BC"/>
    <w:rsid w:val="001A3DA3"/>
    <w:rsid w:val="001B32D4"/>
    <w:rsid w:val="001B5799"/>
    <w:rsid w:val="001B5CAA"/>
    <w:rsid w:val="001C1794"/>
    <w:rsid w:val="001C3959"/>
    <w:rsid w:val="001C584F"/>
    <w:rsid w:val="001D1596"/>
    <w:rsid w:val="001D2495"/>
    <w:rsid w:val="001D2503"/>
    <w:rsid w:val="001D347F"/>
    <w:rsid w:val="001D4973"/>
    <w:rsid w:val="001D4A8B"/>
    <w:rsid w:val="001D7E9E"/>
    <w:rsid w:val="001E290F"/>
    <w:rsid w:val="001E3980"/>
    <w:rsid w:val="001E4326"/>
    <w:rsid w:val="001E5779"/>
    <w:rsid w:val="001E5E5B"/>
    <w:rsid w:val="001E689C"/>
    <w:rsid w:val="001E72ED"/>
    <w:rsid w:val="001F66B4"/>
    <w:rsid w:val="00200BF5"/>
    <w:rsid w:val="00203ADE"/>
    <w:rsid w:val="00206B18"/>
    <w:rsid w:val="00207C46"/>
    <w:rsid w:val="00212F7A"/>
    <w:rsid w:val="00213303"/>
    <w:rsid w:val="00215E56"/>
    <w:rsid w:val="002218FD"/>
    <w:rsid w:val="0022300F"/>
    <w:rsid w:val="00227AA5"/>
    <w:rsid w:val="002322FE"/>
    <w:rsid w:val="0024464C"/>
    <w:rsid w:val="0024586E"/>
    <w:rsid w:val="002477C0"/>
    <w:rsid w:val="00247A44"/>
    <w:rsid w:val="0025249E"/>
    <w:rsid w:val="002540C5"/>
    <w:rsid w:val="00254735"/>
    <w:rsid w:val="0025492B"/>
    <w:rsid w:val="0025650D"/>
    <w:rsid w:val="002566C7"/>
    <w:rsid w:val="00256D0E"/>
    <w:rsid w:val="0026117A"/>
    <w:rsid w:val="002637EC"/>
    <w:rsid w:val="00271253"/>
    <w:rsid w:val="00273EDE"/>
    <w:rsid w:val="00280F46"/>
    <w:rsid w:val="0028406A"/>
    <w:rsid w:val="0028505B"/>
    <w:rsid w:val="002945FE"/>
    <w:rsid w:val="00296B67"/>
    <w:rsid w:val="002A0895"/>
    <w:rsid w:val="002A36CC"/>
    <w:rsid w:val="002A674E"/>
    <w:rsid w:val="002B04C6"/>
    <w:rsid w:val="002C3960"/>
    <w:rsid w:val="002C4EAB"/>
    <w:rsid w:val="002C661D"/>
    <w:rsid w:val="002F4A68"/>
    <w:rsid w:val="002F789C"/>
    <w:rsid w:val="002F7C02"/>
    <w:rsid w:val="00301C93"/>
    <w:rsid w:val="003067F8"/>
    <w:rsid w:val="003069C9"/>
    <w:rsid w:val="0030788D"/>
    <w:rsid w:val="00307C38"/>
    <w:rsid w:val="003123F7"/>
    <w:rsid w:val="0031292A"/>
    <w:rsid w:val="00317D78"/>
    <w:rsid w:val="00321F11"/>
    <w:rsid w:val="00323265"/>
    <w:rsid w:val="00326B87"/>
    <w:rsid w:val="00333654"/>
    <w:rsid w:val="00333671"/>
    <w:rsid w:val="0033403A"/>
    <w:rsid w:val="003372B7"/>
    <w:rsid w:val="00341702"/>
    <w:rsid w:val="00342D47"/>
    <w:rsid w:val="003459AC"/>
    <w:rsid w:val="003475B6"/>
    <w:rsid w:val="0035021F"/>
    <w:rsid w:val="00354C3C"/>
    <w:rsid w:val="00357263"/>
    <w:rsid w:val="00361505"/>
    <w:rsid w:val="00362524"/>
    <w:rsid w:val="00364525"/>
    <w:rsid w:val="003717A3"/>
    <w:rsid w:val="00371EEA"/>
    <w:rsid w:val="00373E5E"/>
    <w:rsid w:val="00375D9F"/>
    <w:rsid w:val="003762C8"/>
    <w:rsid w:val="003776E5"/>
    <w:rsid w:val="00381502"/>
    <w:rsid w:val="00381DC4"/>
    <w:rsid w:val="00384A41"/>
    <w:rsid w:val="00396936"/>
    <w:rsid w:val="003A38CD"/>
    <w:rsid w:val="003A586B"/>
    <w:rsid w:val="003B0FDE"/>
    <w:rsid w:val="003B3F94"/>
    <w:rsid w:val="003C0C4C"/>
    <w:rsid w:val="003C687E"/>
    <w:rsid w:val="003D334E"/>
    <w:rsid w:val="003D3E5B"/>
    <w:rsid w:val="003D4B04"/>
    <w:rsid w:val="003E021E"/>
    <w:rsid w:val="003E0812"/>
    <w:rsid w:val="003E2C54"/>
    <w:rsid w:val="003E58EA"/>
    <w:rsid w:val="003F1420"/>
    <w:rsid w:val="003F23D6"/>
    <w:rsid w:val="003F331B"/>
    <w:rsid w:val="003F6BF1"/>
    <w:rsid w:val="003F6EF2"/>
    <w:rsid w:val="003F7F22"/>
    <w:rsid w:val="00403702"/>
    <w:rsid w:val="00404485"/>
    <w:rsid w:val="0040585A"/>
    <w:rsid w:val="00406615"/>
    <w:rsid w:val="004072F9"/>
    <w:rsid w:val="00415FA0"/>
    <w:rsid w:val="00420A9F"/>
    <w:rsid w:val="00420F46"/>
    <w:rsid w:val="00434CAB"/>
    <w:rsid w:val="00435213"/>
    <w:rsid w:val="00436E01"/>
    <w:rsid w:val="004410F8"/>
    <w:rsid w:val="00443374"/>
    <w:rsid w:val="00451505"/>
    <w:rsid w:val="0045213B"/>
    <w:rsid w:val="00457CA2"/>
    <w:rsid w:val="00462DF8"/>
    <w:rsid w:val="00472A46"/>
    <w:rsid w:val="004746C8"/>
    <w:rsid w:val="00481EB9"/>
    <w:rsid w:val="00484CAC"/>
    <w:rsid w:val="00487FA9"/>
    <w:rsid w:val="00491D90"/>
    <w:rsid w:val="00496DDE"/>
    <w:rsid w:val="004A128D"/>
    <w:rsid w:val="004A2A6E"/>
    <w:rsid w:val="004A54F3"/>
    <w:rsid w:val="004A7F21"/>
    <w:rsid w:val="004B1781"/>
    <w:rsid w:val="004B4F6C"/>
    <w:rsid w:val="004C3B25"/>
    <w:rsid w:val="004C4497"/>
    <w:rsid w:val="004D0819"/>
    <w:rsid w:val="004D62EF"/>
    <w:rsid w:val="004D752E"/>
    <w:rsid w:val="004E2A35"/>
    <w:rsid w:val="004E3429"/>
    <w:rsid w:val="004F457A"/>
    <w:rsid w:val="004F4813"/>
    <w:rsid w:val="00500A45"/>
    <w:rsid w:val="00502240"/>
    <w:rsid w:val="005032D4"/>
    <w:rsid w:val="005062D5"/>
    <w:rsid w:val="00506549"/>
    <w:rsid w:val="0050659A"/>
    <w:rsid w:val="00507AE6"/>
    <w:rsid w:val="005103D4"/>
    <w:rsid w:val="00513547"/>
    <w:rsid w:val="00522E3F"/>
    <w:rsid w:val="00530082"/>
    <w:rsid w:val="00530259"/>
    <w:rsid w:val="00530389"/>
    <w:rsid w:val="00535229"/>
    <w:rsid w:val="00536A6F"/>
    <w:rsid w:val="00541D92"/>
    <w:rsid w:val="00553DCD"/>
    <w:rsid w:val="0055727F"/>
    <w:rsid w:val="00557315"/>
    <w:rsid w:val="0056186B"/>
    <w:rsid w:val="00561CAB"/>
    <w:rsid w:val="00562F63"/>
    <w:rsid w:val="005639E1"/>
    <w:rsid w:val="005648C6"/>
    <w:rsid w:val="005655CA"/>
    <w:rsid w:val="00567EC1"/>
    <w:rsid w:val="00575F77"/>
    <w:rsid w:val="0058514B"/>
    <w:rsid w:val="005872E9"/>
    <w:rsid w:val="00593B3F"/>
    <w:rsid w:val="00595A1B"/>
    <w:rsid w:val="005A0897"/>
    <w:rsid w:val="005B0ED8"/>
    <w:rsid w:val="005B422F"/>
    <w:rsid w:val="005B64B5"/>
    <w:rsid w:val="005C4ABB"/>
    <w:rsid w:val="005C6141"/>
    <w:rsid w:val="005C6B1B"/>
    <w:rsid w:val="005D191A"/>
    <w:rsid w:val="005E4492"/>
    <w:rsid w:val="005F4B92"/>
    <w:rsid w:val="005F4FE9"/>
    <w:rsid w:val="005F67BC"/>
    <w:rsid w:val="005F69E1"/>
    <w:rsid w:val="0060051C"/>
    <w:rsid w:val="006016E1"/>
    <w:rsid w:val="006031F1"/>
    <w:rsid w:val="0060798A"/>
    <w:rsid w:val="00614DEB"/>
    <w:rsid w:val="00616103"/>
    <w:rsid w:val="00623C32"/>
    <w:rsid w:val="0062472F"/>
    <w:rsid w:val="0062616E"/>
    <w:rsid w:val="00626211"/>
    <w:rsid w:val="00626349"/>
    <w:rsid w:val="006334CE"/>
    <w:rsid w:val="00640E35"/>
    <w:rsid w:val="006416FB"/>
    <w:rsid w:val="006437C8"/>
    <w:rsid w:val="00643A51"/>
    <w:rsid w:val="00650E39"/>
    <w:rsid w:val="006533C9"/>
    <w:rsid w:val="006620D3"/>
    <w:rsid w:val="00667482"/>
    <w:rsid w:val="00684B98"/>
    <w:rsid w:val="00685891"/>
    <w:rsid w:val="006865FE"/>
    <w:rsid w:val="00686D0B"/>
    <w:rsid w:val="00694851"/>
    <w:rsid w:val="006A0CC8"/>
    <w:rsid w:val="006A11BE"/>
    <w:rsid w:val="006A462E"/>
    <w:rsid w:val="006B389C"/>
    <w:rsid w:val="006B4667"/>
    <w:rsid w:val="006B5C0F"/>
    <w:rsid w:val="006D22C6"/>
    <w:rsid w:val="006D42ED"/>
    <w:rsid w:val="006D7234"/>
    <w:rsid w:val="006E0E4E"/>
    <w:rsid w:val="006F105A"/>
    <w:rsid w:val="006F2491"/>
    <w:rsid w:val="006F4DAF"/>
    <w:rsid w:val="006F6826"/>
    <w:rsid w:val="00700382"/>
    <w:rsid w:val="007007C5"/>
    <w:rsid w:val="00703993"/>
    <w:rsid w:val="00711FFA"/>
    <w:rsid w:val="00713A58"/>
    <w:rsid w:val="00715A79"/>
    <w:rsid w:val="0071686D"/>
    <w:rsid w:val="00717ECB"/>
    <w:rsid w:val="007208F0"/>
    <w:rsid w:val="00720C47"/>
    <w:rsid w:val="00720CDE"/>
    <w:rsid w:val="00724646"/>
    <w:rsid w:val="00733F6F"/>
    <w:rsid w:val="0075158F"/>
    <w:rsid w:val="007518B7"/>
    <w:rsid w:val="00754EB3"/>
    <w:rsid w:val="0075540A"/>
    <w:rsid w:val="00757B0D"/>
    <w:rsid w:val="00760373"/>
    <w:rsid w:val="00771244"/>
    <w:rsid w:val="0077495E"/>
    <w:rsid w:val="00780C62"/>
    <w:rsid w:val="0078686A"/>
    <w:rsid w:val="00791CA6"/>
    <w:rsid w:val="00792315"/>
    <w:rsid w:val="007A1844"/>
    <w:rsid w:val="007A5E28"/>
    <w:rsid w:val="007B1FDC"/>
    <w:rsid w:val="007B216A"/>
    <w:rsid w:val="007B4221"/>
    <w:rsid w:val="007C0A26"/>
    <w:rsid w:val="007C232E"/>
    <w:rsid w:val="007C49D4"/>
    <w:rsid w:val="007C75C8"/>
    <w:rsid w:val="007D1470"/>
    <w:rsid w:val="007D312A"/>
    <w:rsid w:val="007D6351"/>
    <w:rsid w:val="007D735F"/>
    <w:rsid w:val="007E0A9A"/>
    <w:rsid w:val="007E1928"/>
    <w:rsid w:val="007E3612"/>
    <w:rsid w:val="007E56AD"/>
    <w:rsid w:val="007E6EB4"/>
    <w:rsid w:val="007F01AD"/>
    <w:rsid w:val="007F1253"/>
    <w:rsid w:val="007F2C39"/>
    <w:rsid w:val="007F43EF"/>
    <w:rsid w:val="007F6285"/>
    <w:rsid w:val="007F69BD"/>
    <w:rsid w:val="007F70D8"/>
    <w:rsid w:val="007F76E9"/>
    <w:rsid w:val="00807898"/>
    <w:rsid w:val="00807C47"/>
    <w:rsid w:val="00812633"/>
    <w:rsid w:val="008140F4"/>
    <w:rsid w:val="0082770B"/>
    <w:rsid w:val="008525B4"/>
    <w:rsid w:val="00853428"/>
    <w:rsid w:val="008572D7"/>
    <w:rsid w:val="0086395D"/>
    <w:rsid w:val="00871053"/>
    <w:rsid w:val="008712CA"/>
    <w:rsid w:val="008714A6"/>
    <w:rsid w:val="008744B2"/>
    <w:rsid w:val="008750C1"/>
    <w:rsid w:val="008766EE"/>
    <w:rsid w:val="00876A03"/>
    <w:rsid w:val="00880ECC"/>
    <w:rsid w:val="00881710"/>
    <w:rsid w:val="00882EC9"/>
    <w:rsid w:val="00885480"/>
    <w:rsid w:val="0088686F"/>
    <w:rsid w:val="0089079F"/>
    <w:rsid w:val="0089447F"/>
    <w:rsid w:val="00897578"/>
    <w:rsid w:val="008A1962"/>
    <w:rsid w:val="008A3E80"/>
    <w:rsid w:val="008A7F28"/>
    <w:rsid w:val="008B0D2A"/>
    <w:rsid w:val="008B31BB"/>
    <w:rsid w:val="008C22CE"/>
    <w:rsid w:val="008C43EA"/>
    <w:rsid w:val="008D171A"/>
    <w:rsid w:val="008D1860"/>
    <w:rsid w:val="008D57CD"/>
    <w:rsid w:val="008E04F4"/>
    <w:rsid w:val="008E1DB9"/>
    <w:rsid w:val="008E40EC"/>
    <w:rsid w:val="008E4D10"/>
    <w:rsid w:val="008E5A0D"/>
    <w:rsid w:val="008E6CE5"/>
    <w:rsid w:val="008F5793"/>
    <w:rsid w:val="008F6B2A"/>
    <w:rsid w:val="009021C4"/>
    <w:rsid w:val="009028E6"/>
    <w:rsid w:val="009039F1"/>
    <w:rsid w:val="00905335"/>
    <w:rsid w:val="00916C48"/>
    <w:rsid w:val="00931663"/>
    <w:rsid w:val="0093678C"/>
    <w:rsid w:val="009467CB"/>
    <w:rsid w:val="009473C2"/>
    <w:rsid w:val="00951B1E"/>
    <w:rsid w:val="00952F39"/>
    <w:rsid w:val="00954641"/>
    <w:rsid w:val="0095628C"/>
    <w:rsid w:val="009670E4"/>
    <w:rsid w:val="00970D1E"/>
    <w:rsid w:val="00972712"/>
    <w:rsid w:val="009728C2"/>
    <w:rsid w:val="00975881"/>
    <w:rsid w:val="00975D73"/>
    <w:rsid w:val="00983CF4"/>
    <w:rsid w:val="009844A2"/>
    <w:rsid w:val="00985911"/>
    <w:rsid w:val="009968D4"/>
    <w:rsid w:val="009A1C34"/>
    <w:rsid w:val="009A381E"/>
    <w:rsid w:val="009B41EA"/>
    <w:rsid w:val="009B5282"/>
    <w:rsid w:val="009B58CD"/>
    <w:rsid w:val="009C147A"/>
    <w:rsid w:val="009C4A00"/>
    <w:rsid w:val="009D0553"/>
    <w:rsid w:val="009E11A9"/>
    <w:rsid w:val="009E34C9"/>
    <w:rsid w:val="009E434F"/>
    <w:rsid w:val="009F16E1"/>
    <w:rsid w:val="009F2260"/>
    <w:rsid w:val="009F3DCF"/>
    <w:rsid w:val="009F6DC9"/>
    <w:rsid w:val="00A003BE"/>
    <w:rsid w:val="00A0738A"/>
    <w:rsid w:val="00A15ADA"/>
    <w:rsid w:val="00A24B43"/>
    <w:rsid w:val="00A270BD"/>
    <w:rsid w:val="00A32D90"/>
    <w:rsid w:val="00A33F75"/>
    <w:rsid w:val="00A35B35"/>
    <w:rsid w:val="00A40ADB"/>
    <w:rsid w:val="00A458CA"/>
    <w:rsid w:val="00A5379F"/>
    <w:rsid w:val="00A53F4C"/>
    <w:rsid w:val="00A638F3"/>
    <w:rsid w:val="00A64AB4"/>
    <w:rsid w:val="00A74D65"/>
    <w:rsid w:val="00A81357"/>
    <w:rsid w:val="00A83319"/>
    <w:rsid w:val="00A84A39"/>
    <w:rsid w:val="00A86005"/>
    <w:rsid w:val="00A86C8D"/>
    <w:rsid w:val="00A902C3"/>
    <w:rsid w:val="00A90A87"/>
    <w:rsid w:val="00A92282"/>
    <w:rsid w:val="00A92572"/>
    <w:rsid w:val="00A946F8"/>
    <w:rsid w:val="00A96266"/>
    <w:rsid w:val="00A97C15"/>
    <w:rsid w:val="00AA1D46"/>
    <w:rsid w:val="00AA31B4"/>
    <w:rsid w:val="00AA370F"/>
    <w:rsid w:val="00AB14E3"/>
    <w:rsid w:val="00AB1D8F"/>
    <w:rsid w:val="00AB6AC8"/>
    <w:rsid w:val="00AC0935"/>
    <w:rsid w:val="00AC1972"/>
    <w:rsid w:val="00AC369B"/>
    <w:rsid w:val="00AC3F4D"/>
    <w:rsid w:val="00AC4663"/>
    <w:rsid w:val="00AD04BF"/>
    <w:rsid w:val="00AD0B16"/>
    <w:rsid w:val="00AD1AE1"/>
    <w:rsid w:val="00AD75A6"/>
    <w:rsid w:val="00AD7F04"/>
    <w:rsid w:val="00AE2CD4"/>
    <w:rsid w:val="00AE4735"/>
    <w:rsid w:val="00AE49C6"/>
    <w:rsid w:val="00AE534C"/>
    <w:rsid w:val="00AF0346"/>
    <w:rsid w:val="00AF0560"/>
    <w:rsid w:val="00AF19C7"/>
    <w:rsid w:val="00AF5087"/>
    <w:rsid w:val="00AF7AFC"/>
    <w:rsid w:val="00B00FF2"/>
    <w:rsid w:val="00B0147B"/>
    <w:rsid w:val="00B01936"/>
    <w:rsid w:val="00B059CF"/>
    <w:rsid w:val="00B115F4"/>
    <w:rsid w:val="00B20163"/>
    <w:rsid w:val="00B22E5E"/>
    <w:rsid w:val="00B26EF7"/>
    <w:rsid w:val="00B30094"/>
    <w:rsid w:val="00B3198D"/>
    <w:rsid w:val="00B35BB0"/>
    <w:rsid w:val="00B4734D"/>
    <w:rsid w:val="00B54BA5"/>
    <w:rsid w:val="00B6202C"/>
    <w:rsid w:val="00B62EF7"/>
    <w:rsid w:val="00B64902"/>
    <w:rsid w:val="00B735F1"/>
    <w:rsid w:val="00B7582A"/>
    <w:rsid w:val="00B76F66"/>
    <w:rsid w:val="00B91173"/>
    <w:rsid w:val="00BA2301"/>
    <w:rsid w:val="00BA3F38"/>
    <w:rsid w:val="00BA47E2"/>
    <w:rsid w:val="00BA4C16"/>
    <w:rsid w:val="00BA6BE2"/>
    <w:rsid w:val="00BB12F4"/>
    <w:rsid w:val="00BB1E3B"/>
    <w:rsid w:val="00BB3097"/>
    <w:rsid w:val="00BB32B0"/>
    <w:rsid w:val="00BB36F7"/>
    <w:rsid w:val="00BB69D9"/>
    <w:rsid w:val="00BC16D8"/>
    <w:rsid w:val="00BC28ED"/>
    <w:rsid w:val="00BC6D36"/>
    <w:rsid w:val="00BD0787"/>
    <w:rsid w:val="00BD3AFD"/>
    <w:rsid w:val="00BE063B"/>
    <w:rsid w:val="00BE3FBC"/>
    <w:rsid w:val="00BE4AF5"/>
    <w:rsid w:val="00BF2840"/>
    <w:rsid w:val="00C0442C"/>
    <w:rsid w:val="00C11222"/>
    <w:rsid w:val="00C11932"/>
    <w:rsid w:val="00C253A6"/>
    <w:rsid w:val="00C25820"/>
    <w:rsid w:val="00C32FB9"/>
    <w:rsid w:val="00C33706"/>
    <w:rsid w:val="00C35E85"/>
    <w:rsid w:val="00C36637"/>
    <w:rsid w:val="00C40126"/>
    <w:rsid w:val="00C47B27"/>
    <w:rsid w:val="00C5316B"/>
    <w:rsid w:val="00C60EA9"/>
    <w:rsid w:val="00C815F4"/>
    <w:rsid w:val="00C94406"/>
    <w:rsid w:val="00C9792C"/>
    <w:rsid w:val="00CA1E0F"/>
    <w:rsid w:val="00CA20BA"/>
    <w:rsid w:val="00CA2F60"/>
    <w:rsid w:val="00CA377C"/>
    <w:rsid w:val="00CA4543"/>
    <w:rsid w:val="00CA5C8F"/>
    <w:rsid w:val="00CB42D9"/>
    <w:rsid w:val="00CC0DDC"/>
    <w:rsid w:val="00CC37DE"/>
    <w:rsid w:val="00CC6ACC"/>
    <w:rsid w:val="00CD1713"/>
    <w:rsid w:val="00CD257E"/>
    <w:rsid w:val="00CD34C4"/>
    <w:rsid w:val="00CD3655"/>
    <w:rsid w:val="00CD669C"/>
    <w:rsid w:val="00CD7937"/>
    <w:rsid w:val="00CE2CA1"/>
    <w:rsid w:val="00CE5647"/>
    <w:rsid w:val="00CE5CEF"/>
    <w:rsid w:val="00CE6EC7"/>
    <w:rsid w:val="00CF0EF6"/>
    <w:rsid w:val="00CF1064"/>
    <w:rsid w:val="00CF1F28"/>
    <w:rsid w:val="00CF43E8"/>
    <w:rsid w:val="00CF5C60"/>
    <w:rsid w:val="00D018D9"/>
    <w:rsid w:val="00D01C1C"/>
    <w:rsid w:val="00D07794"/>
    <w:rsid w:val="00D1048A"/>
    <w:rsid w:val="00D122F0"/>
    <w:rsid w:val="00D12648"/>
    <w:rsid w:val="00D139CC"/>
    <w:rsid w:val="00D13F66"/>
    <w:rsid w:val="00D17F80"/>
    <w:rsid w:val="00D32246"/>
    <w:rsid w:val="00D32F55"/>
    <w:rsid w:val="00D3388E"/>
    <w:rsid w:val="00D41966"/>
    <w:rsid w:val="00D436E9"/>
    <w:rsid w:val="00D46DA5"/>
    <w:rsid w:val="00D47208"/>
    <w:rsid w:val="00D474BA"/>
    <w:rsid w:val="00D500A4"/>
    <w:rsid w:val="00D5337E"/>
    <w:rsid w:val="00D53D64"/>
    <w:rsid w:val="00D54FEF"/>
    <w:rsid w:val="00D55559"/>
    <w:rsid w:val="00D60E37"/>
    <w:rsid w:val="00D643A4"/>
    <w:rsid w:val="00D6561E"/>
    <w:rsid w:val="00D76408"/>
    <w:rsid w:val="00D76639"/>
    <w:rsid w:val="00D773A8"/>
    <w:rsid w:val="00D80FE0"/>
    <w:rsid w:val="00D83E9C"/>
    <w:rsid w:val="00D91C67"/>
    <w:rsid w:val="00D97B54"/>
    <w:rsid w:val="00DA46C3"/>
    <w:rsid w:val="00DA7E4B"/>
    <w:rsid w:val="00DB57EB"/>
    <w:rsid w:val="00DB6775"/>
    <w:rsid w:val="00DB6A73"/>
    <w:rsid w:val="00DB6D65"/>
    <w:rsid w:val="00DB75BA"/>
    <w:rsid w:val="00DB791E"/>
    <w:rsid w:val="00DC0D27"/>
    <w:rsid w:val="00DC1714"/>
    <w:rsid w:val="00DC3067"/>
    <w:rsid w:val="00DC4D5F"/>
    <w:rsid w:val="00DC7040"/>
    <w:rsid w:val="00DD0CB4"/>
    <w:rsid w:val="00DD2B57"/>
    <w:rsid w:val="00DE1461"/>
    <w:rsid w:val="00DE4118"/>
    <w:rsid w:val="00DE4716"/>
    <w:rsid w:val="00DF0C85"/>
    <w:rsid w:val="00DF2AE2"/>
    <w:rsid w:val="00DF5390"/>
    <w:rsid w:val="00DF5C61"/>
    <w:rsid w:val="00E12DED"/>
    <w:rsid w:val="00E1422E"/>
    <w:rsid w:val="00E14A7F"/>
    <w:rsid w:val="00E14FB4"/>
    <w:rsid w:val="00E17BEF"/>
    <w:rsid w:val="00E20F65"/>
    <w:rsid w:val="00E2179F"/>
    <w:rsid w:val="00E34409"/>
    <w:rsid w:val="00E4285E"/>
    <w:rsid w:val="00E45492"/>
    <w:rsid w:val="00E51344"/>
    <w:rsid w:val="00E54707"/>
    <w:rsid w:val="00E64971"/>
    <w:rsid w:val="00E7081A"/>
    <w:rsid w:val="00E7152A"/>
    <w:rsid w:val="00E719A8"/>
    <w:rsid w:val="00E803EE"/>
    <w:rsid w:val="00E82D93"/>
    <w:rsid w:val="00E9568C"/>
    <w:rsid w:val="00EA1B51"/>
    <w:rsid w:val="00EB0FAC"/>
    <w:rsid w:val="00EB1852"/>
    <w:rsid w:val="00EB20A5"/>
    <w:rsid w:val="00EB5961"/>
    <w:rsid w:val="00ED21E6"/>
    <w:rsid w:val="00ED328B"/>
    <w:rsid w:val="00ED6B3B"/>
    <w:rsid w:val="00ED6FAB"/>
    <w:rsid w:val="00ED7018"/>
    <w:rsid w:val="00EE2E95"/>
    <w:rsid w:val="00EE5F6F"/>
    <w:rsid w:val="00EF05B8"/>
    <w:rsid w:val="00EF1485"/>
    <w:rsid w:val="00EF1893"/>
    <w:rsid w:val="00EF382F"/>
    <w:rsid w:val="00EF3918"/>
    <w:rsid w:val="00EF636A"/>
    <w:rsid w:val="00F02749"/>
    <w:rsid w:val="00F050FC"/>
    <w:rsid w:val="00F055DD"/>
    <w:rsid w:val="00F22C66"/>
    <w:rsid w:val="00F23EDF"/>
    <w:rsid w:val="00F27446"/>
    <w:rsid w:val="00F40245"/>
    <w:rsid w:val="00F40CFE"/>
    <w:rsid w:val="00F413B8"/>
    <w:rsid w:val="00F45F31"/>
    <w:rsid w:val="00F46E9C"/>
    <w:rsid w:val="00F5044C"/>
    <w:rsid w:val="00F51FE5"/>
    <w:rsid w:val="00F5579E"/>
    <w:rsid w:val="00F56991"/>
    <w:rsid w:val="00F663FA"/>
    <w:rsid w:val="00F67B83"/>
    <w:rsid w:val="00F77BF9"/>
    <w:rsid w:val="00F81111"/>
    <w:rsid w:val="00F8176D"/>
    <w:rsid w:val="00F838D5"/>
    <w:rsid w:val="00F87DEC"/>
    <w:rsid w:val="00FA250D"/>
    <w:rsid w:val="00FA656A"/>
    <w:rsid w:val="00FB0C3F"/>
    <w:rsid w:val="00FC3FFA"/>
    <w:rsid w:val="00FC4EAC"/>
    <w:rsid w:val="00FC7EA9"/>
    <w:rsid w:val="00FD0CE6"/>
    <w:rsid w:val="00FE29D0"/>
    <w:rsid w:val="00FE4347"/>
    <w:rsid w:val="00FE4CCC"/>
    <w:rsid w:val="00FE7E69"/>
    <w:rsid w:val="00FF4A3D"/>
    <w:rsid w:val="00FF7692"/>
    <w:rsid w:val="00FF78B3"/>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FA41E"/>
  <w15:docId w15:val="{F0BC4370-F18C-435F-8EDC-214A40F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0126"/>
  </w:style>
  <w:style w:type="paragraph" w:styleId="Nadpis2">
    <w:name w:val="heading 2"/>
    <w:aliases w:val="TYTUL"/>
    <w:basedOn w:val="Normln"/>
    <w:next w:val="Zkladntext"/>
    <w:link w:val="Nadpis2Char"/>
    <w:uiPriority w:val="99"/>
    <w:qFormat/>
    <w:rsid w:val="00BC16D8"/>
    <w:pPr>
      <w:keepNext/>
      <w:numPr>
        <w:ilvl w:val="1"/>
        <w:numId w:val="2"/>
      </w:numPr>
      <w:spacing w:after="240" w:line="240" w:lineRule="auto"/>
      <w:jc w:val="both"/>
      <w:outlineLvl w:val="1"/>
    </w:pPr>
    <w:rPr>
      <w:rFonts w:ascii="Times New Roman" w:eastAsia="Times New Roman" w:hAnsi="Times New Roman" w:cs="Times New Roman"/>
      <w:bCs/>
      <w:iCs/>
      <w:sz w:val="20"/>
      <w:szCs w:val="28"/>
      <w:lang w:val="en-GB"/>
    </w:rPr>
  </w:style>
  <w:style w:type="paragraph" w:styleId="Nadpis9">
    <w:name w:val="heading 9"/>
    <w:basedOn w:val="Normln"/>
    <w:next w:val="Zkladntext"/>
    <w:link w:val="Nadpis9Char"/>
    <w:uiPriority w:val="99"/>
    <w:qFormat/>
    <w:rsid w:val="00BC16D8"/>
    <w:pPr>
      <w:keepNext/>
      <w:keepLines/>
      <w:numPr>
        <w:numId w:val="15"/>
      </w:numPr>
      <w:tabs>
        <w:tab w:val="clear" w:pos="1440"/>
      </w:tabs>
      <w:spacing w:before="200" w:after="0" w:line="240" w:lineRule="auto"/>
      <w:ind w:left="0" w:firstLine="0"/>
      <w:outlineLvl w:val="8"/>
    </w:pPr>
    <w:rPr>
      <w:rFonts w:ascii="Cambria" w:eastAsia="Times New Roman" w:hAnsi="Cambria" w:cs="Times New Roman"/>
      <w:i/>
      <w:iCs/>
      <w:color w:val="404040"/>
      <w:sz w:val="20"/>
      <w:szCs w:val="20"/>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C687E"/>
    <w:pPr>
      <w:spacing w:after="15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C687E"/>
    <w:rPr>
      <w:strike w:val="0"/>
      <w:dstrike w:val="0"/>
      <w:color w:val="428BCA"/>
      <w:u w:val="none"/>
      <w:effect w:val="none"/>
    </w:rPr>
  </w:style>
  <w:style w:type="paragraph" w:customStyle="1" w:styleId="Akapitboczny">
    <w:name w:val="Akapit boczny"/>
    <w:basedOn w:val="Normln"/>
    <w:qFormat/>
    <w:rsid w:val="00CD7937"/>
    <w:pPr>
      <w:numPr>
        <w:numId w:val="1"/>
      </w:numPr>
      <w:spacing w:after="240" w:line="360" w:lineRule="auto"/>
      <w:ind w:left="0" w:hanging="567"/>
      <w:jc w:val="both"/>
    </w:pPr>
    <w:rPr>
      <w:rFonts w:ascii="Times New Roman" w:eastAsia="Calibri" w:hAnsi="Times New Roman" w:cs="Times New Roman"/>
      <w:sz w:val="24"/>
      <w:szCs w:val="24"/>
      <w:lang w:val="pl-PL"/>
    </w:rPr>
  </w:style>
  <w:style w:type="paragraph" w:styleId="Zkladntext">
    <w:name w:val="Body Text"/>
    <w:basedOn w:val="Normln"/>
    <w:link w:val="ZkladntextChar"/>
    <w:uiPriority w:val="99"/>
    <w:unhideWhenUsed/>
    <w:rsid w:val="00CD7937"/>
    <w:pPr>
      <w:spacing w:after="120"/>
    </w:pPr>
  </w:style>
  <w:style w:type="character" w:customStyle="1" w:styleId="ZkladntextChar">
    <w:name w:val="Základní text Char"/>
    <w:basedOn w:val="Standardnpsmoodstavce"/>
    <w:link w:val="Zkladntext"/>
    <w:uiPriority w:val="99"/>
    <w:rsid w:val="00CD7937"/>
  </w:style>
  <w:style w:type="paragraph" w:styleId="Odstavecseseznamem">
    <w:name w:val="List Paragraph"/>
    <w:basedOn w:val="Normln"/>
    <w:uiPriority w:val="34"/>
    <w:qFormat/>
    <w:rsid w:val="00191429"/>
    <w:pPr>
      <w:ind w:left="720"/>
      <w:contextualSpacing/>
    </w:pPr>
  </w:style>
  <w:style w:type="character" w:styleId="Odkaznakoment">
    <w:name w:val="annotation reference"/>
    <w:basedOn w:val="Standardnpsmoodstavce"/>
    <w:semiHidden/>
    <w:unhideWhenUsed/>
    <w:rsid w:val="00D122F0"/>
    <w:rPr>
      <w:sz w:val="16"/>
      <w:szCs w:val="16"/>
    </w:rPr>
  </w:style>
  <w:style w:type="paragraph" w:styleId="Textkomente">
    <w:name w:val="annotation text"/>
    <w:basedOn w:val="Normln"/>
    <w:link w:val="TextkomenteChar"/>
    <w:unhideWhenUsed/>
    <w:rsid w:val="00D122F0"/>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komenteChar">
    <w:name w:val="Text komentáře Char"/>
    <w:basedOn w:val="Standardnpsmoodstavce"/>
    <w:link w:val="Textkomente"/>
    <w:uiPriority w:val="99"/>
    <w:rsid w:val="00D122F0"/>
    <w:rPr>
      <w:rFonts w:ascii="Arial Unicode MS" w:eastAsia="Arial Unicode MS" w:hAnsi="Arial Unicode MS" w:cs="Arial Unicode MS"/>
      <w:color w:val="000000"/>
      <w:sz w:val="20"/>
      <w:szCs w:val="20"/>
      <w:lang w:val="cs" w:eastAsia="cs-CZ"/>
    </w:rPr>
  </w:style>
  <w:style w:type="paragraph" w:styleId="Textbubliny">
    <w:name w:val="Balloon Text"/>
    <w:basedOn w:val="Normln"/>
    <w:link w:val="TextbublinyChar"/>
    <w:uiPriority w:val="99"/>
    <w:semiHidden/>
    <w:unhideWhenUsed/>
    <w:rsid w:val="00D122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22F0"/>
    <w:rPr>
      <w:rFonts w:ascii="Tahoma" w:hAnsi="Tahoma" w:cs="Tahoma"/>
      <w:sz w:val="16"/>
      <w:szCs w:val="16"/>
    </w:rPr>
  </w:style>
  <w:style w:type="character" w:customStyle="1" w:styleId="Zkladntext0">
    <w:name w:val="Základní text_"/>
    <w:basedOn w:val="Standardnpsmoodstavce"/>
    <w:link w:val="Zkladntext1"/>
    <w:rsid w:val="00077BFA"/>
    <w:rPr>
      <w:rFonts w:ascii="Times New Roman" w:eastAsia="Times New Roman" w:hAnsi="Times New Roman" w:cs="Times New Roman"/>
      <w:sz w:val="18"/>
      <w:szCs w:val="18"/>
      <w:shd w:val="clear" w:color="auto" w:fill="FFFFFF"/>
    </w:rPr>
  </w:style>
  <w:style w:type="paragraph" w:customStyle="1" w:styleId="Zkladntext1">
    <w:name w:val="Základní text1"/>
    <w:basedOn w:val="Normln"/>
    <w:link w:val="Zkladntext0"/>
    <w:rsid w:val="00077BFA"/>
    <w:pPr>
      <w:shd w:val="clear" w:color="auto" w:fill="FFFFFF"/>
      <w:spacing w:before="900" w:after="420" w:line="0" w:lineRule="atLeast"/>
      <w:jc w:val="right"/>
    </w:pPr>
    <w:rPr>
      <w:rFonts w:ascii="Times New Roman" w:eastAsia="Times New Roman" w:hAnsi="Times New Roman" w:cs="Times New Roman"/>
      <w:sz w:val="18"/>
      <w:szCs w:val="18"/>
    </w:rPr>
  </w:style>
  <w:style w:type="paragraph" w:styleId="Textpoznpodarou">
    <w:name w:val="footnote text"/>
    <w:basedOn w:val="Normln"/>
    <w:link w:val="TextpoznpodarouChar"/>
    <w:uiPriority w:val="99"/>
    <w:semiHidden/>
    <w:unhideWhenUsed/>
    <w:rsid w:val="00077BFA"/>
    <w:pPr>
      <w:spacing w:after="0" w:line="240" w:lineRule="auto"/>
    </w:pPr>
    <w:rPr>
      <w:rFonts w:ascii="Arial Unicode MS" w:eastAsia="Arial Unicode MS" w:hAnsi="Arial Unicode MS" w:cs="Arial Unicode MS"/>
      <w:color w:val="000000"/>
      <w:sz w:val="20"/>
      <w:szCs w:val="20"/>
      <w:lang w:val="cs" w:eastAsia="cs-CZ"/>
    </w:rPr>
  </w:style>
  <w:style w:type="character" w:customStyle="1" w:styleId="TextpoznpodarouChar">
    <w:name w:val="Text pozn. pod čarou Char"/>
    <w:basedOn w:val="Standardnpsmoodstavce"/>
    <w:link w:val="Textpoznpodarou"/>
    <w:uiPriority w:val="99"/>
    <w:semiHidden/>
    <w:rsid w:val="00077BFA"/>
    <w:rPr>
      <w:rFonts w:ascii="Arial Unicode MS" w:eastAsia="Arial Unicode MS" w:hAnsi="Arial Unicode MS" w:cs="Arial Unicode MS"/>
      <w:color w:val="000000"/>
      <w:sz w:val="20"/>
      <w:szCs w:val="20"/>
      <w:lang w:val="cs" w:eastAsia="cs-CZ"/>
    </w:rPr>
  </w:style>
  <w:style w:type="character" w:styleId="Znakapoznpodarou">
    <w:name w:val="footnote reference"/>
    <w:basedOn w:val="Standardnpsmoodstavce"/>
    <w:uiPriority w:val="99"/>
    <w:semiHidden/>
    <w:unhideWhenUsed/>
    <w:rsid w:val="00077BFA"/>
    <w:rPr>
      <w:vertAlign w:val="superscript"/>
    </w:rPr>
  </w:style>
  <w:style w:type="paragraph" w:styleId="Zhlav">
    <w:name w:val="header"/>
    <w:basedOn w:val="Normln"/>
    <w:link w:val="ZhlavChar"/>
    <w:uiPriority w:val="99"/>
    <w:unhideWhenUsed/>
    <w:rsid w:val="007168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686D"/>
  </w:style>
  <w:style w:type="paragraph" w:styleId="Zpat">
    <w:name w:val="footer"/>
    <w:basedOn w:val="Normln"/>
    <w:link w:val="ZpatChar"/>
    <w:uiPriority w:val="99"/>
    <w:unhideWhenUsed/>
    <w:rsid w:val="0071686D"/>
    <w:pPr>
      <w:tabs>
        <w:tab w:val="center" w:pos="4536"/>
        <w:tab w:val="right" w:pos="9072"/>
      </w:tabs>
      <w:spacing w:after="0" w:line="240" w:lineRule="auto"/>
    </w:pPr>
  </w:style>
  <w:style w:type="character" w:customStyle="1" w:styleId="ZpatChar">
    <w:name w:val="Zápatí Char"/>
    <w:basedOn w:val="Standardnpsmoodstavce"/>
    <w:link w:val="Zpat"/>
    <w:uiPriority w:val="99"/>
    <w:rsid w:val="0071686D"/>
  </w:style>
  <w:style w:type="paragraph" w:styleId="Pedmtkomente">
    <w:name w:val="annotation subject"/>
    <w:basedOn w:val="Textkomente"/>
    <w:next w:val="Textkomente"/>
    <w:link w:val="PedmtkomenteChar"/>
    <w:uiPriority w:val="99"/>
    <w:semiHidden/>
    <w:unhideWhenUsed/>
    <w:rsid w:val="002218FD"/>
    <w:pPr>
      <w:spacing w:after="200"/>
    </w:pPr>
    <w:rPr>
      <w:rFonts w:asciiTheme="minorHAnsi" w:eastAsiaTheme="minorHAnsi" w:hAnsiTheme="minorHAnsi" w:cstheme="minorBidi"/>
      <w:b/>
      <w:bCs/>
      <w:color w:val="auto"/>
      <w:lang w:val="cs-CZ" w:eastAsia="en-US"/>
    </w:rPr>
  </w:style>
  <w:style w:type="character" w:customStyle="1" w:styleId="PedmtkomenteChar">
    <w:name w:val="Předmět komentáře Char"/>
    <w:basedOn w:val="TextkomenteChar"/>
    <w:link w:val="Pedmtkomente"/>
    <w:uiPriority w:val="99"/>
    <w:semiHidden/>
    <w:rsid w:val="002218FD"/>
    <w:rPr>
      <w:rFonts w:ascii="Arial Unicode MS" w:eastAsia="Arial Unicode MS" w:hAnsi="Arial Unicode MS" w:cs="Arial Unicode MS"/>
      <w:b/>
      <w:bCs/>
      <w:color w:val="000000"/>
      <w:sz w:val="20"/>
      <w:szCs w:val="20"/>
      <w:lang w:val="cs" w:eastAsia="cs-CZ"/>
    </w:rPr>
  </w:style>
  <w:style w:type="character" w:styleId="Sledovanodkaz">
    <w:name w:val="FollowedHyperlink"/>
    <w:basedOn w:val="Standardnpsmoodstavce"/>
    <w:uiPriority w:val="99"/>
    <w:semiHidden/>
    <w:unhideWhenUsed/>
    <w:rsid w:val="00C40126"/>
    <w:rPr>
      <w:color w:val="800080" w:themeColor="followedHyperlink"/>
      <w:u w:val="single"/>
    </w:rPr>
  </w:style>
  <w:style w:type="paragraph" w:styleId="Revize">
    <w:name w:val="Revision"/>
    <w:hidden/>
    <w:uiPriority w:val="99"/>
    <w:semiHidden/>
    <w:rsid w:val="009F3DCF"/>
    <w:pPr>
      <w:spacing w:after="0" w:line="240" w:lineRule="auto"/>
    </w:pPr>
  </w:style>
  <w:style w:type="character" w:customStyle="1" w:styleId="Nadpis2Char">
    <w:name w:val="Nadpis 2 Char"/>
    <w:aliases w:val="TYTUL Char"/>
    <w:basedOn w:val="Standardnpsmoodstavce"/>
    <w:link w:val="Nadpis2"/>
    <w:uiPriority w:val="99"/>
    <w:rsid w:val="00BC16D8"/>
    <w:rPr>
      <w:rFonts w:ascii="Times New Roman" w:eastAsia="Times New Roman" w:hAnsi="Times New Roman" w:cs="Times New Roman"/>
      <w:bCs/>
      <w:iCs/>
      <w:sz w:val="20"/>
      <w:szCs w:val="28"/>
      <w:lang w:val="en-GB"/>
    </w:rPr>
  </w:style>
  <w:style w:type="character" w:customStyle="1" w:styleId="Nadpis9Char">
    <w:name w:val="Nadpis 9 Char"/>
    <w:basedOn w:val="Standardnpsmoodstavce"/>
    <w:link w:val="Nadpis9"/>
    <w:uiPriority w:val="99"/>
    <w:rsid w:val="00BC16D8"/>
    <w:rPr>
      <w:rFonts w:ascii="Cambria" w:eastAsia="Times New Roman" w:hAnsi="Cambria" w:cs="Times New Roman"/>
      <w:i/>
      <w:iCs/>
      <w:color w:val="404040"/>
      <w:sz w:val="20"/>
      <w:szCs w:val="20"/>
      <w:lang w:val="en-GB"/>
    </w:rPr>
  </w:style>
  <w:style w:type="character" w:customStyle="1" w:styleId="preformatted">
    <w:name w:val="preformatted"/>
    <w:basedOn w:val="Standardnpsmoodstavce"/>
    <w:rsid w:val="00876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40482">
      <w:bodyDiv w:val="1"/>
      <w:marLeft w:val="0"/>
      <w:marRight w:val="0"/>
      <w:marTop w:val="0"/>
      <w:marBottom w:val="0"/>
      <w:divBdr>
        <w:top w:val="none" w:sz="0" w:space="0" w:color="auto"/>
        <w:left w:val="none" w:sz="0" w:space="0" w:color="auto"/>
        <w:bottom w:val="none" w:sz="0" w:space="0" w:color="auto"/>
        <w:right w:val="none" w:sz="0" w:space="0" w:color="auto"/>
      </w:divBdr>
    </w:div>
    <w:div w:id="541788606">
      <w:bodyDiv w:val="1"/>
      <w:marLeft w:val="0"/>
      <w:marRight w:val="0"/>
      <w:marTop w:val="0"/>
      <w:marBottom w:val="0"/>
      <w:divBdr>
        <w:top w:val="none" w:sz="0" w:space="0" w:color="auto"/>
        <w:left w:val="none" w:sz="0" w:space="0" w:color="auto"/>
        <w:bottom w:val="none" w:sz="0" w:space="0" w:color="auto"/>
        <w:right w:val="none" w:sz="0" w:space="0" w:color="auto"/>
      </w:divBdr>
    </w:div>
    <w:div w:id="691879756">
      <w:bodyDiv w:val="1"/>
      <w:marLeft w:val="0"/>
      <w:marRight w:val="0"/>
      <w:marTop w:val="0"/>
      <w:marBottom w:val="0"/>
      <w:divBdr>
        <w:top w:val="none" w:sz="0" w:space="0" w:color="auto"/>
        <w:left w:val="none" w:sz="0" w:space="0" w:color="auto"/>
        <w:bottom w:val="none" w:sz="0" w:space="0" w:color="auto"/>
        <w:right w:val="none" w:sz="0" w:space="0" w:color="auto"/>
      </w:divBdr>
    </w:div>
    <w:div w:id="1035697022">
      <w:bodyDiv w:val="1"/>
      <w:marLeft w:val="0"/>
      <w:marRight w:val="0"/>
      <w:marTop w:val="0"/>
      <w:marBottom w:val="0"/>
      <w:divBdr>
        <w:top w:val="none" w:sz="0" w:space="0" w:color="auto"/>
        <w:left w:val="none" w:sz="0" w:space="0" w:color="auto"/>
        <w:bottom w:val="none" w:sz="0" w:space="0" w:color="auto"/>
        <w:right w:val="none" w:sz="0" w:space="0" w:color="auto"/>
      </w:divBdr>
    </w:div>
    <w:div w:id="1069959884">
      <w:bodyDiv w:val="1"/>
      <w:marLeft w:val="0"/>
      <w:marRight w:val="0"/>
      <w:marTop w:val="0"/>
      <w:marBottom w:val="0"/>
      <w:divBdr>
        <w:top w:val="none" w:sz="0" w:space="0" w:color="auto"/>
        <w:left w:val="none" w:sz="0" w:space="0" w:color="auto"/>
        <w:bottom w:val="none" w:sz="0" w:space="0" w:color="auto"/>
        <w:right w:val="none" w:sz="0" w:space="0" w:color="auto"/>
      </w:divBdr>
    </w:div>
    <w:div w:id="1200123803">
      <w:bodyDiv w:val="1"/>
      <w:marLeft w:val="0"/>
      <w:marRight w:val="0"/>
      <w:marTop w:val="750"/>
      <w:marBottom w:val="0"/>
      <w:divBdr>
        <w:top w:val="none" w:sz="0" w:space="0" w:color="auto"/>
        <w:left w:val="none" w:sz="0" w:space="0" w:color="auto"/>
        <w:bottom w:val="none" w:sz="0" w:space="0" w:color="auto"/>
        <w:right w:val="none" w:sz="0" w:space="0" w:color="auto"/>
      </w:divBdr>
      <w:divsChild>
        <w:div w:id="1586844593">
          <w:marLeft w:val="0"/>
          <w:marRight w:val="0"/>
          <w:marTop w:val="0"/>
          <w:marBottom w:val="0"/>
          <w:divBdr>
            <w:top w:val="none" w:sz="0" w:space="0" w:color="auto"/>
            <w:left w:val="none" w:sz="0" w:space="0" w:color="auto"/>
            <w:bottom w:val="none" w:sz="0" w:space="0" w:color="auto"/>
            <w:right w:val="none" w:sz="0" w:space="0" w:color="auto"/>
          </w:divBdr>
          <w:divsChild>
            <w:div w:id="1655833449">
              <w:marLeft w:val="0"/>
              <w:marRight w:val="0"/>
              <w:marTop w:val="0"/>
              <w:marBottom w:val="0"/>
              <w:divBdr>
                <w:top w:val="none" w:sz="0" w:space="0" w:color="auto"/>
                <w:left w:val="none" w:sz="0" w:space="0" w:color="auto"/>
                <w:bottom w:val="none" w:sz="0" w:space="0" w:color="auto"/>
                <w:right w:val="none" w:sz="0" w:space="0" w:color="auto"/>
              </w:divBdr>
              <w:divsChild>
                <w:div w:id="194971314">
                  <w:marLeft w:val="0"/>
                  <w:marRight w:val="0"/>
                  <w:marTop w:val="0"/>
                  <w:marBottom w:val="0"/>
                  <w:divBdr>
                    <w:top w:val="none" w:sz="0" w:space="0" w:color="auto"/>
                    <w:left w:val="none" w:sz="0" w:space="0" w:color="auto"/>
                    <w:bottom w:val="none" w:sz="0" w:space="0" w:color="auto"/>
                    <w:right w:val="none" w:sz="0" w:space="0" w:color="auto"/>
                  </w:divBdr>
                  <w:divsChild>
                    <w:div w:id="2062056040">
                      <w:marLeft w:val="0"/>
                      <w:marRight w:val="0"/>
                      <w:marTop w:val="0"/>
                      <w:marBottom w:val="0"/>
                      <w:divBdr>
                        <w:top w:val="none" w:sz="0" w:space="0" w:color="auto"/>
                        <w:left w:val="none" w:sz="0" w:space="0" w:color="auto"/>
                        <w:bottom w:val="none" w:sz="0" w:space="0" w:color="auto"/>
                        <w:right w:val="none" w:sz="0" w:space="0" w:color="auto"/>
                      </w:divBdr>
                      <w:divsChild>
                        <w:div w:id="19836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59994">
      <w:bodyDiv w:val="1"/>
      <w:marLeft w:val="0"/>
      <w:marRight w:val="0"/>
      <w:marTop w:val="0"/>
      <w:marBottom w:val="0"/>
      <w:divBdr>
        <w:top w:val="none" w:sz="0" w:space="0" w:color="auto"/>
        <w:left w:val="none" w:sz="0" w:space="0" w:color="auto"/>
        <w:bottom w:val="none" w:sz="0" w:space="0" w:color="auto"/>
        <w:right w:val="none" w:sz="0" w:space="0" w:color="auto"/>
      </w:divBdr>
    </w:div>
    <w:div w:id="1471052900">
      <w:bodyDiv w:val="1"/>
      <w:marLeft w:val="0"/>
      <w:marRight w:val="0"/>
      <w:marTop w:val="0"/>
      <w:marBottom w:val="0"/>
      <w:divBdr>
        <w:top w:val="none" w:sz="0" w:space="0" w:color="auto"/>
        <w:left w:val="none" w:sz="0" w:space="0" w:color="auto"/>
        <w:bottom w:val="none" w:sz="0" w:space="0" w:color="auto"/>
        <w:right w:val="none" w:sz="0" w:space="0" w:color="auto"/>
      </w:divBdr>
    </w:div>
    <w:div w:id="1500540351">
      <w:bodyDiv w:val="1"/>
      <w:marLeft w:val="0"/>
      <w:marRight w:val="0"/>
      <w:marTop w:val="0"/>
      <w:marBottom w:val="0"/>
      <w:divBdr>
        <w:top w:val="none" w:sz="0" w:space="0" w:color="auto"/>
        <w:left w:val="none" w:sz="0" w:space="0" w:color="auto"/>
        <w:bottom w:val="none" w:sz="0" w:space="0" w:color="auto"/>
        <w:right w:val="none" w:sz="0" w:space="0" w:color="auto"/>
      </w:divBdr>
    </w:div>
    <w:div w:id="1777481867">
      <w:bodyDiv w:val="1"/>
      <w:marLeft w:val="0"/>
      <w:marRight w:val="0"/>
      <w:marTop w:val="0"/>
      <w:marBottom w:val="0"/>
      <w:divBdr>
        <w:top w:val="none" w:sz="0" w:space="0" w:color="auto"/>
        <w:left w:val="none" w:sz="0" w:space="0" w:color="auto"/>
        <w:bottom w:val="none" w:sz="0" w:space="0" w:color="auto"/>
        <w:right w:val="none" w:sz="0" w:space="0" w:color="auto"/>
      </w:divBdr>
    </w:div>
    <w:div w:id="2077898024">
      <w:bodyDiv w:val="1"/>
      <w:marLeft w:val="0"/>
      <w:marRight w:val="0"/>
      <w:marTop w:val="750"/>
      <w:marBottom w:val="0"/>
      <w:divBdr>
        <w:top w:val="none" w:sz="0" w:space="0" w:color="auto"/>
        <w:left w:val="none" w:sz="0" w:space="0" w:color="auto"/>
        <w:bottom w:val="none" w:sz="0" w:space="0" w:color="auto"/>
        <w:right w:val="none" w:sz="0" w:space="0" w:color="auto"/>
      </w:divBdr>
      <w:divsChild>
        <w:div w:id="919020833">
          <w:marLeft w:val="0"/>
          <w:marRight w:val="0"/>
          <w:marTop w:val="0"/>
          <w:marBottom w:val="0"/>
          <w:divBdr>
            <w:top w:val="none" w:sz="0" w:space="0" w:color="auto"/>
            <w:left w:val="none" w:sz="0" w:space="0" w:color="auto"/>
            <w:bottom w:val="none" w:sz="0" w:space="0" w:color="auto"/>
            <w:right w:val="none" w:sz="0" w:space="0" w:color="auto"/>
          </w:divBdr>
          <w:divsChild>
            <w:div w:id="436676829">
              <w:marLeft w:val="0"/>
              <w:marRight w:val="0"/>
              <w:marTop w:val="0"/>
              <w:marBottom w:val="0"/>
              <w:divBdr>
                <w:top w:val="none" w:sz="0" w:space="0" w:color="auto"/>
                <w:left w:val="none" w:sz="0" w:space="0" w:color="auto"/>
                <w:bottom w:val="none" w:sz="0" w:space="0" w:color="auto"/>
                <w:right w:val="none" w:sz="0" w:space="0" w:color="auto"/>
              </w:divBdr>
              <w:divsChild>
                <w:div w:id="1337146493">
                  <w:marLeft w:val="0"/>
                  <w:marRight w:val="0"/>
                  <w:marTop w:val="0"/>
                  <w:marBottom w:val="0"/>
                  <w:divBdr>
                    <w:top w:val="none" w:sz="0" w:space="0" w:color="auto"/>
                    <w:left w:val="none" w:sz="0" w:space="0" w:color="auto"/>
                    <w:bottom w:val="none" w:sz="0" w:space="0" w:color="auto"/>
                    <w:right w:val="none" w:sz="0" w:space="0" w:color="auto"/>
                  </w:divBdr>
                  <w:divsChild>
                    <w:div w:id="1519780539">
                      <w:marLeft w:val="0"/>
                      <w:marRight w:val="0"/>
                      <w:marTop w:val="150"/>
                      <w:marBottom w:val="150"/>
                      <w:divBdr>
                        <w:top w:val="none" w:sz="0" w:space="0" w:color="auto"/>
                        <w:left w:val="none" w:sz="0" w:space="0" w:color="auto"/>
                        <w:bottom w:val="none" w:sz="0" w:space="0" w:color="auto"/>
                        <w:right w:val="none" w:sz="0" w:space="0" w:color="auto"/>
                      </w:divBdr>
                      <w:divsChild>
                        <w:div w:id="12335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opayments.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vopayments.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dpr@revopayments.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pr@revopayments.cz"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4A9F-B172-45D3-9AF8-71AB3ABC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3867</Words>
  <Characters>22816</Characters>
  <Application>Microsoft Office Word</Application>
  <DocSecurity>0</DocSecurity>
  <Lines>190</Lines>
  <Paragraphs>53</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Raiffeisenbank a.s.</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Geyer</dc:creator>
  <cp:lastModifiedBy>Janouchová Miroslava</cp:lastModifiedBy>
  <cp:revision>5</cp:revision>
  <cp:lastPrinted>2021-03-19T08:44:00Z</cp:lastPrinted>
  <dcterms:created xsi:type="dcterms:W3CDTF">2021-03-19T08:43:00Z</dcterms:created>
  <dcterms:modified xsi:type="dcterms:W3CDTF">2021-03-31T08:44:00Z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M14800291/1</vt:lpwstr>
  </property>
  <property fmtid="{D5CDD505-2E9C-101B-9397-08002B2CF9AE}" pid="3" name="WS_REF_OLD">
    <vt:lpwstr>M12250473/2</vt:lpwstr>
  </property>
  <property fmtid="{D5CDD505-2E9C-101B-9397-08002B2CF9AE}" pid="4" name="DmsId">
    <vt:i4>4754982</vt:i4>
  </property>
</Properties>
</file>