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48009" w14:textId="77777777" w:rsidR="009470A8" w:rsidRPr="002B08B0" w:rsidRDefault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1A0D14" wp14:editId="7A748D88">
                <wp:simplePos x="0" y="0"/>
                <wp:positionH relativeFrom="column">
                  <wp:posOffset>635</wp:posOffset>
                </wp:positionH>
                <wp:positionV relativeFrom="paragraph">
                  <wp:posOffset>1134110</wp:posOffset>
                </wp:positionV>
                <wp:extent cx="6514465" cy="1270"/>
                <wp:effectExtent l="0" t="0" r="19685" b="3683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C929A3" id="Přímá spojnice 2" o:spid="_x0000_s1026" style="position:absolute;flip:y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89.3pt" to="513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Pr="002B08B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4668F5E" wp14:editId="4D96F7D1">
            <wp:simplePos x="0" y="0"/>
            <wp:positionH relativeFrom="column">
              <wp:posOffset>-116840</wp:posOffset>
            </wp:positionH>
            <wp:positionV relativeFrom="paragraph">
              <wp:posOffset>1270</wp:posOffset>
            </wp:positionV>
            <wp:extent cx="982980" cy="1073150"/>
            <wp:effectExtent l="0" t="0" r="7620" b="0"/>
            <wp:wrapTight wrapText="bothSides">
              <wp:wrapPolygon edited="0">
                <wp:start x="0" y="0"/>
                <wp:lineTo x="0" y="21089"/>
                <wp:lineTo x="21349" y="21089"/>
                <wp:lineTo x="2134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r="13978"/>
                    <a:stretch/>
                  </pic:blipFill>
                  <pic:spPr bwMode="auto">
                    <a:xfrm>
                      <a:off x="0" y="0"/>
                      <a:ext cx="98298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80A566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5D560282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47AB27DE" w14:textId="77777777" w:rsidR="002B08B0" w:rsidRPr="002B08B0" w:rsidRDefault="002B08B0" w:rsidP="002B08B0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0C25460B" w14:textId="138EE354" w:rsidR="002B08B0" w:rsidRPr="00A86BCD" w:rsidRDefault="002B08B0" w:rsidP="00A86B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801FF4">
        <w:rPr>
          <w:rFonts w:ascii="Times New Roman" w:hAnsi="Times New Roman" w:cs="Times New Roman"/>
          <w:b/>
          <w:bCs/>
          <w:sz w:val="24"/>
          <w:szCs w:val="24"/>
          <w:u w:val="single"/>
        </w:rPr>
        <w:t>Objednatel</w:t>
      </w:r>
      <w:r w:rsidRPr="00801FF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A86BCD" w:rsidRPr="00801FF4">
        <w:rPr>
          <w:rFonts w:ascii="Times New Roman" w:hAnsi="Times New Roman" w:cs="Times New Roman"/>
          <w:sz w:val="24"/>
          <w:szCs w:val="24"/>
        </w:rPr>
        <w:t xml:space="preserve">Nemocnice </w:t>
      </w:r>
      <w:r w:rsidR="00A80F7B">
        <w:rPr>
          <w:rFonts w:ascii="Times New Roman" w:hAnsi="Times New Roman" w:cs="Times New Roman"/>
          <w:sz w:val="24"/>
          <w:szCs w:val="24"/>
        </w:rPr>
        <w:t>Jihlava, příspěvková organizace</w:t>
      </w:r>
      <w:r w:rsidR="005F6EE0">
        <w:rPr>
          <w:rFonts w:ascii="Times New Roman" w:hAnsi="Times New Roman" w:cs="Times New Roman"/>
          <w:sz w:val="24"/>
          <w:szCs w:val="24"/>
        </w:rPr>
        <w:t xml:space="preserve">, Vrchlického 4630/59, 586 01 Jihlava 1         </w:t>
      </w:r>
      <w:r w:rsidR="00973FC5">
        <w:rPr>
          <w:rFonts w:ascii="Times New Roman" w:hAnsi="Times New Roman" w:cs="Times New Roman"/>
          <w:sz w:val="24"/>
          <w:szCs w:val="24"/>
        </w:rPr>
        <w:t xml:space="preserve"> </w:t>
      </w:r>
      <w:r w:rsidR="00A86BCD" w:rsidRPr="00801FF4">
        <w:rPr>
          <w:rFonts w:ascii="Times New Roman" w:hAnsi="Times New Roman" w:cs="Times New Roman"/>
          <w:sz w:val="24"/>
          <w:szCs w:val="24"/>
        </w:rPr>
        <w:t xml:space="preserve">IČ </w:t>
      </w:r>
      <w:r w:rsidR="000B4D39">
        <w:rPr>
          <w:rFonts w:ascii="Times New Roman" w:hAnsi="Times New Roman" w:cs="Times New Roman"/>
          <w:sz w:val="24"/>
          <w:szCs w:val="24"/>
        </w:rPr>
        <w:t>0009</w:t>
      </w:r>
      <w:r w:rsidR="00F93293">
        <w:rPr>
          <w:rFonts w:ascii="Times New Roman" w:hAnsi="Times New Roman" w:cs="Times New Roman"/>
          <w:sz w:val="24"/>
          <w:szCs w:val="24"/>
        </w:rPr>
        <w:t>0638</w:t>
      </w:r>
      <w:r w:rsidR="00A86BCD" w:rsidRPr="00801FF4">
        <w:rPr>
          <w:rFonts w:ascii="Times New Roman" w:hAnsi="Times New Roman" w:cs="Times New Roman"/>
          <w:sz w:val="24"/>
          <w:szCs w:val="24"/>
        </w:rPr>
        <w:t>.</w:t>
      </w:r>
    </w:p>
    <w:p w14:paraId="0CFCD809" w14:textId="162CDC90" w:rsid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b/>
          <w:bCs/>
          <w:sz w:val="24"/>
          <w:szCs w:val="24"/>
          <w:u w:val="single"/>
        </w:rPr>
        <w:t>Dodavatel</w:t>
      </w:r>
      <w:r w:rsidRPr="002B08B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B36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08B0">
        <w:rPr>
          <w:rFonts w:ascii="Times New Roman" w:hAnsi="Times New Roman" w:cs="Times New Roman"/>
          <w:sz w:val="24"/>
          <w:szCs w:val="24"/>
        </w:rPr>
        <w:t>ÚJV Řež, a. s., Hlavní 130, Řež, 250 68 Husinec, IČ 46356088, spis. zn. B 1833 vedená u Městského soudu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B08B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B08B0">
        <w:rPr>
          <w:rFonts w:ascii="Times New Roman" w:hAnsi="Times New Roman" w:cs="Times New Roman"/>
          <w:sz w:val="24"/>
          <w:szCs w:val="24"/>
        </w:rPr>
        <w:t>aze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F8820C" w14:textId="77777777" w:rsid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ADF79FF" wp14:editId="3A57DF30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6514465" cy="1270"/>
                <wp:effectExtent l="0" t="0" r="19685" b="3683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345A92" id="Přímá spojnice 3" o:spid="_x0000_s1026" style="position:absolute;flip:y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75pt" to="512.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14:paraId="20B1E97A" w14:textId="778F2387" w:rsidR="008E07D0" w:rsidRDefault="008E07D0" w:rsidP="008E07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71458E">
        <w:rPr>
          <w:rFonts w:ascii="Times New Roman" w:hAnsi="Times New Roman" w:cs="Times New Roman"/>
          <w:sz w:val="24"/>
          <w:szCs w:val="24"/>
        </w:rPr>
        <w:t xml:space="preserve">ěsíční </w:t>
      </w:r>
      <w:r>
        <w:rPr>
          <w:rFonts w:ascii="Times New Roman" w:hAnsi="Times New Roman" w:cs="Times New Roman"/>
          <w:sz w:val="24"/>
          <w:szCs w:val="24"/>
        </w:rPr>
        <w:t>dodávky</w:t>
      </w:r>
      <w:r w:rsidRPr="0071458E">
        <w:rPr>
          <w:rFonts w:ascii="Times New Roman" w:hAnsi="Times New Roman" w:cs="Times New Roman"/>
          <w:sz w:val="24"/>
          <w:szCs w:val="24"/>
        </w:rPr>
        <w:t xml:space="preserve"> radiofarmak F</w:t>
      </w:r>
      <w:r>
        <w:rPr>
          <w:rFonts w:ascii="Times New Roman" w:hAnsi="Times New Roman" w:cs="Times New Roman"/>
          <w:sz w:val="24"/>
          <w:szCs w:val="24"/>
        </w:rPr>
        <w:t>ludeoxyglukosa (18F),</w:t>
      </w:r>
      <w:r w:rsidRPr="00E021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reg. č. 88/320/01-C za období od </w:t>
      </w:r>
      <w:r w:rsidR="00161B6A">
        <w:rPr>
          <w:rFonts w:ascii="Times New Roman" w:hAnsi="Times New Roman" w:cs="Times New Roman"/>
          <w:sz w:val="24"/>
          <w:szCs w:val="24"/>
        </w:rPr>
        <w:t>20</w:t>
      </w:r>
      <w:r w:rsidR="009B1402">
        <w:rPr>
          <w:rFonts w:ascii="Times New Roman" w:hAnsi="Times New Roman" w:cs="Times New Roman"/>
          <w:sz w:val="24"/>
          <w:szCs w:val="24"/>
        </w:rPr>
        <w:t>. 2</w:t>
      </w:r>
      <w:r w:rsidRPr="00435B45">
        <w:rPr>
          <w:rFonts w:ascii="Times New Roman" w:hAnsi="Times New Roman" w:cs="Times New Roman"/>
          <w:sz w:val="24"/>
          <w:szCs w:val="24"/>
        </w:rPr>
        <w:t xml:space="preserve">. 2021 </w:t>
      </w:r>
      <w:r w:rsidR="00584A09">
        <w:rPr>
          <w:rFonts w:ascii="Times New Roman" w:hAnsi="Times New Roman" w:cs="Times New Roman"/>
          <w:sz w:val="24"/>
          <w:szCs w:val="24"/>
        </w:rPr>
        <w:t xml:space="preserve"> </w:t>
      </w:r>
      <w:r w:rsidR="000912B1">
        <w:rPr>
          <w:rFonts w:ascii="Times New Roman" w:hAnsi="Times New Roman" w:cs="Times New Roman"/>
          <w:sz w:val="24"/>
          <w:szCs w:val="24"/>
        </w:rPr>
        <w:t xml:space="preserve">    </w:t>
      </w:r>
      <w:r w:rsidR="00584A09">
        <w:rPr>
          <w:rFonts w:ascii="Times New Roman" w:hAnsi="Times New Roman" w:cs="Times New Roman"/>
          <w:sz w:val="24"/>
          <w:szCs w:val="24"/>
        </w:rPr>
        <w:t xml:space="preserve">  </w:t>
      </w:r>
      <w:r w:rsidRPr="00435B45">
        <w:rPr>
          <w:rFonts w:ascii="Times New Roman" w:hAnsi="Times New Roman" w:cs="Times New Roman"/>
          <w:sz w:val="24"/>
          <w:szCs w:val="24"/>
        </w:rPr>
        <w:t xml:space="preserve">do </w:t>
      </w:r>
      <w:r w:rsidR="00161B6A">
        <w:rPr>
          <w:rFonts w:ascii="Times New Roman" w:hAnsi="Times New Roman" w:cs="Times New Roman"/>
          <w:sz w:val="24"/>
          <w:szCs w:val="24"/>
        </w:rPr>
        <w:t>28</w:t>
      </w:r>
      <w:r w:rsidR="009B1402">
        <w:rPr>
          <w:rFonts w:ascii="Times New Roman" w:hAnsi="Times New Roman" w:cs="Times New Roman"/>
          <w:sz w:val="24"/>
          <w:szCs w:val="24"/>
        </w:rPr>
        <w:t>. 2.</w:t>
      </w:r>
      <w:r w:rsidRPr="00435B45">
        <w:rPr>
          <w:rFonts w:ascii="Times New Roman" w:hAnsi="Times New Roman" w:cs="Times New Roman"/>
          <w:sz w:val="24"/>
          <w:szCs w:val="24"/>
        </w:rPr>
        <w:t xml:space="preserve"> 2021</w:t>
      </w:r>
      <w:r w:rsidRPr="007145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56B1F4" w14:textId="4E0FAA64" w:rsidR="008E07D0" w:rsidRDefault="008E07D0" w:rsidP="008E07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Dodávky vychází z o</w:t>
      </w:r>
      <w:r w:rsidRPr="0071458E">
        <w:rPr>
          <w:rFonts w:ascii="Times New Roman" w:hAnsi="Times New Roman" w:cs="Times New Roman"/>
          <w:sz w:val="24"/>
          <w:szCs w:val="24"/>
        </w:rPr>
        <w:t>bjednávk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71458E">
        <w:rPr>
          <w:rFonts w:ascii="Times New Roman" w:hAnsi="Times New Roman" w:cs="Times New Roman"/>
          <w:sz w:val="24"/>
          <w:szCs w:val="24"/>
        </w:rPr>
        <w:t xml:space="preserve"> pro </w:t>
      </w:r>
      <w:r>
        <w:rPr>
          <w:rFonts w:ascii="Times New Roman" w:hAnsi="Times New Roman" w:cs="Times New Roman"/>
          <w:sz w:val="24"/>
          <w:szCs w:val="24"/>
        </w:rPr>
        <w:t>PET/CT pracoviště</w:t>
      </w:r>
      <w:r w:rsidRPr="0071458E">
        <w:rPr>
          <w:rFonts w:ascii="Times New Roman" w:hAnsi="Times New Roman" w:cs="Times New Roman"/>
          <w:sz w:val="24"/>
          <w:szCs w:val="24"/>
        </w:rPr>
        <w:t xml:space="preserve"> </w:t>
      </w:r>
      <w:r w:rsidR="00FF065E">
        <w:rPr>
          <w:rFonts w:ascii="Times New Roman" w:hAnsi="Times New Roman" w:cs="Times New Roman"/>
          <w:sz w:val="24"/>
          <w:szCs w:val="24"/>
        </w:rPr>
        <w:t>Nemocnice Jihlava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EC8C82" w14:textId="37D71E09" w:rsidR="00DC3822" w:rsidRDefault="00DC3822" w:rsidP="002B08B0">
      <w:pPr>
        <w:rPr>
          <w:rFonts w:ascii="Times New Roman" w:hAnsi="Times New Roman" w:cs="Times New Roman"/>
          <w:sz w:val="24"/>
          <w:szCs w:val="24"/>
        </w:rPr>
      </w:pPr>
    </w:p>
    <w:p w14:paraId="6CB47B82" w14:textId="2BFB3A63" w:rsidR="00DC3822" w:rsidRDefault="00DE6A7A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o</w:t>
      </w:r>
      <w:r w:rsidR="009115E0" w:rsidRPr="009115E0">
        <w:rPr>
          <w:rFonts w:ascii="Times New Roman" w:hAnsi="Times New Roman" w:cs="Times New Roman"/>
          <w:sz w:val="24"/>
          <w:szCs w:val="24"/>
        </w:rPr>
        <w:t>bjednávk</w:t>
      </w:r>
      <w:r>
        <w:rPr>
          <w:rFonts w:ascii="Times New Roman" w:hAnsi="Times New Roman" w:cs="Times New Roman"/>
          <w:sz w:val="24"/>
          <w:szCs w:val="24"/>
        </w:rPr>
        <w:t>y zákazníka</w:t>
      </w:r>
      <w:r w:rsidR="009115E0" w:rsidRPr="009115E0">
        <w:rPr>
          <w:rFonts w:ascii="Times New Roman" w:hAnsi="Times New Roman" w:cs="Times New Roman"/>
          <w:sz w:val="24"/>
          <w:szCs w:val="24"/>
        </w:rPr>
        <w:t xml:space="preserve">: </w:t>
      </w:r>
      <w:r w:rsidR="00161B6A">
        <w:rPr>
          <w:rFonts w:ascii="Times New Roman" w:hAnsi="Times New Roman" w:cs="Times New Roman"/>
          <w:sz w:val="24"/>
          <w:szCs w:val="24"/>
        </w:rPr>
        <w:t>7</w:t>
      </w:r>
      <w:r w:rsidR="00FF065E">
        <w:rPr>
          <w:rFonts w:ascii="Times New Roman" w:hAnsi="Times New Roman" w:cs="Times New Roman"/>
          <w:sz w:val="24"/>
          <w:szCs w:val="24"/>
        </w:rPr>
        <w:t>/2021</w:t>
      </w:r>
    </w:p>
    <w:p w14:paraId="62F312C0" w14:textId="2165A306" w:rsidR="00DC3822" w:rsidRDefault="00DC3822" w:rsidP="00DC3822">
      <w:pPr>
        <w:rPr>
          <w:rFonts w:ascii="Times New Roman" w:hAnsi="Times New Roman" w:cs="Times New Roman"/>
          <w:sz w:val="24"/>
          <w:szCs w:val="24"/>
        </w:rPr>
      </w:pPr>
      <w:r w:rsidRPr="001C6AD0">
        <w:rPr>
          <w:rFonts w:ascii="Times New Roman" w:hAnsi="Times New Roman" w:cs="Times New Roman"/>
          <w:sz w:val="24"/>
          <w:szCs w:val="24"/>
        </w:rPr>
        <w:t xml:space="preserve">Datum objednávky: </w:t>
      </w:r>
      <w:r w:rsidR="00161B6A">
        <w:rPr>
          <w:rFonts w:ascii="Times New Roman" w:hAnsi="Times New Roman" w:cs="Times New Roman"/>
          <w:sz w:val="24"/>
          <w:szCs w:val="24"/>
        </w:rPr>
        <w:t>18</w:t>
      </w:r>
      <w:r w:rsidR="00FD70E9">
        <w:rPr>
          <w:rFonts w:ascii="Times New Roman" w:hAnsi="Times New Roman" w:cs="Times New Roman"/>
          <w:sz w:val="24"/>
          <w:szCs w:val="24"/>
        </w:rPr>
        <w:t xml:space="preserve">. </w:t>
      </w:r>
      <w:r w:rsidR="00161B6A">
        <w:rPr>
          <w:rFonts w:ascii="Times New Roman" w:hAnsi="Times New Roman" w:cs="Times New Roman"/>
          <w:sz w:val="24"/>
          <w:szCs w:val="24"/>
        </w:rPr>
        <w:t>2</w:t>
      </w:r>
      <w:r w:rsidR="00FD70E9">
        <w:rPr>
          <w:rFonts w:ascii="Times New Roman" w:hAnsi="Times New Roman" w:cs="Times New Roman"/>
          <w:sz w:val="24"/>
          <w:szCs w:val="24"/>
        </w:rPr>
        <w:t>. 2021</w:t>
      </w:r>
    </w:p>
    <w:p w14:paraId="5A58710D" w14:textId="77777777" w:rsidR="00140681" w:rsidRDefault="00140681" w:rsidP="00140681">
      <w:pPr>
        <w:rPr>
          <w:rFonts w:ascii="Times New Roman" w:hAnsi="Times New Roman" w:cs="Times New Roman"/>
          <w:sz w:val="24"/>
          <w:szCs w:val="24"/>
        </w:rPr>
      </w:pPr>
    </w:p>
    <w:p w14:paraId="2AB5E709" w14:textId="0AFEE4AA" w:rsidR="00DC3822" w:rsidRDefault="00DC3822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Skutečně účtovaná cena bez DPH celkem: </w:t>
      </w:r>
      <w:r w:rsidR="009748DC">
        <w:rPr>
          <w:rFonts w:ascii="Times New Roman" w:hAnsi="Times New Roman" w:cs="Times New Roman"/>
          <w:sz w:val="24"/>
          <w:szCs w:val="24"/>
        </w:rPr>
        <w:t>56.737</w:t>
      </w:r>
      <w:r w:rsidR="0027624F">
        <w:rPr>
          <w:rFonts w:ascii="Times New Roman" w:hAnsi="Times New Roman" w:cs="Times New Roman"/>
          <w:sz w:val="24"/>
          <w:szCs w:val="24"/>
        </w:rPr>
        <w:t>,50</w:t>
      </w:r>
      <w:r w:rsidRPr="00A53D33">
        <w:rPr>
          <w:rFonts w:ascii="Times New Roman" w:hAnsi="Times New Roman" w:cs="Times New Roman"/>
          <w:sz w:val="24"/>
          <w:szCs w:val="24"/>
        </w:rPr>
        <w:t>Kč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A80BB2" w14:textId="77777777" w:rsidR="00DC3822" w:rsidRDefault="00DC3822" w:rsidP="002B08B0">
      <w:pPr>
        <w:rPr>
          <w:rFonts w:ascii="Times New Roman" w:hAnsi="Times New Roman" w:cs="Times New Roman"/>
          <w:sz w:val="24"/>
          <w:szCs w:val="24"/>
        </w:rPr>
      </w:pPr>
    </w:p>
    <w:sectPr w:rsidR="00DC3822" w:rsidSect="002B08B0">
      <w:pgSz w:w="11906" w:h="16838"/>
      <w:pgMar w:top="23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1AAAC" w14:textId="77777777" w:rsidR="00B73FC8" w:rsidRDefault="00B73FC8" w:rsidP="002B08B0">
      <w:pPr>
        <w:spacing w:after="0" w:line="240" w:lineRule="auto"/>
      </w:pPr>
      <w:r>
        <w:separator/>
      </w:r>
    </w:p>
  </w:endnote>
  <w:endnote w:type="continuationSeparator" w:id="0">
    <w:p w14:paraId="0A37043C" w14:textId="77777777" w:rsidR="00B73FC8" w:rsidRDefault="00B73FC8" w:rsidP="002B08B0">
      <w:pPr>
        <w:spacing w:after="0" w:line="240" w:lineRule="auto"/>
      </w:pPr>
      <w:r>
        <w:continuationSeparator/>
      </w:r>
    </w:p>
  </w:endnote>
  <w:endnote w:type="continuationNotice" w:id="1">
    <w:p w14:paraId="4939A20B" w14:textId="77777777" w:rsidR="00B73FC8" w:rsidRDefault="00B73F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A97819" w14:textId="77777777" w:rsidR="00B73FC8" w:rsidRDefault="00B73FC8" w:rsidP="002B08B0">
      <w:pPr>
        <w:spacing w:after="0" w:line="240" w:lineRule="auto"/>
      </w:pPr>
      <w:r>
        <w:separator/>
      </w:r>
    </w:p>
  </w:footnote>
  <w:footnote w:type="continuationSeparator" w:id="0">
    <w:p w14:paraId="2ED3E8EC" w14:textId="77777777" w:rsidR="00B73FC8" w:rsidRDefault="00B73FC8" w:rsidP="002B08B0">
      <w:pPr>
        <w:spacing w:after="0" w:line="240" w:lineRule="auto"/>
      </w:pPr>
      <w:r>
        <w:continuationSeparator/>
      </w:r>
    </w:p>
  </w:footnote>
  <w:footnote w:type="continuationNotice" w:id="1">
    <w:p w14:paraId="6F6EFF1E" w14:textId="77777777" w:rsidR="00B73FC8" w:rsidRDefault="00B73FC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B0"/>
    <w:rsid w:val="0004638E"/>
    <w:rsid w:val="00066A81"/>
    <w:rsid w:val="000912B1"/>
    <w:rsid w:val="00093C15"/>
    <w:rsid w:val="000B4D39"/>
    <w:rsid w:val="000E4C38"/>
    <w:rsid w:val="00113143"/>
    <w:rsid w:val="00140681"/>
    <w:rsid w:val="00150887"/>
    <w:rsid w:val="00161B6A"/>
    <w:rsid w:val="00195F9A"/>
    <w:rsid w:val="001B21DB"/>
    <w:rsid w:val="001C5A9E"/>
    <w:rsid w:val="001D19C1"/>
    <w:rsid w:val="001F0F78"/>
    <w:rsid w:val="00224A5F"/>
    <w:rsid w:val="00242EDC"/>
    <w:rsid w:val="002545E5"/>
    <w:rsid w:val="002559E6"/>
    <w:rsid w:val="00266CA4"/>
    <w:rsid w:val="0027624F"/>
    <w:rsid w:val="002A4A77"/>
    <w:rsid w:val="002B08B0"/>
    <w:rsid w:val="002D7F08"/>
    <w:rsid w:val="002F58BA"/>
    <w:rsid w:val="0035747C"/>
    <w:rsid w:val="00381268"/>
    <w:rsid w:val="003A70BE"/>
    <w:rsid w:val="003B6DE9"/>
    <w:rsid w:val="003F0B8C"/>
    <w:rsid w:val="003F25D4"/>
    <w:rsid w:val="003F5FF5"/>
    <w:rsid w:val="00435B45"/>
    <w:rsid w:val="00453060"/>
    <w:rsid w:val="004533EA"/>
    <w:rsid w:val="004B40C5"/>
    <w:rsid w:val="005253DC"/>
    <w:rsid w:val="00553759"/>
    <w:rsid w:val="00554CEC"/>
    <w:rsid w:val="00580325"/>
    <w:rsid w:val="00584A09"/>
    <w:rsid w:val="00585B75"/>
    <w:rsid w:val="005B3675"/>
    <w:rsid w:val="005C6944"/>
    <w:rsid w:val="005D0B53"/>
    <w:rsid w:val="005D1F2C"/>
    <w:rsid w:val="005D5000"/>
    <w:rsid w:val="005F6EE0"/>
    <w:rsid w:val="00624D8B"/>
    <w:rsid w:val="00632339"/>
    <w:rsid w:val="0067426B"/>
    <w:rsid w:val="006A7EF4"/>
    <w:rsid w:val="006D4874"/>
    <w:rsid w:val="006E3199"/>
    <w:rsid w:val="006E31A5"/>
    <w:rsid w:val="006F439E"/>
    <w:rsid w:val="00706DF4"/>
    <w:rsid w:val="00710C8D"/>
    <w:rsid w:val="0071458E"/>
    <w:rsid w:val="00761483"/>
    <w:rsid w:val="007628C0"/>
    <w:rsid w:val="007718B3"/>
    <w:rsid w:val="00772087"/>
    <w:rsid w:val="007A0150"/>
    <w:rsid w:val="007A1D75"/>
    <w:rsid w:val="007C1DE3"/>
    <w:rsid w:val="007E7605"/>
    <w:rsid w:val="007F01F5"/>
    <w:rsid w:val="00801FF4"/>
    <w:rsid w:val="00867BDC"/>
    <w:rsid w:val="00880B9F"/>
    <w:rsid w:val="0089626C"/>
    <w:rsid w:val="008E07D0"/>
    <w:rsid w:val="008E4D51"/>
    <w:rsid w:val="008E63C8"/>
    <w:rsid w:val="009115E0"/>
    <w:rsid w:val="00926D42"/>
    <w:rsid w:val="009460AD"/>
    <w:rsid w:val="009470A8"/>
    <w:rsid w:val="009654A1"/>
    <w:rsid w:val="00970415"/>
    <w:rsid w:val="00973FC5"/>
    <w:rsid w:val="009748DC"/>
    <w:rsid w:val="009941E0"/>
    <w:rsid w:val="009B1402"/>
    <w:rsid w:val="009D09F6"/>
    <w:rsid w:val="009D3C0A"/>
    <w:rsid w:val="009D4405"/>
    <w:rsid w:val="009E2E4B"/>
    <w:rsid w:val="00A07950"/>
    <w:rsid w:val="00A53D33"/>
    <w:rsid w:val="00A66DBA"/>
    <w:rsid w:val="00A7307D"/>
    <w:rsid w:val="00A80F7B"/>
    <w:rsid w:val="00A86BCD"/>
    <w:rsid w:val="00A94E5A"/>
    <w:rsid w:val="00A97774"/>
    <w:rsid w:val="00AA3276"/>
    <w:rsid w:val="00AB5AF7"/>
    <w:rsid w:val="00AC7B95"/>
    <w:rsid w:val="00B028C3"/>
    <w:rsid w:val="00B0498E"/>
    <w:rsid w:val="00B30DA6"/>
    <w:rsid w:val="00B3411E"/>
    <w:rsid w:val="00B537CB"/>
    <w:rsid w:val="00B62B54"/>
    <w:rsid w:val="00B657D2"/>
    <w:rsid w:val="00B73FC8"/>
    <w:rsid w:val="00B86DF5"/>
    <w:rsid w:val="00B9623E"/>
    <w:rsid w:val="00BA587B"/>
    <w:rsid w:val="00BB3177"/>
    <w:rsid w:val="00BD0EE8"/>
    <w:rsid w:val="00BF3617"/>
    <w:rsid w:val="00C2271C"/>
    <w:rsid w:val="00C660F5"/>
    <w:rsid w:val="00C81DDF"/>
    <w:rsid w:val="00CE5CF1"/>
    <w:rsid w:val="00D01291"/>
    <w:rsid w:val="00D33644"/>
    <w:rsid w:val="00D515E1"/>
    <w:rsid w:val="00D56B92"/>
    <w:rsid w:val="00D7474B"/>
    <w:rsid w:val="00D84F5D"/>
    <w:rsid w:val="00D8518F"/>
    <w:rsid w:val="00D94D8D"/>
    <w:rsid w:val="00DC3822"/>
    <w:rsid w:val="00DE618B"/>
    <w:rsid w:val="00DE6A7A"/>
    <w:rsid w:val="00E03A8F"/>
    <w:rsid w:val="00E03FDD"/>
    <w:rsid w:val="00E40BAC"/>
    <w:rsid w:val="00E76491"/>
    <w:rsid w:val="00E77509"/>
    <w:rsid w:val="00E94376"/>
    <w:rsid w:val="00EB06B6"/>
    <w:rsid w:val="00ED2B81"/>
    <w:rsid w:val="00EE15FD"/>
    <w:rsid w:val="00F10BFA"/>
    <w:rsid w:val="00F34164"/>
    <w:rsid w:val="00F70D35"/>
    <w:rsid w:val="00F87318"/>
    <w:rsid w:val="00F93293"/>
    <w:rsid w:val="00FD70E9"/>
    <w:rsid w:val="00FF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61872"/>
  <w15:chartTrackingRefBased/>
  <w15:docId w15:val="{0EAC87EB-CBD2-41E2-964B-29074090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8B0"/>
  </w:style>
  <w:style w:type="paragraph" w:styleId="Zpat">
    <w:name w:val="footer"/>
    <w:basedOn w:val="Normln"/>
    <w:link w:val="Zpat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8B0"/>
  </w:style>
  <w:style w:type="character" w:styleId="Odkaznakoment">
    <w:name w:val="annotation reference"/>
    <w:basedOn w:val="Standardnpsmoodstavce"/>
    <w:uiPriority w:val="99"/>
    <w:semiHidden/>
    <w:unhideWhenUsed/>
    <w:rsid w:val="00D851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51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51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51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518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A80D38B5F7D4E961D02A58F4B04B6" ma:contentTypeVersion="13" ma:contentTypeDescription="Vytvoří nový dokument" ma:contentTypeScope="" ma:versionID="ced27dbc8c9885e52649a8fc652320d4">
  <xsd:schema xmlns:xsd="http://www.w3.org/2001/XMLSchema" xmlns:xs="http://www.w3.org/2001/XMLSchema" xmlns:p="http://schemas.microsoft.com/office/2006/metadata/properties" xmlns:ns3="c57a6a00-6bd7-4ba6-bdbd-852455c6caf3" xmlns:ns4="82fb3bf4-9283-4c87-95bd-c60e92eb1468" targetNamespace="http://schemas.microsoft.com/office/2006/metadata/properties" ma:root="true" ma:fieldsID="58d63d98664264186b158544ace1af38" ns3:_="" ns4:_="">
    <xsd:import namespace="c57a6a00-6bd7-4ba6-bdbd-852455c6caf3"/>
    <xsd:import namespace="82fb3bf4-9283-4c87-95bd-c60e92eb14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a6a00-6bd7-4ba6-bdbd-852455c6c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b3bf4-9283-4c87-95bd-c60e92eb14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F5BA51-6E30-4629-951D-5244A2CF3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a6a00-6bd7-4ba6-bdbd-852455c6caf3"/>
    <ds:schemaRef ds:uri="82fb3bf4-9283-4c87-95bd-c60e92eb1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51B1D7-2A5A-4FE9-A95F-2FBC4DACB7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E4DB89-01EE-425A-A9D1-04BDEB31B9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80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Vicherek Lukas</dc:creator>
  <cp:keywords/>
  <dc:description/>
  <cp:lastModifiedBy>Ryzovova Pavla</cp:lastModifiedBy>
  <cp:revision>72</cp:revision>
  <dcterms:created xsi:type="dcterms:W3CDTF">2020-12-03T16:10:00Z</dcterms:created>
  <dcterms:modified xsi:type="dcterms:W3CDTF">2021-03-30T14:49:00Z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0x010100FECA80D38B5F7D4E961D02A58F4B04B6</vt:lpwstr>
  </property>
</Properties>
</file>