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0D8AAF" w14:textId="4B101844" w:rsidR="008344F8" w:rsidRPr="00CA529D" w:rsidRDefault="00F66D10" w:rsidP="00396A74">
      <w:pPr>
        <w:spacing w:after="0" w:line="240" w:lineRule="auto"/>
        <w:jc w:val="center"/>
        <w:rPr>
          <w:rFonts w:cstheme="minorHAnsi"/>
          <w:b/>
          <w:sz w:val="20"/>
          <w:szCs w:val="20"/>
        </w:rPr>
      </w:pPr>
      <w:r w:rsidRPr="00CA529D">
        <w:rPr>
          <w:rFonts w:cstheme="minorHAnsi"/>
          <w:b/>
          <w:sz w:val="20"/>
          <w:szCs w:val="20"/>
        </w:rPr>
        <w:t>Dodatek č.</w:t>
      </w:r>
      <w:r w:rsidR="00E9224A" w:rsidRPr="00CA529D">
        <w:rPr>
          <w:rFonts w:cstheme="minorHAnsi"/>
          <w:b/>
          <w:sz w:val="20"/>
          <w:szCs w:val="20"/>
        </w:rPr>
        <w:t xml:space="preserve"> </w:t>
      </w:r>
      <w:r w:rsidR="005D044B">
        <w:rPr>
          <w:rFonts w:cstheme="minorHAnsi"/>
          <w:b/>
          <w:sz w:val="20"/>
          <w:szCs w:val="20"/>
        </w:rPr>
        <w:t>3</w:t>
      </w:r>
      <w:r w:rsidRPr="00CA529D">
        <w:rPr>
          <w:rFonts w:cstheme="minorHAnsi"/>
          <w:b/>
          <w:sz w:val="20"/>
          <w:szCs w:val="20"/>
        </w:rPr>
        <w:t xml:space="preserve"> k</w:t>
      </w:r>
      <w:r w:rsidR="00E9224A" w:rsidRPr="00CA529D">
        <w:rPr>
          <w:rFonts w:cstheme="minorHAnsi"/>
          <w:b/>
          <w:sz w:val="20"/>
          <w:szCs w:val="20"/>
        </w:rPr>
        <w:t xml:space="preserve">e </w:t>
      </w:r>
      <w:r w:rsidRPr="00CA529D">
        <w:rPr>
          <w:rFonts w:cstheme="minorHAnsi"/>
          <w:b/>
          <w:sz w:val="20"/>
          <w:szCs w:val="20"/>
        </w:rPr>
        <w:t>s</w:t>
      </w:r>
      <w:r w:rsidR="008344F8" w:rsidRPr="00CA529D">
        <w:rPr>
          <w:rFonts w:cstheme="minorHAnsi"/>
          <w:b/>
          <w:sz w:val="20"/>
          <w:szCs w:val="20"/>
        </w:rPr>
        <w:t>mlouv</w:t>
      </w:r>
      <w:r w:rsidRPr="00CA529D">
        <w:rPr>
          <w:rFonts w:cstheme="minorHAnsi"/>
          <w:b/>
          <w:sz w:val="20"/>
          <w:szCs w:val="20"/>
        </w:rPr>
        <w:t>ě</w:t>
      </w:r>
      <w:r w:rsidR="008344F8" w:rsidRPr="00CA529D">
        <w:rPr>
          <w:rFonts w:cstheme="minorHAnsi"/>
          <w:b/>
          <w:sz w:val="20"/>
          <w:szCs w:val="20"/>
        </w:rPr>
        <w:t xml:space="preserve"> o partnerství </w:t>
      </w:r>
      <w:r w:rsidR="008344F8" w:rsidRPr="00CA529D">
        <w:rPr>
          <w:rFonts w:cstheme="minorHAnsi"/>
          <w:b/>
          <w:i/>
          <w:sz w:val="20"/>
          <w:szCs w:val="20"/>
        </w:rPr>
        <w:t>s finančním příspěvkem</w:t>
      </w:r>
      <w:r w:rsidR="00514F05" w:rsidRPr="00CA529D">
        <w:rPr>
          <w:rFonts w:cstheme="minorHAnsi"/>
          <w:b/>
          <w:i/>
          <w:sz w:val="20"/>
          <w:szCs w:val="20"/>
        </w:rPr>
        <w:t xml:space="preserve"> </w:t>
      </w:r>
      <w:r w:rsidR="00514F05" w:rsidRPr="00CA529D">
        <w:rPr>
          <w:rFonts w:cstheme="minorHAnsi"/>
          <w:b/>
          <w:sz w:val="20"/>
          <w:szCs w:val="20"/>
        </w:rPr>
        <w:t>ze dne 26.</w:t>
      </w:r>
      <w:r w:rsidR="00190A47" w:rsidRPr="00CA529D">
        <w:rPr>
          <w:rFonts w:cstheme="minorHAnsi"/>
          <w:b/>
          <w:sz w:val="20"/>
          <w:szCs w:val="20"/>
        </w:rPr>
        <w:t xml:space="preserve"> </w:t>
      </w:r>
      <w:r w:rsidR="00514F05" w:rsidRPr="00CA529D">
        <w:rPr>
          <w:rFonts w:cstheme="minorHAnsi"/>
          <w:b/>
          <w:sz w:val="20"/>
          <w:szCs w:val="20"/>
        </w:rPr>
        <w:t>6.</w:t>
      </w:r>
      <w:r w:rsidR="00190A47" w:rsidRPr="00CA529D">
        <w:rPr>
          <w:rFonts w:cstheme="minorHAnsi"/>
          <w:b/>
          <w:sz w:val="20"/>
          <w:szCs w:val="20"/>
        </w:rPr>
        <w:t xml:space="preserve"> </w:t>
      </w:r>
      <w:r w:rsidR="00514F05" w:rsidRPr="00CA529D">
        <w:rPr>
          <w:rFonts w:cstheme="minorHAnsi"/>
          <w:b/>
          <w:sz w:val="20"/>
          <w:szCs w:val="20"/>
        </w:rPr>
        <w:t xml:space="preserve">2018 k projektu Centrum pokročilých chemických technologií realizovaných v Ústecko-chomutovské aglomeraci </w:t>
      </w:r>
      <w:proofErr w:type="spellStart"/>
      <w:r w:rsidR="00514F05" w:rsidRPr="00CA529D">
        <w:rPr>
          <w:rFonts w:cstheme="minorHAnsi"/>
          <w:b/>
          <w:sz w:val="20"/>
          <w:szCs w:val="20"/>
        </w:rPr>
        <w:t>reg</w:t>
      </w:r>
      <w:proofErr w:type="spellEnd"/>
      <w:r w:rsidR="00514F05" w:rsidRPr="00CA529D">
        <w:rPr>
          <w:rFonts w:cstheme="minorHAnsi"/>
          <w:b/>
          <w:sz w:val="20"/>
          <w:szCs w:val="20"/>
        </w:rPr>
        <w:t>. č. CZ.02.1.01/0.0/0.0/17_049/0008397</w:t>
      </w:r>
      <w:r w:rsidR="002309EB" w:rsidRPr="00CA529D">
        <w:rPr>
          <w:rFonts w:cstheme="minorHAnsi"/>
          <w:b/>
          <w:sz w:val="20"/>
          <w:szCs w:val="20"/>
        </w:rPr>
        <w:t xml:space="preserve"> (dále jen Smlouva)</w:t>
      </w:r>
    </w:p>
    <w:p w14:paraId="498E412D" w14:textId="187F32DA" w:rsidR="008344F8" w:rsidRPr="00CA529D" w:rsidRDefault="008344F8" w:rsidP="008344F8">
      <w:pPr>
        <w:spacing w:after="240"/>
        <w:jc w:val="center"/>
        <w:rPr>
          <w:rFonts w:cstheme="minorHAnsi"/>
          <w:b/>
          <w:sz w:val="20"/>
          <w:szCs w:val="20"/>
        </w:rPr>
      </w:pPr>
      <w:r w:rsidRPr="00CA529D">
        <w:rPr>
          <w:rFonts w:cstheme="minorHAnsi"/>
          <w:b/>
          <w:sz w:val="20"/>
          <w:szCs w:val="20"/>
        </w:rPr>
        <w:t xml:space="preserve">(dále jen </w:t>
      </w:r>
      <w:r w:rsidR="00F66D10" w:rsidRPr="00CA529D">
        <w:rPr>
          <w:rFonts w:cstheme="minorHAnsi"/>
          <w:b/>
          <w:sz w:val="20"/>
          <w:szCs w:val="20"/>
        </w:rPr>
        <w:t>dodatek č.</w:t>
      </w:r>
      <w:r w:rsidR="00E9224A" w:rsidRPr="00CA529D">
        <w:rPr>
          <w:rFonts w:cstheme="minorHAnsi"/>
          <w:b/>
          <w:sz w:val="20"/>
          <w:szCs w:val="20"/>
        </w:rPr>
        <w:t xml:space="preserve"> </w:t>
      </w:r>
      <w:r w:rsidR="005D044B">
        <w:rPr>
          <w:rFonts w:cstheme="minorHAnsi"/>
          <w:b/>
          <w:sz w:val="20"/>
          <w:szCs w:val="20"/>
        </w:rPr>
        <w:t>3</w:t>
      </w:r>
      <w:r w:rsidRPr="00CA529D">
        <w:rPr>
          <w:rFonts w:cstheme="minorHAnsi"/>
          <w:b/>
          <w:sz w:val="20"/>
          <w:szCs w:val="20"/>
        </w:rPr>
        <w:t>)</w:t>
      </w:r>
    </w:p>
    <w:p w14:paraId="716740DF" w14:textId="77777777" w:rsidR="008344F8" w:rsidRPr="00CA529D" w:rsidRDefault="008344F8" w:rsidP="00634CEB">
      <w:pPr>
        <w:rPr>
          <w:rFonts w:cstheme="minorHAnsi"/>
          <w:sz w:val="20"/>
          <w:szCs w:val="20"/>
        </w:rPr>
      </w:pPr>
      <w:r w:rsidRPr="00CA529D">
        <w:rPr>
          <w:rFonts w:cstheme="minorHAnsi"/>
          <w:sz w:val="20"/>
          <w:szCs w:val="20"/>
        </w:rPr>
        <w:t>uzavřen</w:t>
      </w:r>
      <w:r w:rsidR="00F66D10" w:rsidRPr="00CA529D">
        <w:rPr>
          <w:rFonts w:cstheme="minorHAnsi"/>
          <w:sz w:val="20"/>
          <w:szCs w:val="20"/>
        </w:rPr>
        <w:t>ý</w:t>
      </w:r>
      <w:r w:rsidRPr="00CA529D">
        <w:rPr>
          <w:rFonts w:cstheme="minorHAnsi"/>
          <w:sz w:val="20"/>
          <w:szCs w:val="20"/>
        </w:rPr>
        <w:t xml:space="preserve"> podle § 1746 odst. 2 zákona č. 89/2012 Sb., občanský zákoník</w:t>
      </w:r>
    </w:p>
    <w:p w14:paraId="2130AFF0" w14:textId="77777777" w:rsidR="008344F8" w:rsidRPr="00CA529D" w:rsidRDefault="008344F8" w:rsidP="008344F8">
      <w:pPr>
        <w:jc w:val="center"/>
        <w:rPr>
          <w:rFonts w:cstheme="minorHAnsi"/>
          <w:b/>
          <w:sz w:val="20"/>
          <w:szCs w:val="20"/>
        </w:rPr>
      </w:pPr>
      <w:r w:rsidRPr="00CA529D">
        <w:rPr>
          <w:rFonts w:cstheme="minorHAnsi"/>
          <w:b/>
          <w:sz w:val="20"/>
          <w:szCs w:val="20"/>
        </w:rPr>
        <w:t>Článek I</w:t>
      </w:r>
    </w:p>
    <w:p w14:paraId="63DA46A7" w14:textId="77777777" w:rsidR="008344F8" w:rsidRPr="00CA529D" w:rsidRDefault="008344F8" w:rsidP="00422568">
      <w:pPr>
        <w:jc w:val="center"/>
        <w:rPr>
          <w:rFonts w:cstheme="minorHAnsi"/>
          <w:b/>
          <w:sz w:val="20"/>
          <w:szCs w:val="20"/>
        </w:rPr>
      </w:pPr>
      <w:r w:rsidRPr="00CA529D">
        <w:rPr>
          <w:rFonts w:cstheme="minorHAnsi"/>
          <w:b/>
          <w:sz w:val="20"/>
          <w:szCs w:val="20"/>
        </w:rPr>
        <w:t>SMLUVNÍ STRANY</w:t>
      </w:r>
    </w:p>
    <w:p w14:paraId="47D564E9" w14:textId="77777777" w:rsidR="00735F62" w:rsidRPr="00CA529D" w:rsidRDefault="00735F62" w:rsidP="00CA529D">
      <w:pPr>
        <w:spacing w:after="0" w:line="240" w:lineRule="auto"/>
        <w:rPr>
          <w:rFonts w:cstheme="minorHAnsi"/>
          <w:sz w:val="20"/>
          <w:szCs w:val="20"/>
        </w:rPr>
      </w:pPr>
      <w:r w:rsidRPr="00CA529D">
        <w:rPr>
          <w:rFonts w:cstheme="minorHAnsi"/>
          <w:sz w:val="20"/>
          <w:szCs w:val="20"/>
        </w:rPr>
        <w:t xml:space="preserve">Univerzita Jana Evangelisty Purkyně v Ústí nad Labem </w:t>
      </w:r>
    </w:p>
    <w:p w14:paraId="608D1C3A" w14:textId="77777777" w:rsidR="008344F8" w:rsidRPr="00CA529D" w:rsidRDefault="008344F8" w:rsidP="00CA529D">
      <w:pPr>
        <w:spacing w:after="0" w:line="240" w:lineRule="auto"/>
        <w:rPr>
          <w:rFonts w:cstheme="minorHAnsi"/>
          <w:sz w:val="20"/>
          <w:szCs w:val="20"/>
        </w:rPr>
      </w:pPr>
      <w:r w:rsidRPr="00CA529D">
        <w:rPr>
          <w:rFonts w:cstheme="minorHAnsi"/>
          <w:sz w:val="20"/>
          <w:szCs w:val="20"/>
        </w:rPr>
        <w:t>se sídlem</w:t>
      </w:r>
      <w:r w:rsidR="00735F62" w:rsidRPr="00CA529D">
        <w:rPr>
          <w:rFonts w:cstheme="minorHAnsi"/>
          <w:sz w:val="20"/>
          <w:szCs w:val="20"/>
        </w:rPr>
        <w:t>: Pasteurova 3544/1, 400 96 Ústí nad Labem</w:t>
      </w:r>
    </w:p>
    <w:p w14:paraId="2080D841" w14:textId="77777777" w:rsidR="008344F8" w:rsidRPr="00CA529D" w:rsidRDefault="008344F8" w:rsidP="00CA529D">
      <w:pPr>
        <w:spacing w:after="0" w:line="240" w:lineRule="auto"/>
        <w:rPr>
          <w:rFonts w:cstheme="minorHAnsi"/>
          <w:sz w:val="20"/>
          <w:szCs w:val="20"/>
        </w:rPr>
      </w:pPr>
      <w:r w:rsidRPr="00CA529D">
        <w:rPr>
          <w:rFonts w:cstheme="minorHAnsi"/>
          <w:sz w:val="20"/>
          <w:szCs w:val="20"/>
        </w:rPr>
        <w:t>zastoupená</w:t>
      </w:r>
      <w:r w:rsidR="00AF3A1C" w:rsidRPr="00CA529D">
        <w:rPr>
          <w:rFonts w:cstheme="minorHAnsi"/>
          <w:sz w:val="20"/>
          <w:szCs w:val="20"/>
        </w:rPr>
        <w:t>:</w:t>
      </w:r>
      <w:r w:rsidR="00B31E96" w:rsidRPr="00CA529D">
        <w:rPr>
          <w:rFonts w:cstheme="minorHAnsi"/>
          <w:sz w:val="20"/>
          <w:szCs w:val="20"/>
        </w:rPr>
        <w:t xml:space="preserve"> </w:t>
      </w:r>
      <w:r w:rsidR="00AF3A1C" w:rsidRPr="00CA529D">
        <w:rPr>
          <w:rFonts w:cstheme="minorHAnsi"/>
          <w:sz w:val="20"/>
          <w:szCs w:val="20"/>
        </w:rPr>
        <w:t>doc. RNDr. Martinem Balejem, Ph.D.</w:t>
      </w:r>
      <w:r w:rsidR="00794DB1" w:rsidRPr="00CA529D">
        <w:rPr>
          <w:rFonts w:cstheme="minorHAnsi"/>
          <w:sz w:val="20"/>
          <w:szCs w:val="20"/>
        </w:rPr>
        <w:t>, rektorem</w:t>
      </w:r>
    </w:p>
    <w:p w14:paraId="09F500C5" w14:textId="6944720A" w:rsidR="00794DB1" w:rsidRPr="00CA529D" w:rsidRDefault="008344F8" w:rsidP="00CA529D">
      <w:pPr>
        <w:spacing w:after="0" w:line="240" w:lineRule="auto"/>
        <w:rPr>
          <w:rFonts w:cstheme="minorHAnsi"/>
          <w:sz w:val="20"/>
          <w:szCs w:val="20"/>
        </w:rPr>
      </w:pPr>
      <w:r w:rsidRPr="00CA529D">
        <w:rPr>
          <w:rFonts w:cstheme="minorHAnsi"/>
          <w:sz w:val="20"/>
          <w:szCs w:val="20"/>
        </w:rPr>
        <w:t xml:space="preserve">IČ: </w:t>
      </w:r>
      <w:r w:rsidR="00735F62" w:rsidRPr="00CA529D">
        <w:rPr>
          <w:rFonts w:cstheme="minorHAnsi"/>
          <w:sz w:val="20"/>
          <w:szCs w:val="20"/>
        </w:rPr>
        <w:t>44555601</w:t>
      </w:r>
    </w:p>
    <w:p w14:paraId="172B402A" w14:textId="1DB715AE" w:rsidR="007362B2" w:rsidRPr="00CA529D" w:rsidRDefault="007362B2" w:rsidP="00CA529D">
      <w:pPr>
        <w:spacing w:after="0" w:line="240" w:lineRule="auto"/>
        <w:rPr>
          <w:rFonts w:cstheme="minorHAnsi"/>
          <w:sz w:val="20"/>
          <w:szCs w:val="20"/>
        </w:rPr>
      </w:pPr>
      <w:r w:rsidRPr="00CA529D">
        <w:rPr>
          <w:rFonts w:cstheme="minorHAnsi"/>
          <w:sz w:val="20"/>
          <w:szCs w:val="20"/>
        </w:rPr>
        <w:t xml:space="preserve">Bankovní účet ČNB: </w:t>
      </w:r>
      <w:r w:rsidR="006F6D5C">
        <w:rPr>
          <w:rFonts w:cstheme="minorHAnsi"/>
          <w:sz w:val="20"/>
          <w:szCs w:val="20"/>
        </w:rPr>
        <w:t>xxx</w:t>
      </w:r>
      <w:r w:rsidRPr="00CA529D">
        <w:rPr>
          <w:rFonts w:cstheme="minorHAnsi"/>
          <w:sz w:val="20"/>
          <w:szCs w:val="20"/>
        </w:rPr>
        <w:t>94-1133411/0710</w:t>
      </w:r>
    </w:p>
    <w:p w14:paraId="71494061" w14:textId="52F8C0C2" w:rsidR="00794DB1" w:rsidRPr="00CA529D" w:rsidRDefault="008344F8" w:rsidP="00CA529D">
      <w:pPr>
        <w:spacing w:after="0" w:line="240" w:lineRule="auto"/>
        <w:rPr>
          <w:rFonts w:eastAsia="Calibri" w:cstheme="minorHAnsi"/>
          <w:sz w:val="20"/>
          <w:szCs w:val="20"/>
        </w:rPr>
      </w:pPr>
      <w:r w:rsidRPr="00CA529D">
        <w:rPr>
          <w:rFonts w:cstheme="minorHAnsi"/>
          <w:sz w:val="20"/>
          <w:szCs w:val="20"/>
        </w:rPr>
        <w:t>bankovní spojení</w:t>
      </w:r>
      <w:r w:rsidR="000E44C4" w:rsidRPr="00CA529D">
        <w:rPr>
          <w:rFonts w:cstheme="minorHAnsi"/>
          <w:sz w:val="20"/>
          <w:szCs w:val="20"/>
        </w:rPr>
        <w:t xml:space="preserve"> </w:t>
      </w:r>
      <w:r w:rsidR="00794DB1" w:rsidRPr="00CA529D">
        <w:rPr>
          <w:rFonts w:eastAsia="Calibri" w:cstheme="minorHAnsi"/>
          <w:sz w:val="20"/>
          <w:szCs w:val="20"/>
        </w:rPr>
        <w:t xml:space="preserve">Česká spořitelna, a.s., Ústí nad Labem, č. účtu: </w:t>
      </w:r>
      <w:proofErr w:type="spellStart"/>
      <w:r w:rsidR="006F6D5C">
        <w:rPr>
          <w:rFonts w:eastAsia="Calibri" w:cstheme="minorHAnsi"/>
          <w:sz w:val="20"/>
          <w:szCs w:val="20"/>
        </w:rPr>
        <w:t>xxx</w:t>
      </w:r>
      <w:proofErr w:type="spellEnd"/>
    </w:p>
    <w:p w14:paraId="2237C120" w14:textId="77777777" w:rsidR="008344F8" w:rsidRPr="00CA529D" w:rsidRDefault="008344F8" w:rsidP="00396A74">
      <w:pPr>
        <w:spacing w:after="0" w:line="240" w:lineRule="auto"/>
        <w:rPr>
          <w:rFonts w:cstheme="minorHAnsi"/>
          <w:sz w:val="20"/>
          <w:szCs w:val="20"/>
        </w:rPr>
      </w:pPr>
      <w:r w:rsidRPr="00CA529D">
        <w:rPr>
          <w:rFonts w:cstheme="minorHAnsi"/>
          <w:sz w:val="20"/>
          <w:szCs w:val="20"/>
        </w:rPr>
        <w:t>(dále jen „Příjemce“)</w:t>
      </w:r>
    </w:p>
    <w:p w14:paraId="4FF8B414" w14:textId="77777777" w:rsidR="00396A74" w:rsidRPr="001F3201" w:rsidRDefault="00396A74" w:rsidP="00396A74">
      <w:pPr>
        <w:spacing w:after="0"/>
        <w:rPr>
          <w:rFonts w:cstheme="minorHAnsi"/>
          <w:sz w:val="20"/>
          <w:szCs w:val="20"/>
        </w:rPr>
      </w:pPr>
      <w:r w:rsidRPr="001F3201">
        <w:rPr>
          <w:rFonts w:cstheme="minorHAnsi"/>
          <w:sz w:val="20"/>
          <w:szCs w:val="20"/>
        </w:rPr>
        <w:t>a</w:t>
      </w:r>
    </w:p>
    <w:p w14:paraId="132139BC" w14:textId="0C457AC3" w:rsidR="00735F62" w:rsidRPr="00CA529D" w:rsidRDefault="005D044B" w:rsidP="00CA529D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ORLEN </w:t>
      </w:r>
      <w:proofErr w:type="spellStart"/>
      <w:r>
        <w:rPr>
          <w:rFonts w:cstheme="minorHAnsi"/>
          <w:sz w:val="20"/>
          <w:szCs w:val="20"/>
        </w:rPr>
        <w:t>UniCRE</w:t>
      </w:r>
      <w:proofErr w:type="spellEnd"/>
      <w:r w:rsidR="00735F62" w:rsidRPr="00CA529D">
        <w:rPr>
          <w:rFonts w:cstheme="minorHAnsi"/>
          <w:sz w:val="20"/>
          <w:szCs w:val="20"/>
        </w:rPr>
        <w:t>, a.s.</w:t>
      </w:r>
    </w:p>
    <w:p w14:paraId="7CB0AC4C" w14:textId="77777777" w:rsidR="008344F8" w:rsidRPr="00CA529D" w:rsidRDefault="008344F8" w:rsidP="00CA529D">
      <w:pPr>
        <w:spacing w:after="0" w:line="240" w:lineRule="auto"/>
        <w:rPr>
          <w:rFonts w:cstheme="minorHAnsi"/>
          <w:sz w:val="20"/>
          <w:szCs w:val="20"/>
        </w:rPr>
      </w:pPr>
      <w:r w:rsidRPr="00CA529D">
        <w:rPr>
          <w:rFonts w:cstheme="minorHAnsi"/>
          <w:sz w:val="20"/>
          <w:szCs w:val="20"/>
        </w:rPr>
        <w:t>se sídlem</w:t>
      </w:r>
      <w:r w:rsidR="00F169D3" w:rsidRPr="00CA529D">
        <w:rPr>
          <w:rFonts w:cstheme="minorHAnsi"/>
          <w:sz w:val="20"/>
          <w:szCs w:val="20"/>
        </w:rPr>
        <w:t>:  Revoluční 1521/84, Ústí nad Labem-centrum, 400 01 Ústí nad Labem</w:t>
      </w:r>
    </w:p>
    <w:p w14:paraId="20CED8FF" w14:textId="77777777" w:rsidR="008344F8" w:rsidRPr="00CA529D" w:rsidRDefault="008344F8" w:rsidP="00CA529D">
      <w:pPr>
        <w:spacing w:after="0" w:line="240" w:lineRule="auto"/>
        <w:rPr>
          <w:rFonts w:cstheme="minorHAnsi"/>
          <w:sz w:val="20"/>
          <w:szCs w:val="20"/>
        </w:rPr>
      </w:pPr>
      <w:r w:rsidRPr="00CA529D">
        <w:rPr>
          <w:rFonts w:cstheme="minorHAnsi"/>
          <w:sz w:val="20"/>
          <w:szCs w:val="20"/>
        </w:rPr>
        <w:t xml:space="preserve">zastoupená </w:t>
      </w:r>
      <w:r w:rsidR="003758F1" w:rsidRPr="00CA529D">
        <w:rPr>
          <w:rFonts w:cstheme="minorHAnsi"/>
          <w:sz w:val="20"/>
          <w:szCs w:val="20"/>
        </w:rPr>
        <w:t xml:space="preserve">Ing. </w:t>
      </w:r>
      <w:r w:rsidR="0016028C" w:rsidRPr="00CA529D">
        <w:rPr>
          <w:rFonts w:cstheme="minorHAnsi"/>
          <w:sz w:val="20"/>
          <w:szCs w:val="20"/>
        </w:rPr>
        <w:t>Jiřím Hájkem, MBA</w:t>
      </w:r>
      <w:r w:rsidR="006369A2" w:rsidRPr="00CA529D">
        <w:rPr>
          <w:rFonts w:cstheme="minorHAnsi"/>
          <w:sz w:val="20"/>
          <w:szCs w:val="20"/>
        </w:rPr>
        <w:t>,</w:t>
      </w:r>
      <w:r w:rsidR="003758F1" w:rsidRPr="00CA529D">
        <w:rPr>
          <w:rFonts w:cstheme="minorHAnsi"/>
          <w:sz w:val="20"/>
          <w:szCs w:val="20"/>
        </w:rPr>
        <w:t xml:space="preserve"> předsedou představenstva</w:t>
      </w:r>
      <w:r w:rsidR="006369A2" w:rsidRPr="00CA529D">
        <w:rPr>
          <w:rFonts w:cstheme="minorHAnsi"/>
          <w:sz w:val="20"/>
          <w:szCs w:val="20"/>
        </w:rPr>
        <w:t>,</w:t>
      </w:r>
      <w:r w:rsidR="003758F1" w:rsidRPr="00CA529D">
        <w:rPr>
          <w:rFonts w:cstheme="minorHAnsi"/>
          <w:sz w:val="20"/>
          <w:szCs w:val="20"/>
        </w:rPr>
        <w:t xml:space="preserve"> a</w:t>
      </w:r>
      <w:r w:rsidR="0016028C" w:rsidRPr="00CA529D">
        <w:rPr>
          <w:rFonts w:cstheme="minorHAnsi"/>
          <w:sz w:val="20"/>
          <w:szCs w:val="20"/>
        </w:rPr>
        <w:t xml:space="preserve"> Ing. Josefem Šimkem, Ph.D.</w:t>
      </w:r>
      <w:r w:rsidR="006369A2" w:rsidRPr="00CA529D">
        <w:rPr>
          <w:rFonts w:cstheme="minorHAnsi"/>
          <w:sz w:val="20"/>
          <w:szCs w:val="20"/>
        </w:rPr>
        <w:t>,</w:t>
      </w:r>
      <w:r w:rsidR="003758F1" w:rsidRPr="00CA529D">
        <w:rPr>
          <w:rFonts w:cstheme="minorHAnsi"/>
          <w:sz w:val="20"/>
          <w:szCs w:val="20"/>
        </w:rPr>
        <w:t xml:space="preserve"> místopředsedou představenstva</w:t>
      </w:r>
    </w:p>
    <w:p w14:paraId="3A676C01" w14:textId="77777777" w:rsidR="008344F8" w:rsidRPr="00CA529D" w:rsidRDefault="008344F8" w:rsidP="00CA529D">
      <w:pPr>
        <w:spacing w:after="0" w:line="240" w:lineRule="auto"/>
        <w:rPr>
          <w:rFonts w:cstheme="minorHAnsi"/>
          <w:sz w:val="20"/>
          <w:szCs w:val="20"/>
        </w:rPr>
      </w:pPr>
      <w:r w:rsidRPr="00CA529D">
        <w:rPr>
          <w:rFonts w:cstheme="minorHAnsi"/>
          <w:sz w:val="20"/>
          <w:szCs w:val="20"/>
        </w:rPr>
        <w:t>zap</w:t>
      </w:r>
      <w:r w:rsidR="00F169D3" w:rsidRPr="00CA529D">
        <w:rPr>
          <w:rFonts w:cstheme="minorHAnsi"/>
          <w:sz w:val="20"/>
          <w:szCs w:val="20"/>
        </w:rPr>
        <w:t>saná u Krajského soudu v Ústí nad Labem,</w:t>
      </w:r>
      <w:r w:rsidR="00B31E96" w:rsidRPr="00CA529D">
        <w:rPr>
          <w:rFonts w:cstheme="minorHAnsi"/>
          <w:sz w:val="20"/>
          <w:szCs w:val="20"/>
        </w:rPr>
        <w:t xml:space="preserve"> </w:t>
      </w:r>
      <w:r w:rsidRPr="00CA529D">
        <w:rPr>
          <w:rFonts w:cstheme="minorHAnsi"/>
          <w:sz w:val="20"/>
          <w:szCs w:val="20"/>
        </w:rPr>
        <w:t>oddíl</w:t>
      </w:r>
      <w:r w:rsidR="000E44C4" w:rsidRPr="00CA529D">
        <w:rPr>
          <w:rFonts w:cstheme="minorHAnsi"/>
          <w:sz w:val="20"/>
          <w:szCs w:val="20"/>
        </w:rPr>
        <w:t xml:space="preserve"> </w:t>
      </w:r>
      <w:r w:rsidR="00F169D3" w:rsidRPr="00CA529D">
        <w:rPr>
          <w:rFonts w:cstheme="minorHAnsi"/>
          <w:sz w:val="20"/>
          <w:szCs w:val="20"/>
        </w:rPr>
        <w:t>B</w:t>
      </w:r>
      <w:r w:rsidRPr="00CA529D">
        <w:rPr>
          <w:rFonts w:cstheme="minorHAnsi"/>
          <w:sz w:val="20"/>
          <w:szCs w:val="20"/>
        </w:rPr>
        <w:t>, vložka</w:t>
      </w:r>
      <w:r w:rsidR="00B31E96" w:rsidRPr="00CA529D">
        <w:rPr>
          <w:rFonts w:cstheme="minorHAnsi"/>
          <w:sz w:val="20"/>
          <w:szCs w:val="20"/>
        </w:rPr>
        <w:t xml:space="preserve"> </w:t>
      </w:r>
      <w:r w:rsidR="00F169D3" w:rsidRPr="00CA529D">
        <w:rPr>
          <w:rFonts w:cstheme="minorHAnsi"/>
          <w:sz w:val="20"/>
          <w:szCs w:val="20"/>
        </w:rPr>
        <w:t>664</w:t>
      </w:r>
    </w:p>
    <w:p w14:paraId="2CA73323" w14:textId="11CA3DDF" w:rsidR="00185E94" w:rsidRPr="00CA529D" w:rsidRDefault="008344F8" w:rsidP="00CA529D">
      <w:pPr>
        <w:spacing w:after="0" w:line="240" w:lineRule="auto"/>
        <w:rPr>
          <w:rFonts w:cstheme="minorHAnsi"/>
          <w:sz w:val="20"/>
          <w:szCs w:val="20"/>
        </w:rPr>
      </w:pPr>
      <w:r w:rsidRPr="00CA529D">
        <w:rPr>
          <w:rFonts w:cstheme="minorHAnsi"/>
          <w:sz w:val="20"/>
          <w:szCs w:val="20"/>
        </w:rPr>
        <w:t xml:space="preserve">IČ: </w:t>
      </w:r>
      <w:r w:rsidR="00F169D3" w:rsidRPr="00CA529D">
        <w:rPr>
          <w:rStyle w:val="nowrap"/>
          <w:rFonts w:cstheme="minorHAnsi"/>
          <w:sz w:val="20"/>
          <w:szCs w:val="20"/>
        </w:rPr>
        <w:t>62243136</w:t>
      </w:r>
      <w:r w:rsidRPr="00CA529D">
        <w:rPr>
          <w:rFonts w:cstheme="minorHAnsi"/>
          <w:sz w:val="20"/>
          <w:szCs w:val="20"/>
        </w:rPr>
        <w:t>, bankovní spojení</w:t>
      </w:r>
      <w:r w:rsidR="000E44C4" w:rsidRPr="00CA529D">
        <w:rPr>
          <w:rFonts w:cstheme="minorHAnsi"/>
          <w:sz w:val="20"/>
          <w:szCs w:val="20"/>
        </w:rPr>
        <w:t xml:space="preserve"> </w:t>
      </w:r>
      <w:proofErr w:type="spellStart"/>
      <w:proofErr w:type="gramStart"/>
      <w:r w:rsidR="00B3427F" w:rsidRPr="00CA529D">
        <w:rPr>
          <w:rFonts w:cstheme="minorHAnsi"/>
          <w:sz w:val="20"/>
          <w:szCs w:val="20"/>
        </w:rPr>
        <w:t>ČSOB,</w:t>
      </w:r>
      <w:r w:rsidR="006F6D5C">
        <w:rPr>
          <w:rFonts w:cstheme="minorHAnsi"/>
          <w:sz w:val="20"/>
          <w:szCs w:val="20"/>
        </w:rPr>
        <w:t>xx</w:t>
      </w:r>
      <w:proofErr w:type="spellEnd"/>
      <w:proofErr w:type="gramEnd"/>
    </w:p>
    <w:p w14:paraId="25619836" w14:textId="77777777" w:rsidR="008344F8" w:rsidRPr="00CA529D" w:rsidRDefault="008344F8" w:rsidP="00396A74">
      <w:pPr>
        <w:spacing w:after="0" w:line="240" w:lineRule="auto"/>
        <w:rPr>
          <w:rFonts w:cstheme="minorHAnsi"/>
          <w:sz w:val="20"/>
          <w:szCs w:val="20"/>
        </w:rPr>
      </w:pPr>
      <w:r w:rsidRPr="00CA529D">
        <w:rPr>
          <w:rFonts w:cstheme="minorHAnsi"/>
          <w:sz w:val="20"/>
          <w:szCs w:val="20"/>
        </w:rPr>
        <w:t>(dále jen „Partner“)</w:t>
      </w:r>
    </w:p>
    <w:p w14:paraId="2C1928EF" w14:textId="77777777" w:rsidR="008344F8" w:rsidRPr="00CA529D" w:rsidRDefault="008344F8" w:rsidP="00396A74">
      <w:pPr>
        <w:spacing w:after="0" w:line="240" w:lineRule="auto"/>
        <w:rPr>
          <w:rFonts w:cstheme="minorHAnsi"/>
          <w:sz w:val="20"/>
          <w:szCs w:val="20"/>
        </w:rPr>
      </w:pPr>
      <w:r w:rsidRPr="00CA529D">
        <w:rPr>
          <w:rFonts w:cstheme="minorHAnsi"/>
          <w:sz w:val="20"/>
          <w:szCs w:val="20"/>
        </w:rPr>
        <w:t>a</w:t>
      </w:r>
    </w:p>
    <w:p w14:paraId="5C442014" w14:textId="2DFA7ABE" w:rsidR="00AF3A1C" w:rsidRPr="00CA529D" w:rsidRDefault="00702C5F" w:rsidP="00CA529D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ORLEN </w:t>
      </w:r>
      <w:r w:rsidR="00AF3A1C" w:rsidRPr="00CA529D">
        <w:rPr>
          <w:rFonts w:cstheme="minorHAnsi"/>
          <w:sz w:val="20"/>
          <w:szCs w:val="20"/>
        </w:rPr>
        <w:t>U</w:t>
      </w:r>
      <w:r>
        <w:rPr>
          <w:rFonts w:cstheme="minorHAnsi"/>
          <w:sz w:val="20"/>
          <w:szCs w:val="20"/>
        </w:rPr>
        <w:t>nipetrol</w:t>
      </w:r>
      <w:r w:rsidR="00AF3A1C" w:rsidRPr="00CA529D">
        <w:rPr>
          <w:rFonts w:cstheme="minorHAnsi"/>
          <w:sz w:val="20"/>
          <w:szCs w:val="20"/>
        </w:rPr>
        <w:t xml:space="preserve"> RPA, s.r.o. </w:t>
      </w:r>
    </w:p>
    <w:p w14:paraId="3C8F9581" w14:textId="77777777" w:rsidR="00634CEB" w:rsidRPr="00CA529D" w:rsidRDefault="00634CEB" w:rsidP="00CA529D">
      <w:pPr>
        <w:spacing w:after="0" w:line="240" w:lineRule="auto"/>
        <w:rPr>
          <w:rFonts w:cstheme="minorHAnsi"/>
          <w:sz w:val="20"/>
          <w:szCs w:val="20"/>
        </w:rPr>
      </w:pPr>
      <w:r w:rsidRPr="00CA529D">
        <w:rPr>
          <w:rFonts w:cstheme="minorHAnsi"/>
          <w:sz w:val="20"/>
          <w:szCs w:val="20"/>
        </w:rPr>
        <w:t>se sídlem</w:t>
      </w:r>
      <w:r w:rsidR="00AF3A1C" w:rsidRPr="00CA529D">
        <w:rPr>
          <w:rFonts w:cstheme="minorHAnsi"/>
          <w:sz w:val="20"/>
          <w:szCs w:val="20"/>
        </w:rPr>
        <w:t>: Litvínov - Záluží 1, PSČ 43670</w:t>
      </w:r>
    </w:p>
    <w:p w14:paraId="6B674177" w14:textId="5097A66B" w:rsidR="00634CEB" w:rsidRPr="00CA529D" w:rsidRDefault="00634CEB" w:rsidP="00CA529D">
      <w:pPr>
        <w:spacing w:after="0" w:line="240" w:lineRule="auto"/>
        <w:rPr>
          <w:rFonts w:cstheme="minorHAnsi"/>
          <w:sz w:val="20"/>
          <w:szCs w:val="20"/>
        </w:rPr>
      </w:pPr>
      <w:r w:rsidRPr="00CA529D">
        <w:rPr>
          <w:rFonts w:cstheme="minorHAnsi"/>
          <w:sz w:val="20"/>
          <w:szCs w:val="20"/>
        </w:rPr>
        <w:t xml:space="preserve">zastoupená </w:t>
      </w:r>
      <w:proofErr w:type="spellStart"/>
      <w:r w:rsidR="00BF1A04" w:rsidRPr="00CA529D">
        <w:rPr>
          <w:rFonts w:cstheme="minorHAnsi"/>
          <w:sz w:val="20"/>
          <w:szCs w:val="20"/>
        </w:rPr>
        <w:t>Krysztofem</w:t>
      </w:r>
      <w:proofErr w:type="spellEnd"/>
      <w:r w:rsidR="00BF1A04" w:rsidRPr="00CA529D">
        <w:rPr>
          <w:rFonts w:cstheme="minorHAnsi"/>
          <w:sz w:val="20"/>
          <w:szCs w:val="20"/>
        </w:rPr>
        <w:t xml:space="preserve"> </w:t>
      </w:r>
      <w:proofErr w:type="spellStart"/>
      <w:r w:rsidR="00BF1A04" w:rsidRPr="00CA529D">
        <w:rPr>
          <w:rFonts w:cstheme="minorHAnsi"/>
          <w:sz w:val="20"/>
          <w:szCs w:val="20"/>
        </w:rPr>
        <w:t>Zdziarskim</w:t>
      </w:r>
      <w:proofErr w:type="spellEnd"/>
      <w:r w:rsidR="00BF1A04" w:rsidRPr="00CA529D">
        <w:rPr>
          <w:rFonts w:cstheme="minorHAnsi"/>
          <w:sz w:val="20"/>
          <w:szCs w:val="20"/>
        </w:rPr>
        <w:t xml:space="preserve"> a </w:t>
      </w:r>
      <w:r w:rsidR="006369A2" w:rsidRPr="00CA529D">
        <w:rPr>
          <w:rFonts w:cstheme="minorHAnsi"/>
          <w:sz w:val="20"/>
          <w:szCs w:val="20"/>
        </w:rPr>
        <w:t>doc</w:t>
      </w:r>
      <w:r w:rsidR="00BF1A04" w:rsidRPr="00CA529D">
        <w:rPr>
          <w:rFonts w:cstheme="minorHAnsi"/>
          <w:sz w:val="20"/>
          <w:szCs w:val="20"/>
        </w:rPr>
        <w:t>. Ing. Tomášem Herinkem, Ph.D.</w:t>
      </w:r>
    </w:p>
    <w:p w14:paraId="734756A2" w14:textId="77777777" w:rsidR="00634CEB" w:rsidRPr="00CA529D" w:rsidRDefault="00AF3A1C" w:rsidP="00CA529D">
      <w:pPr>
        <w:spacing w:after="0" w:line="240" w:lineRule="auto"/>
        <w:rPr>
          <w:rFonts w:cstheme="minorHAnsi"/>
          <w:sz w:val="20"/>
          <w:szCs w:val="20"/>
        </w:rPr>
      </w:pPr>
      <w:r w:rsidRPr="00CA529D">
        <w:rPr>
          <w:rFonts w:cstheme="minorHAnsi"/>
          <w:sz w:val="20"/>
          <w:szCs w:val="20"/>
        </w:rPr>
        <w:t>zapsaná u Krajského soudu v Ústí nad Labem</w:t>
      </w:r>
      <w:r w:rsidR="00634CEB" w:rsidRPr="00CA529D">
        <w:rPr>
          <w:rFonts w:cstheme="minorHAnsi"/>
          <w:sz w:val="20"/>
          <w:szCs w:val="20"/>
        </w:rPr>
        <w:t>, oddíl</w:t>
      </w:r>
      <w:r w:rsidR="000E44C4" w:rsidRPr="00CA529D">
        <w:rPr>
          <w:rFonts w:cstheme="minorHAnsi"/>
          <w:sz w:val="20"/>
          <w:szCs w:val="20"/>
        </w:rPr>
        <w:t xml:space="preserve"> </w:t>
      </w:r>
      <w:r w:rsidRPr="00CA529D">
        <w:rPr>
          <w:rFonts w:cstheme="minorHAnsi"/>
          <w:sz w:val="20"/>
          <w:szCs w:val="20"/>
        </w:rPr>
        <w:t>C</w:t>
      </w:r>
      <w:r w:rsidR="00634CEB" w:rsidRPr="00CA529D">
        <w:rPr>
          <w:rFonts w:cstheme="minorHAnsi"/>
          <w:sz w:val="20"/>
          <w:szCs w:val="20"/>
        </w:rPr>
        <w:t xml:space="preserve">, vložka </w:t>
      </w:r>
      <w:r w:rsidRPr="00CA529D">
        <w:rPr>
          <w:rFonts w:cstheme="minorHAnsi"/>
          <w:sz w:val="20"/>
          <w:szCs w:val="20"/>
        </w:rPr>
        <w:t>24430</w:t>
      </w:r>
    </w:p>
    <w:p w14:paraId="12D36DFB" w14:textId="7B600BED" w:rsidR="00BF1A04" w:rsidRPr="00CA529D" w:rsidRDefault="00634CEB" w:rsidP="00CA529D">
      <w:pPr>
        <w:spacing w:after="0" w:line="240" w:lineRule="auto"/>
        <w:rPr>
          <w:rFonts w:cstheme="minorHAnsi"/>
          <w:sz w:val="20"/>
          <w:szCs w:val="20"/>
        </w:rPr>
      </w:pPr>
      <w:r w:rsidRPr="00CA529D">
        <w:rPr>
          <w:rFonts w:cstheme="minorHAnsi"/>
          <w:sz w:val="20"/>
          <w:szCs w:val="20"/>
        </w:rPr>
        <w:t xml:space="preserve">IČ: </w:t>
      </w:r>
      <w:r w:rsidR="00AF3A1C" w:rsidRPr="00CA529D">
        <w:rPr>
          <w:rFonts w:cstheme="minorHAnsi"/>
          <w:sz w:val="20"/>
          <w:szCs w:val="20"/>
        </w:rPr>
        <w:t>27597075</w:t>
      </w:r>
      <w:r w:rsidRPr="00CA529D">
        <w:rPr>
          <w:rFonts w:cstheme="minorHAnsi"/>
          <w:sz w:val="20"/>
          <w:szCs w:val="20"/>
        </w:rPr>
        <w:t>, bankovní spojení</w:t>
      </w:r>
      <w:r w:rsidR="00BF1A04" w:rsidRPr="00CA529D">
        <w:rPr>
          <w:rFonts w:cstheme="minorHAnsi"/>
          <w:sz w:val="20"/>
          <w:szCs w:val="20"/>
        </w:rPr>
        <w:t xml:space="preserve"> </w:t>
      </w:r>
      <w:r w:rsidR="007362B2" w:rsidRPr="00CA529D">
        <w:rPr>
          <w:rFonts w:cstheme="minorHAnsi"/>
          <w:sz w:val="20"/>
          <w:szCs w:val="20"/>
        </w:rPr>
        <w:t>Česká spořitelna</w:t>
      </w:r>
      <w:r w:rsidR="00BF1A04" w:rsidRPr="00CA529D">
        <w:rPr>
          <w:rFonts w:cstheme="minorHAnsi"/>
          <w:sz w:val="20"/>
          <w:szCs w:val="20"/>
        </w:rPr>
        <w:t xml:space="preserve">, </w:t>
      </w:r>
      <w:proofErr w:type="spellStart"/>
      <w:r w:rsidR="006F6D5C">
        <w:rPr>
          <w:rFonts w:cstheme="minorHAnsi"/>
          <w:sz w:val="20"/>
          <w:szCs w:val="20"/>
        </w:rPr>
        <w:t>xxx</w:t>
      </w:r>
      <w:proofErr w:type="spellEnd"/>
      <w:r w:rsidR="00BF1A04" w:rsidRPr="00CA529D">
        <w:rPr>
          <w:rFonts w:cstheme="minorHAnsi"/>
          <w:sz w:val="20"/>
          <w:szCs w:val="20"/>
        </w:rPr>
        <w:t xml:space="preserve">   </w:t>
      </w:r>
      <w:bookmarkStart w:id="0" w:name="_GoBack"/>
      <w:bookmarkEnd w:id="0"/>
    </w:p>
    <w:p w14:paraId="542EE3AA" w14:textId="77777777" w:rsidR="008344F8" w:rsidRPr="00CA529D" w:rsidRDefault="008344F8" w:rsidP="00CA529D">
      <w:pPr>
        <w:spacing w:after="0" w:line="240" w:lineRule="auto"/>
        <w:rPr>
          <w:rFonts w:cstheme="minorHAnsi"/>
          <w:sz w:val="20"/>
          <w:szCs w:val="20"/>
        </w:rPr>
      </w:pPr>
      <w:r w:rsidRPr="00CA529D">
        <w:rPr>
          <w:rFonts w:cstheme="minorHAnsi"/>
          <w:sz w:val="20"/>
          <w:szCs w:val="20"/>
        </w:rPr>
        <w:t>(dále jen „Partner“)</w:t>
      </w:r>
    </w:p>
    <w:p w14:paraId="25E0D46A" w14:textId="77777777" w:rsidR="00734667" w:rsidRPr="00CA529D" w:rsidRDefault="00734667" w:rsidP="00634CEB">
      <w:pPr>
        <w:rPr>
          <w:rFonts w:cstheme="minorHAnsi"/>
          <w:sz w:val="20"/>
          <w:szCs w:val="20"/>
        </w:rPr>
      </w:pPr>
      <w:r w:rsidRPr="00CA529D">
        <w:rPr>
          <w:rFonts w:cstheme="minorHAnsi"/>
          <w:sz w:val="20"/>
          <w:szCs w:val="20"/>
        </w:rPr>
        <w:t>(dále též jako „</w:t>
      </w:r>
      <w:r w:rsidRPr="00CA529D">
        <w:rPr>
          <w:rFonts w:cstheme="minorHAnsi"/>
          <w:b/>
          <w:sz w:val="20"/>
          <w:szCs w:val="20"/>
        </w:rPr>
        <w:t>Partneři</w:t>
      </w:r>
      <w:r w:rsidRPr="00CA529D">
        <w:rPr>
          <w:rFonts w:cstheme="minorHAnsi"/>
          <w:sz w:val="20"/>
          <w:szCs w:val="20"/>
        </w:rPr>
        <w:t>“ či „</w:t>
      </w:r>
      <w:r w:rsidRPr="00CA529D">
        <w:rPr>
          <w:rFonts w:cstheme="minorHAnsi"/>
          <w:b/>
          <w:sz w:val="20"/>
          <w:szCs w:val="20"/>
        </w:rPr>
        <w:t>Smluvní strany</w:t>
      </w:r>
      <w:r w:rsidRPr="00CA529D">
        <w:rPr>
          <w:rFonts w:cstheme="minorHAnsi"/>
          <w:sz w:val="20"/>
          <w:szCs w:val="20"/>
        </w:rPr>
        <w:t>“ a jednotlivě jako „</w:t>
      </w:r>
      <w:r w:rsidRPr="00CA529D">
        <w:rPr>
          <w:rFonts w:cstheme="minorHAnsi"/>
          <w:b/>
          <w:sz w:val="20"/>
          <w:szCs w:val="20"/>
        </w:rPr>
        <w:t>Smluvní strana</w:t>
      </w:r>
      <w:r w:rsidRPr="00CA529D">
        <w:rPr>
          <w:rFonts w:cstheme="minorHAnsi"/>
          <w:sz w:val="20"/>
          <w:szCs w:val="20"/>
        </w:rPr>
        <w:t>“)</w:t>
      </w:r>
    </w:p>
    <w:p w14:paraId="3D41B050" w14:textId="544D64BD" w:rsidR="00634CEB" w:rsidRPr="00CA529D" w:rsidRDefault="006369A2" w:rsidP="00634CE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  <w:r w:rsidRPr="00CA529D">
        <w:rPr>
          <w:rFonts w:cstheme="minorHAnsi"/>
          <w:sz w:val="20"/>
          <w:szCs w:val="20"/>
        </w:rPr>
        <w:t xml:space="preserve">uzavřely </w:t>
      </w:r>
      <w:r w:rsidR="008344F8" w:rsidRPr="00CA529D">
        <w:rPr>
          <w:rFonts w:cstheme="minorHAnsi"/>
          <w:sz w:val="20"/>
          <w:szCs w:val="20"/>
        </w:rPr>
        <w:t>níže uvedeného dne, měsíce a roku t</w:t>
      </w:r>
      <w:r w:rsidR="00F66D10" w:rsidRPr="00CA529D">
        <w:rPr>
          <w:rFonts w:cstheme="minorHAnsi"/>
          <w:sz w:val="20"/>
          <w:szCs w:val="20"/>
        </w:rPr>
        <w:t>en</w:t>
      </w:r>
      <w:r w:rsidR="008344F8" w:rsidRPr="00CA529D">
        <w:rPr>
          <w:rFonts w:cstheme="minorHAnsi"/>
          <w:sz w:val="20"/>
          <w:szCs w:val="20"/>
        </w:rPr>
        <w:t xml:space="preserve">to </w:t>
      </w:r>
      <w:r w:rsidR="00F66D10" w:rsidRPr="00CA529D">
        <w:rPr>
          <w:rFonts w:cstheme="minorHAnsi"/>
          <w:sz w:val="20"/>
          <w:szCs w:val="20"/>
        </w:rPr>
        <w:t>dodatek č.</w:t>
      </w:r>
      <w:r w:rsidR="00E9224A" w:rsidRPr="00CA529D">
        <w:rPr>
          <w:rFonts w:cstheme="minorHAnsi"/>
          <w:sz w:val="20"/>
          <w:szCs w:val="20"/>
        </w:rPr>
        <w:t xml:space="preserve"> </w:t>
      </w:r>
      <w:r w:rsidR="00597628" w:rsidRPr="00CA529D">
        <w:rPr>
          <w:rFonts w:cstheme="minorHAnsi"/>
          <w:sz w:val="20"/>
          <w:szCs w:val="20"/>
        </w:rPr>
        <w:t>2</w:t>
      </w:r>
      <w:r w:rsidR="008344F8" w:rsidRPr="00CA529D">
        <w:rPr>
          <w:rFonts w:cstheme="minorHAnsi"/>
          <w:sz w:val="20"/>
          <w:szCs w:val="20"/>
        </w:rPr>
        <w:t>:</w:t>
      </w:r>
    </w:p>
    <w:p w14:paraId="1C15C3AF" w14:textId="77777777" w:rsidR="00B31E96" w:rsidRPr="00CA529D" w:rsidRDefault="00B31E96" w:rsidP="008344F8">
      <w:pPr>
        <w:jc w:val="center"/>
        <w:rPr>
          <w:rFonts w:cstheme="minorHAnsi"/>
          <w:b/>
          <w:sz w:val="20"/>
          <w:szCs w:val="20"/>
        </w:rPr>
      </w:pPr>
    </w:p>
    <w:p w14:paraId="0A00C328" w14:textId="77777777" w:rsidR="008344F8" w:rsidRPr="00CA529D" w:rsidRDefault="008344F8" w:rsidP="008344F8">
      <w:pPr>
        <w:jc w:val="center"/>
        <w:rPr>
          <w:rFonts w:cstheme="minorHAnsi"/>
          <w:b/>
          <w:sz w:val="20"/>
          <w:szCs w:val="20"/>
        </w:rPr>
      </w:pPr>
      <w:r w:rsidRPr="00CA529D">
        <w:rPr>
          <w:rFonts w:cstheme="minorHAnsi"/>
          <w:b/>
          <w:sz w:val="20"/>
          <w:szCs w:val="20"/>
        </w:rPr>
        <w:t>Článek II</w:t>
      </w:r>
    </w:p>
    <w:p w14:paraId="5A4B79F2" w14:textId="77777777" w:rsidR="00F66D10" w:rsidRPr="00CA529D" w:rsidRDefault="00057B94" w:rsidP="00F66D10">
      <w:pPr>
        <w:spacing w:line="240" w:lineRule="auto"/>
        <w:contextualSpacing/>
        <w:jc w:val="center"/>
        <w:rPr>
          <w:rFonts w:cstheme="minorHAnsi"/>
          <w:b/>
          <w:sz w:val="20"/>
          <w:szCs w:val="20"/>
        </w:rPr>
      </w:pPr>
      <w:r w:rsidRPr="00CA529D">
        <w:rPr>
          <w:rFonts w:cstheme="minorHAnsi"/>
          <w:b/>
          <w:sz w:val="20"/>
          <w:szCs w:val="20"/>
        </w:rPr>
        <w:t>I.</w:t>
      </w:r>
    </w:p>
    <w:p w14:paraId="0AF8EB9F" w14:textId="2D4AF1AF" w:rsidR="00702C5F" w:rsidRPr="00CA529D" w:rsidRDefault="00057B94" w:rsidP="00702C5F">
      <w:pPr>
        <w:spacing w:after="0" w:line="240" w:lineRule="auto"/>
        <w:rPr>
          <w:rFonts w:cstheme="minorHAnsi"/>
          <w:sz w:val="20"/>
          <w:szCs w:val="20"/>
        </w:rPr>
      </w:pPr>
      <w:r w:rsidRPr="00CA529D">
        <w:rPr>
          <w:rFonts w:cstheme="minorHAnsi"/>
          <w:sz w:val="20"/>
          <w:szCs w:val="20"/>
        </w:rPr>
        <w:t>Smluvní strany uzavřely dne 26.</w:t>
      </w:r>
      <w:r w:rsidR="005D044B">
        <w:rPr>
          <w:rFonts w:cstheme="minorHAnsi"/>
          <w:sz w:val="20"/>
          <w:szCs w:val="20"/>
        </w:rPr>
        <w:t xml:space="preserve"> </w:t>
      </w:r>
      <w:r w:rsidRPr="00CA529D">
        <w:rPr>
          <w:rFonts w:cstheme="minorHAnsi"/>
          <w:sz w:val="20"/>
          <w:szCs w:val="20"/>
        </w:rPr>
        <w:t>6.</w:t>
      </w:r>
      <w:r w:rsidR="005D044B">
        <w:rPr>
          <w:rFonts w:cstheme="minorHAnsi"/>
          <w:sz w:val="20"/>
          <w:szCs w:val="20"/>
        </w:rPr>
        <w:t xml:space="preserve"> </w:t>
      </w:r>
      <w:r w:rsidRPr="00CA529D">
        <w:rPr>
          <w:rFonts w:cstheme="minorHAnsi"/>
          <w:sz w:val="20"/>
          <w:szCs w:val="20"/>
        </w:rPr>
        <w:t>2018 Smlouvu o</w:t>
      </w:r>
      <w:r w:rsidR="00C8488E" w:rsidRPr="00CA529D">
        <w:rPr>
          <w:rFonts w:cstheme="minorHAnsi"/>
          <w:sz w:val="20"/>
          <w:szCs w:val="20"/>
        </w:rPr>
        <w:t xml:space="preserve"> partnerství s finančním příspěvkem</w:t>
      </w:r>
      <w:r w:rsidR="006815C2" w:rsidRPr="00CA529D">
        <w:rPr>
          <w:rFonts w:cstheme="minorHAnsi"/>
          <w:sz w:val="20"/>
          <w:szCs w:val="20"/>
        </w:rPr>
        <w:t>,</w:t>
      </w:r>
      <w:r w:rsidRPr="00CA529D">
        <w:rPr>
          <w:rFonts w:cstheme="minorHAnsi"/>
          <w:sz w:val="20"/>
          <w:szCs w:val="20"/>
        </w:rPr>
        <w:t xml:space="preserve"> jejímž předmětem je projekt Centrum pokročilých chemických technologií realizovaných v Ústecko-chomutovské aglomeraci </w:t>
      </w:r>
      <w:proofErr w:type="spellStart"/>
      <w:r w:rsidRPr="00CA529D">
        <w:rPr>
          <w:rFonts w:cstheme="minorHAnsi"/>
          <w:sz w:val="20"/>
          <w:szCs w:val="20"/>
        </w:rPr>
        <w:t>reg</w:t>
      </w:r>
      <w:proofErr w:type="spellEnd"/>
      <w:r w:rsidRPr="00CA529D">
        <w:rPr>
          <w:rFonts w:cstheme="minorHAnsi"/>
          <w:sz w:val="20"/>
          <w:szCs w:val="20"/>
        </w:rPr>
        <w:t>. č. CZ.02.1.01/0.0/0.0/17_049/0008397 (dále jen projekt) a dnešního dne se smluvní strany dohodly uzavřít k této smlouvě dodatek</w:t>
      </w:r>
      <w:r w:rsidR="005D044B">
        <w:rPr>
          <w:rFonts w:cstheme="minorHAnsi"/>
          <w:sz w:val="20"/>
          <w:szCs w:val="20"/>
        </w:rPr>
        <w:t xml:space="preserve"> č.3</w:t>
      </w:r>
      <w:r w:rsidRPr="00CA529D">
        <w:rPr>
          <w:rFonts w:cstheme="minorHAnsi"/>
          <w:sz w:val="20"/>
          <w:szCs w:val="20"/>
        </w:rPr>
        <w:t xml:space="preserve">, jehož obsahem je </w:t>
      </w:r>
      <w:r w:rsidR="00702C5F">
        <w:rPr>
          <w:rFonts w:cstheme="minorHAnsi"/>
          <w:spacing w:val="-4"/>
          <w:sz w:val="20"/>
          <w:szCs w:val="20"/>
        </w:rPr>
        <w:t xml:space="preserve">změna názvů obou partnerů. Partner </w:t>
      </w:r>
      <w:r w:rsidR="00702C5F">
        <w:rPr>
          <w:rFonts w:cstheme="minorHAnsi"/>
          <w:sz w:val="20"/>
          <w:szCs w:val="20"/>
        </w:rPr>
        <w:t>s finančním příspěvkem</w:t>
      </w:r>
      <w:r w:rsidR="00702C5F" w:rsidRPr="00CA529D">
        <w:rPr>
          <w:rFonts w:cstheme="minorHAnsi"/>
          <w:sz w:val="20"/>
          <w:szCs w:val="20"/>
        </w:rPr>
        <w:t xml:space="preserve"> Unipetrol výzkumně vzdělávací centrum, a.s.</w:t>
      </w:r>
      <w:r w:rsidR="00702C5F">
        <w:rPr>
          <w:rFonts w:cstheme="minorHAnsi"/>
          <w:sz w:val="20"/>
          <w:szCs w:val="20"/>
        </w:rPr>
        <w:t xml:space="preserve"> mění název na ORLEN </w:t>
      </w:r>
      <w:proofErr w:type="spellStart"/>
      <w:r w:rsidR="00702C5F">
        <w:rPr>
          <w:rFonts w:cstheme="minorHAnsi"/>
          <w:sz w:val="20"/>
          <w:szCs w:val="20"/>
        </w:rPr>
        <w:t>UniCRE</w:t>
      </w:r>
      <w:proofErr w:type="spellEnd"/>
      <w:r w:rsidR="00702C5F">
        <w:rPr>
          <w:rFonts w:cstheme="minorHAnsi"/>
          <w:sz w:val="20"/>
          <w:szCs w:val="20"/>
        </w:rPr>
        <w:t xml:space="preserve"> a.s. a partner s finančním příspěvkem </w:t>
      </w:r>
      <w:r w:rsidR="00702C5F" w:rsidRPr="00CA529D">
        <w:rPr>
          <w:rFonts w:cstheme="minorHAnsi"/>
          <w:sz w:val="20"/>
          <w:szCs w:val="20"/>
        </w:rPr>
        <w:t>U</w:t>
      </w:r>
      <w:r w:rsidR="00702C5F">
        <w:rPr>
          <w:rFonts w:cstheme="minorHAnsi"/>
          <w:sz w:val="20"/>
          <w:szCs w:val="20"/>
        </w:rPr>
        <w:t>nipetrol</w:t>
      </w:r>
      <w:r w:rsidR="00702C5F" w:rsidRPr="00CA529D">
        <w:rPr>
          <w:rFonts w:cstheme="minorHAnsi"/>
          <w:sz w:val="20"/>
          <w:szCs w:val="20"/>
        </w:rPr>
        <w:t xml:space="preserve"> RPA, s.r.o. </w:t>
      </w:r>
      <w:r w:rsidR="00702C5F">
        <w:rPr>
          <w:rFonts w:cstheme="minorHAnsi"/>
          <w:sz w:val="20"/>
          <w:szCs w:val="20"/>
        </w:rPr>
        <w:t xml:space="preserve">mění název na ORLEN </w:t>
      </w:r>
      <w:r w:rsidR="00702C5F" w:rsidRPr="00CA529D">
        <w:rPr>
          <w:rFonts w:cstheme="minorHAnsi"/>
          <w:sz w:val="20"/>
          <w:szCs w:val="20"/>
        </w:rPr>
        <w:t>U</w:t>
      </w:r>
      <w:r w:rsidR="00702C5F">
        <w:rPr>
          <w:rFonts w:cstheme="minorHAnsi"/>
          <w:sz w:val="20"/>
          <w:szCs w:val="20"/>
        </w:rPr>
        <w:t>nipetrol RPA, s.</w:t>
      </w:r>
      <w:proofErr w:type="gramStart"/>
      <w:r w:rsidR="00702C5F">
        <w:rPr>
          <w:rFonts w:cstheme="minorHAnsi"/>
          <w:sz w:val="20"/>
          <w:szCs w:val="20"/>
        </w:rPr>
        <w:t>r.o..</w:t>
      </w:r>
      <w:proofErr w:type="gramEnd"/>
      <w:r w:rsidR="00702C5F">
        <w:rPr>
          <w:rFonts w:cstheme="minorHAnsi"/>
          <w:sz w:val="20"/>
          <w:szCs w:val="20"/>
        </w:rPr>
        <w:t xml:space="preserve"> Ostatní ustanovení jsou beze změny.</w:t>
      </w:r>
    </w:p>
    <w:p w14:paraId="46304C0C" w14:textId="45E23A2E" w:rsidR="00702C5F" w:rsidRPr="00CA529D" w:rsidRDefault="00702C5F" w:rsidP="00702C5F">
      <w:pPr>
        <w:spacing w:after="0" w:line="240" w:lineRule="auto"/>
        <w:rPr>
          <w:rFonts w:cstheme="minorHAnsi"/>
          <w:sz w:val="20"/>
          <w:szCs w:val="20"/>
        </w:rPr>
      </w:pPr>
    </w:p>
    <w:p w14:paraId="3C7FC553" w14:textId="0855DAED" w:rsidR="00702C5F" w:rsidRPr="00CA529D" w:rsidRDefault="00702C5F" w:rsidP="00702C5F">
      <w:pPr>
        <w:spacing w:after="0" w:line="240" w:lineRule="auto"/>
        <w:rPr>
          <w:rFonts w:cstheme="minorHAnsi"/>
          <w:sz w:val="20"/>
          <w:szCs w:val="20"/>
        </w:rPr>
      </w:pPr>
    </w:p>
    <w:p w14:paraId="060047F7" w14:textId="77777777" w:rsidR="00F41F60" w:rsidRPr="00CA529D" w:rsidRDefault="0078777F" w:rsidP="00514F05">
      <w:pPr>
        <w:jc w:val="center"/>
        <w:rPr>
          <w:rFonts w:eastAsia="Times New Roman" w:cstheme="minorHAnsi"/>
          <w:b/>
          <w:sz w:val="20"/>
          <w:szCs w:val="20"/>
        </w:rPr>
      </w:pPr>
      <w:r w:rsidRPr="00CA529D">
        <w:rPr>
          <w:rFonts w:eastAsia="Times New Roman" w:cstheme="minorHAnsi"/>
          <w:b/>
          <w:sz w:val="20"/>
          <w:szCs w:val="20"/>
        </w:rPr>
        <w:t>Článek III</w:t>
      </w:r>
    </w:p>
    <w:p w14:paraId="53D58EDE" w14:textId="77777777" w:rsidR="0078777F" w:rsidRPr="00CA529D" w:rsidRDefault="0078777F" w:rsidP="00514F05">
      <w:pPr>
        <w:pStyle w:val="Odstavecseseznamem"/>
        <w:numPr>
          <w:ilvl w:val="3"/>
          <w:numId w:val="5"/>
        </w:numPr>
        <w:ind w:left="426" w:hanging="426"/>
        <w:rPr>
          <w:rFonts w:eastAsia="Times New Roman" w:cstheme="minorHAnsi"/>
          <w:sz w:val="20"/>
          <w:szCs w:val="20"/>
        </w:rPr>
      </w:pPr>
      <w:r w:rsidRPr="00CA529D">
        <w:rPr>
          <w:rFonts w:eastAsia="Times New Roman" w:cstheme="minorHAnsi"/>
          <w:sz w:val="20"/>
          <w:szCs w:val="20"/>
        </w:rPr>
        <w:t>V</w:t>
      </w:r>
      <w:r w:rsidR="0057581A" w:rsidRPr="00CA529D">
        <w:rPr>
          <w:rFonts w:eastAsia="Times New Roman" w:cstheme="minorHAnsi"/>
          <w:sz w:val="20"/>
          <w:szCs w:val="20"/>
        </w:rPr>
        <w:t> </w:t>
      </w:r>
      <w:r w:rsidRPr="00CA529D">
        <w:rPr>
          <w:rFonts w:eastAsia="Times New Roman" w:cstheme="minorHAnsi"/>
          <w:sz w:val="20"/>
          <w:szCs w:val="20"/>
        </w:rPr>
        <w:t>ostatní</w:t>
      </w:r>
      <w:r w:rsidR="0057581A" w:rsidRPr="00CA529D">
        <w:rPr>
          <w:rFonts w:eastAsia="Times New Roman" w:cstheme="minorHAnsi"/>
          <w:sz w:val="20"/>
          <w:szCs w:val="20"/>
        </w:rPr>
        <w:t>ch ujednáních</w:t>
      </w:r>
      <w:r w:rsidRPr="00CA529D">
        <w:rPr>
          <w:rFonts w:eastAsia="Times New Roman" w:cstheme="minorHAnsi"/>
          <w:sz w:val="20"/>
          <w:szCs w:val="20"/>
        </w:rPr>
        <w:t xml:space="preserve"> se </w:t>
      </w:r>
      <w:r w:rsidR="0057581A" w:rsidRPr="00CA529D">
        <w:rPr>
          <w:rFonts w:eastAsia="Times New Roman" w:cstheme="minorHAnsi"/>
          <w:sz w:val="20"/>
          <w:szCs w:val="20"/>
        </w:rPr>
        <w:t xml:space="preserve">Smlouva </w:t>
      </w:r>
      <w:r w:rsidRPr="00CA529D">
        <w:rPr>
          <w:rFonts w:eastAsia="Times New Roman" w:cstheme="minorHAnsi"/>
          <w:sz w:val="20"/>
          <w:szCs w:val="20"/>
        </w:rPr>
        <w:t>nemění.</w:t>
      </w:r>
    </w:p>
    <w:p w14:paraId="42D6C712" w14:textId="32C34C8B" w:rsidR="0078777F" w:rsidRPr="00CA529D" w:rsidRDefault="0078777F" w:rsidP="00514F05">
      <w:pPr>
        <w:pStyle w:val="Odstavecseseznamem"/>
        <w:numPr>
          <w:ilvl w:val="3"/>
          <w:numId w:val="5"/>
        </w:numPr>
        <w:ind w:left="426" w:hanging="426"/>
        <w:rPr>
          <w:rFonts w:eastAsia="Times New Roman" w:cstheme="minorHAnsi"/>
          <w:sz w:val="20"/>
          <w:szCs w:val="20"/>
        </w:rPr>
      </w:pPr>
      <w:r w:rsidRPr="00CA529D">
        <w:rPr>
          <w:rFonts w:eastAsia="Times New Roman" w:cstheme="minorHAnsi"/>
          <w:sz w:val="20"/>
          <w:szCs w:val="20"/>
        </w:rPr>
        <w:t xml:space="preserve">Tento dodatek č. </w:t>
      </w:r>
      <w:r w:rsidR="005D044B">
        <w:rPr>
          <w:rFonts w:eastAsia="Times New Roman" w:cstheme="minorHAnsi"/>
          <w:sz w:val="20"/>
          <w:szCs w:val="20"/>
        </w:rPr>
        <w:t>3</w:t>
      </w:r>
      <w:r w:rsidRPr="00CA529D">
        <w:rPr>
          <w:rFonts w:eastAsia="Times New Roman" w:cstheme="minorHAnsi"/>
          <w:sz w:val="20"/>
          <w:szCs w:val="20"/>
        </w:rPr>
        <w:t xml:space="preserve"> nabývá platnosti dnem podpisu a účinnosti dnem uveřejnění v registru smluv.</w:t>
      </w:r>
    </w:p>
    <w:p w14:paraId="449FD102" w14:textId="59215F90" w:rsidR="0078777F" w:rsidRPr="00CA529D" w:rsidRDefault="0078777F" w:rsidP="00514F05">
      <w:pPr>
        <w:pStyle w:val="Odstavecseseznamem"/>
        <w:numPr>
          <w:ilvl w:val="3"/>
          <w:numId w:val="5"/>
        </w:numPr>
        <w:ind w:left="426" w:hanging="426"/>
        <w:rPr>
          <w:rFonts w:eastAsia="Times New Roman" w:cstheme="minorHAnsi"/>
          <w:sz w:val="20"/>
          <w:szCs w:val="20"/>
        </w:rPr>
      </w:pPr>
      <w:r w:rsidRPr="00CA529D">
        <w:rPr>
          <w:rFonts w:eastAsia="Times New Roman" w:cstheme="minorHAnsi"/>
          <w:sz w:val="20"/>
          <w:szCs w:val="20"/>
        </w:rPr>
        <w:t xml:space="preserve">Smluvní strany berou na vědomí, že Příjemce je ve smyslu </w:t>
      </w:r>
      <w:r w:rsidRPr="00CA529D">
        <w:rPr>
          <w:rFonts w:cs="Arial"/>
          <w:sz w:val="20"/>
          <w:szCs w:val="20"/>
        </w:rPr>
        <w:t xml:space="preserve">§ 2 odst. 1 písm. e) </w:t>
      </w:r>
      <w:r w:rsidR="0057581A" w:rsidRPr="00CA529D">
        <w:rPr>
          <w:sz w:val="20"/>
          <w:szCs w:val="20"/>
        </w:rPr>
        <w:t>zákona č. 340/2015</w:t>
      </w:r>
      <w:r w:rsidR="006369A2" w:rsidRPr="00CA529D">
        <w:rPr>
          <w:sz w:val="20"/>
          <w:szCs w:val="20"/>
        </w:rPr>
        <w:t> </w:t>
      </w:r>
      <w:r w:rsidR="0057581A" w:rsidRPr="00CA529D">
        <w:rPr>
          <w:sz w:val="20"/>
          <w:szCs w:val="20"/>
        </w:rPr>
        <w:t>Sb., o registru smluv</w:t>
      </w:r>
      <w:r w:rsidR="00E068F5" w:rsidRPr="00CA529D">
        <w:rPr>
          <w:sz w:val="20"/>
          <w:szCs w:val="20"/>
        </w:rPr>
        <w:t>, v platném znění,</w:t>
      </w:r>
      <w:r w:rsidR="0057581A" w:rsidRPr="00CA529D">
        <w:rPr>
          <w:rFonts w:cs="Arial"/>
          <w:sz w:val="20"/>
          <w:szCs w:val="20"/>
        </w:rPr>
        <w:t xml:space="preserve"> </w:t>
      </w:r>
      <w:r w:rsidRPr="00CA529D">
        <w:rPr>
          <w:rFonts w:cs="Arial"/>
          <w:sz w:val="20"/>
          <w:szCs w:val="20"/>
        </w:rPr>
        <w:t xml:space="preserve">osobou, na niž se vztahuje povinnost uveřejnění smluv v registru smluv ve </w:t>
      </w:r>
      <w:r w:rsidRPr="00CA529D">
        <w:rPr>
          <w:rFonts w:cs="Arial"/>
          <w:sz w:val="20"/>
          <w:szCs w:val="20"/>
        </w:rPr>
        <w:lastRenderedPageBreak/>
        <w:t>smyslu zákona č. 340/2015 Sb. v platném znění</w:t>
      </w:r>
      <w:r w:rsidR="00E068F5" w:rsidRPr="00CA529D">
        <w:rPr>
          <w:rFonts w:cs="Arial"/>
          <w:sz w:val="20"/>
          <w:szCs w:val="20"/>
        </w:rPr>
        <w:t>,</w:t>
      </w:r>
      <w:r w:rsidRPr="00CA529D">
        <w:rPr>
          <w:rFonts w:cs="Arial"/>
          <w:sz w:val="20"/>
          <w:szCs w:val="20"/>
        </w:rPr>
        <w:t xml:space="preserve"> a berou tuto skutečnost na vědomí a proti uveřejnění </w:t>
      </w:r>
      <w:r w:rsidR="00E068F5" w:rsidRPr="00CA529D">
        <w:rPr>
          <w:rFonts w:cs="Arial"/>
          <w:sz w:val="20"/>
          <w:szCs w:val="20"/>
        </w:rPr>
        <w:t xml:space="preserve">tohoto </w:t>
      </w:r>
      <w:r w:rsidR="00E068F5" w:rsidRPr="00CA529D">
        <w:rPr>
          <w:rFonts w:cstheme="minorHAnsi"/>
          <w:spacing w:val="-4"/>
          <w:sz w:val="20"/>
          <w:szCs w:val="20"/>
        </w:rPr>
        <w:t xml:space="preserve">dodatku č. </w:t>
      </w:r>
      <w:r w:rsidR="006369A2" w:rsidRPr="00CA529D">
        <w:rPr>
          <w:rFonts w:cstheme="minorHAnsi"/>
          <w:spacing w:val="-4"/>
          <w:sz w:val="20"/>
          <w:szCs w:val="20"/>
        </w:rPr>
        <w:t xml:space="preserve">2 </w:t>
      </w:r>
      <w:r w:rsidRPr="00CA529D">
        <w:rPr>
          <w:rFonts w:cs="Arial"/>
          <w:sz w:val="20"/>
          <w:szCs w:val="20"/>
        </w:rPr>
        <w:t>nemají žádných námitek. Smluvní strany prohlašují, že se dohodly, že žádná z informací, které jsou obsaženy v</w:t>
      </w:r>
      <w:r w:rsidR="00E068F5" w:rsidRPr="00CA529D">
        <w:rPr>
          <w:rFonts w:cs="Arial"/>
          <w:sz w:val="20"/>
          <w:szCs w:val="20"/>
        </w:rPr>
        <w:t>e</w:t>
      </w:r>
      <w:r w:rsidRPr="00CA529D">
        <w:rPr>
          <w:rFonts w:cs="Arial"/>
          <w:sz w:val="20"/>
          <w:szCs w:val="20"/>
        </w:rPr>
        <w:t> </w:t>
      </w:r>
      <w:r w:rsidR="00E20D7D" w:rsidRPr="00CA529D">
        <w:rPr>
          <w:rFonts w:cs="Arial"/>
          <w:sz w:val="20"/>
          <w:szCs w:val="20"/>
        </w:rPr>
        <w:t>S</w:t>
      </w:r>
      <w:r w:rsidRPr="00CA529D">
        <w:rPr>
          <w:rFonts w:cs="Arial"/>
          <w:sz w:val="20"/>
          <w:szCs w:val="20"/>
        </w:rPr>
        <w:t>mlouvě</w:t>
      </w:r>
      <w:r w:rsidR="00E20D7D" w:rsidRPr="00CA529D">
        <w:rPr>
          <w:rFonts w:cs="Arial"/>
          <w:sz w:val="20"/>
          <w:szCs w:val="20"/>
        </w:rPr>
        <w:t xml:space="preserve"> ani v tomto </w:t>
      </w:r>
      <w:r w:rsidR="00E20D7D" w:rsidRPr="00CA529D">
        <w:rPr>
          <w:rFonts w:cstheme="minorHAnsi"/>
          <w:spacing w:val="-4"/>
          <w:sz w:val="20"/>
          <w:szCs w:val="20"/>
        </w:rPr>
        <w:t xml:space="preserve">dodatku č. </w:t>
      </w:r>
      <w:r w:rsidR="006369A2" w:rsidRPr="00CA529D">
        <w:rPr>
          <w:rFonts w:cstheme="minorHAnsi"/>
          <w:spacing w:val="-4"/>
          <w:sz w:val="20"/>
          <w:szCs w:val="20"/>
        </w:rPr>
        <w:t>2</w:t>
      </w:r>
      <w:r w:rsidRPr="00CA529D">
        <w:rPr>
          <w:rFonts w:cs="Arial"/>
          <w:sz w:val="20"/>
          <w:szCs w:val="20"/>
        </w:rPr>
        <w:t xml:space="preserve">, není obchodním tajemstvím či citlivou informací, které by bylo třeba před zveřejněním </w:t>
      </w:r>
      <w:r w:rsidR="00E20D7D" w:rsidRPr="00CA529D">
        <w:rPr>
          <w:rFonts w:cs="Arial"/>
          <w:sz w:val="20"/>
          <w:szCs w:val="20"/>
        </w:rPr>
        <w:t xml:space="preserve">Smlouvy </w:t>
      </w:r>
      <w:r w:rsidRPr="00CA529D">
        <w:rPr>
          <w:rFonts w:cs="Arial"/>
          <w:sz w:val="20"/>
          <w:szCs w:val="20"/>
        </w:rPr>
        <w:t xml:space="preserve">v registru smluv znečitelnit. Uveřejnění </w:t>
      </w:r>
      <w:r w:rsidR="00E20D7D" w:rsidRPr="00CA529D">
        <w:rPr>
          <w:rFonts w:cs="Arial"/>
          <w:sz w:val="20"/>
          <w:szCs w:val="20"/>
        </w:rPr>
        <w:t xml:space="preserve">tohoto </w:t>
      </w:r>
      <w:r w:rsidR="00E20D7D" w:rsidRPr="00CA529D">
        <w:rPr>
          <w:rFonts w:cstheme="minorHAnsi"/>
          <w:spacing w:val="-4"/>
          <w:sz w:val="20"/>
          <w:szCs w:val="20"/>
        </w:rPr>
        <w:t xml:space="preserve">dodatku č. </w:t>
      </w:r>
      <w:r w:rsidR="005F2015" w:rsidRPr="00CA529D">
        <w:rPr>
          <w:rFonts w:cstheme="minorHAnsi"/>
          <w:spacing w:val="-4"/>
          <w:sz w:val="20"/>
          <w:szCs w:val="20"/>
        </w:rPr>
        <w:t>2</w:t>
      </w:r>
      <w:r w:rsidR="00E20D7D" w:rsidRPr="00CA529D">
        <w:rPr>
          <w:rFonts w:cstheme="minorHAnsi"/>
          <w:spacing w:val="-4"/>
          <w:sz w:val="20"/>
          <w:szCs w:val="20"/>
        </w:rPr>
        <w:t xml:space="preserve"> </w:t>
      </w:r>
      <w:r w:rsidRPr="00CA529D">
        <w:rPr>
          <w:rFonts w:cs="Arial"/>
          <w:sz w:val="20"/>
          <w:szCs w:val="20"/>
        </w:rPr>
        <w:t xml:space="preserve">prostřednictvím registru smluv zajistí Příjemce do 15 dnů od uzavření </w:t>
      </w:r>
      <w:r w:rsidR="00E20D7D" w:rsidRPr="00CA529D">
        <w:rPr>
          <w:rFonts w:cs="Arial"/>
          <w:sz w:val="20"/>
          <w:szCs w:val="20"/>
        </w:rPr>
        <w:t xml:space="preserve">tohoto </w:t>
      </w:r>
      <w:r w:rsidR="00E20D7D" w:rsidRPr="00CA529D">
        <w:rPr>
          <w:rFonts w:cstheme="minorHAnsi"/>
          <w:spacing w:val="-4"/>
          <w:sz w:val="20"/>
          <w:szCs w:val="20"/>
        </w:rPr>
        <w:t xml:space="preserve">dodatku č. </w:t>
      </w:r>
      <w:r w:rsidR="005F2015" w:rsidRPr="00CA529D">
        <w:rPr>
          <w:rFonts w:cstheme="minorHAnsi"/>
          <w:spacing w:val="-4"/>
          <w:sz w:val="20"/>
          <w:szCs w:val="20"/>
        </w:rPr>
        <w:t>2</w:t>
      </w:r>
      <w:r w:rsidRPr="00CA529D">
        <w:rPr>
          <w:rFonts w:cs="Arial"/>
          <w:sz w:val="20"/>
          <w:szCs w:val="20"/>
        </w:rPr>
        <w:t>.</w:t>
      </w:r>
    </w:p>
    <w:p w14:paraId="422220E7" w14:textId="75E80B11" w:rsidR="0050506E" w:rsidRPr="00CA529D" w:rsidRDefault="0050506E" w:rsidP="00514F05">
      <w:pPr>
        <w:pStyle w:val="Odstavecseseznamem"/>
        <w:numPr>
          <w:ilvl w:val="3"/>
          <w:numId w:val="5"/>
        </w:numPr>
        <w:ind w:left="426" w:hanging="426"/>
        <w:rPr>
          <w:rFonts w:eastAsia="Times New Roman" w:cstheme="minorHAnsi"/>
          <w:sz w:val="20"/>
          <w:szCs w:val="20"/>
        </w:rPr>
      </w:pPr>
      <w:r w:rsidRPr="00CA529D">
        <w:rPr>
          <w:sz w:val="20"/>
          <w:szCs w:val="20"/>
        </w:rPr>
        <w:t xml:space="preserve">Tento dodatek </w:t>
      </w:r>
      <w:r w:rsidR="00E20D7D" w:rsidRPr="00CA529D">
        <w:rPr>
          <w:sz w:val="20"/>
          <w:szCs w:val="20"/>
        </w:rPr>
        <w:t xml:space="preserve">č. </w:t>
      </w:r>
      <w:r w:rsidR="005D044B">
        <w:rPr>
          <w:sz w:val="20"/>
          <w:szCs w:val="20"/>
        </w:rPr>
        <w:t>3</w:t>
      </w:r>
      <w:r w:rsidR="00E20D7D" w:rsidRPr="00CA529D">
        <w:rPr>
          <w:sz w:val="20"/>
          <w:szCs w:val="20"/>
        </w:rPr>
        <w:t xml:space="preserve"> </w:t>
      </w:r>
      <w:r w:rsidRPr="00CA529D">
        <w:rPr>
          <w:sz w:val="20"/>
          <w:szCs w:val="20"/>
        </w:rPr>
        <w:t xml:space="preserve">je vyhotoven v 7 výtiscích, z nichž </w:t>
      </w:r>
      <w:r w:rsidR="00E20D7D" w:rsidRPr="00CA529D">
        <w:rPr>
          <w:sz w:val="20"/>
          <w:szCs w:val="20"/>
        </w:rPr>
        <w:t>P</w:t>
      </w:r>
      <w:r w:rsidRPr="00CA529D">
        <w:rPr>
          <w:sz w:val="20"/>
          <w:szCs w:val="20"/>
        </w:rPr>
        <w:t xml:space="preserve">říjemce obdrží 3 vyhotovení a </w:t>
      </w:r>
      <w:r w:rsidR="00E20D7D" w:rsidRPr="00CA529D">
        <w:rPr>
          <w:sz w:val="20"/>
          <w:szCs w:val="20"/>
        </w:rPr>
        <w:t>každý z P</w:t>
      </w:r>
      <w:r w:rsidRPr="00CA529D">
        <w:rPr>
          <w:sz w:val="20"/>
          <w:szCs w:val="20"/>
        </w:rPr>
        <w:t>artne</w:t>
      </w:r>
      <w:r w:rsidR="00E20D7D" w:rsidRPr="00CA529D">
        <w:rPr>
          <w:sz w:val="20"/>
          <w:szCs w:val="20"/>
        </w:rPr>
        <w:t>rů</w:t>
      </w:r>
      <w:r w:rsidRPr="00CA529D">
        <w:rPr>
          <w:sz w:val="20"/>
          <w:szCs w:val="20"/>
        </w:rPr>
        <w:t xml:space="preserve"> obdrží 2 vyhotovení.</w:t>
      </w:r>
    </w:p>
    <w:p w14:paraId="32551C54" w14:textId="77777777" w:rsidR="0050506E" w:rsidRPr="00CA529D" w:rsidRDefault="0050506E" w:rsidP="0078777F">
      <w:pPr>
        <w:rPr>
          <w:rFonts w:eastAsia="Times New Roman" w:cstheme="minorHAnsi"/>
          <w:sz w:val="20"/>
          <w:szCs w:val="20"/>
        </w:rPr>
      </w:pPr>
    </w:p>
    <w:p w14:paraId="062C9743" w14:textId="10DFA9BC" w:rsidR="008344F8" w:rsidRPr="00CA529D" w:rsidRDefault="008344F8" w:rsidP="008344F8">
      <w:pPr>
        <w:jc w:val="left"/>
        <w:rPr>
          <w:rFonts w:cstheme="minorHAnsi"/>
          <w:sz w:val="20"/>
          <w:szCs w:val="20"/>
        </w:rPr>
      </w:pPr>
      <w:r w:rsidRPr="00CA529D">
        <w:rPr>
          <w:rFonts w:cstheme="minorHAnsi"/>
          <w:sz w:val="20"/>
          <w:szCs w:val="20"/>
        </w:rPr>
        <w:t>V</w:t>
      </w:r>
      <w:r w:rsidR="00B31E96" w:rsidRPr="00CA529D">
        <w:rPr>
          <w:rFonts w:cstheme="minorHAnsi"/>
          <w:sz w:val="20"/>
          <w:szCs w:val="20"/>
        </w:rPr>
        <w:t> Ústí nad Labem</w:t>
      </w:r>
      <w:r w:rsidRPr="00CA529D">
        <w:rPr>
          <w:rFonts w:cstheme="minorHAnsi"/>
          <w:sz w:val="20"/>
          <w:szCs w:val="20"/>
        </w:rPr>
        <w:t xml:space="preserve"> dne</w:t>
      </w:r>
    </w:p>
    <w:p w14:paraId="77B3A986" w14:textId="77777777" w:rsidR="00043F54" w:rsidRPr="00CA529D" w:rsidRDefault="00043F54" w:rsidP="00CF23B9">
      <w:pPr>
        <w:jc w:val="left"/>
        <w:rPr>
          <w:rFonts w:cstheme="minorHAnsi"/>
          <w:sz w:val="20"/>
          <w:szCs w:val="20"/>
        </w:rPr>
      </w:pPr>
    </w:p>
    <w:p w14:paraId="427B5EC2" w14:textId="77777777" w:rsidR="009478AC" w:rsidRDefault="009478AC" w:rsidP="00396A74">
      <w:pPr>
        <w:spacing w:after="0" w:line="240" w:lineRule="auto"/>
        <w:jc w:val="left"/>
        <w:rPr>
          <w:rFonts w:cstheme="minorHAnsi"/>
          <w:sz w:val="20"/>
          <w:szCs w:val="20"/>
        </w:rPr>
      </w:pPr>
      <w:r w:rsidRPr="001F3201">
        <w:rPr>
          <w:rFonts w:cstheme="minorHAnsi"/>
          <w:sz w:val="20"/>
          <w:szCs w:val="20"/>
        </w:rPr>
        <w:t>………………………………………………………………..</w:t>
      </w:r>
    </w:p>
    <w:p w14:paraId="11EF13AB" w14:textId="77777777" w:rsidR="006369A2" w:rsidRPr="00CA529D" w:rsidRDefault="00043F54" w:rsidP="00396A74">
      <w:pPr>
        <w:spacing w:after="0" w:line="240" w:lineRule="auto"/>
        <w:jc w:val="left"/>
        <w:rPr>
          <w:rFonts w:cstheme="minorHAnsi"/>
          <w:sz w:val="20"/>
          <w:szCs w:val="20"/>
        </w:rPr>
      </w:pPr>
      <w:r w:rsidRPr="00CA529D">
        <w:rPr>
          <w:rFonts w:cstheme="minorHAnsi"/>
          <w:sz w:val="20"/>
          <w:szCs w:val="20"/>
        </w:rPr>
        <w:t xml:space="preserve">doc. RNDr. Martin Balej, Ph.D., </w:t>
      </w:r>
    </w:p>
    <w:p w14:paraId="1BD23CC6" w14:textId="77777777" w:rsidR="00043F54" w:rsidRPr="00CA529D" w:rsidRDefault="00043F54" w:rsidP="00396A74">
      <w:pPr>
        <w:spacing w:after="0" w:line="240" w:lineRule="auto"/>
        <w:jc w:val="left"/>
        <w:rPr>
          <w:rFonts w:cstheme="minorHAnsi"/>
          <w:sz w:val="20"/>
          <w:szCs w:val="20"/>
        </w:rPr>
      </w:pPr>
      <w:r w:rsidRPr="00CA529D">
        <w:rPr>
          <w:rFonts w:cstheme="minorHAnsi"/>
          <w:sz w:val="20"/>
          <w:szCs w:val="20"/>
        </w:rPr>
        <w:t>rektor</w:t>
      </w:r>
      <w:r w:rsidRPr="00CA529D">
        <w:rPr>
          <w:rFonts w:cstheme="minorHAnsi"/>
          <w:sz w:val="20"/>
          <w:szCs w:val="20"/>
        </w:rPr>
        <w:tab/>
      </w:r>
      <w:r w:rsidRPr="00CA529D">
        <w:rPr>
          <w:rFonts w:cstheme="minorHAnsi"/>
          <w:sz w:val="20"/>
          <w:szCs w:val="20"/>
        </w:rPr>
        <w:tab/>
      </w:r>
    </w:p>
    <w:p w14:paraId="6B722D80" w14:textId="77777777" w:rsidR="00043F54" w:rsidRPr="00CA529D" w:rsidRDefault="008344F8" w:rsidP="00396A74">
      <w:pPr>
        <w:spacing w:after="0" w:line="240" w:lineRule="auto"/>
        <w:jc w:val="left"/>
        <w:rPr>
          <w:rFonts w:cstheme="minorHAnsi"/>
          <w:sz w:val="20"/>
          <w:szCs w:val="20"/>
        </w:rPr>
      </w:pPr>
      <w:r w:rsidRPr="00CA529D">
        <w:rPr>
          <w:rFonts w:cstheme="minorHAnsi"/>
          <w:sz w:val="20"/>
          <w:szCs w:val="20"/>
        </w:rPr>
        <w:t>Příjemce</w:t>
      </w:r>
      <w:r w:rsidR="00C55B7B" w:rsidRPr="00CA529D">
        <w:rPr>
          <w:rFonts w:cstheme="minorHAnsi"/>
          <w:sz w:val="20"/>
          <w:szCs w:val="20"/>
        </w:rPr>
        <w:t xml:space="preserve"> Univerzita Jana Evangelisty Purkyně v Ústí nad Labem</w:t>
      </w:r>
      <w:r w:rsidR="00CF23B9" w:rsidRPr="00CA529D">
        <w:rPr>
          <w:rFonts w:cstheme="minorHAnsi"/>
          <w:sz w:val="20"/>
          <w:szCs w:val="20"/>
        </w:rPr>
        <w:tab/>
      </w:r>
      <w:r w:rsidR="00043F54" w:rsidRPr="00CA529D">
        <w:rPr>
          <w:rFonts w:cstheme="minorHAnsi"/>
          <w:sz w:val="20"/>
          <w:szCs w:val="20"/>
        </w:rPr>
        <w:tab/>
      </w:r>
      <w:r w:rsidR="00043F54" w:rsidRPr="00CA529D">
        <w:rPr>
          <w:rFonts w:cstheme="minorHAnsi"/>
          <w:sz w:val="20"/>
          <w:szCs w:val="20"/>
        </w:rPr>
        <w:tab/>
      </w:r>
      <w:r w:rsidR="00043F54" w:rsidRPr="00CA529D">
        <w:rPr>
          <w:rFonts w:cstheme="minorHAnsi"/>
          <w:sz w:val="20"/>
          <w:szCs w:val="20"/>
        </w:rPr>
        <w:tab/>
      </w:r>
      <w:r w:rsidR="00043F54" w:rsidRPr="00CA529D">
        <w:rPr>
          <w:rFonts w:cstheme="minorHAnsi"/>
          <w:sz w:val="20"/>
          <w:szCs w:val="20"/>
        </w:rPr>
        <w:tab/>
      </w:r>
    </w:p>
    <w:p w14:paraId="164882D6" w14:textId="77777777" w:rsidR="00C55B7B" w:rsidRPr="00CA529D" w:rsidRDefault="00C55B7B" w:rsidP="00B31E96">
      <w:pPr>
        <w:jc w:val="left"/>
        <w:rPr>
          <w:rFonts w:cstheme="minorHAnsi"/>
          <w:sz w:val="20"/>
          <w:szCs w:val="20"/>
        </w:rPr>
      </w:pPr>
    </w:p>
    <w:p w14:paraId="76CFFE9E" w14:textId="77777777" w:rsidR="00B31E96" w:rsidRPr="00CA529D" w:rsidRDefault="00B31E96" w:rsidP="00B31E96">
      <w:pPr>
        <w:jc w:val="left"/>
        <w:rPr>
          <w:rFonts w:cstheme="minorHAnsi"/>
          <w:sz w:val="20"/>
          <w:szCs w:val="20"/>
        </w:rPr>
      </w:pPr>
      <w:r w:rsidRPr="00CA529D">
        <w:rPr>
          <w:rFonts w:cstheme="minorHAnsi"/>
          <w:sz w:val="20"/>
          <w:szCs w:val="20"/>
        </w:rPr>
        <w:t>V</w:t>
      </w:r>
      <w:r w:rsidR="006369A2" w:rsidRPr="00CA529D">
        <w:rPr>
          <w:rFonts w:cstheme="minorHAnsi"/>
          <w:sz w:val="20"/>
          <w:szCs w:val="20"/>
        </w:rPr>
        <w:t xml:space="preserve"> Litvínově </w:t>
      </w:r>
      <w:r w:rsidRPr="00CA529D">
        <w:rPr>
          <w:rFonts w:cstheme="minorHAnsi"/>
          <w:sz w:val="20"/>
          <w:szCs w:val="20"/>
        </w:rPr>
        <w:t>dne</w:t>
      </w:r>
    </w:p>
    <w:p w14:paraId="2467DA0D" w14:textId="77777777" w:rsidR="00043F54" w:rsidRPr="00CA529D" w:rsidRDefault="00043F54" w:rsidP="00CF23B9">
      <w:pPr>
        <w:jc w:val="left"/>
        <w:rPr>
          <w:rFonts w:cstheme="minorHAnsi"/>
          <w:sz w:val="20"/>
          <w:szCs w:val="20"/>
        </w:rPr>
      </w:pPr>
    </w:p>
    <w:p w14:paraId="3F24F8DE" w14:textId="77777777" w:rsidR="00396A74" w:rsidRPr="001F3201" w:rsidRDefault="00396A74" w:rsidP="00396A74">
      <w:pPr>
        <w:spacing w:after="0" w:line="240" w:lineRule="auto"/>
        <w:ind w:left="4678" w:hanging="4678"/>
        <w:jc w:val="left"/>
        <w:rPr>
          <w:rFonts w:cstheme="minorHAnsi"/>
          <w:sz w:val="20"/>
          <w:szCs w:val="20"/>
        </w:rPr>
      </w:pPr>
      <w:r w:rsidRPr="001F3201">
        <w:rPr>
          <w:rFonts w:cstheme="minorHAnsi"/>
          <w:sz w:val="20"/>
          <w:szCs w:val="20"/>
        </w:rPr>
        <w:t>………………………………………………………………..</w:t>
      </w:r>
      <w:r w:rsidRPr="001F3201">
        <w:rPr>
          <w:rFonts w:cstheme="minorHAnsi"/>
          <w:sz w:val="20"/>
          <w:szCs w:val="20"/>
        </w:rPr>
        <w:tab/>
      </w:r>
      <w:r w:rsidR="009478AC" w:rsidRPr="001F3201">
        <w:rPr>
          <w:rFonts w:cstheme="minorHAnsi"/>
          <w:sz w:val="20"/>
          <w:szCs w:val="20"/>
        </w:rPr>
        <w:t>………………………………………………………………..</w:t>
      </w:r>
    </w:p>
    <w:p w14:paraId="086C35D1" w14:textId="77777777" w:rsidR="00396A74" w:rsidRPr="001F3201" w:rsidRDefault="00396A74" w:rsidP="00396A74">
      <w:pPr>
        <w:spacing w:after="0" w:line="240" w:lineRule="auto"/>
        <w:ind w:left="4678" w:hanging="4678"/>
        <w:jc w:val="left"/>
        <w:rPr>
          <w:rFonts w:cstheme="minorHAnsi"/>
          <w:sz w:val="20"/>
          <w:szCs w:val="20"/>
        </w:rPr>
      </w:pPr>
      <w:r w:rsidRPr="001F3201">
        <w:rPr>
          <w:rFonts w:cstheme="minorHAnsi"/>
          <w:sz w:val="20"/>
          <w:szCs w:val="20"/>
        </w:rPr>
        <w:t>Ing. Jiří Hájek, MBA</w:t>
      </w:r>
      <w:r w:rsidRPr="001F3201">
        <w:rPr>
          <w:rFonts w:cstheme="minorHAnsi"/>
          <w:sz w:val="20"/>
          <w:szCs w:val="20"/>
        </w:rPr>
        <w:tab/>
        <w:t>Ing. Josef Šimek, Ph.D.</w:t>
      </w:r>
    </w:p>
    <w:p w14:paraId="3A594C3F" w14:textId="77777777" w:rsidR="00396A74" w:rsidRPr="001F3201" w:rsidRDefault="00396A74" w:rsidP="00396A74">
      <w:pPr>
        <w:spacing w:after="0" w:line="240" w:lineRule="auto"/>
        <w:ind w:left="4678" w:hanging="4678"/>
        <w:jc w:val="left"/>
        <w:rPr>
          <w:rFonts w:cstheme="minorHAnsi"/>
          <w:sz w:val="20"/>
          <w:szCs w:val="20"/>
        </w:rPr>
      </w:pPr>
      <w:r w:rsidRPr="001F3201">
        <w:rPr>
          <w:rFonts w:cstheme="minorHAnsi"/>
          <w:sz w:val="20"/>
          <w:szCs w:val="20"/>
        </w:rPr>
        <w:t>předseda představenstva</w:t>
      </w:r>
      <w:r w:rsidRPr="001F3201">
        <w:rPr>
          <w:rFonts w:cstheme="minorHAnsi"/>
          <w:sz w:val="20"/>
          <w:szCs w:val="20"/>
        </w:rPr>
        <w:tab/>
        <w:t>místopředseda představenstva</w:t>
      </w:r>
    </w:p>
    <w:p w14:paraId="0ECEE501" w14:textId="757A51E0" w:rsidR="00396A74" w:rsidRPr="001F3201" w:rsidRDefault="00396A74" w:rsidP="00396A74">
      <w:pPr>
        <w:spacing w:after="0" w:line="240" w:lineRule="auto"/>
        <w:ind w:left="4678" w:hanging="4678"/>
        <w:jc w:val="left"/>
        <w:rPr>
          <w:rFonts w:cstheme="minorHAnsi"/>
          <w:sz w:val="20"/>
          <w:szCs w:val="20"/>
        </w:rPr>
      </w:pPr>
      <w:r w:rsidRPr="001F3201">
        <w:rPr>
          <w:rFonts w:cstheme="minorHAnsi"/>
          <w:sz w:val="20"/>
          <w:szCs w:val="20"/>
        </w:rPr>
        <w:t xml:space="preserve">Partner </w:t>
      </w:r>
      <w:r w:rsidR="005D044B">
        <w:rPr>
          <w:rFonts w:cstheme="minorHAnsi"/>
          <w:sz w:val="20"/>
          <w:szCs w:val="20"/>
        </w:rPr>
        <w:t xml:space="preserve">ORLEN </w:t>
      </w:r>
      <w:proofErr w:type="spellStart"/>
      <w:r w:rsidR="005D044B">
        <w:rPr>
          <w:rFonts w:cstheme="minorHAnsi"/>
          <w:sz w:val="20"/>
          <w:szCs w:val="20"/>
        </w:rPr>
        <w:t>UniCRE</w:t>
      </w:r>
      <w:proofErr w:type="spellEnd"/>
      <w:r w:rsidRPr="001F3201">
        <w:rPr>
          <w:rFonts w:cstheme="minorHAnsi"/>
          <w:sz w:val="20"/>
          <w:szCs w:val="20"/>
        </w:rPr>
        <w:t>, a.s.</w:t>
      </w:r>
      <w:r w:rsidRPr="001F3201">
        <w:rPr>
          <w:rFonts w:cstheme="minorHAnsi"/>
          <w:sz w:val="20"/>
          <w:szCs w:val="20"/>
        </w:rPr>
        <w:tab/>
      </w:r>
      <w:r w:rsidR="005D044B" w:rsidRPr="001F3201">
        <w:rPr>
          <w:rFonts w:cstheme="minorHAnsi"/>
          <w:sz w:val="20"/>
          <w:szCs w:val="20"/>
        </w:rPr>
        <w:t xml:space="preserve">Partner </w:t>
      </w:r>
      <w:r w:rsidR="005D044B">
        <w:rPr>
          <w:rFonts w:cstheme="minorHAnsi"/>
          <w:sz w:val="20"/>
          <w:szCs w:val="20"/>
        </w:rPr>
        <w:t xml:space="preserve">ORLEN </w:t>
      </w:r>
      <w:proofErr w:type="spellStart"/>
      <w:r w:rsidR="005D044B">
        <w:rPr>
          <w:rFonts w:cstheme="minorHAnsi"/>
          <w:sz w:val="20"/>
          <w:szCs w:val="20"/>
        </w:rPr>
        <w:t>UniCRE</w:t>
      </w:r>
      <w:proofErr w:type="spellEnd"/>
      <w:r w:rsidR="005D044B" w:rsidRPr="001F3201">
        <w:rPr>
          <w:rFonts w:cstheme="minorHAnsi"/>
          <w:sz w:val="20"/>
          <w:szCs w:val="20"/>
        </w:rPr>
        <w:t>, a.s.</w:t>
      </w:r>
    </w:p>
    <w:p w14:paraId="32342238" w14:textId="77777777" w:rsidR="00B31E96" w:rsidRDefault="00B31E96" w:rsidP="00396A74">
      <w:pPr>
        <w:jc w:val="left"/>
        <w:rPr>
          <w:rFonts w:cstheme="minorHAnsi"/>
          <w:sz w:val="20"/>
          <w:szCs w:val="20"/>
        </w:rPr>
      </w:pPr>
    </w:p>
    <w:p w14:paraId="70A401B9" w14:textId="77777777" w:rsidR="005D044B" w:rsidRPr="00CA529D" w:rsidRDefault="005D044B" w:rsidP="00396A74">
      <w:pPr>
        <w:jc w:val="left"/>
        <w:rPr>
          <w:rFonts w:cstheme="minorHAnsi"/>
          <w:sz w:val="20"/>
          <w:szCs w:val="20"/>
        </w:rPr>
      </w:pPr>
    </w:p>
    <w:p w14:paraId="1511836E" w14:textId="77777777" w:rsidR="008C583F" w:rsidRPr="001F3201" w:rsidRDefault="008C583F" w:rsidP="008C583F">
      <w:pPr>
        <w:jc w:val="left"/>
        <w:rPr>
          <w:rFonts w:cstheme="minorHAnsi"/>
          <w:sz w:val="20"/>
          <w:szCs w:val="20"/>
        </w:rPr>
      </w:pPr>
      <w:r w:rsidRPr="001F3201">
        <w:rPr>
          <w:rFonts w:cstheme="minorHAnsi"/>
          <w:sz w:val="20"/>
          <w:szCs w:val="20"/>
        </w:rPr>
        <w:t>V</w:t>
      </w:r>
      <w:r>
        <w:rPr>
          <w:rFonts w:cstheme="minorHAnsi"/>
          <w:sz w:val="20"/>
          <w:szCs w:val="20"/>
        </w:rPr>
        <w:t> Litvínově dne</w:t>
      </w:r>
    </w:p>
    <w:p w14:paraId="5BEBD891" w14:textId="77777777" w:rsidR="00043F54" w:rsidRPr="00CA529D" w:rsidRDefault="00043F54" w:rsidP="00CF23B9">
      <w:pPr>
        <w:jc w:val="left"/>
        <w:rPr>
          <w:rFonts w:cstheme="minorHAnsi"/>
          <w:sz w:val="20"/>
          <w:szCs w:val="20"/>
        </w:rPr>
      </w:pPr>
    </w:p>
    <w:p w14:paraId="01E02911" w14:textId="77777777" w:rsidR="00396A74" w:rsidRPr="001F3201" w:rsidRDefault="009478AC" w:rsidP="00396A74">
      <w:pPr>
        <w:spacing w:after="0" w:line="240" w:lineRule="auto"/>
        <w:ind w:left="4678" w:hanging="4678"/>
        <w:jc w:val="left"/>
        <w:rPr>
          <w:rFonts w:cstheme="minorHAnsi"/>
          <w:sz w:val="20"/>
          <w:szCs w:val="20"/>
        </w:rPr>
      </w:pPr>
      <w:r w:rsidRPr="001F3201">
        <w:rPr>
          <w:rFonts w:cstheme="minorHAnsi"/>
          <w:sz w:val="20"/>
          <w:szCs w:val="20"/>
        </w:rPr>
        <w:t>………………………………………………………………..</w:t>
      </w:r>
      <w:r w:rsidR="00396A74" w:rsidRPr="001F3201">
        <w:rPr>
          <w:rFonts w:cstheme="minorHAnsi"/>
          <w:sz w:val="20"/>
          <w:szCs w:val="20"/>
        </w:rPr>
        <w:tab/>
      </w:r>
      <w:r w:rsidRPr="001F3201">
        <w:rPr>
          <w:rFonts w:cstheme="minorHAnsi"/>
          <w:sz w:val="20"/>
          <w:szCs w:val="20"/>
        </w:rPr>
        <w:t>………………………………………………………………..</w:t>
      </w:r>
    </w:p>
    <w:p w14:paraId="0F94245B" w14:textId="77777777" w:rsidR="00396A74" w:rsidRPr="001F3201" w:rsidRDefault="00396A74" w:rsidP="00396A74">
      <w:pPr>
        <w:spacing w:after="0" w:line="240" w:lineRule="auto"/>
        <w:ind w:left="4678" w:hanging="4678"/>
        <w:jc w:val="lef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Krzysztof </w:t>
      </w:r>
      <w:proofErr w:type="spellStart"/>
      <w:r w:rsidRPr="001F3201">
        <w:rPr>
          <w:rFonts w:cstheme="minorHAnsi"/>
          <w:sz w:val="20"/>
          <w:szCs w:val="20"/>
        </w:rPr>
        <w:t>Zdziarski</w:t>
      </w:r>
      <w:proofErr w:type="spellEnd"/>
      <w:r w:rsidRPr="001F3201">
        <w:rPr>
          <w:rFonts w:cstheme="minorHAnsi"/>
          <w:sz w:val="20"/>
          <w:szCs w:val="20"/>
        </w:rPr>
        <w:t xml:space="preserve"> </w:t>
      </w:r>
      <w:r w:rsidRPr="001F3201">
        <w:rPr>
          <w:rFonts w:cstheme="minorHAnsi"/>
          <w:sz w:val="20"/>
          <w:szCs w:val="20"/>
        </w:rPr>
        <w:tab/>
        <w:t>Doc. Ing. Tomáš Herink, Ph.D.</w:t>
      </w:r>
    </w:p>
    <w:p w14:paraId="41436CDC" w14:textId="6F7F47EB" w:rsidR="00396A74" w:rsidRPr="001F3201" w:rsidRDefault="00396A74" w:rsidP="00396A74">
      <w:pPr>
        <w:spacing w:after="0" w:line="240" w:lineRule="auto"/>
        <w:ind w:left="4678" w:hanging="4678"/>
        <w:jc w:val="lef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generální ředitel</w:t>
      </w:r>
      <w:r w:rsidRPr="001F3201"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>j</w:t>
      </w:r>
      <w:r w:rsidRPr="001F3201">
        <w:rPr>
          <w:rFonts w:cstheme="minorHAnsi"/>
          <w:sz w:val="20"/>
          <w:szCs w:val="20"/>
        </w:rPr>
        <w:t>ednatel pro investice, výzkum a vývoj</w:t>
      </w:r>
    </w:p>
    <w:p w14:paraId="52B40E6F" w14:textId="4621A36D" w:rsidR="006D7035" w:rsidRPr="00396A74" w:rsidRDefault="00396A74" w:rsidP="00396A74">
      <w:pPr>
        <w:spacing w:after="0" w:line="240" w:lineRule="auto"/>
        <w:ind w:left="4678" w:hanging="4678"/>
        <w:jc w:val="left"/>
        <w:rPr>
          <w:rFonts w:cstheme="minorHAnsi"/>
          <w:sz w:val="20"/>
          <w:szCs w:val="20"/>
        </w:rPr>
      </w:pPr>
      <w:r w:rsidRPr="001F3201">
        <w:rPr>
          <w:rFonts w:cstheme="minorHAnsi"/>
          <w:sz w:val="20"/>
          <w:szCs w:val="20"/>
        </w:rPr>
        <w:t xml:space="preserve">Partner </w:t>
      </w:r>
      <w:r w:rsidR="005D044B">
        <w:rPr>
          <w:rFonts w:cstheme="minorHAnsi"/>
          <w:sz w:val="20"/>
          <w:szCs w:val="20"/>
        </w:rPr>
        <w:t xml:space="preserve">ORLEN </w:t>
      </w:r>
      <w:r w:rsidRPr="001F3201">
        <w:rPr>
          <w:rFonts w:cstheme="minorHAnsi"/>
          <w:sz w:val="20"/>
          <w:szCs w:val="20"/>
        </w:rPr>
        <w:t>U</w:t>
      </w:r>
      <w:r w:rsidR="005D044B">
        <w:rPr>
          <w:rFonts w:cstheme="minorHAnsi"/>
          <w:sz w:val="20"/>
          <w:szCs w:val="20"/>
        </w:rPr>
        <w:t>nipetrol</w:t>
      </w:r>
      <w:r w:rsidRPr="001F3201">
        <w:rPr>
          <w:rFonts w:cstheme="minorHAnsi"/>
          <w:sz w:val="20"/>
          <w:szCs w:val="20"/>
        </w:rPr>
        <w:t xml:space="preserve"> RPA, s.r.o.</w:t>
      </w:r>
      <w:r w:rsidRPr="001F3201">
        <w:rPr>
          <w:rFonts w:cstheme="minorHAnsi"/>
          <w:sz w:val="20"/>
          <w:szCs w:val="20"/>
        </w:rPr>
        <w:tab/>
        <w:t xml:space="preserve">Partner </w:t>
      </w:r>
      <w:r w:rsidR="005D044B">
        <w:rPr>
          <w:rFonts w:cstheme="minorHAnsi"/>
          <w:sz w:val="20"/>
          <w:szCs w:val="20"/>
        </w:rPr>
        <w:t xml:space="preserve">ORLEN </w:t>
      </w:r>
      <w:r w:rsidR="005D044B" w:rsidRPr="001F3201">
        <w:rPr>
          <w:rFonts w:cstheme="minorHAnsi"/>
          <w:sz w:val="20"/>
          <w:szCs w:val="20"/>
        </w:rPr>
        <w:t>U</w:t>
      </w:r>
      <w:r w:rsidR="005D044B">
        <w:rPr>
          <w:rFonts w:cstheme="minorHAnsi"/>
          <w:sz w:val="20"/>
          <w:szCs w:val="20"/>
        </w:rPr>
        <w:t>nipetrol</w:t>
      </w:r>
      <w:r w:rsidRPr="001F3201">
        <w:rPr>
          <w:rFonts w:cstheme="minorHAnsi"/>
          <w:sz w:val="20"/>
          <w:szCs w:val="20"/>
        </w:rPr>
        <w:t xml:space="preserve"> RPA, s.r.o.</w:t>
      </w:r>
    </w:p>
    <w:sectPr w:rsidR="006D7035" w:rsidRPr="00396A74" w:rsidSect="00BC41BC">
      <w:headerReference w:type="default" r:id="rId13"/>
      <w:footerReference w:type="default" r:id="rId14"/>
      <w:pgSz w:w="11906" w:h="16838"/>
      <w:pgMar w:top="1418" w:right="1418" w:bottom="1627" w:left="1418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114A40B1" w15:done="0"/>
  <w15:commentEx w15:paraId="73018FB5" w15:paraIdParent="114A40B1" w15:done="0"/>
  <w15:commentEx w15:paraId="1DF3083E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114A40B1" w16cid:durableId="240591C4"/>
  <w16cid:commentId w16cid:paraId="73018FB5" w16cid:durableId="240591C5"/>
  <w16cid:commentId w16cid:paraId="1DF3083E" w16cid:durableId="240591C6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B6D2F9" w14:textId="77777777" w:rsidR="00272B68" w:rsidRDefault="00272B68" w:rsidP="003E5669">
      <w:pPr>
        <w:spacing w:after="0" w:line="240" w:lineRule="auto"/>
      </w:pPr>
      <w:r>
        <w:separator/>
      </w:r>
    </w:p>
  </w:endnote>
  <w:endnote w:type="continuationSeparator" w:id="0">
    <w:p w14:paraId="65C1A2BD" w14:textId="77777777" w:rsidR="00272B68" w:rsidRDefault="00272B68" w:rsidP="003E56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3604610"/>
      <w:docPartObj>
        <w:docPartGallery w:val="Page Numbers (Bottom of Page)"/>
        <w:docPartUnique/>
      </w:docPartObj>
    </w:sdtPr>
    <w:sdtEndPr/>
    <w:sdtContent>
      <w:p w14:paraId="07710712" w14:textId="77777777" w:rsidR="000C4B72" w:rsidRDefault="000C4B72">
        <w:pPr>
          <w:pStyle w:val="Zpat"/>
          <w:jc w:val="right"/>
        </w:pPr>
        <w:r w:rsidRPr="007604FE">
          <w:rPr>
            <w:noProof/>
            <w:lang w:eastAsia="cs-CZ"/>
          </w:rPr>
          <w:drawing>
            <wp:anchor distT="0" distB="0" distL="114300" distR="114300" simplePos="0" relativeHeight="251663360" behindDoc="1" locked="1" layoutInCell="1" allowOverlap="0" wp14:anchorId="11C04E50" wp14:editId="198918E6">
              <wp:simplePos x="0" y="0"/>
              <wp:positionH relativeFrom="margin">
                <wp:posOffset>547370</wp:posOffset>
              </wp:positionH>
              <wp:positionV relativeFrom="paragraph">
                <wp:posOffset>-262255</wp:posOffset>
              </wp:positionV>
              <wp:extent cx="4644000" cy="1029600"/>
              <wp:effectExtent l="0" t="0" r="4445" b="0"/>
              <wp:wrapSquare wrapText="bothSides"/>
              <wp:docPr id="8" name="Obrázek 8" descr="\\op.msmt.cz\DavWWWRoot\SiteCollectionDocuments\OPVVV\12_Publicita\Vizuální identita OP VVV - platná loga 2014-2020\02_Logolinky\a) logolink horizontální a vertikální čj barevný\EU OP VVV MSMT logo horizont CZ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 descr="\\op.msmt.cz\DavWWWRoot\SiteCollectionDocuments\OPVVV\12_Publicita\Vizuální identita OP VVV - platná loga 2014-2020\02_Logolinky\a) logolink horizontální a vertikální čj barevný\EU OP VVV MSMT logo horizont CZ.jpg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644000" cy="1029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A16B9F">
          <w:fldChar w:fldCharType="begin"/>
        </w:r>
        <w:r>
          <w:instrText>PAGE   \* MERGEFORMAT</w:instrText>
        </w:r>
        <w:r w:rsidR="00A16B9F">
          <w:fldChar w:fldCharType="separate"/>
        </w:r>
        <w:r w:rsidR="006F6D5C">
          <w:rPr>
            <w:noProof/>
          </w:rPr>
          <w:t>1</w:t>
        </w:r>
        <w:r w:rsidR="00A16B9F">
          <w:fldChar w:fldCharType="end"/>
        </w:r>
      </w:p>
    </w:sdtContent>
  </w:sdt>
  <w:p w14:paraId="1628F48A" w14:textId="77777777" w:rsidR="000C4B72" w:rsidRDefault="000C4B72" w:rsidP="00065393">
    <w:pPr>
      <w:pStyle w:val="Zpat"/>
      <w:tabs>
        <w:tab w:val="left" w:pos="3585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E1EEB3" w14:textId="77777777" w:rsidR="00272B68" w:rsidRDefault="00272B68" w:rsidP="003E5669">
      <w:pPr>
        <w:spacing w:after="0" w:line="240" w:lineRule="auto"/>
      </w:pPr>
      <w:r>
        <w:separator/>
      </w:r>
    </w:p>
  </w:footnote>
  <w:footnote w:type="continuationSeparator" w:id="0">
    <w:p w14:paraId="2980F612" w14:textId="77777777" w:rsidR="00272B68" w:rsidRDefault="00272B68" w:rsidP="003E56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228C74" w14:textId="77777777" w:rsidR="000C4B72" w:rsidRPr="00E70B97" w:rsidRDefault="000C4B72" w:rsidP="00E70B97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312" behindDoc="0" locked="1" layoutInCell="1" allowOverlap="0" wp14:anchorId="3293CA36" wp14:editId="6AC1394E">
          <wp:simplePos x="895350" y="447675"/>
          <wp:positionH relativeFrom="page">
            <wp:align>center</wp:align>
          </wp:positionH>
          <wp:positionV relativeFrom="topMargin">
            <wp:posOffset>180340</wp:posOffset>
          </wp:positionV>
          <wp:extent cx="7200000" cy="504000"/>
          <wp:effectExtent l="0" t="0" r="1270" b="0"/>
          <wp:wrapSquare wrapText="bothSides"/>
          <wp:docPr id="25" name="Obrázek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OP VVV motiv neg 14x20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0" cy="504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4034D"/>
    <w:multiLevelType w:val="hybridMultilevel"/>
    <w:tmpl w:val="7B8C0586"/>
    <w:lvl w:ilvl="0" w:tplc="159C6980">
      <w:numFmt w:val="bullet"/>
      <w:lvlText w:val="–"/>
      <w:lvlJc w:val="left"/>
      <w:pPr>
        <w:ind w:left="720" w:hanging="360"/>
      </w:pPr>
      <w:rPr>
        <w:rFonts w:ascii="Arial" w:eastAsiaTheme="minorEastAsia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3D180D"/>
    <w:multiLevelType w:val="hybridMultilevel"/>
    <w:tmpl w:val="9424963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8A1895"/>
    <w:multiLevelType w:val="hybridMultilevel"/>
    <w:tmpl w:val="AF7005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C154E8"/>
    <w:multiLevelType w:val="hybridMultilevel"/>
    <w:tmpl w:val="FC0A902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4B0E71"/>
    <w:multiLevelType w:val="multilevel"/>
    <w:tmpl w:val="79A2A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69D7DB2"/>
    <w:multiLevelType w:val="hybridMultilevel"/>
    <w:tmpl w:val="CB82CEFA"/>
    <w:lvl w:ilvl="0" w:tplc="04050001">
      <w:start w:val="1"/>
      <w:numFmt w:val="bullet"/>
      <w:lvlText w:val=""/>
      <w:lvlJc w:val="left"/>
      <w:pPr>
        <w:ind w:left="1050" w:hanging="69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956E94"/>
    <w:multiLevelType w:val="hybridMultilevel"/>
    <w:tmpl w:val="08A293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6E3320"/>
    <w:multiLevelType w:val="hybridMultilevel"/>
    <w:tmpl w:val="0E64939E"/>
    <w:lvl w:ilvl="0" w:tplc="159C6980">
      <w:numFmt w:val="bullet"/>
      <w:lvlText w:val="–"/>
      <w:lvlJc w:val="left"/>
      <w:pPr>
        <w:ind w:left="644" w:hanging="360"/>
      </w:pPr>
      <w:rPr>
        <w:rFonts w:ascii="Arial" w:eastAsiaTheme="minorEastAsia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6810877"/>
    <w:multiLevelType w:val="hybridMultilevel"/>
    <w:tmpl w:val="2194A1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9BA16AA"/>
    <w:multiLevelType w:val="multilevel"/>
    <w:tmpl w:val="8F401858"/>
    <w:lvl w:ilvl="0">
      <w:start w:val="1"/>
      <w:numFmt w:val="decimal"/>
      <w:pStyle w:val="NORMcislo"/>
      <w:lvlText w:val="%1."/>
      <w:lvlJc w:val="left"/>
      <w:pPr>
        <w:ind w:left="397" w:hanging="397"/>
      </w:pPr>
      <w:rPr>
        <w:rFonts w:asciiTheme="minorHAnsi" w:hAnsiTheme="minorHAnsi" w:cstheme="minorHAnsi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>
    <w:nsid w:val="676734B0"/>
    <w:multiLevelType w:val="hybridMultilevel"/>
    <w:tmpl w:val="171E4792"/>
    <w:lvl w:ilvl="0" w:tplc="159C6980">
      <w:numFmt w:val="bullet"/>
      <w:lvlText w:val="–"/>
      <w:lvlJc w:val="left"/>
      <w:pPr>
        <w:ind w:left="720" w:hanging="360"/>
      </w:pPr>
      <w:rPr>
        <w:rFonts w:ascii="Arial" w:eastAsiaTheme="minorEastAsia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8EF60A9"/>
    <w:multiLevelType w:val="hybridMultilevel"/>
    <w:tmpl w:val="C25E0354"/>
    <w:lvl w:ilvl="0" w:tplc="68DAE6B8">
      <w:start w:val="1"/>
      <w:numFmt w:val="lowerLetter"/>
      <w:lvlText w:val="%1)"/>
      <w:lvlJc w:val="left"/>
      <w:pPr>
        <w:ind w:left="930" w:hanging="57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703AAC"/>
    <w:multiLevelType w:val="hybridMultilevel"/>
    <w:tmpl w:val="3A62140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F3B4D12"/>
    <w:multiLevelType w:val="multilevel"/>
    <w:tmpl w:val="E690D0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2"/>
  </w:num>
  <w:num w:numId="5">
    <w:abstractNumId w:val="9"/>
  </w:num>
  <w:num w:numId="6">
    <w:abstractNumId w:val="10"/>
  </w:num>
  <w:num w:numId="7">
    <w:abstractNumId w:val="0"/>
  </w:num>
  <w:num w:numId="8">
    <w:abstractNumId w:val="7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11"/>
  </w:num>
  <w:num w:numId="16">
    <w:abstractNumId w:val="3"/>
  </w:num>
  <w:num w:numId="17">
    <w:abstractNumId w:val="12"/>
  </w:num>
  <w:num w:numId="18">
    <w:abstractNumId w:val="13"/>
  </w:num>
  <w:num w:numId="19">
    <w:abstractNumId w:val="9"/>
  </w:num>
  <w:num w:numId="20">
    <w:abstractNumId w:val="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Stanislav Babický">
    <w15:presenceInfo w15:providerId="AD" w15:userId="S-1-5-21-3737624039-2175040160-1720971971-4523"/>
  </w15:person>
  <w15:person w15:author="Bezouskova">
    <w15:presenceInfo w15:providerId="None" w15:userId="Bezouskova"/>
  </w15:person>
  <w15:person w15:author="Alena Rodová">
    <w15:presenceInfo w15:providerId="AD" w15:userId="S-1-5-21-3737624039-2175040160-1720971971-459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669"/>
    <w:rsid w:val="000010D9"/>
    <w:rsid w:val="00007DCF"/>
    <w:rsid w:val="00014060"/>
    <w:rsid w:val="00025B7D"/>
    <w:rsid w:val="00030CC8"/>
    <w:rsid w:val="0003751C"/>
    <w:rsid w:val="00042AD6"/>
    <w:rsid w:val="00043F54"/>
    <w:rsid w:val="000454C2"/>
    <w:rsid w:val="0005293F"/>
    <w:rsid w:val="00057B94"/>
    <w:rsid w:val="00065393"/>
    <w:rsid w:val="0006776B"/>
    <w:rsid w:val="000730D3"/>
    <w:rsid w:val="00077C00"/>
    <w:rsid w:val="00080CF7"/>
    <w:rsid w:val="00093EAE"/>
    <w:rsid w:val="000A3ED2"/>
    <w:rsid w:val="000B62E9"/>
    <w:rsid w:val="000C4B72"/>
    <w:rsid w:val="000C77F1"/>
    <w:rsid w:val="000C79BE"/>
    <w:rsid w:val="000D4163"/>
    <w:rsid w:val="000E30BE"/>
    <w:rsid w:val="000E44C4"/>
    <w:rsid w:val="00111A58"/>
    <w:rsid w:val="0011721E"/>
    <w:rsid w:val="00127380"/>
    <w:rsid w:val="00145228"/>
    <w:rsid w:val="0016028C"/>
    <w:rsid w:val="00184358"/>
    <w:rsid w:val="00185E94"/>
    <w:rsid w:val="00190A47"/>
    <w:rsid w:val="00191789"/>
    <w:rsid w:val="001A5E39"/>
    <w:rsid w:val="001B4D5F"/>
    <w:rsid w:val="001E0477"/>
    <w:rsid w:val="001E4478"/>
    <w:rsid w:val="001F6431"/>
    <w:rsid w:val="00200D40"/>
    <w:rsid w:val="00202184"/>
    <w:rsid w:val="00222FF2"/>
    <w:rsid w:val="002309EB"/>
    <w:rsid w:val="00235A5D"/>
    <w:rsid w:val="002470D0"/>
    <w:rsid w:val="0024785F"/>
    <w:rsid w:val="00271DE3"/>
    <w:rsid w:val="00272B68"/>
    <w:rsid w:val="002806F3"/>
    <w:rsid w:val="002A2284"/>
    <w:rsid w:val="002A7E25"/>
    <w:rsid w:val="002B059B"/>
    <w:rsid w:val="002B393A"/>
    <w:rsid w:val="002B678E"/>
    <w:rsid w:val="002B7C79"/>
    <w:rsid w:val="002E469C"/>
    <w:rsid w:val="003105DE"/>
    <w:rsid w:val="00313D4E"/>
    <w:rsid w:val="003166E3"/>
    <w:rsid w:val="00326997"/>
    <w:rsid w:val="003372A2"/>
    <w:rsid w:val="00345F67"/>
    <w:rsid w:val="0035277A"/>
    <w:rsid w:val="003531A5"/>
    <w:rsid w:val="00361C2E"/>
    <w:rsid w:val="00370F7D"/>
    <w:rsid w:val="0037279F"/>
    <w:rsid w:val="003758F1"/>
    <w:rsid w:val="00384F1C"/>
    <w:rsid w:val="003916E7"/>
    <w:rsid w:val="00396A74"/>
    <w:rsid w:val="003A052B"/>
    <w:rsid w:val="003B04AD"/>
    <w:rsid w:val="003B2959"/>
    <w:rsid w:val="003B3519"/>
    <w:rsid w:val="003C5420"/>
    <w:rsid w:val="003D6FB8"/>
    <w:rsid w:val="003E5669"/>
    <w:rsid w:val="00403D1F"/>
    <w:rsid w:val="00422568"/>
    <w:rsid w:val="00434389"/>
    <w:rsid w:val="004430BF"/>
    <w:rsid w:val="0045304A"/>
    <w:rsid w:val="004602D4"/>
    <w:rsid w:val="0046534C"/>
    <w:rsid w:val="004744D1"/>
    <w:rsid w:val="00497E55"/>
    <w:rsid w:val="004E4B16"/>
    <w:rsid w:val="004F1E4C"/>
    <w:rsid w:val="004F4C91"/>
    <w:rsid w:val="0050506E"/>
    <w:rsid w:val="00507C2A"/>
    <w:rsid w:val="00511FBC"/>
    <w:rsid w:val="00514F05"/>
    <w:rsid w:val="005527C5"/>
    <w:rsid w:val="00570867"/>
    <w:rsid w:val="0057581A"/>
    <w:rsid w:val="00580FC9"/>
    <w:rsid w:val="00597628"/>
    <w:rsid w:val="005A5514"/>
    <w:rsid w:val="005A559B"/>
    <w:rsid w:val="005A6C33"/>
    <w:rsid w:val="005A6F6A"/>
    <w:rsid w:val="005B0AE7"/>
    <w:rsid w:val="005B602D"/>
    <w:rsid w:val="005D044B"/>
    <w:rsid w:val="005E2A78"/>
    <w:rsid w:val="005F2015"/>
    <w:rsid w:val="005F25CF"/>
    <w:rsid w:val="00626944"/>
    <w:rsid w:val="00634505"/>
    <w:rsid w:val="00634CEB"/>
    <w:rsid w:val="006369A2"/>
    <w:rsid w:val="0067378B"/>
    <w:rsid w:val="00680751"/>
    <w:rsid w:val="006815C2"/>
    <w:rsid w:val="00692B1E"/>
    <w:rsid w:val="006973B0"/>
    <w:rsid w:val="006A1739"/>
    <w:rsid w:val="006D7035"/>
    <w:rsid w:val="006E1D56"/>
    <w:rsid w:val="006E24FF"/>
    <w:rsid w:val="006F4C08"/>
    <w:rsid w:val="006F6D5C"/>
    <w:rsid w:val="00702C5F"/>
    <w:rsid w:val="00717972"/>
    <w:rsid w:val="00727A72"/>
    <w:rsid w:val="00734667"/>
    <w:rsid w:val="00735AB8"/>
    <w:rsid w:val="00735F62"/>
    <w:rsid w:val="007362B2"/>
    <w:rsid w:val="00756909"/>
    <w:rsid w:val="007667D4"/>
    <w:rsid w:val="0078777F"/>
    <w:rsid w:val="00790F1F"/>
    <w:rsid w:val="00794DB1"/>
    <w:rsid w:val="007A0A3D"/>
    <w:rsid w:val="007C0273"/>
    <w:rsid w:val="007C34E0"/>
    <w:rsid w:val="007D205C"/>
    <w:rsid w:val="00814BBB"/>
    <w:rsid w:val="00826704"/>
    <w:rsid w:val="008269D1"/>
    <w:rsid w:val="00832285"/>
    <w:rsid w:val="008344F8"/>
    <w:rsid w:val="00845248"/>
    <w:rsid w:val="0084594D"/>
    <w:rsid w:val="008474D7"/>
    <w:rsid w:val="00866CFC"/>
    <w:rsid w:val="008675C3"/>
    <w:rsid w:val="0087760D"/>
    <w:rsid w:val="00884B3A"/>
    <w:rsid w:val="00887790"/>
    <w:rsid w:val="008A3764"/>
    <w:rsid w:val="008B6EC5"/>
    <w:rsid w:val="008C583F"/>
    <w:rsid w:val="008C6E50"/>
    <w:rsid w:val="008E1292"/>
    <w:rsid w:val="008F160A"/>
    <w:rsid w:val="008F1676"/>
    <w:rsid w:val="00937914"/>
    <w:rsid w:val="009478AC"/>
    <w:rsid w:val="00964792"/>
    <w:rsid w:val="00971157"/>
    <w:rsid w:val="00971CFC"/>
    <w:rsid w:val="00973F7C"/>
    <w:rsid w:val="00982113"/>
    <w:rsid w:val="0098344F"/>
    <w:rsid w:val="009C53AC"/>
    <w:rsid w:val="009D0915"/>
    <w:rsid w:val="009D3430"/>
    <w:rsid w:val="009E0180"/>
    <w:rsid w:val="009F1BD2"/>
    <w:rsid w:val="009F40E0"/>
    <w:rsid w:val="009F4BAB"/>
    <w:rsid w:val="00A048EF"/>
    <w:rsid w:val="00A16B9F"/>
    <w:rsid w:val="00A24EE1"/>
    <w:rsid w:val="00A32B38"/>
    <w:rsid w:val="00A36A64"/>
    <w:rsid w:val="00A500D4"/>
    <w:rsid w:val="00A6711C"/>
    <w:rsid w:val="00A811A3"/>
    <w:rsid w:val="00A870C9"/>
    <w:rsid w:val="00A874B2"/>
    <w:rsid w:val="00A970EA"/>
    <w:rsid w:val="00AA5EEC"/>
    <w:rsid w:val="00AB3BA6"/>
    <w:rsid w:val="00AC0CB9"/>
    <w:rsid w:val="00AC77F2"/>
    <w:rsid w:val="00AE71B7"/>
    <w:rsid w:val="00AF3A1C"/>
    <w:rsid w:val="00B0258B"/>
    <w:rsid w:val="00B0591C"/>
    <w:rsid w:val="00B0614C"/>
    <w:rsid w:val="00B27623"/>
    <w:rsid w:val="00B3071C"/>
    <w:rsid w:val="00B31E96"/>
    <w:rsid w:val="00B3427F"/>
    <w:rsid w:val="00B40C3D"/>
    <w:rsid w:val="00B46755"/>
    <w:rsid w:val="00B662FA"/>
    <w:rsid w:val="00B7125C"/>
    <w:rsid w:val="00B8645C"/>
    <w:rsid w:val="00B91DCF"/>
    <w:rsid w:val="00B93873"/>
    <w:rsid w:val="00B9462A"/>
    <w:rsid w:val="00B94F1E"/>
    <w:rsid w:val="00B96004"/>
    <w:rsid w:val="00BB3616"/>
    <w:rsid w:val="00BB5EBB"/>
    <w:rsid w:val="00BC1184"/>
    <w:rsid w:val="00BC1D13"/>
    <w:rsid w:val="00BC1EF6"/>
    <w:rsid w:val="00BC41BC"/>
    <w:rsid w:val="00BD6207"/>
    <w:rsid w:val="00BE55B3"/>
    <w:rsid w:val="00BF1A04"/>
    <w:rsid w:val="00BF71E9"/>
    <w:rsid w:val="00C006F6"/>
    <w:rsid w:val="00C03D71"/>
    <w:rsid w:val="00C0446B"/>
    <w:rsid w:val="00C14BEC"/>
    <w:rsid w:val="00C23F12"/>
    <w:rsid w:val="00C261A7"/>
    <w:rsid w:val="00C304DF"/>
    <w:rsid w:val="00C35593"/>
    <w:rsid w:val="00C3604C"/>
    <w:rsid w:val="00C37E06"/>
    <w:rsid w:val="00C46F61"/>
    <w:rsid w:val="00C54AA9"/>
    <w:rsid w:val="00C55B7B"/>
    <w:rsid w:val="00C611E5"/>
    <w:rsid w:val="00C6334D"/>
    <w:rsid w:val="00C7729F"/>
    <w:rsid w:val="00C8488E"/>
    <w:rsid w:val="00C908BD"/>
    <w:rsid w:val="00CA4460"/>
    <w:rsid w:val="00CA529D"/>
    <w:rsid w:val="00CC5914"/>
    <w:rsid w:val="00CD5128"/>
    <w:rsid w:val="00CF23B9"/>
    <w:rsid w:val="00CF2504"/>
    <w:rsid w:val="00D022E7"/>
    <w:rsid w:val="00D13BD0"/>
    <w:rsid w:val="00D2628B"/>
    <w:rsid w:val="00D26A3F"/>
    <w:rsid w:val="00D83262"/>
    <w:rsid w:val="00D94125"/>
    <w:rsid w:val="00DA1AB5"/>
    <w:rsid w:val="00DB75A0"/>
    <w:rsid w:val="00DC4176"/>
    <w:rsid w:val="00DF0716"/>
    <w:rsid w:val="00DF22D2"/>
    <w:rsid w:val="00DF32FE"/>
    <w:rsid w:val="00E068F5"/>
    <w:rsid w:val="00E20D7D"/>
    <w:rsid w:val="00E24FFD"/>
    <w:rsid w:val="00E451AA"/>
    <w:rsid w:val="00E614EB"/>
    <w:rsid w:val="00E6509C"/>
    <w:rsid w:val="00E65FF9"/>
    <w:rsid w:val="00E70B97"/>
    <w:rsid w:val="00E72589"/>
    <w:rsid w:val="00E777B1"/>
    <w:rsid w:val="00E921E5"/>
    <w:rsid w:val="00E9224A"/>
    <w:rsid w:val="00E96A88"/>
    <w:rsid w:val="00E96FB9"/>
    <w:rsid w:val="00EA7354"/>
    <w:rsid w:val="00EB0F10"/>
    <w:rsid w:val="00EB2A19"/>
    <w:rsid w:val="00EB75E7"/>
    <w:rsid w:val="00EC2C97"/>
    <w:rsid w:val="00EC52AD"/>
    <w:rsid w:val="00ED0DE1"/>
    <w:rsid w:val="00EE1CA1"/>
    <w:rsid w:val="00EF0E06"/>
    <w:rsid w:val="00EF0ED1"/>
    <w:rsid w:val="00EF3499"/>
    <w:rsid w:val="00EF74A4"/>
    <w:rsid w:val="00F06153"/>
    <w:rsid w:val="00F169D3"/>
    <w:rsid w:val="00F1766B"/>
    <w:rsid w:val="00F17C46"/>
    <w:rsid w:val="00F24F85"/>
    <w:rsid w:val="00F41F60"/>
    <w:rsid w:val="00F476FD"/>
    <w:rsid w:val="00F63253"/>
    <w:rsid w:val="00F662B1"/>
    <w:rsid w:val="00F66D10"/>
    <w:rsid w:val="00F710E2"/>
    <w:rsid w:val="00FA17FF"/>
    <w:rsid w:val="00FA446E"/>
    <w:rsid w:val="00FE7F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E4A7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92B1E"/>
    <w:pPr>
      <w:spacing w:after="200" w:line="276" w:lineRule="auto"/>
      <w:jc w:val="both"/>
    </w:pPr>
    <w:rPr>
      <w:rFonts w:asciiTheme="minorHAnsi" w:hAnsiTheme="minorHAnsi"/>
    </w:rPr>
  </w:style>
  <w:style w:type="paragraph" w:styleId="Nadpis1">
    <w:name w:val="heading 1"/>
    <w:basedOn w:val="Normln"/>
    <w:next w:val="Normln"/>
    <w:link w:val="Nadpis1Char"/>
    <w:uiPriority w:val="9"/>
    <w:qFormat/>
    <w:rsid w:val="00692B1E"/>
    <w:pPr>
      <w:keepNext/>
      <w:keepLines/>
      <w:outlineLvl w:val="0"/>
    </w:pPr>
    <w:rPr>
      <w:rFonts w:eastAsiaTheme="majorEastAsia" w:cstheme="majorBidi"/>
      <w:b/>
      <w:bCs/>
      <w:color w:val="003399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92B1E"/>
    <w:pPr>
      <w:keepNext/>
      <w:keepLines/>
      <w:outlineLvl w:val="1"/>
    </w:pPr>
    <w:rPr>
      <w:rFonts w:eastAsiaTheme="majorEastAsia" w:cstheme="majorBidi"/>
      <w:b/>
      <w:color w:val="7EA2D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rsid w:val="00C908B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E56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E5669"/>
  </w:style>
  <w:style w:type="paragraph" w:styleId="Zpat">
    <w:name w:val="footer"/>
    <w:basedOn w:val="Normln"/>
    <w:link w:val="ZpatChar"/>
    <w:uiPriority w:val="99"/>
    <w:unhideWhenUsed/>
    <w:rsid w:val="003E56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E5669"/>
  </w:style>
  <w:style w:type="character" w:customStyle="1" w:styleId="Nadpis1Char">
    <w:name w:val="Nadpis 1 Char"/>
    <w:basedOn w:val="Standardnpsmoodstavce"/>
    <w:link w:val="Nadpis1"/>
    <w:uiPriority w:val="9"/>
    <w:rsid w:val="00692B1E"/>
    <w:rPr>
      <w:rFonts w:asciiTheme="minorHAnsi" w:eastAsiaTheme="majorEastAsia" w:hAnsiTheme="minorHAnsi" w:cstheme="majorBidi"/>
      <w:b/>
      <w:bCs/>
      <w:color w:val="003399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C908BD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ormlnweb">
    <w:name w:val="Normal (Web)"/>
    <w:basedOn w:val="Normln"/>
    <w:uiPriority w:val="99"/>
    <w:unhideWhenUsed/>
    <w:rsid w:val="00C90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C908BD"/>
    <w:rPr>
      <w:b/>
      <w:bCs/>
    </w:rPr>
  </w:style>
  <w:style w:type="paragraph" w:customStyle="1" w:styleId="default">
    <w:name w:val="default"/>
    <w:basedOn w:val="Normln"/>
    <w:rsid w:val="00C90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C908BD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0B62E9"/>
    <w:rPr>
      <w:color w:val="954F72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B62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B62E9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C46F6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46F6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46F6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46F6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46F61"/>
    <w:rPr>
      <w:b/>
      <w:bCs/>
      <w:sz w:val="20"/>
      <w:szCs w:val="20"/>
    </w:rPr>
  </w:style>
  <w:style w:type="paragraph" w:styleId="Odstavecseseznamem">
    <w:name w:val="List Paragraph"/>
    <w:basedOn w:val="Normln"/>
    <w:link w:val="OdstavecseseznamemChar"/>
    <w:uiPriority w:val="34"/>
    <w:qFormat/>
    <w:rsid w:val="00735AB8"/>
    <w:pPr>
      <w:ind w:left="720"/>
      <w:contextualSpacing/>
    </w:pPr>
  </w:style>
  <w:style w:type="table" w:styleId="Mkatabulky">
    <w:name w:val="Table Grid"/>
    <w:basedOn w:val="Normlntabulka"/>
    <w:uiPriority w:val="39"/>
    <w:rsid w:val="00EC2C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rsid w:val="00B9462A"/>
    <w:pPr>
      <w:spacing w:after="0" w:line="240" w:lineRule="auto"/>
    </w:pPr>
  </w:style>
  <w:style w:type="character" w:customStyle="1" w:styleId="Nadpis2Char">
    <w:name w:val="Nadpis 2 Char"/>
    <w:basedOn w:val="Standardnpsmoodstavce"/>
    <w:link w:val="Nadpis2"/>
    <w:uiPriority w:val="9"/>
    <w:rsid w:val="00692B1E"/>
    <w:rPr>
      <w:rFonts w:asciiTheme="minorHAnsi" w:eastAsiaTheme="majorEastAsia" w:hAnsiTheme="minorHAnsi" w:cstheme="majorBidi"/>
      <w:b/>
      <w:color w:val="7EA2D1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rsid w:val="00B9462A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B9462A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Textpoznpodarou">
    <w:name w:val="footnote text"/>
    <w:aliases w:val="Schriftart: 9 pt,Schriftart: 10 pt,Schriftart: 8 pt,Text poznámky pod čiarou 007,Fußnotentextf,Geneva 9,Font: Geneva 9,Boston 10,f,Text pozn. pod čarou Char2,Text pozn. pod čarou Char Char,Text pozn. pod čarou Char1 Char,Footnote,o"/>
    <w:basedOn w:val="Normln"/>
    <w:link w:val="TextpoznpodarouChar"/>
    <w:uiPriority w:val="99"/>
    <w:rsid w:val="005A559B"/>
    <w:pPr>
      <w:spacing w:after="0" w:line="240" w:lineRule="auto"/>
      <w:ind w:left="142" w:hanging="142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poznpodarouChar">
    <w:name w:val="Text pozn. pod čarou Char"/>
    <w:aliases w:val="Schriftart: 9 pt Char,Schriftart: 10 pt Char,Schriftart: 8 pt Char,Text poznámky pod čiarou 007 Char,Fußnotentextf Char,Geneva 9 Char,Font: Geneva 9 Char,Boston 10 Char,f Char,Text pozn. pod čarou Char2 Char,Footnote Char"/>
    <w:basedOn w:val="Standardnpsmoodstavce"/>
    <w:link w:val="Textpoznpodarou"/>
    <w:uiPriority w:val="99"/>
    <w:rsid w:val="005A559B"/>
    <w:rPr>
      <w:rFonts w:ascii="Times New Roman" w:eastAsia="Times New Roman" w:hAnsi="Times New Roman" w:cs="Times New Roman"/>
      <w:sz w:val="20"/>
      <w:szCs w:val="20"/>
    </w:rPr>
  </w:style>
  <w:style w:type="character" w:styleId="Znakapoznpodarou">
    <w:name w:val="footnote reference"/>
    <w:aliases w:val="EN Footnote Reference,PGI Fußnote Ziffer + Times New Roman,12 b.,Zúžené o ...,PGI Fußnote Ziffer,BVI fnr,Footnote symbol,Footnote Reference Superscript,Appel note de bas de p,Appel note de bas de page,Légende,Char Car Car Car Car"/>
    <w:uiPriority w:val="99"/>
    <w:rsid w:val="005A559B"/>
    <w:rPr>
      <w:vertAlign w:val="superscript"/>
    </w:rPr>
  </w:style>
  <w:style w:type="paragraph" w:customStyle="1" w:styleId="NORMcislo">
    <w:name w:val="NORM_cislo"/>
    <w:basedOn w:val="Odstavecseseznamem"/>
    <w:link w:val="NORMcisloChar"/>
    <w:qFormat/>
    <w:rsid w:val="008344F8"/>
    <w:pPr>
      <w:numPr>
        <w:numId w:val="5"/>
      </w:numPr>
      <w:autoSpaceDE w:val="0"/>
      <w:autoSpaceDN w:val="0"/>
      <w:adjustRightInd w:val="0"/>
      <w:spacing w:after="120"/>
      <w:contextualSpacing w:val="0"/>
    </w:pPr>
    <w:rPr>
      <w:rFonts w:cs="Arial"/>
      <w:iCs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8344F8"/>
    <w:rPr>
      <w:rFonts w:asciiTheme="minorHAnsi" w:hAnsiTheme="minorHAnsi"/>
    </w:rPr>
  </w:style>
  <w:style w:type="character" w:customStyle="1" w:styleId="NORMcisloChar">
    <w:name w:val="NORM_cislo Char"/>
    <w:basedOn w:val="OdstavecseseznamemChar"/>
    <w:link w:val="NORMcislo"/>
    <w:rsid w:val="008344F8"/>
    <w:rPr>
      <w:rFonts w:asciiTheme="minorHAnsi" w:hAnsiTheme="minorHAnsi" w:cs="Arial"/>
      <w:iCs/>
    </w:rPr>
  </w:style>
  <w:style w:type="character" w:customStyle="1" w:styleId="nowrap">
    <w:name w:val="nowrap"/>
    <w:basedOn w:val="Standardnpsmoodstavce"/>
    <w:rsid w:val="00F169D3"/>
  </w:style>
  <w:style w:type="character" w:customStyle="1" w:styleId="Odkaznakoment1">
    <w:name w:val="Odkaz na komentář1"/>
    <w:rsid w:val="00F63253"/>
    <w:rPr>
      <w:sz w:val="16"/>
      <w:szCs w:val="16"/>
    </w:rPr>
  </w:style>
  <w:style w:type="paragraph" w:styleId="Revize">
    <w:name w:val="Revision"/>
    <w:hidden/>
    <w:uiPriority w:val="99"/>
    <w:semiHidden/>
    <w:rsid w:val="00794DB1"/>
    <w:pPr>
      <w:spacing w:after="0" w:line="240" w:lineRule="auto"/>
    </w:pPr>
    <w:rPr>
      <w:rFonts w:asciiTheme="minorHAnsi" w:hAnsiTheme="minorHAnsi"/>
    </w:rPr>
  </w:style>
  <w:style w:type="paragraph" w:customStyle="1" w:styleId="pole">
    <w:name w:val="pole"/>
    <w:basedOn w:val="Normln"/>
    <w:link w:val="poleChar"/>
    <w:qFormat/>
    <w:rsid w:val="00BF1A04"/>
    <w:pPr>
      <w:tabs>
        <w:tab w:val="left" w:pos="1701"/>
      </w:tabs>
      <w:spacing w:after="0" w:line="240" w:lineRule="auto"/>
      <w:ind w:left="1701" w:hanging="1701"/>
      <w:jc w:val="left"/>
    </w:pPr>
    <w:rPr>
      <w:rFonts w:ascii="Arial" w:eastAsia="Calibri" w:hAnsi="Arial" w:cs="Times New Roman"/>
    </w:rPr>
  </w:style>
  <w:style w:type="character" w:customStyle="1" w:styleId="poleChar">
    <w:name w:val="pole Char"/>
    <w:link w:val="pole"/>
    <w:rsid w:val="00BF1A04"/>
    <w:rPr>
      <w:rFonts w:eastAsia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92B1E"/>
    <w:pPr>
      <w:spacing w:after="200" w:line="276" w:lineRule="auto"/>
      <w:jc w:val="both"/>
    </w:pPr>
    <w:rPr>
      <w:rFonts w:asciiTheme="minorHAnsi" w:hAnsiTheme="minorHAnsi"/>
    </w:rPr>
  </w:style>
  <w:style w:type="paragraph" w:styleId="Nadpis1">
    <w:name w:val="heading 1"/>
    <w:basedOn w:val="Normln"/>
    <w:next w:val="Normln"/>
    <w:link w:val="Nadpis1Char"/>
    <w:uiPriority w:val="9"/>
    <w:qFormat/>
    <w:rsid w:val="00692B1E"/>
    <w:pPr>
      <w:keepNext/>
      <w:keepLines/>
      <w:outlineLvl w:val="0"/>
    </w:pPr>
    <w:rPr>
      <w:rFonts w:eastAsiaTheme="majorEastAsia" w:cstheme="majorBidi"/>
      <w:b/>
      <w:bCs/>
      <w:color w:val="003399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92B1E"/>
    <w:pPr>
      <w:keepNext/>
      <w:keepLines/>
      <w:outlineLvl w:val="1"/>
    </w:pPr>
    <w:rPr>
      <w:rFonts w:eastAsiaTheme="majorEastAsia" w:cstheme="majorBidi"/>
      <w:b/>
      <w:color w:val="7EA2D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rsid w:val="00C908B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E56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E5669"/>
  </w:style>
  <w:style w:type="paragraph" w:styleId="Zpat">
    <w:name w:val="footer"/>
    <w:basedOn w:val="Normln"/>
    <w:link w:val="ZpatChar"/>
    <w:uiPriority w:val="99"/>
    <w:unhideWhenUsed/>
    <w:rsid w:val="003E56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E5669"/>
  </w:style>
  <w:style w:type="character" w:customStyle="1" w:styleId="Nadpis1Char">
    <w:name w:val="Nadpis 1 Char"/>
    <w:basedOn w:val="Standardnpsmoodstavce"/>
    <w:link w:val="Nadpis1"/>
    <w:uiPriority w:val="9"/>
    <w:rsid w:val="00692B1E"/>
    <w:rPr>
      <w:rFonts w:asciiTheme="minorHAnsi" w:eastAsiaTheme="majorEastAsia" w:hAnsiTheme="minorHAnsi" w:cstheme="majorBidi"/>
      <w:b/>
      <w:bCs/>
      <w:color w:val="003399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C908BD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ormlnweb">
    <w:name w:val="Normal (Web)"/>
    <w:basedOn w:val="Normln"/>
    <w:uiPriority w:val="99"/>
    <w:unhideWhenUsed/>
    <w:rsid w:val="00C90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C908BD"/>
    <w:rPr>
      <w:b/>
      <w:bCs/>
    </w:rPr>
  </w:style>
  <w:style w:type="paragraph" w:customStyle="1" w:styleId="default">
    <w:name w:val="default"/>
    <w:basedOn w:val="Normln"/>
    <w:rsid w:val="00C90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C908BD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0B62E9"/>
    <w:rPr>
      <w:color w:val="954F72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B62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B62E9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C46F6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46F6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46F6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46F6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46F61"/>
    <w:rPr>
      <w:b/>
      <w:bCs/>
      <w:sz w:val="20"/>
      <w:szCs w:val="20"/>
    </w:rPr>
  </w:style>
  <w:style w:type="paragraph" w:styleId="Odstavecseseznamem">
    <w:name w:val="List Paragraph"/>
    <w:basedOn w:val="Normln"/>
    <w:link w:val="OdstavecseseznamemChar"/>
    <w:uiPriority w:val="34"/>
    <w:qFormat/>
    <w:rsid w:val="00735AB8"/>
    <w:pPr>
      <w:ind w:left="720"/>
      <w:contextualSpacing/>
    </w:pPr>
  </w:style>
  <w:style w:type="table" w:styleId="Mkatabulky">
    <w:name w:val="Table Grid"/>
    <w:basedOn w:val="Normlntabulka"/>
    <w:uiPriority w:val="39"/>
    <w:rsid w:val="00EC2C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rsid w:val="00B9462A"/>
    <w:pPr>
      <w:spacing w:after="0" w:line="240" w:lineRule="auto"/>
    </w:pPr>
  </w:style>
  <w:style w:type="character" w:customStyle="1" w:styleId="Nadpis2Char">
    <w:name w:val="Nadpis 2 Char"/>
    <w:basedOn w:val="Standardnpsmoodstavce"/>
    <w:link w:val="Nadpis2"/>
    <w:uiPriority w:val="9"/>
    <w:rsid w:val="00692B1E"/>
    <w:rPr>
      <w:rFonts w:asciiTheme="minorHAnsi" w:eastAsiaTheme="majorEastAsia" w:hAnsiTheme="minorHAnsi" w:cstheme="majorBidi"/>
      <w:b/>
      <w:color w:val="7EA2D1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rsid w:val="00B9462A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B9462A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Textpoznpodarou">
    <w:name w:val="footnote text"/>
    <w:aliases w:val="Schriftart: 9 pt,Schriftart: 10 pt,Schriftart: 8 pt,Text poznámky pod čiarou 007,Fußnotentextf,Geneva 9,Font: Geneva 9,Boston 10,f,Text pozn. pod čarou Char2,Text pozn. pod čarou Char Char,Text pozn. pod čarou Char1 Char,Footnote,o"/>
    <w:basedOn w:val="Normln"/>
    <w:link w:val="TextpoznpodarouChar"/>
    <w:uiPriority w:val="99"/>
    <w:rsid w:val="005A559B"/>
    <w:pPr>
      <w:spacing w:after="0" w:line="240" w:lineRule="auto"/>
      <w:ind w:left="142" w:hanging="142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poznpodarouChar">
    <w:name w:val="Text pozn. pod čarou Char"/>
    <w:aliases w:val="Schriftart: 9 pt Char,Schriftart: 10 pt Char,Schriftart: 8 pt Char,Text poznámky pod čiarou 007 Char,Fußnotentextf Char,Geneva 9 Char,Font: Geneva 9 Char,Boston 10 Char,f Char,Text pozn. pod čarou Char2 Char,Footnote Char"/>
    <w:basedOn w:val="Standardnpsmoodstavce"/>
    <w:link w:val="Textpoznpodarou"/>
    <w:uiPriority w:val="99"/>
    <w:rsid w:val="005A559B"/>
    <w:rPr>
      <w:rFonts w:ascii="Times New Roman" w:eastAsia="Times New Roman" w:hAnsi="Times New Roman" w:cs="Times New Roman"/>
      <w:sz w:val="20"/>
      <w:szCs w:val="20"/>
    </w:rPr>
  </w:style>
  <w:style w:type="character" w:styleId="Znakapoznpodarou">
    <w:name w:val="footnote reference"/>
    <w:aliases w:val="EN Footnote Reference,PGI Fußnote Ziffer + Times New Roman,12 b.,Zúžené o ...,PGI Fußnote Ziffer,BVI fnr,Footnote symbol,Footnote Reference Superscript,Appel note de bas de p,Appel note de bas de page,Légende,Char Car Car Car Car"/>
    <w:uiPriority w:val="99"/>
    <w:rsid w:val="005A559B"/>
    <w:rPr>
      <w:vertAlign w:val="superscript"/>
    </w:rPr>
  </w:style>
  <w:style w:type="paragraph" w:customStyle="1" w:styleId="NORMcislo">
    <w:name w:val="NORM_cislo"/>
    <w:basedOn w:val="Odstavecseseznamem"/>
    <w:link w:val="NORMcisloChar"/>
    <w:qFormat/>
    <w:rsid w:val="008344F8"/>
    <w:pPr>
      <w:numPr>
        <w:numId w:val="5"/>
      </w:numPr>
      <w:autoSpaceDE w:val="0"/>
      <w:autoSpaceDN w:val="0"/>
      <w:adjustRightInd w:val="0"/>
      <w:spacing w:after="120"/>
      <w:contextualSpacing w:val="0"/>
    </w:pPr>
    <w:rPr>
      <w:rFonts w:cs="Arial"/>
      <w:iCs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8344F8"/>
    <w:rPr>
      <w:rFonts w:asciiTheme="minorHAnsi" w:hAnsiTheme="minorHAnsi"/>
    </w:rPr>
  </w:style>
  <w:style w:type="character" w:customStyle="1" w:styleId="NORMcisloChar">
    <w:name w:val="NORM_cislo Char"/>
    <w:basedOn w:val="OdstavecseseznamemChar"/>
    <w:link w:val="NORMcislo"/>
    <w:rsid w:val="008344F8"/>
    <w:rPr>
      <w:rFonts w:asciiTheme="minorHAnsi" w:hAnsiTheme="minorHAnsi" w:cs="Arial"/>
      <w:iCs/>
    </w:rPr>
  </w:style>
  <w:style w:type="character" w:customStyle="1" w:styleId="nowrap">
    <w:name w:val="nowrap"/>
    <w:basedOn w:val="Standardnpsmoodstavce"/>
    <w:rsid w:val="00F169D3"/>
  </w:style>
  <w:style w:type="character" w:customStyle="1" w:styleId="Odkaznakoment1">
    <w:name w:val="Odkaz na komentář1"/>
    <w:rsid w:val="00F63253"/>
    <w:rPr>
      <w:sz w:val="16"/>
      <w:szCs w:val="16"/>
    </w:rPr>
  </w:style>
  <w:style w:type="paragraph" w:styleId="Revize">
    <w:name w:val="Revision"/>
    <w:hidden/>
    <w:uiPriority w:val="99"/>
    <w:semiHidden/>
    <w:rsid w:val="00794DB1"/>
    <w:pPr>
      <w:spacing w:after="0" w:line="240" w:lineRule="auto"/>
    </w:pPr>
    <w:rPr>
      <w:rFonts w:asciiTheme="minorHAnsi" w:hAnsiTheme="minorHAnsi"/>
    </w:rPr>
  </w:style>
  <w:style w:type="paragraph" w:customStyle="1" w:styleId="pole">
    <w:name w:val="pole"/>
    <w:basedOn w:val="Normln"/>
    <w:link w:val="poleChar"/>
    <w:qFormat/>
    <w:rsid w:val="00BF1A04"/>
    <w:pPr>
      <w:tabs>
        <w:tab w:val="left" w:pos="1701"/>
      </w:tabs>
      <w:spacing w:after="0" w:line="240" w:lineRule="auto"/>
      <w:ind w:left="1701" w:hanging="1701"/>
      <w:jc w:val="left"/>
    </w:pPr>
    <w:rPr>
      <w:rFonts w:ascii="Arial" w:eastAsia="Calibri" w:hAnsi="Arial" w:cs="Times New Roman"/>
    </w:rPr>
  </w:style>
  <w:style w:type="character" w:customStyle="1" w:styleId="poleChar">
    <w:name w:val="pole Char"/>
    <w:link w:val="pole"/>
    <w:rsid w:val="00BF1A04"/>
    <w:rPr>
      <w:rFonts w:eastAsia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48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4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356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20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561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640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5083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7116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072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57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187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75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264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848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8887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4227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microsoft.com/office/2011/relationships/commentsExtended" Target="commentsExtended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19" Type="http://schemas.microsoft.com/office/2016/09/relationships/commentsIds" Target="commentsId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104a4cd-1400-468e-be1b-c7aad71d7d5a">15OPMSMT0001-28-40279</_dlc_DocId>
    <_dlc_DocIdUrl xmlns="0104a4cd-1400-468e-be1b-c7aad71d7d5a">
      <Url>https://op.msmt.cz/_layouts/15/DocIdRedir.aspx?ID=15OPMSMT0001-28-40279</Url>
      <Description>15OPMSMT0001-28-40279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10CA98376D84445B27235C23C5DAEEA" ma:contentTypeVersion="3" ma:contentTypeDescription="Vytvoří nový dokument" ma:contentTypeScope="" ma:versionID="26bec60fd599d9bf8ccd2066ea928388">
  <xsd:schema xmlns:xsd="http://www.w3.org/2001/XMLSchema" xmlns:xs="http://www.w3.org/2001/XMLSchema" xmlns:p="http://schemas.microsoft.com/office/2006/metadata/properties" xmlns:ns2="0104a4cd-1400-468e-be1b-c7aad71d7d5a" targetNamespace="http://schemas.microsoft.com/office/2006/metadata/properties" ma:root="true" ma:fieldsID="5b2268967c3d466a78734da71f64c258" ns2:_="">
    <xsd:import namespace="0104a4cd-1400-468e-be1b-c7aad71d7d5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04a4cd-1400-468e-be1b-c7aad71d7d5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Zachovat ID" ma:description="Ponechat ID po přidání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 ma:index="11" ma:displayName="Komentář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A4CFBB-A8BC-4FC5-8821-1605F40481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985F999-51CB-437A-BF7B-4D8C1993A104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A3D57851-31AE-42B6-AFA0-1FCD49ECF701}">
  <ds:schemaRefs>
    <ds:schemaRef ds:uri="http://schemas.microsoft.com/office/2006/metadata/properties"/>
    <ds:schemaRef ds:uri="http://schemas.microsoft.com/office/infopath/2007/PartnerControls"/>
    <ds:schemaRef ds:uri="0104a4cd-1400-468e-be1b-c7aad71d7d5a"/>
  </ds:schemaRefs>
</ds:datastoreItem>
</file>

<file path=customXml/itemProps4.xml><?xml version="1.0" encoding="utf-8"?>
<ds:datastoreItem xmlns:ds="http://schemas.openxmlformats.org/officeDocument/2006/customXml" ds:itemID="{F3E3593E-6F63-4D54-ABCF-7E45233732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04a4cd-1400-468e-be1b-c7aad71d7d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38A2BB31-6B54-4610-BF75-A7E7E21EE2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537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Dokument_obecný_2</vt:lpstr>
    </vt:vector>
  </TitlesOfParts>
  <Company>MSMT</Company>
  <LinksUpToDate>false</LinksUpToDate>
  <CharactersWithSpaces>3705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Dokument_obecný_2</dc:title>
  <dc:subject/>
  <dc:creator>Šefl Veronika</dc:creator>
  <cp:keywords/>
  <dc:description/>
  <cp:lastModifiedBy>PekarkovaH</cp:lastModifiedBy>
  <cp:revision>3</cp:revision>
  <cp:lastPrinted>2016-01-13T15:27:00Z</cp:lastPrinted>
  <dcterms:created xsi:type="dcterms:W3CDTF">2021-03-24T09:24:00Z</dcterms:created>
  <dcterms:modified xsi:type="dcterms:W3CDTF">2021-03-30T11:46:00Z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0x010100810CA98376D84445B27235C23C5DAEEA</vt:lpwstr>
  </property>
  <property fmtid="{D5CDD505-2E9C-101B-9397-08002B2CF9AE}" pid="3" name="_dlc_DocIdItemGuid">
    <vt:lpwstr>27788fbd-f938-4e06-a33d-720e9a539077</vt:lpwstr>
  </property>
  <property fmtid="{D5CDD505-2E9C-101B-9397-08002B2CF9AE}" pid="4" name="Komentář">
    <vt:lpwstr>předepsané písmo Calibri</vt:lpwstr>
  </property>
</Properties>
</file>