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89E" w:rsidRDefault="00B6489E" w:rsidP="002A180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807" w:rsidRDefault="002A1807" w:rsidP="002A180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013C">
        <w:rPr>
          <w:rFonts w:ascii="Times New Roman" w:hAnsi="Times New Roman" w:cs="Times New Roman"/>
          <w:b/>
          <w:bCs/>
          <w:sz w:val="28"/>
          <w:szCs w:val="28"/>
        </w:rPr>
        <w:t>KUPNÍ SMLOUVA</w:t>
      </w:r>
    </w:p>
    <w:p w:rsidR="002A1807" w:rsidRDefault="002A1807" w:rsidP="002A180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807" w:rsidRDefault="002A1807" w:rsidP="002A180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uzavřená</w:t>
      </w:r>
      <w:r w:rsidRPr="00F34FFF">
        <w:rPr>
          <w:rFonts w:ascii="Times New Roman" w:hAnsi="Times New Roman" w:cs="Times New Roman"/>
          <w:sz w:val="22"/>
          <w:szCs w:val="22"/>
        </w:rPr>
        <w:t xml:space="preserve"> v souladu s ustanovením § 2079 a násl. zákona č. 89/2012 Sb., občanský zákoník, v platném znění (dá</w:t>
      </w:r>
      <w:r>
        <w:rPr>
          <w:rFonts w:ascii="Times New Roman" w:hAnsi="Times New Roman" w:cs="Times New Roman"/>
          <w:sz w:val="22"/>
          <w:szCs w:val="22"/>
        </w:rPr>
        <w:t>le jen „občanský zákoník“)</w:t>
      </w:r>
    </w:p>
    <w:p w:rsidR="002A1807" w:rsidRDefault="002A1807" w:rsidP="002A180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2A1807" w:rsidRPr="00F34FFF" w:rsidRDefault="002A1807" w:rsidP="002A180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2A1807" w:rsidRPr="0032013C" w:rsidRDefault="002A1807" w:rsidP="002A1807">
      <w:pPr>
        <w:pStyle w:val="Default"/>
        <w:rPr>
          <w:rFonts w:ascii="Times New Roman" w:hAnsi="Times New Roman" w:cs="Times New Roman"/>
          <w:b/>
        </w:rPr>
      </w:pPr>
      <w:r w:rsidRPr="0032013C">
        <w:rPr>
          <w:rFonts w:ascii="Times New Roman" w:hAnsi="Times New Roman" w:cs="Times New Roman"/>
          <w:b/>
        </w:rPr>
        <w:t>Smluvní strany</w:t>
      </w:r>
    </w:p>
    <w:p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A1807" w:rsidRPr="0032013C" w:rsidRDefault="002A1807" w:rsidP="002A1807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</w:t>
      </w:r>
      <w:r w:rsidRPr="0032013C">
        <w:rPr>
          <w:rFonts w:ascii="Times New Roman" w:hAnsi="Times New Roman" w:cs="Times New Roman"/>
        </w:rPr>
        <w:t xml:space="preserve">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Město Světlá nad Sázavou</w:t>
      </w:r>
    </w:p>
    <w:p w:rsidR="002A1807" w:rsidRPr="0032013C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se sídlem: </w:t>
      </w:r>
      <w:r w:rsidRPr="0032013C">
        <w:rPr>
          <w:rFonts w:ascii="Times New Roman" w:hAnsi="Times New Roman" w:cs="Times New Roman"/>
        </w:rPr>
        <w:tab/>
        <w:t xml:space="preserve">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náměstí Trčků z Lípy 18</w:t>
      </w:r>
    </w:p>
    <w:p w:rsidR="002A1807" w:rsidRPr="00C07197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07197">
        <w:rPr>
          <w:rFonts w:ascii="Times New Roman" w:hAnsi="Times New Roman" w:cs="Times New Roman"/>
        </w:rPr>
        <w:t xml:space="preserve">zastoupené: </w:t>
      </w:r>
      <w:r w:rsidRPr="00C07197">
        <w:rPr>
          <w:rFonts w:ascii="Times New Roman" w:hAnsi="Times New Roman" w:cs="Times New Roman"/>
        </w:rPr>
        <w:tab/>
      </w:r>
      <w:r w:rsidRPr="00C07197">
        <w:rPr>
          <w:rFonts w:ascii="Times New Roman" w:hAnsi="Times New Roman" w:cs="Times New Roman"/>
        </w:rPr>
        <w:tab/>
      </w:r>
      <w:r w:rsidRPr="00C07197">
        <w:rPr>
          <w:rFonts w:ascii="Times New Roman" w:hAnsi="Times New Roman" w:cs="Times New Roman"/>
        </w:rPr>
        <w:tab/>
      </w:r>
      <w:r w:rsidR="007625D6">
        <w:rPr>
          <w:rFonts w:ascii="Times New Roman" w:hAnsi="Times New Roman" w:cs="Times New Roman"/>
        </w:rPr>
        <w:t>Ing. František Aubrecht</w:t>
      </w:r>
      <w:r w:rsidRPr="00C07197">
        <w:rPr>
          <w:rFonts w:ascii="Times New Roman" w:hAnsi="Times New Roman" w:cs="Times New Roman"/>
        </w:rPr>
        <w:t>, starosta města</w:t>
      </w:r>
    </w:p>
    <w:p w:rsidR="002A1807" w:rsidRPr="0032013C" w:rsidRDefault="002A1807" w:rsidP="002A1807">
      <w:pPr>
        <w:spacing w:before="120" w:after="12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C07197">
        <w:rPr>
          <w:rFonts w:ascii="Times New Roman" w:hAnsi="Times New Roman" w:cs="Times New Roman"/>
        </w:rPr>
        <w:t>zástupce oprávněný jednat ve věcech techni</w:t>
      </w:r>
      <w:r w:rsidR="00F963D2">
        <w:rPr>
          <w:rFonts w:ascii="Times New Roman" w:hAnsi="Times New Roman" w:cs="Times New Roman"/>
        </w:rPr>
        <w:t>ckých, k předání a převzetí dodávky</w:t>
      </w:r>
      <w:r w:rsidRPr="00C07197">
        <w:rPr>
          <w:rFonts w:ascii="Times New Roman" w:hAnsi="Times New Roman" w:cs="Times New Roman"/>
        </w:rPr>
        <w:t>:</w:t>
      </w:r>
      <w:r w:rsidRPr="0032013C">
        <w:rPr>
          <w:rFonts w:ascii="Times New Roman" w:hAnsi="Times New Roman" w:cs="Times New Roman"/>
        </w:rPr>
        <w:t xml:space="preserve"> </w:t>
      </w:r>
      <w:r w:rsidRPr="0032013C">
        <w:rPr>
          <w:rFonts w:ascii="Times New Roman" w:hAnsi="Times New Roman" w:cs="Times New Roman"/>
        </w:rPr>
        <w:tab/>
        <w:t xml:space="preserve">Ing. Jana Satrapová, tel. </w:t>
      </w:r>
      <w:r w:rsidR="000C374B">
        <w:rPr>
          <w:rFonts w:ascii="Times New Roman" w:hAnsi="Times New Roman" w:cs="Times New Roman"/>
        </w:rPr>
        <w:t xml:space="preserve"> </w:t>
      </w:r>
      <w:r w:rsidRPr="0032013C">
        <w:rPr>
          <w:rFonts w:ascii="Times New Roman" w:hAnsi="Times New Roman" w:cs="Times New Roman"/>
        </w:rPr>
        <w:t>, Ing. Vladimí</w:t>
      </w:r>
      <w:r>
        <w:rPr>
          <w:rFonts w:ascii="Times New Roman" w:hAnsi="Times New Roman" w:cs="Times New Roman"/>
        </w:rPr>
        <w:t xml:space="preserve">ra Krajanská, tel.                                                </w:t>
      </w:r>
      <w:r w:rsidR="000C374B">
        <w:rPr>
          <w:rFonts w:ascii="Times New Roman" w:hAnsi="Times New Roman" w:cs="Times New Roman"/>
        </w:rPr>
        <w:t xml:space="preserve"> </w:t>
      </w:r>
    </w:p>
    <w:p w:rsidR="002A1807" w:rsidRPr="0032013C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IČ/DIČ: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>00268321/CZ00268321</w:t>
      </w:r>
    </w:p>
    <w:p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bankovní spojení: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Komerční banka, a.s.</w:t>
      </w:r>
    </w:p>
    <w:p w:rsidR="002A1807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číslo účtu: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2621521/0100</w:t>
      </w:r>
    </w:p>
    <w:p w:rsidR="002A1807" w:rsidRPr="0032013C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(dále jen „kupující“) </w:t>
      </w:r>
    </w:p>
    <w:p w:rsidR="002A1807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sz w:val="22"/>
          <w:szCs w:val="22"/>
        </w:rPr>
        <w:t xml:space="preserve">na straně jedné </w:t>
      </w:r>
    </w:p>
    <w:p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A1807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sz w:val="22"/>
          <w:szCs w:val="22"/>
        </w:rPr>
        <w:t xml:space="preserve">a </w:t>
      </w:r>
    </w:p>
    <w:p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Pr="0032013C">
        <w:rPr>
          <w:rFonts w:ascii="Times New Roman" w:hAnsi="Times New Roman" w:cs="Times New Roman"/>
        </w:rPr>
        <w:t xml:space="preserve">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8C7721">
        <w:rPr>
          <w:rFonts w:ascii="Times New Roman" w:hAnsi="Times New Roman" w:cs="Times New Roman"/>
        </w:rPr>
        <w:t>MEVA-TEC s.r.o.</w:t>
      </w:r>
    </w:p>
    <w:p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>se sídlem: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8C7721">
        <w:rPr>
          <w:rFonts w:ascii="Times New Roman" w:hAnsi="Times New Roman" w:cs="Times New Roman"/>
        </w:rPr>
        <w:t>Chelčického 1228, 413 01 Roudnice nad Labem</w:t>
      </w:r>
    </w:p>
    <w:p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zastoupený: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0C374B">
        <w:rPr>
          <w:rFonts w:ascii="Times New Roman" w:hAnsi="Times New Roman" w:cs="Times New Roman"/>
        </w:rPr>
        <w:t xml:space="preserve">                              </w:t>
      </w:r>
      <w:r w:rsidR="008C7721">
        <w:rPr>
          <w:rFonts w:ascii="Times New Roman" w:hAnsi="Times New Roman" w:cs="Times New Roman"/>
        </w:rPr>
        <w:t>– jednatel společnosti</w:t>
      </w:r>
    </w:p>
    <w:p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zástupce pro věci technické: </w:t>
      </w:r>
      <w:r w:rsidRPr="0032013C">
        <w:rPr>
          <w:rFonts w:ascii="Times New Roman" w:hAnsi="Times New Roman" w:cs="Times New Roman"/>
        </w:rPr>
        <w:tab/>
      </w:r>
      <w:r w:rsidR="000C374B">
        <w:rPr>
          <w:rFonts w:ascii="Times New Roman" w:hAnsi="Times New Roman" w:cs="Times New Roman"/>
        </w:rPr>
        <w:t xml:space="preserve">                     </w:t>
      </w:r>
      <w:r w:rsidR="008C7721">
        <w:rPr>
          <w:rFonts w:ascii="Times New Roman" w:hAnsi="Times New Roman" w:cs="Times New Roman"/>
        </w:rPr>
        <w:t>, tel. 736 773 956</w:t>
      </w:r>
    </w:p>
    <w:p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Tel./fax: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0C374B">
        <w:rPr>
          <w:rFonts w:ascii="Times New Roman" w:hAnsi="Times New Roman" w:cs="Times New Roman"/>
        </w:rPr>
        <w:t xml:space="preserve"> </w:t>
      </w:r>
    </w:p>
    <w:p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IČ: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8C7721">
        <w:rPr>
          <w:rFonts w:ascii="Times New Roman" w:hAnsi="Times New Roman" w:cs="Times New Roman"/>
        </w:rPr>
        <w:t>62742051</w:t>
      </w:r>
    </w:p>
    <w:p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DIČ: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8C7721">
        <w:rPr>
          <w:rFonts w:ascii="Times New Roman" w:hAnsi="Times New Roman" w:cs="Times New Roman"/>
        </w:rPr>
        <w:t>CZ62742051</w:t>
      </w:r>
    </w:p>
    <w:p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bankovní spojení: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8C7721">
        <w:rPr>
          <w:rFonts w:ascii="Times New Roman" w:hAnsi="Times New Roman" w:cs="Times New Roman"/>
        </w:rPr>
        <w:t>Komerční banka a.s.</w:t>
      </w:r>
    </w:p>
    <w:p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číslo účtu: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="008C7721">
        <w:rPr>
          <w:rFonts w:ascii="Times New Roman" w:hAnsi="Times New Roman" w:cs="Times New Roman"/>
        </w:rPr>
        <w:t>2072130217/0100</w:t>
      </w:r>
    </w:p>
    <w:p w:rsidR="002A1807" w:rsidRPr="0032013C" w:rsidRDefault="002A1807" w:rsidP="002A1807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32013C">
        <w:rPr>
          <w:rFonts w:ascii="Times New Roman" w:hAnsi="Times New Roman" w:cs="Times New Roman"/>
          <w:sz w:val="22"/>
          <w:szCs w:val="22"/>
        </w:rPr>
        <w:t xml:space="preserve">zápis v obchodním rejstříku: </w:t>
      </w:r>
      <w:r w:rsidRPr="0032013C">
        <w:rPr>
          <w:rFonts w:ascii="Times New Roman" w:hAnsi="Times New Roman" w:cs="Times New Roman"/>
          <w:sz w:val="22"/>
          <w:szCs w:val="22"/>
        </w:rPr>
        <w:tab/>
      </w:r>
      <w:r w:rsidR="008C7721">
        <w:rPr>
          <w:rFonts w:ascii="Times New Roman" w:hAnsi="Times New Roman" w:cs="Times New Roman"/>
          <w:sz w:val="22"/>
          <w:szCs w:val="22"/>
        </w:rPr>
        <w:t>Krajský soud v Ústí nad Labem, oddíl C, vložka 8830</w:t>
      </w:r>
    </w:p>
    <w:p w:rsidR="002A1807" w:rsidRDefault="002A1807" w:rsidP="002A1807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(dále jen „prodávající“) </w:t>
      </w:r>
    </w:p>
    <w:p w:rsidR="002A1807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sz w:val="22"/>
          <w:szCs w:val="22"/>
        </w:rPr>
        <w:t xml:space="preserve">na straně druhé </w:t>
      </w:r>
    </w:p>
    <w:p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A1807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A1807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A1807" w:rsidRPr="0082697F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Předmět s</w:t>
      </w:r>
      <w:r w:rsidRPr="00F34FFF">
        <w:rPr>
          <w:rFonts w:ascii="Times New Roman" w:hAnsi="Times New Roman" w:cs="Times New Roman"/>
          <w:b/>
          <w:bCs/>
          <w:sz w:val="22"/>
          <w:szCs w:val="22"/>
        </w:rPr>
        <w:t xml:space="preserve">mlouvy </w:t>
      </w:r>
    </w:p>
    <w:p w:rsidR="002A1807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s</w:t>
      </w:r>
      <w:r w:rsidRPr="00F34FFF">
        <w:rPr>
          <w:rFonts w:ascii="Times New Roman" w:hAnsi="Times New Roman" w:cs="Times New Roman"/>
          <w:sz w:val="22"/>
          <w:szCs w:val="22"/>
        </w:rPr>
        <w:t xml:space="preserve">mlouvy je </w:t>
      </w:r>
      <w:r>
        <w:rPr>
          <w:rFonts w:ascii="Times New Roman" w:hAnsi="Times New Roman" w:cs="Times New Roman"/>
          <w:sz w:val="22"/>
          <w:szCs w:val="22"/>
        </w:rPr>
        <w:t xml:space="preserve">realizace veřejné zakázky – </w:t>
      </w:r>
      <w:r w:rsidRPr="00825C2C">
        <w:rPr>
          <w:rFonts w:ascii="Times New Roman" w:hAnsi="Times New Roman" w:cs="Times New Roman"/>
          <w:b/>
          <w:sz w:val="22"/>
          <w:szCs w:val="22"/>
        </w:rPr>
        <w:t>„</w:t>
      </w:r>
      <w:r>
        <w:rPr>
          <w:rFonts w:ascii="Times New Roman" w:hAnsi="Times New Roman" w:cs="Times New Roman"/>
          <w:b/>
          <w:sz w:val="22"/>
          <w:szCs w:val="22"/>
        </w:rPr>
        <w:t>Nákup domácích kompostérů</w:t>
      </w:r>
      <w:r w:rsidR="00F963D2">
        <w:rPr>
          <w:rFonts w:ascii="Times New Roman" w:hAnsi="Times New Roman" w:cs="Times New Roman"/>
          <w:b/>
          <w:sz w:val="22"/>
          <w:szCs w:val="22"/>
        </w:rPr>
        <w:t xml:space="preserve"> a kontejneru na textil, Světlá nad Sázavou</w:t>
      </w:r>
      <w:r w:rsidRPr="00825C2C">
        <w:rPr>
          <w:rFonts w:ascii="Times New Roman" w:hAnsi="Times New Roman" w:cs="Times New Roman"/>
          <w:b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2A1807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Prodávající se zavazuje na základě této smlouvy prodat kupujícímu movité věci – kompostovací nádoby o objemu </w:t>
      </w:r>
      <w:r w:rsidR="008C7721">
        <w:rPr>
          <w:rFonts w:ascii="Times New Roman" w:hAnsi="Times New Roman" w:cs="Times New Roman"/>
          <w:sz w:val="22"/>
          <w:szCs w:val="22"/>
        </w:rPr>
        <w:t>800</w:t>
      </w:r>
      <w:r>
        <w:rPr>
          <w:rFonts w:ascii="Times New Roman" w:hAnsi="Times New Roman" w:cs="Times New Roman"/>
          <w:sz w:val="22"/>
          <w:szCs w:val="22"/>
        </w:rPr>
        <w:t xml:space="preserve"> litrů</w:t>
      </w:r>
      <w:r w:rsidRPr="00487FA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- 50 ks</w:t>
      </w:r>
      <w:r w:rsidR="00F963D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kompostovací nádoby o objemu </w:t>
      </w:r>
      <w:r w:rsidR="008C7721">
        <w:rPr>
          <w:rFonts w:ascii="Times New Roman" w:hAnsi="Times New Roman" w:cs="Times New Roman"/>
          <w:sz w:val="22"/>
          <w:szCs w:val="22"/>
        </w:rPr>
        <w:t>1050</w:t>
      </w:r>
      <w:r>
        <w:rPr>
          <w:rFonts w:ascii="Times New Roman" w:hAnsi="Times New Roman" w:cs="Times New Roman"/>
          <w:sz w:val="22"/>
          <w:szCs w:val="22"/>
        </w:rPr>
        <w:t xml:space="preserve"> litrů</w:t>
      </w:r>
      <w:r w:rsidRPr="00487FA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– 130 ks</w:t>
      </w:r>
      <w:r w:rsidR="00F963D2">
        <w:rPr>
          <w:rFonts w:ascii="Times New Roman" w:hAnsi="Times New Roman" w:cs="Times New Roman"/>
          <w:sz w:val="22"/>
          <w:szCs w:val="22"/>
        </w:rPr>
        <w:t xml:space="preserve"> a kontejner na textil o objemu </w:t>
      </w:r>
      <w:r w:rsidR="008C7721">
        <w:rPr>
          <w:rFonts w:ascii="Times New Roman" w:hAnsi="Times New Roman" w:cs="Times New Roman"/>
          <w:sz w:val="22"/>
          <w:szCs w:val="22"/>
        </w:rPr>
        <w:t>2,5</w:t>
      </w:r>
      <w:r w:rsidR="00F963D2">
        <w:rPr>
          <w:rFonts w:ascii="Times New Roman" w:hAnsi="Times New Roman" w:cs="Times New Roman"/>
          <w:sz w:val="22"/>
          <w:szCs w:val="22"/>
        </w:rPr>
        <w:t xml:space="preserve"> m</w:t>
      </w:r>
      <w:r w:rsidR="00F963D2" w:rsidRPr="00F963D2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F963D2">
        <w:rPr>
          <w:rFonts w:ascii="Times New Roman" w:hAnsi="Times New Roman" w:cs="Times New Roman"/>
          <w:sz w:val="22"/>
          <w:szCs w:val="22"/>
        </w:rPr>
        <w:t xml:space="preserve"> </w:t>
      </w:r>
      <w:r w:rsidR="00C143D0">
        <w:rPr>
          <w:rFonts w:ascii="Times New Roman" w:hAnsi="Times New Roman" w:cs="Times New Roman"/>
          <w:sz w:val="22"/>
          <w:szCs w:val="22"/>
        </w:rPr>
        <w:t xml:space="preserve">– 1 ks </w:t>
      </w:r>
      <w:r>
        <w:rPr>
          <w:rFonts w:ascii="Times New Roman" w:hAnsi="Times New Roman" w:cs="Times New Roman"/>
          <w:sz w:val="22"/>
          <w:szCs w:val="22"/>
        </w:rPr>
        <w:t>v rozsahu a množství blíže specifikovaném v příloze č. 1 (položkový rozpočet), která je nedílnou součástí této smlouvy a převést na kupujícího vlastnické právo k těmto movitým věcem (dále jen „předmět koupě“).</w:t>
      </w:r>
    </w:p>
    <w:p w:rsidR="002A1807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Součástí předmětu koupě </w:t>
      </w:r>
      <w:r w:rsidRPr="00B81B70">
        <w:rPr>
          <w:rFonts w:ascii="Times New Roman" w:hAnsi="Times New Roman" w:cs="Times New Roman"/>
          <w:sz w:val="22"/>
          <w:szCs w:val="22"/>
        </w:rPr>
        <w:t>a kupní ceny</w:t>
      </w:r>
      <w:r>
        <w:rPr>
          <w:rFonts w:ascii="Times New Roman" w:hAnsi="Times New Roman" w:cs="Times New Roman"/>
          <w:sz w:val="22"/>
          <w:szCs w:val="22"/>
        </w:rPr>
        <w:t xml:space="preserve"> jsou ostatní plnění a činnost výslovně v bodě 1.2 tohoto článku neuvedené, které však s realizací předmětu koupě souvisí a jsou nezbytné pro uskutečnění kompletní dodávky a to zejména:</w:t>
      </w:r>
    </w:p>
    <w:p w:rsidR="002A1807" w:rsidRDefault="002A1807" w:rsidP="002A1807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dodání předmětu koupě do místa plnění blíže specifikovaného v čl. 2. této smlouvy</w:t>
      </w:r>
    </w:p>
    <w:p w:rsidR="002A1807" w:rsidRPr="00B81B70" w:rsidRDefault="002A1807" w:rsidP="002A1807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81B70">
        <w:rPr>
          <w:rFonts w:ascii="Times New Roman" w:hAnsi="Times New Roman" w:cs="Times New Roman"/>
          <w:sz w:val="22"/>
          <w:szCs w:val="22"/>
        </w:rPr>
        <w:t>odsouhlasení jednotlivých výrobků před objednáním, či zadáním do výroby s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B81B70">
        <w:rPr>
          <w:rFonts w:ascii="Times New Roman" w:hAnsi="Times New Roman" w:cs="Times New Roman"/>
          <w:sz w:val="22"/>
          <w:szCs w:val="22"/>
        </w:rPr>
        <w:t>kupujícím</w:t>
      </w:r>
    </w:p>
    <w:p w:rsidR="00F963D2" w:rsidRDefault="002A1807" w:rsidP="002A1807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D66F5">
        <w:rPr>
          <w:rFonts w:ascii="Times New Roman" w:hAnsi="Times New Roman" w:cs="Times New Roman"/>
          <w:sz w:val="22"/>
          <w:szCs w:val="22"/>
        </w:rPr>
        <w:t>předání všech potřebných dokladů a listin souvisejících s dodáním předmětu koupě</w:t>
      </w:r>
      <w:r w:rsidR="00F963D2">
        <w:rPr>
          <w:rFonts w:ascii="Times New Roman" w:hAnsi="Times New Roman" w:cs="Times New Roman"/>
          <w:sz w:val="22"/>
          <w:szCs w:val="22"/>
        </w:rPr>
        <w:t>:</w:t>
      </w:r>
    </w:p>
    <w:p w:rsidR="00F963D2" w:rsidRPr="00F9422A" w:rsidRDefault="00F963D2" w:rsidP="00F963D2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F9422A">
        <w:rPr>
          <w:rFonts w:ascii="Times New Roman" w:eastAsia="Times New Roman" w:hAnsi="Times New Roman" w:cs="Times New Roman"/>
          <w:color w:val="000000"/>
          <w:lang w:eastAsia="cs-CZ"/>
        </w:rPr>
        <w:t xml:space="preserve">záruční listy </w:t>
      </w:r>
    </w:p>
    <w:p w:rsidR="00F963D2" w:rsidRPr="00F9422A" w:rsidRDefault="00F963D2" w:rsidP="00F963D2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F9422A">
        <w:rPr>
          <w:rFonts w:ascii="Times New Roman" w:eastAsia="Times New Roman" w:hAnsi="Times New Roman" w:cs="Times New Roman"/>
          <w:color w:val="000000"/>
          <w:lang w:eastAsia="cs-CZ"/>
        </w:rPr>
        <w:t xml:space="preserve">návod pro správnou instalaci a údržbu kompostéru, manuál pro kompostování (v počtu dodaných kompostérů – 180 ks) </w:t>
      </w:r>
    </w:p>
    <w:p w:rsidR="00F963D2" w:rsidRPr="00F9422A" w:rsidRDefault="00F963D2" w:rsidP="00F963D2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F9422A">
        <w:rPr>
          <w:rFonts w:ascii="Times New Roman" w:eastAsia="Times New Roman" w:hAnsi="Times New Roman" w:cs="Times New Roman"/>
          <w:color w:val="000000"/>
          <w:lang w:eastAsia="cs-CZ"/>
        </w:rPr>
        <w:t>návod pro správnou instalaci a údržbu kontejneru na textil</w:t>
      </w:r>
    </w:p>
    <w:p w:rsidR="00F963D2" w:rsidRPr="00F9422A" w:rsidRDefault="00F963D2" w:rsidP="00F963D2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F9422A">
        <w:rPr>
          <w:rFonts w:ascii="Times New Roman" w:eastAsia="Times New Roman" w:hAnsi="Times New Roman" w:cs="Times New Roman"/>
          <w:color w:val="000000"/>
          <w:lang w:eastAsia="cs-CZ"/>
        </w:rPr>
        <w:t xml:space="preserve">prohlášení o vlastnostech výrobků, popř. certifikát výrobku dokládající jakost dodaného zboží  </w:t>
      </w:r>
    </w:p>
    <w:p w:rsidR="002A1807" w:rsidRDefault="00F963D2" w:rsidP="002A1807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A1807">
        <w:rPr>
          <w:rFonts w:ascii="Times New Roman" w:hAnsi="Times New Roman" w:cs="Times New Roman"/>
          <w:sz w:val="22"/>
          <w:szCs w:val="22"/>
        </w:rPr>
        <w:t>(předmět koupě a součásti předmětu koupě, dále jen také „dodávka“)</w:t>
      </w:r>
    </w:p>
    <w:p w:rsidR="002A1807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Kupující se zavazuje dodávku blíže specif</w:t>
      </w:r>
      <w:r w:rsidR="00F963D2">
        <w:rPr>
          <w:rFonts w:ascii="Times New Roman" w:hAnsi="Times New Roman" w:cs="Times New Roman"/>
          <w:sz w:val="22"/>
          <w:szCs w:val="22"/>
        </w:rPr>
        <w:t>ikovanou v bodě 1.2 a 1.3</w:t>
      </w:r>
      <w:r>
        <w:rPr>
          <w:rFonts w:ascii="Times New Roman" w:hAnsi="Times New Roman" w:cs="Times New Roman"/>
          <w:sz w:val="22"/>
          <w:szCs w:val="22"/>
        </w:rPr>
        <w:t xml:space="preserve"> článku </w:t>
      </w:r>
      <w:r w:rsidR="00F963D2">
        <w:rPr>
          <w:rFonts w:ascii="Times New Roman" w:hAnsi="Times New Roman" w:cs="Times New Roman"/>
          <w:sz w:val="22"/>
          <w:szCs w:val="22"/>
        </w:rPr>
        <w:t xml:space="preserve">této </w:t>
      </w:r>
      <w:r>
        <w:rPr>
          <w:rFonts w:ascii="Times New Roman" w:hAnsi="Times New Roman" w:cs="Times New Roman"/>
          <w:sz w:val="22"/>
          <w:szCs w:val="22"/>
        </w:rPr>
        <w:t>smlouvy od prodávajícího bez zjevných vad převzít a zaplatit za něj cenu ve výši a za podmínek specifikovaných v čl. 4. a 5. této smlouvy.</w:t>
      </w:r>
    </w:p>
    <w:p w:rsidR="002A1807" w:rsidRDefault="002A1807" w:rsidP="002A1807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p w:rsidR="00B6489E" w:rsidRPr="008E1E5E" w:rsidRDefault="00B6489E" w:rsidP="002A1807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p w:rsidR="002A1807" w:rsidRPr="0082697F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CA7159">
        <w:rPr>
          <w:rFonts w:ascii="Times New Roman" w:hAnsi="Times New Roman" w:cs="Times New Roman"/>
          <w:b/>
          <w:bCs/>
          <w:sz w:val="22"/>
          <w:szCs w:val="22"/>
        </w:rPr>
        <w:t>Místo plnění a předání předmětu smlouvy</w:t>
      </w:r>
    </w:p>
    <w:p w:rsidR="002A1807" w:rsidRPr="0006024A" w:rsidRDefault="002A1807" w:rsidP="002A1807">
      <w:pPr>
        <w:pStyle w:val="textpododstavec"/>
        <w:ind w:left="0"/>
        <w:rPr>
          <w:rFonts w:ascii="Tahoma" w:hAnsi="Tahoma" w:cs="Tahoma"/>
          <w:sz w:val="20"/>
        </w:rPr>
      </w:pPr>
      <w:r w:rsidRPr="00CA7159">
        <w:rPr>
          <w:rFonts w:ascii="Times New Roman" w:hAnsi="Times New Roman"/>
          <w:sz w:val="22"/>
          <w:szCs w:val="22"/>
        </w:rPr>
        <w:t xml:space="preserve">Místem plnění </w:t>
      </w:r>
      <w:r>
        <w:rPr>
          <w:rFonts w:ascii="Times New Roman" w:hAnsi="Times New Roman"/>
          <w:sz w:val="22"/>
          <w:szCs w:val="22"/>
        </w:rPr>
        <w:t xml:space="preserve">a předání </w:t>
      </w:r>
      <w:r w:rsidRPr="002A3092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předmětu smlouvy je Středisko odpadového hospodářství </w:t>
      </w:r>
      <w:proofErr w:type="spellStart"/>
      <w:r w:rsidRPr="002A3092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Rozinov</w:t>
      </w:r>
      <w:proofErr w:type="spellEnd"/>
      <w:r w:rsidRPr="002A3092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, Světlá nad Sázavou, pozemek </w:t>
      </w:r>
      <w:proofErr w:type="spellStart"/>
      <w:r w:rsidRPr="002A3092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parc.č</w:t>
      </w:r>
      <w:proofErr w:type="spellEnd"/>
      <w:r w:rsidRPr="002A3092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. 590/10, </w:t>
      </w:r>
      <w:proofErr w:type="spellStart"/>
      <w:r w:rsidRPr="002A3092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k.ú</w:t>
      </w:r>
      <w:proofErr w:type="spellEnd"/>
      <w:r w:rsidRPr="002A3092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. Světlá nad Sázavou.</w:t>
      </w:r>
    </w:p>
    <w:p w:rsidR="002A1807" w:rsidRDefault="002A1807" w:rsidP="002A1807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B6489E" w:rsidRDefault="00B6489E" w:rsidP="002A1807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2A1807" w:rsidRPr="0082697F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CA7159">
        <w:rPr>
          <w:rFonts w:ascii="Times New Roman" w:hAnsi="Times New Roman" w:cs="Times New Roman"/>
          <w:b/>
          <w:bCs/>
          <w:sz w:val="22"/>
          <w:szCs w:val="22"/>
        </w:rPr>
        <w:t>Termín plnění</w:t>
      </w:r>
    </w:p>
    <w:p w:rsidR="002A1807" w:rsidRDefault="002A1807" w:rsidP="002A1807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A3092">
        <w:rPr>
          <w:rFonts w:ascii="Times New Roman" w:hAnsi="Times New Roman" w:cs="Times New Roman"/>
          <w:sz w:val="22"/>
          <w:szCs w:val="22"/>
        </w:rPr>
        <w:t>Termín dokončení a</w:t>
      </w:r>
      <w:r w:rsidR="007645A2">
        <w:rPr>
          <w:rFonts w:ascii="Times New Roman" w:hAnsi="Times New Roman" w:cs="Times New Roman"/>
          <w:sz w:val="22"/>
          <w:szCs w:val="22"/>
        </w:rPr>
        <w:t xml:space="preserve"> předání dodávky, včetně všech dokladů a listin</w:t>
      </w:r>
      <w:r w:rsidRPr="002A3092">
        <w:rPr>
          <w:rFonts w:ascii="Times New Roman" w:hAnsi="Times New Roman" w:cs="Times New Roman"/>
          <w:sz w:val="22"/>
          <w:szCs w:val="22"/>
        </w:rPr>
        <w:t>:</w:t>
      </w:r>
      <w:r w:rsidRPr="002A3092">
        <w:rPr>
          <w:rFonts w:ascii="Times New Roman" w:hAnsi="Times New Roman" w:cs="Times New Roman"/>
          <w:sz w:val="22"/>
          <w:szCs w:val="22"/>
        </w:rPr>
        <w:tab/>
      </w:r>
      <w:r w:rsidR="007645A2">
        <w:rPr>
          <w:rFonts w:ascii="Times New Roman" w:hAnsi="Times New Roman" w:cs="Times New Roman"/>
          <w:sz w:val="22"/>
          <w:szCs w:val="22"/>
        </w:rPr>
        <w:t xml:space="preserve">do 60 kalendářních dnů od zveřejnění této smlouvy v informačním systému veřejné správy – Registru smluv </w:t>
      </w:r>
      <w:r w:rsidRPr="002A309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A1807" w:rsidRDefault="002A1807" w:rsidP="002A1807">
      <w:pPr>
        <w:pStyle w:val="Default"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p w:rsidR="00B6489E" w:rsidRPr="00F43388" w:rsidRDefault="00B6489E" w:rsidP="002A1807">
      <w:pPr>
        <w:pStyle w:val="Default"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p w:rsidR="002A1807" w:rsidRPr="0082697F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F43388">
        <w:rPr>
          <w:rFonts w:ascii="Times New Roman" w:hAnsi="Times New Roman" w:cs="Times New Roman"/>
          <w:b/>
          <w:bCs/>
          <w:sz w:val="22"/>
          <w:szCs w:val="22"/>
        </w:rPr>
        <w:t>Kupní cena</w:t>
      </w:r>
    </w:p>
    <w:p w:rsidR="002A1807" w:rsidRPr="0082697F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Kupní cena, kterou je kupující povinen zaplatit prodávajícímu za uskutečnění dodávky v rozsahu blíže specifikovaném v čl. 1. této smlouvy, činí dle dohody smluvních stran: </w:t>
      </w:r>
    </w:p>
    <w:p w:rsidR="002A1807" w:rsidRPr="00487FA1" w:rsidRDefault="002A1807" w:rsidP="002A1807">
      <w:pPr>
        <w:pStyle w:val="Default"/>
        <w:spacing w:after="120"/>
        <w:rPr>
          <w:rFonts w:ascii="Times New Roman" w:eastAsia="Calibri" w:hAnsi="Times New Roman" w:cs="Times New Roman"/>
          <w:sz w:val="22"/>
          <w:szCs w:val="22"/>
        </w:rPr>
      </w:pPr>
      <w:r w:rsidRPr="00487FA1">
        <w:rPr>
          <w:rFonts w:ascii="Times New Roman" w:hAnsi="Times New Roman" w:cs="Times New Roman"/>
          <w:sz w:val="22"/>
          <w:szCs w:val="22"/>
        </w:rPr>
        <w:t>Celkem bez DPH</w:t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="008C7721">
        <w:rPr>
          <w:rFonts w:ascii="Times New Roman" w:hAnsi="Times New Roman" w:cs="Times New Roman"/>
          <w:sz w:val="22"/>
          <w:szCs w:val="22"/>
        </w:rPr>
        <w:t>605 000,00</w:t>
      </w:r>
      <w:r w:rsidRPr="00487FA1">
        <w:rPr>
          <w:rFonts w:ascii="Times New Roman" w:hAnsi="Times New Roman" w:cs="Times New Roman"/>
          <w:sz w:val="22"/>
          <w:szCs w:val="22"/>
        </w:rPr>
        <w:t xml:space="preserve"> </w:t>
      </w:r>
      <w:r w:rsidRPr="00487FA1">
        <w:rPr>
          <w:rFonts w:ascii="Times New Roman" w:eastAsia="Calibri" w:hAnsi="Times New Roman" w:cs="Times New Roman"/>
          <w:sz w:val="22"/>
          <w:szCs w:val="22"/>
        </w:rPr>
        <w:t xml:space="preserve">Kč </w:t>
      </w:r>
    </w:p>
    <w:p w:rsidR="002A1807" w:rsidRPr="00487FA1" w:rsidRDefault="002A1807" w:rsidP="002A1807">
      <w:pPr>
        <w:pStyle w:val="Default"/>
        <w:spacing w:after="120"/>
        <w:rPr>
          <w:rFonts w:ascii="Times New Roman" w:eastAsia="Calibri" w:hAnsi="Times New Roman" w:cs="Times New Roman"/>
          <w:sz w:val="22"/>
          <w:szCs w:val="22"/>
        </w:rPr>
      </w:pPr>
      <w:r w:rsidRPr="00487FA1">
        <w:rPr>
          <w:rFonts w:ascii="Times New Roman" w:hAnsi="Times New Roman" w:cs="Times New Roman"/>
          <w:sz w:val="22"/>
          <w:szCs w:val="22"/>
        </w:rPr>
        <w:t>DPH 21%</w:t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="008C7721">
        <w:rPr>
          <w:rFonts w:ascii="Times New Roman" w:hAnsi="Times New Roman" w:cs="Times New Roman"/>
          <w:sz w:val="22"/>
          <w:szCs w:val="22"/>
        </w:rPr>
        <w:t>127 050,00</w:t>
      </w:r>
      <w:r w:rsidRPr="00487FA1">
        <w:rPr>
          <w:rFonts w:ascii="Times New Roman" w:hAnsi="Times New Roman" w:cs="Times New Roman"/>
          <w:sz w:val="22"/>
          <w:szCs w:val="22"/>
        </w:rPr>
        <w:t xml:space="preserve"> </w:t>
      </w:r>
      <w:r w:rsidRPr="00487FA1">
        <w:rPr>
          <w:rFonts w:ascii="Times New Roman" w:eastAsia="Calibri" w:hAnsi="Times New Roman" w:cs="Times New Roman"/>
          <w:sz w:val="22"/>
          <w:szCs w:val="22"/>
        </w:rPr>
        <w:t xml:space="preserve">Kč </w:t>
      </w:r>
    </w:p>
    <w:p w:rsidR="002A1807" w:rsidRPr="00487FA1" w:rsidRDefault="002A1807" w:rsidP="002A1807">
      <w:pPr>
        <w:pStyle w:val="Default"/>
        <w:spacing w:after="120"/>
        <w:rPr>
          <w:rFonts w:ascii="Times New Roman" w:eastAsia="Calibri" w:hAnsi="Times New Roman" w:cs="Times New Roman"/>
          <w:b/>
          <w:sz w:val="22"/>
          <w:szCs w:val="22"/>
        </w:rPr>
      </w:pPr>
      <w:r w:rsidRPr="00487FA1">
        <w:rPr>
          <w:rFonts w:ascii="Times New Roman" w:hAnsi="Times New Roman" w:cs="Times New Roman"/>
          <w:b/>
          <w:sz w:val="22"/>
          <w:szCs w:val="22"/>
        </w:rPr>
        <w:t>CELKEM vč. DPH</w:t>
      </w:r>
      <w:r w:rsidRPr="00487FA1">
        <w:rPr>
          <w:rFonts w:ascii="Times New Roman" w:hAnsi="Times New Roman" w:cs="Times New Roman"/>
          <w:b/>
          <w:sz w:val="22"/>
          <w:szCs w:val="22"/>
        </w:rPr>
        <w:tab/>
      </w:r>
      <w:r w:rsidRPr="00487FA1">
        <w:rPr>
          <w:rFonts w:ascii="Times New Roman" w:hAnsi="Times New Roman" w:cs="Times New Roman"/>
          <w:b/>
          <w:sz w:val="22"/>
          <w:szCs w:val="22"/>
        </w:rPr>
        <w:tab/>
      </w:r>
      <w:r w:rsidR="008C7721">
        <w:rPr>
          <w:rFonts w:ascii="Times New Roman" w:hAnsi="Times New Roman" w:cs="Times New Roman"/>
          <w:b/>
          <w:sz w:val="22"/>
          <w:szCs w:val="22"/>
        </w:rPr>
        <w:t>732 050,00</w:t>
      </w:r>
      <w:r w:rsidRPr="00487FA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87FA1">
        <w:rPr>
          <w:rFonts w:ascii="Times New Roman" w:eastAsia="Calibri" w:hAnsi="Times New Roman" w:cs="Times New Roman"/>
          <w:b/>
          <w:sz w:val="22"/>
          <w:szCs w:val="22"/>
        </w:rPr>
        <w:t xml:space="preserve">Kč </w:t>
      </w:r>
    </w:p>
    <w:p w:rsidR="002A1807" w:rsidRDefault="002A1807" w:rsidP="002A1807">
      <w:pPr>
        <w:spacing w:after="120" w:line="300" w:lineRule="atLeast"/>
        <w:jc w:val="both"/>
        <w:rPr>
          <w:rFonts w:ascii="Times New Roman" w:eastAsia="Calibri" w:hAnsi="Times New Roman" w:cs="Times New Roman"/>
        </w:rPr>
      </w:pPr>
      <w:r w:rsidRPr="007F6D09">
        <w:rPr>
          <w:rFonts w:ascii="Times New Roman" w:eastAsia="Calibri" w:hAnsi="Times New Roman" w:cs="Times New Roman"/>
        </w:rPr>
        <w:t xml:space="preserve">slovy </w:t>
      </w:r>
      <w:proofErr w:type="spellStart"/>
      <w:r w:rsidR="008C7721">
        <w:rPr>
          <w:rFonts w:ascii="Times New Roman" w:eastAsia="Calibri" w:hAnsi="Times New Roman" w:cs="Times New Roman"/>
        </w:rPr>
        <w:t>sedmsettřicetdvatisícpadesát</w:t>
      </w:r>
      <w:proofErr w:type="spellEnd"/>
      <w:r w:rsidR="008C7721">
        <w:rPr>
          <w:rFonts w:ascii="Times New Roman" w:eastAsia="Calibri" w:hAnsi="Times New Roman" w:cs="Times New Roman"/>
        </w:rPr>
        <w:t xml:space="preserve"> </w:t>
      </w:r>
      <w:proofErr w:type="spellStart"/>
      <w:r w:rsidRPr="007F6D09">
        <w:rPr>
          <w:rFonts w:ascii="Times New Roman" w:eastAsia="Calibri" w:hAnsi="Times New Roman" w:cs="Times New Roman"/>
        </w:rPr>
        <w:t>korunčeských</w:t>
      </w:r>
      <w:proofErr w:type="spellEnd"/>
      <w:r w:rsidRPr="007F6D09">
        <w:rPr>
          <w:rFonts w:ascii="Times New Roman" w:eastAsia="Calibri" w:hAnsi="Times New Roman" w:cs="Times New Roman"/>
        </w:rPr>
        <w:t xml:space="preserve"> </w:t>
      </w:r>
    </w:p>
    <w:p w:rsidR="00B6489E" w:rsidRDefault="00B6489E" w:rsidP="002A1807">
      <w:pPr>
        <w:spacing w:after="120" w:line="300" w:lineRule="atLeast"/>
        <w:jc w:val="both"/>
        <w:rPr>
          <w:rFonts w:ascii="Times New Roman" w:eastAsia="Calibri" w:hAnsi="Times New Roman" w:cs="Times New Roman"/>
        </w:rPr>
      </w:pPr>
    </w:p>
    <w:p w:rsidR="002A1807" w:rsidRPr="000E7720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25C2C">
        <w:rPr>
          <w:rFonts w:ascii="Times New Roman" w:hAnsi="Times New Roman" w:cs="Times New Roman"/>
          <w:sz w:val="22"/>
          <w:szCs w:val="22"/>
        </w:rPr>
        <w:t>Kupní cena blíže specifikovaná v bodě 4.1 tohoto článku smlouvy je cenou nejvýše přípustnou a zahrnuje</w:t>
      </w:r>
      <w:r>
        <w:rPr>
          <w:rFonts w:ascii="Times New Roman" w:hAnsi="Times New Roman" w:cs="Times New Roman"/>
          <w:sz w:val="22"/>
          <w:szCs w:val="22"/>
        </w:rPr>
        <w:t xml:space="preserve"> veškeré náklady (včetně</w:t>
      </w:r>
      <w:r w:rsidRPr="000E7720">
        <w:rPr>
          <w:rFonts w:ascii="Times New Roman" w:hAnsi="Times New Roman" w:cs="Times New Roman"/>
          <w:sz w:val="22"/>
          <w:szCs w:val="22"/>
        </w:rPr>
        <w:t xml:space="preserve"> dopravy, licence, předání potřebných dokladů a listin dle bodu </w:t>
      </w:r>
      <w:r w:rsidRPr="000E7720">
        <w:rPr>
          <w:rFonts w:ascii="Times New Roman" w:hAnsi="Times New Roman" w:cs="Times New Roman"/>
          <w:sz w:val="22"/>
          <w:szCs w:val="22"/>
        </w:rPr>
        <w:lastRenderedPageBreak/>
        <w:t>1.3 smlouvy) prodávajícího v souvislosti s uskutečněním dodávky v rozsahu a za podmínek v této smlouvě stanovených.</w:t>
      </w:r>
    </w:p>
    <w:p w:rsidR="002A1807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25C2C">
        <w:rPr>
          <w:rFonts w:ascii="Times New Roman" w:hAnsi="Times New Roman" w:cs="Times New Roman"/>
          <w:sz w:val="22"/>
          <w:szCs w:val="22"/>
        </w:rPr>
        <w:t>Takto stanovenou kupní cenu je možno překročit pouze za předpokladu, že dojde ke změně příslušných právních předpisů upravujících daň z přidané hodnoty. V případě změny saz</w:t>
      </w:r>
      <w:r>
        <w:rPr>
          <w:rFonts w:ascii="Times New Roman" w:hAnsi="Times New Roman" w:cs="Times New Roman"/>
          <w:sz w:val="22"/>
          <w:szCs w:val="22"/>
        </w:rPr>
        <w:t>by DPH jsou smluvní strany povi</w:t>
      </w:r>
      <w:r w:rsidRPr="00825C2C"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825C2C">
        <w:rPr>
          <w:rFonts w:ascii="Times New Roman" w:hAnsi="Times New Roman" w:cs="Times New Roman"/>
          <w:sz w:val="22"/>
          <w:szCs w:val="22"/>
        </w:rPr>
        <w:t>y uzavírat dodatek k této smlouvě.</w:t>
      </w:r>
    </w:p>
    <w:p w:rsidR="009A78EB" w:rsidRDefault="009A78EB" w:rsidP="009A78EB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B6489E" w:rsidRPr="00844551" w:rsidRDefault="00B6489E" w:rsidP="009A78EB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Platební podmínky</w:t>
      </w:r>
    </w:p>
    <w:p w:rsidR="002A1807" w:rsidRPr="004C62AB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Kupující se zavazuje uhradit prodávajícímu celkovou cenu předmětu smlouvy blíže specifikovanou v čl. 4 této smlouvy jednorázově po uskutečnění celé dodávky v rozsahu blíže specifikovaném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62AB">
        <w:rPr>
          <w:rFonts w:ascii="Times New Roman" w:hAnsi="Times New Roman" w:cs="Times New Roman"/>
          <w:sz w:val="22"/>
          <w:szCs w:val="22"/>
        </w:rPr>
        <w:t>v čl.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62AB">
        <w:rPr>
          <w:rFonts w:ascii="Times New Roman" w:hAnsi="Times New Roman" w:cs="Times New Roman"/>
          <w:sz w:val="22"/>
          <w:szCs w:val="22"/>
        </w:rPr>
        <w:t>1. této smlouv</w:t>
      </w:r>
      <w:r>
        <w:rPr>
          <w:rFonts w:ascii="Times New Roman" w:hAnsi="Times New Roman" w:cs="Times New Roman"/>
          <w:sz w:val="22"/>
          <w:szCs w:val="22"/>
        </w:rPr>
        <w:t>y na základě daňového dokladu (</w:t>
      </w:r>
      <w:r w:rsidRPr="004C62AB">
        <w:rPr>
          <w:rFonts w:ascii="Times New Roman" w:hAnsi="Times New Roman" w:cs="Times New Roman"/>
          <w:sz w:val="22"/>
          <w:szCs w:val="22"/>
        </w:rPr>
        <w:t>faktury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C62AB">
        <w:rPr>
          <w:rFonts w:ascii="Times New Roman" w:hAnsi="Times New Roman" w:cs="Times New Roman"/>
          <w:sz w:val="22"/>
          <w:szCs w:val="22"/>
        </w:rPr>
        <w:t xml:space="preserve"> bezhotovostním převodem na účet prodávajícího uvedený v záhlaví této smlouvy. Nedílnou součástí </w:t>
      </w:r>
      <w:r>
        <w:rPr>
          <w:rFonts w:ascii="Times New Roman" w:hAnsi="Times New Roman" w:cs="Times New Roman"/>
          <w:sz w:val="22"/>
          <w:szCs w:val="22"/>
        </w:rPr>
        <w:t xml:space="preserve">faktury bude předávací protokol potvrzený kupujícím a soupis plnění (položkový rozpočet, </w:t>
      </w:r>
      <w:r w:rsidRPr="005A10FE">
        <w:rPr>
          <w:rFonts w:ascii="Times New Roman" w:hAnsi="Times New Roman" w:cs="Times New Roman"/>
          <w:sz w:val="22"/>
          <w:szCs w:val="22"/>
        </w:rPr>
        <w:t>dodací list, apod.).</w:t>
      </w:r>
    </w:p>
    <w:p w:rsidR="002A1807" w:rsidRPr="004C62AB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Lhůta splatnosti faktury je 21 kalendářních dnů ode dne prokazatelného doručení daňového dokladu kupujícímu. Dnem zaplacení se rozumí den odepsání fakturované částky z bankovního účtu kupujícího ve prospěch bankovního účtu prodávajícího.</w:t>
      </w:r>
    </w:p>
    <w:p w:rsidR="002A1807" w:rsidRPr="004C62AB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Daňový doklad bude splňovat podmínky stanovené zákonem č. 235/2004 Sb., o DPH v platném znění pro daňový doklad. </w:t>
      </w:r>
    </w:p>
    <w:p w:rsidR="002A1807" w:rsidRPr="004C62AB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Dále bude na faktuře uveden název dotačního projektu „</w:t>
      </w:r>
      <w:r w:rsidR="00076E25">
        <w:rPr>
          <w:rFonts w:ascii="Times New Roman" w:hAnsi="Times New Roman" w:cs="Times New Roman"/>
          <w:sz w:val="22"/>
          <w:szCs w:val="22"/>
        </w:rPr>
        <w:t xml:space="preserve">Předcházení vzniku biologicky rozložitelných a textilních odpadů </w:t>
      </w:r>
      <w:r>
        <w:rPr>
          <w:rFonts w:ascii="Times New Roman" w:hAnsi="Times New Roman" w:cs="Times New Roman"/>
          <w:sz w:val="22"/>
          <w:szCs w:val="22"/>
        </w:rPr>
        <w:t>ve městě Světlá nad Sázavou</w:t>
      </w:r>
      <w:r w:rsidRPr="004C62AB">
        <w:rPr>
          <w:rFonts w:ascii="Times New Roman" w:hAnsi="Times New Roman" w:cs="Times New Roman"/>
          <w:sz w:val="22"/>
          <w:szCs w:val="22"/>
        </w:rPr>
        <w:t>" a registrační číslo projektu přiděl</w:t>
      </w:r>
      <w:r>
        <w:rPr>
          <w:rFonts w:ascii="Times New Roman" w:hAnsi="Times New Roman" w:cs="Times New Roman"/>
          <w:sz w:val="22"/>
          <w:szCs w:val="22"/>
        </w:rPr>
        <w:t>ené poskytovatel</w:t>
      </w:r>
      <w:r w:rsidR="00076E25">
        <w:rPr>
          <w:rFonts w:ascii="Times New Roman" w:hAnsi="Times New Roman" w:cs="Times New Roman"/>
          <w:sz w:val="22"/>
          <w:szCs w:val="22"/>
        </w:rPr>
        <w:t>em dotace: CZ.05.3.29/0.0/0.0/19</w:t>
      </w:r>
      <w:r>
        <w:rPr>
          <w:rFonts w:ascii="Times New Roman" w:hAnsi="Times New Roman" w:cs="Times New Roman"/>
          <w:sz w:val="22"/>
          <w:szCs w:val="22"/>
        </w:rPr>
        <w:t>_</w:t>
      </w:r>
      <w:r w:rsidR="00076E25">
        <w:rPr>
          <w:rFonts w:ascii="Times New Roman" w:hAnsi="Times New Roman" w:cs="Times New Roman"/>
          <w:sz w:val="22"/>
          <w:szCs w:val="22"/>
        </w:rPr>
        <w:t>122</w:t>
      </w:r>
      <w:r>
        <w:rPr>
          <w:rFonts w:ascii="Times New Roman" w:hAnsi="Times New Roman" w:cs="Times New Roman"/>
          <w:sz w:val="22"/>
          <w:szCs w:val="22"/>
        </w:rPr>
        <w:t>/</w:t>
      </w:r>
      <w:r w:rsidR="00076E25">
        <w:rPr>
          <w:rFonts w:ascii="Times New Roman" w:hAnsi="Times New Roman" w:cs="Times New Roman"/>
          <w:sz w:val="22"/>
          <w:szCs w:val="22"/>
        </w:rPr>
        <w:t>0013093</w:t>
      </w:r>
      <w:r w:rsidRPr="004C62AB">
        <w:rPr>
          <w:rFonts w:ascii="Times New Roman" w:hAnsi="Times New Roman" w:cs="Times New Roman"/>
          <w:sz w:val="22"/>
          <w:szCs w:val="22"/>
        </w:rPr>
        <w:t>.</w:t>
      </w:r>
    </w:p>
    <w:p w:rsidR="002A1807" w:rsidRPr="004C62AB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V případě, že nebude faktura obsahovat zákonem či touto smlouvou požadované náležitosti je kupující oprávněn takto vystavenou fakturu s uvedením důvodu do </w:t>
      </w:r>
      <w:r>
        <w:rPr>
          <w:rFonts w:ascii="Times New Roman" w:hAnsi="Times New Roman" w:cs="Times New Roman"/>
          <w:sz w:val="22"/>
          <w:szCs w:val="22"/>
        </w:rPr>
        <w:t>10 dnů fakturu</w:t>
      </w:r>
      <w:r w:rsidRPr="004C62AB">
        <w:rPr>
          <w:rFonts w:ascii="Times New Roman" w:hAnsi="Times New Roman" w:cs="Times New Roman"/>
          <w:sz w:val="22"/>
          <w:szCs w:val="22"/>
        </w:rPr>
        <w:t xml:space="preserve"> vrátit zpět prodávajícímu.</w:t>
      </w:r>
    </w:p>
    <w:p w:rsidR="002A1807" w:rsidRPr="004C62AB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Prodávající podle charakteru nedostatku fakturu opraví nebo vystaví novou. Vrácením faktury přestává běžet původní lhůta splatnosti, která běží znovu ode dne vyhotovení opravené nebo nové faktury.</w:t>
      </w:r>
    </w:p>
    <w:p w:rsidR="002A1807" w:rsidRPr="004C62AB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4C62AB">
        <w:rPr>
          <w:rFonts w:ascii="Times New Roman" w:hAnsi="Times New Roman" w:cs="Times New Roman"/>
          <w:sz w:val="22"/>
          <w:szCs w:val="22"/>
        </w:rPr>
        <w:t>rodávající je p</w:t>
      </w:r>
      <w:r>
        <w:rPr>
          <w:rFonts w:ascii="Times New Roman" w:hAnsi="Times New Roman" w:cs="Times New Roman"/>
          <w:sz w:val="22"/>
          <w:szCs w:val="22"/>
        </w:rPr>
        <w:t>ovinen předložit daňový doklad</w:t>
      </w:r>
      <w:r w:rsidRPr="004C62A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4C62AB">
        <w:rPr>
          <w:rFonts w:ascii="Times New Roman" w:hAnsi="Times New Roman" w:cs="Times New Roman"/>
          <w:sz w:val="22"/>
          <w:szCs w:val="22"/>
        </w:rPr>
        <w:t>fakturu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C62AB">
        <w:rPr>
          <w:rFonts w:ascii="Times New Roman" w:hAnsi="Times New Roman" w:cs="Times New Roman"/>
          <w:sz w:val="22"/>
          <w:szCs w:val="22"/>
        </w:rPr>
        <w:t xml:space="preserve"> kupujícímu po uskutečnění dodávky a to nejpozději do 15 dnů od předání předmětu smlouvy, čili ode dne </w:t>
      </w:r>
      <w:r>
        <w:rPr>
          <w:rFonts w:ascii="Times New Roman" w:hAnsi="Times New Roman" w:cs="Times New Roman"/>
          <w:sz w:val="22"/>
          <w:szCs w:val="22"/>
        </w:rPr>
        <w:t xml:space="preserve">podpisu </w:t>
      </w:r>
      <w:r w:rsidRPr="004C62AB">
        <w:rPr>
          <w:rFonts w:ascii="Times New Roman" w:hAnsi="Times New Roman" w:cs="Times New Roman"/>
          <w:sz w:val="22"/>
          <w:szCs w:val="22"/>
        </w:rPr>
        <w:t>předávacího protokolu.</w:t>
      </w:r>
    </w:p>
    <w:p w:rsidR="002A1807" w:rsidRPr="007F6D09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</w:pPr>
      <w:r w:rsidRPr="004C62AB">
        <w:rPr>
          <w:rFonts w:ascii="Times New Roman" w:hAnsi="Times New Roman" w:cs="Times New Roman"/>
          <w:sz w:val="22"/>
          <w:szCs w:val="22"/>
        </w:rPr>
        <w:t>Zálohové platby kupující neposkytuje.</w:t>
      </w:r>
    </w:p>
    <w:p w:rsidR="002A1807" w:rsidRDefault="002A1807" w:rsidP="002A1807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6489E" w:rsidRPr="00F34FFF" w:rsidRDefault="00B6489E" w:rsidP="002A1807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p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Přechod vlastnického práva</w:t>
      </w:r>
    </w:p>
    <w:p w:rsidR="002A1807" w:rsidRDefault="002A1807" w:rsidP="002A1807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Vlastnické právo k předmětu koupě přechází na kupujícího dnem předání předmětu koupě a souvisejících činností s uskutečněním dodávky kupujícímu, čili dnem podpisu předávacího protokolu.</w:t>
      </w:r>
    </w:p>
    <w:p w:rsidR="002A1807" w:rsidRDefault="002A1807" w:rsidP="002A1807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p w:rsidR="00B6489E" w:rsidRPr="00F34FFF" w:rsidRDefault="00B6489E" w:rsidP="002A1807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p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Odpovědnost za vady</w:t>
      </w:r>
    </w:p>
    <w:p w:rsidR="002A1807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Prodávající odpovídá kupujícímu za vady, které se projeví jako rozpor s touto smlouvou po převzetí předmětu koupě a činností souvisejících s uskutečněním dodávky v záruční době (záruka), přičemž záruční doba </w:t>
      </w:r>
      <w:r w:rsidRPr="00171CB8">
        <w:rPr>
          <w:rFonts w:ascii="Times New Roman" w:hAnsi="Times New Roman" w:cs="Times New Roman"/>
          <w:sz w:val="22"/>
          <w:szCs w:val="22"/>
        </w:rPr>
        <w:t>činí 24 měsíců</w:t>
      </w:r>
      <w:r>
        <w:rPr>
          <w:rFonts w:ascii="Times New Roman" w:hAnsi="Times New Roman" w:cs="Times New Roman"/>
          <w:sz w:val="22"/>
          <w:szCs w:val="22"/>
        </w:rPr>
        <w:t xml:space="preserve"> a začíná běžet dnem podpisu předávacího protokolu.</w:t>
      </w:r>
    </w:p>
    <w:p w:rsidR="002A1807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se nevztahuje na opotřebení věci způsobené jejím obvyklým užíváním, nevhodným ošetřením, neodbornou manipulací, úmyslným poškozením a za vady vzniklé v důsledku vyšší moci.</w:t>
      </w:r>
    </w:p>
    <w:p w:rsidR="002A1807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Záruční vada musí být uplatněna kupujícím neprodleně po jejím výskytu písemně nebo elektronicky na adrese prodávajícího.</w:t>
      </w:r>
    </w:p>
    <w:p w:rsidR="002A1807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Kupující je povinen záruční vadu uplatnit u prodávajícího prokazatelně bez zbytečného dokladu. Oznámením závady prodávajícímu přestává běžet původní záruční lhůta, která běží znovu ode dne odstranění závady.</w:t>
      </w:r>
    </w:p>
    <w:p w:rsidR="002A1807" w:rsidRPr="004C62AB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Prodávající je povinen vyjádřit se písemně k reklamaci kupujícího v termínu do 10 dnů ode dne, kdy mu byla doručena, a zajistit bezplatnou výměnu nebo opravu vadného zboží v termínu do 30 dnů od převzetí reklamace, nedohodnou-li se smluvní strany jinak. Prodávající není oprávněn uplatňovat na kupujícím náklady vzniklé v souvislosti s vyřízením reklamace. </w:t>
      </w:r>
    </w:p>
    <w:p w:rsidR="002A1807" w:rsidRDefault="002A1807" w:rsidP="002A180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:rsidR="00B6489E" w:rsidRDefault="00B6489E" w:rsidP="002A180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Smluvní pokuty</w:t>
      </w:r>
    </w:p>
    <w:p w:rsidR="002A1807" w:rsidRPr="00A104C2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104C2">
        <w:rPr>
          <w:rFonts w:ascii="Times New Roman" w:hAnsi="Times New Roman" w:cs="Times New Roman"/>
          <w:sz w:val="22"/>
          <w:szCs w:val="22"/>
        </w:rPr>
        <w:t>Prodávající je oprávněn požadovat na kupujícím úrok z prodlení za nedodržení termínu splatnosti faktury ve výši 0,05 % z oprávněné fakturované částky bez DPH za každý i započatý den prodlení. Výše sankce není omezena.</w:t>
      </w:r>
    </w:p>
    <w:p w:rsidR="002A1807" w:rsidRPr="00A104C2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104C2">
        <w:rPr>
          <w:rFonts w:ascii="Times New Roman" w:hAnsi="Times New Roman" w:cs="Times New Roman"/>
          <w:sz w:val="22"/>
          <w:szCs w:val="22"/>
        </w:rPr>
        <w:t>Kupující je oprávněn požadovat na prodávajícím smluvní pokutu za nedodržení termínu dodání předmětu plnění dle této smlouvy, a to ve výši 0,05 % z ceny nedodaného předmětu plnění bez DPH za každý i započatý den prodlení. Výše sankce není omezena.</w:t>
      </w:r>
    </w:p>
    <w:p w:rsidR="002A1807" w:rsidRPr="00A104C2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104C2">
        <w:rPr>
          <w:rFonts w:ascii="Times New Roman" w:hAnsi="Times New Roman" w:cs="Times New Roman"/>
          <w:sz w:val="22"/>
          <w:szCs w:val="22"/>
        </w:rPr>
        <w:t>Kupující je oprávněn požadovat na prodávajícím smluvní pokutu za nedodržení doby pro odstranění zjištěných vad na základě reklamace, a to ve výši 0,05 % z ceny reklamovaného předmětu plnění bez DPH, a to za každý i započatý den prodlení a reklamovanou vadu. Výše sankce není omezena.</w:t>
      </w:r>
    </w:p>
    <w:p w:rsidR="002A1807" w:rsidRPr="00A104C2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104C2">
        <w:rPr>
          <w:rFonts w:ascii="Times New Roman" w:hAnsi="Times New Roman" w:cs="Times New Roman"/>
          <w:sz w:val="22"/>
          <w:szCs w:val="22"/>
        </w:rPr>
        <w:t>Úrok z prodlení a smluvní pokuta jsou splatné do 30 kalendářních dnů od data, kdy byla povinné straně doručena písemná výzva k jejich zaplacení oprávněnou stranou, a to na účet oprávněné strany uvedený v písemné výzvě. Ustanovením o smluvní pokutě není dotčeno právo oprávněné strany na náhradu škody.</w:t>
      </w:r>
    </w:p>
    <w:p w:rsidR="002A1807" w:rsidRDefault="002A1807" w:rsidP="002A180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:rsidR="00B6489E" w:rsidRDefault="00B6489E" w:rsidP="002A180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Odstoupení od smlouvy</w:t>
      </w:r>
    </w:p>
    <w:p w:rsidR="002A1807" w:rsidRPr="004C62AB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Za podstatné porušení této smlouvy prodávajícím, které zakládá právo kupujícího na odstoupení od smlouvy, se považuje zejména:</w:t>
      </w:r>
    </w:p>
    <w:p w:rsidR="002A1807" w:rsidRPr="004C62AB" w:rsidRDefault="002A1807" w:rsidP="002A1807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prodlení prodávajícího s dodáním předmětu plnění o více než </w:t>
      </w:r>
      <w:r w:rsidRPr="005A10FE">
        <w:rPr>
          <w:rFonts w:ascii="Times New Roman" w:hAnsi="Times New Roman" w:cs="Times New Roman"/>
          <w:sz w:val="22"/>
          <w:szCs w:val="22"/>
        </w:rPr>
        <w:t>5</w:t>
      </w:r>
      <w:r w:rsidRPr="004C62AB">
        <w:rPr>
          <w:rFonts w:ascii="Times New Roman" w:hAnsi="Times New Roman" w:cs="Times New Roman"/>
          <w:sz w:val="22"/>
          <w:szCs w:val="22"/>
        </w:rPr>
        <w:t xml:space="preserve"> kalendářních dnů</w:t>
      </w:r>
    </w:p>
    <w:p w:rsidR="002A1807" w:rsidRPr="004C62AB" w:rsidRDefault="002A1807" w:rsidP="002A1807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nedodání předmětu plnění v požadovaném druhu a jakosti</w:t>
      </w:r>
    </w:p>
    <w:p w:rsidR="002A1807" w:rsidRPr="004C62AB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Kupující je dále oprávněn od této smlouvy odstoupit v případě, že</w:t>
      </w:r>
    </w:p>
    <w:p w:rsidR="002A1807" w:rsidRPr="004C62AB" w:rsidRDefault="002A1807" w:rsidP="002A1807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vůči majetku prodávajícího probíhá insolvenční řízení, v němž bylo vydáno rozhodnutí o způsobu řešení úpadku, pokud to právní předpisy umožňují</w:t>
      </w:r>
    </w:p>
    <w:p w:rsidR="002A1807" w:rsidRPr="004C62AB" w:rsidRDefault="002A1807" w:rsidP="002A1807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insolvenční návrh na prodávajícího byl zamítnut proto, že majetek prodávajícího nepostačuje k úhradě nákladů insolvenčního řízení</w:t>
      </w:r>
    </w:p>
    <w:p w:rsidR="002A1807" w:rsidRPr="004C62AB" w:rsidRDefault="002A1807" w:rsidP="002A1807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prodávající vstoupí do likvidace.</w:t>
      </w:r>
    </w:p>
    <w:p w:rsidR="002A1807" w:rsidRPr="004C62AB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Prodávající je oprávněn od smlouvy odstoupit v případě, že kupující bude v prodlení s úhradou svých peněžitých závazků vyplývajících z této smlouvy po dobu delší než 14 kalendářních dnů.</w:t>
      </w:r>
    </w:p>
    <w:p w:rsidR="002A1807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Účinky každého odstoupení od smlouvy nastávají okamžikem doručení písemného projevu vůle odstoupit od této smlouvy druhé smluvní straně. Odstoupení od smlouvy se netýká zejména nároku na náhradu škody a smluvní pokuty.</w:t>
      </w:r>
    </w:p>
    <w:p w:rsidR="002A1807" w:rsidRDefault="002A1807" w:rsidP="002A1807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B6489E" w:rsidRPr="004C62AB" w:rsidRDefault="00B6489E" w:rsidP="002A1807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Povinnost nahradit škodu</w:t>
      </w:r>
    </w:p>
    <w:p w:rsidR="002A1807" w:rsidRPr="00F0335A" w:rsidRDefault="002A1807" w:rsidP="002A1807">
      <w:pPr>
        <w:autoSpaceDE w:val="0"/>
        <w:autoSpaceDN w:val="0"/>
        <w:adjustRightInd w:val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imes New Roman" w:hAnsi="Times New Roman" w:cs="Times New Roman"/>
        </w:rPr>
        <w:t xml:space="preserve">Prodávající je povinen nahradit škodu způsobenou vadným plněním této smlouvy v rozsahu stanoveným českým právním </w:t>
      </w:r>
      <w:r w:rsidR="00A104C2">
        <w:rPr>
          <w:rFonts w:ascii="Times New Roman" w:hAnsi="Times New Roman" w:cs="Times New Roman"/>
        </w:rPr>
        <w:t>řádem. Dodávka předmětů</w:t>
      </w:r>
      <w:r w:rsidRPr="00216FDA">
        <w:rPr>
          <w:rFonts w:ascii="Times New Roman" w:hAnsi="Times New Roman" w:cs="Times New Roman"/>
        </w:rPr>
        <w:t xml:space="preserve"> dle této smlouvy je spolufinancována za podpory </w:t>
      </w:r>
      <w:r>
        <w:rPr>
          <w:rFonts w:ascii="Times New Roman" w:hAnsi="Times New Roman" w:cs="Times New Roman"/>
        </w:rPr>
        <w:t>Operačního programu Životního prostředí; Číslo výzvy</w:t>
      </w:r>
      <w:r w:rsidRPr="00216FDA">
        <w:rPr>
          <w:rFonts w:ascii="Times New Roman" w:hAnsi="Times New Roman" w:cs="Times New Roman"/>
        </w:rPr>
        <w:t xml:space="preserve">: </w:t>
      </w:r>
      <w:r w:rsidR="00A104C2">
        <w:rPr>
          <w:rFonts w:ascii="Times New Roman" w:hAnsi="Times New Roman" w:cs="Times New Roman"/>
        </w:rPr>
        <w:t>122</w:t>
      </w:r>
      <w:r w:rsidRPr="00216FDA">
        <w:rPr>
          <w:rFonts w:ascii="Times New Roman" w:hAnsi="Times New Roman" w:cs="Times New Roman"/>
        </w:rPr>
        <w:t xml:space="preserve">. výzva </w:t>
      </w:r>
      <w:r>
        <w:rPr>
          <w:rFonts w:ascii="Times New Roman" w:hAnsi="Times New Roman" w:cs="Times New Roman"/>
        </w:rPr>
        <w:t>Ministerstva životního prostředí</w:t>
      </w:r>
      <w:r w:rsidRPr="00216FDA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Prioritní osa 3: </w:t>
      </w:r>
      <w:r w:rsidRPr="00F0335A">
        <w:rPr>
          <w:rFonts w:ascii="Times New Roman" w:hAnsi="Times New Roman" w:cs="Times New Roman"/>
        </w:rPr>
        <w:t>Odpadové a materiálové toky, ekologické zátěže a rizika; Specifický cíl 3.1: Prevence vzniku odpadů</w:t>
      </w:r>
      <w:r w:rsidRPr="00216FDA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Název projek</w:t>
      </w:r>
      <w:r w:rsidR="00A104C2">
        <w:rPr>
          <w:rFonts w:ascii="Times New Roman" w:hAnsi="Times New Roman" w:cs="Times New Roman"/>
        </w:rPr>
        <w:t>tu: Předcházení vzniku biologicky rozložitelných a textilních odpadů</w:t>
      </w:r>
      <w:r>
        <w:rPr>
          <w:rFonts w:ascii="Times New Roman" w:hAnsi="Times New Roman" w:cs="Times New Roman"/>
        </w:rPr>
        <w:t xml:space="preserve"> ve městě Světlá nad Sázavou;</w:t>
      </w:r>
      <w:r w:rsidRPr="00216FDA">
        <w:rPr>
          <w:rFonts w:ascii="Times New Roman" w:hAnsi="Times New Roman" w:cs="Times New Roman"/>
        </w:rPr>
        <w:t xml:space="preserve"> Registrační číslo projektu přidělené poskytovatelem dotace: </w:t>
      </w:r>
      <w:r w:rsidR="00A104C2">
        <w:rPr>
          <w:rFonts w:ascii="Times New Roman" w:hAnsi="Times New Roman" w:cs="Times New Roman"/>
        </w:rPr>
        <w:t>CZ.05.3.29/0.0/0.0/19_122</w:t>
      </w:r>
      <w:r>
        <w:rPr>
          <w:rFonts w:ascii="Times New Roman" w:hAnsi="Times New Roman" w:cs="Times New Roman"/>
        </w:rPr>
        <w:t>/00</w:t>
      </w:r>
      <w:r w:rsidR="00A104C2">
        <w:rPr>
          <w:rFonts w:ascii="Times New Roman" w:hAnsi="Times New Roman" w:cs="Times New Roman"/>
        </w:rPr>
        <w:t>13093</w:t>
      </w:r>
      <w:r w:rsidRPr="00216FDA">
        <w:rPr>
          <w:rFonts w:ascii="Times New Roman" w:hAnsi="Times New Roman" w:cs="Times New Roman"/>
        </w:rPr>
        <w:t>. V případě, že dodávka nebude prodávajícím předána kupujícímu řádně a ve sjednaném termínu</w:t>
      </w:r>
      <w:r>
        <w:rPr>
          <w:rFonts w:ascii="Times New Roman" w:hAnsi="Times New Roman" w:cs="Times New Roman"/>
        </w:rPr>
        <w:t>,</w:t>
      </w:r>
      <w:r w:rsidRPr="00216FDA">
        <w:rPr>
          <w:rFonts w:ascii="Times New Roman" w:hAnsi="Times New Roman" w:cs="Times New Roman"/>
        </w:rPr>
        <w:t xml:space="preserve"> bude kupující za škodu považovat i částku dotace nezískané v případě nedodržení termínu předání dodávky.</w:t>
      </w:r>
    </w:p>
    <w:p w:rsidR="002A1807" w:rsidRDefault="002A1807" w:rsidP="002A180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6489E" w:rsidRDefault="00B6489E" w:rsidP="002A180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:rsidR="002A1807" w:rsidRPr="004C62AB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Právní vztahy výslovně touto smlouvou neupravené se řídí Právním řádem ČR, zejména pak občanským zákoníkem. </w:t>
      </w:r>
    </w:p>
    <w:p w:rsidR="002A1807" w:rsidRPr="004C62AB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Smlouva nabývá platnosti dnem jejího podpisu oběma smluvními stranami a účinnosti dnem jejího zveřejnění v Registru smluv.</w:t>
      </w:r>
    </w:p>
    <w:p w:rsidR="002A1807" w:rsidRPr="004C62AB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Pr="004C62AB">
        <w:rPr>
          <w:rFonts w:ascii="Times New Roman" w:hAnsi="Times New Roman" w:cs="Times New Roman"/>
          <w:sz w:val="22"/>
          <w:szCs w:val="22"/>
        </w:rPr>
        <w:t xml:space="preserve"> je povinen dodržet a postupovat dle zákona č. 320/2001 Sb., o finanční kontrole ve veřejné správě a o změně některých zákonů (zákon o finanční kontrole), zejména umožnit výkon veřejnosprávní kontroly a poskytnout veškerou </w:t>
      </w:r>
      <w:r>
        <w:rPr>
          <w:rFonts w:ascii="Times New Roman" w:hAnsi="Times New Roman" w:cs="Times New Roman"/>
          <w:sz w:val="22"/>
          <w:szCs w:val="22"/>
        </w:rPr>
        <w:t>potřebnou součinnost kupujícímu</w:t>
      </w:r>
      <w:r w:rsidRPr="004C62AB">
        <w:rPr>
          <w:rFonts w:ascii="Times New Roman" w:hAnsi="Times New Roman" w:cs="Times New Roman"/>
          <w:sz w:val="22"/>
          <w:szCs w:val="22"/>
        </w:rPr>
        <w:t xml:space="preserve"> a všem příslušným orgánům při výkonu jejich kontrolních oprávnění. </w:t>
      </w:r>
    </w:p>
    <w:p w:rsidR="002A1807" w:rsidRPr="004C62AB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Podmínky na umožnění veřejnosprávní ko</w:t>
      </w:r>
      <w:r>
        <w:rPr>
          <w:rFonts w:ascii="Times New Roman" w:hAnsi="Times New Roman" w:cs="Times New Roman"/>
          <w:sz w:val="22"/>
          <w:szCs w:val="22"/>
        </w:rPr>
        <w:t>ntroly se vztahují na prodávajícího i na jeho dodavatele přiměřeně. Prodávající</w:t>
      </w:r>
      <w:r w:rsidRPr="004C62AB">
        <w:rPr>
          <w:rFonts w:ascii="Times New Roman" w:hAnsi="Times New Roman" w:cs="Times New Roman"/>
          <w:sz w:val="22"/>
          <w:szCs w:val="22"/>
        </w:rPr>
        <w:t xml:space="preserve"> je povinen p</w:t>
      </w:r>
      <w:r>
        <w:rPr>
          <w:rFonts w:ascii="Times New Roman" w:hAnsi="Times New Roman" w:cs="Times New Roman"/>
          <w:sz w:val="22"/>
          <w:szCs w:val="22"/>
        </w:rPr>
        <w:t>ostupovat dle pokynů kupujícího</w:t>
      </w:r>
      <w:r w:rsidRPr="004C62AB">
        <w:rPr>
          <w:rFonts w:ascii="Times New Roman" w:hAnsi="Times New Roman" w:cs="Times New Roman"/>
          <w:sz w:val="22"/>
          <w:szCs w:val="22"/>
        </w:rPr>
        <w:t xml:space="preserve"> tak, aby nebyly porušeny podmínky a pravidla poskytnutí dotace, či ustanovení o poskytnutí dotace a dalších navazujících dokumentů. </w:t>
      </w:r>
    </w:p>
    <w:p w:rsidR="002A1807" w:rsidRPr="004C62AB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Prodávající </w:t>
      </w:r>
      <w:r w:rsidR="00207937">
        <w:rPr>
          <w:rFonts w:ascii="Times New Roman" w:hAnsi="Times New Roman" w:cs="Times New Roman"/>
          <w:sz w:val="22"/>
          <w:szCs w:val="22"/>
        </w:rPr>
        <w:t>je povinen alespoň do 31.12.2031</w:t>
      </w:r>
      <w:r w:rsidRPr="004C62AB">
        <w:rPr>
          <w:rFonts w:ascii="Times New Roman" w:hAnsi="Times New Roman" w:cs="Times New Roman"/>
          <w:sz w:val="22"/>
          <w:szCs w:val="22"/>
        </w:rPr>
        <w:t xml:space="preserve"> za účelem ověřování plnění povinností poskytovat požadované informace a dokumentaci související s realizací projektu zaměstnancům nebo zmocněncům pověřených orgánů a je povinen vytvořit podmínky k provedení kontroly vztahující se k realizaci projektu a poskytnout jim při provádění kontroly součinnost. </w:t>
      </w:r>
      <w:r>
        <w:rPr>
          <w:rFonts w:ascii="Times New Roman" w:hAnsi="Times New Roman" w:cs="Times New Roman"/>
          <w:sz w:val="22"/>
          <w:szCs w:val="22"/>
        </w:rPr>
        <w:t>Prodávající</w:t>
      </w:r>
      <w:r w:rsidRPr="004C62AB">
        <w:rPr>
          <w:rFonts w:ascii="Times New Roman" w:hAnsi="Times New Roman" w:cs="Times New Roman"/>
          <w:sz w:val="22"/>
          <w:szCs w:val="22"/>
        </w:rPr>
        <w:t xml:space="preserve"> je povinen řádně uchovávat veškerou dokumentaci související s realizací díla včetně účetních dokladů minimál</w:t>
      </w:r>
      <w:r w:rsidR="00207937">
        <w:rPr>
          <w:rFonts w:ascii="Times New Roman" w:hAnsi="Times New Roman" w:cs="Times New Roman"/>
          <w:sz w:val="22"/>
          <w:szCs w:val="22"/>
        </w:rPr>
        <w:t>ně po dobu do 31.12.2031</w:t>
      </w:r>
      <w:r w:rsidRPr="004C62AB">
        <w:rPr>
          <w:rFonts w:ascii="Times New Roman" w:hAnsi="Times New Roman" w:cs="Times New Roman"/>
          <w:sz w:val="22"/>
          <w:szCs w:val="22"/>
        </w:rPr>
        <w:t>.</w:t>
      </w:r>
    </w:p>
    <w:p w:rsidR="002A1807" w:rsidRPr="004C62AB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Tuto smlouvu lze měnit a doplňovat jen písemnými dodatky očíslovanými vzestupnou číselnou řadou a podepsanými oprávněnými zástupci obou smluvních stran. </w:t>
      </w:r>
    </w:p>
    <w:p w:rsidR="002A1807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Smluvní strany tímto prohlašují, že smlouva byla uzavřena na základě jejich vzájemné dohody, a to svobodně, vážně a určitě, a na důkaz toho připojují níže své podpisy. </w:t>
      </w:r>
    </w:p>
    <w:p w:rsidR="002A1807" w:rsidRPr="006104AE" w:rsidRDefault="00B6489E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Smlouva je vyhotovena ve 4 stejnopisech, z nichž každá smluvní strana </w:t>
      </w:r>
      <w:r w:rsidR="002A1807" w:rsidRPr="006104AE">
        <w:rPr>
          <w:rFonts w:ascii="Times New Roman" w:hAnsi="Times New Roman" w:cs="Times New Roman"/>
          <w:sz w:val="22"/>
          <w:szCs w:val="22"/>
        </w:rPr>
        <w:t xml:space="preserve">obdrží 2 vyhotovení. </w:t>
      </w:r>
    </w:p>
    <w:p w:rsidR="00B6489E" w:rsidRPr="00B6489E" w:rsidRDefault="00B6489E" w:rsidP="00B6489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B6489E">
        <w:rPr>
          <w:rFonts w:ascii="Times New Roman" w:hAnsi="Times New Roman"/>
          <w:szCs w:val="24"/>
        </w:rPr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 rámci tohoto smluvního vztahu, a to např. na profilu zadavatele dle zákona č. 134/2016 Sb., o zadávání veřejných zakázek, v registru smluv dle zákona č. 340/2015 Sb., o registru smluv, postupy podle zákona č. 106/1999 Sb., o svobodném přístupu k informacím nebo na své úřední desce dle zákona č. 128/2000 Sb., o obcích. Smluvní strany se dále dohodly, že elektronický obraz smlouvy v otevřeném a strojově čitelném formátu včetně </w:t>
      </w:r>
      <w:proofErr w:type="spellStart"/>
      <w:r w:rsidRPr="00B6489E">
        <w:rPr>
          <w:rFonts w:ascii="Times New Roman" w:hAnsi="Times New Roman"/>
          <w:szCs w:val="24"/>
        </w:rPr>
        <w:t>metadat</w:t>
      </w:r>
      <w:proofErr w:type="spellEnd"/>
      <w:r w:rsidRPr="00B6489E">
        <w:rPr>
          <w:rFonts w:ascii="Times New Roman" w:hAnsi="Times New Roman"/>
          <w:szCs w:val="24"/>
        </w:rPr>
        <w:t xml:space="preserve"> dle uvedeného zákona zašle k uveřejnění v registru smluv město Světlá nad Sázavou, a to bez zbytečného odkladu, nejpozději však do 30 dnů od uzavření smlouvy. </w:t>
      </w:r>
    </w:p>
    <w:p w:rsidR="002A1807" w:rsidRPr="005918C2" w:rsidRDefault="002A1807" w:rsidP="002A1807">
      <w:pPr>
        <w:pStyle w:val="Default"/>
        <w:numPr>
          <w:ilvl w:val="1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lastRenderedPageBreak/>
        <w:t>Uzavření této smlouvy bylo odsouhlaseno na jednání Rady měst</w:t>
      </w:r>
      <w:r w:rsidR="00B6489E">
        <w:rPr>
          <w:rFonts w:ascii="Times New Roman" w:hAnsi="Times New Roman" w:cs="Times New Roman"/>
          <w:sz w:val="22"/>
          <w:szCs w:val="22"/>
        </w:rPr>
        <w:t xml:space="preserve">a Světlá nad Sázavou dne </w:t>
      </w:r>
      <w:r w:rsidR="00FA5CDF">
        <w:rPr>
          <w:rFonts w:ascii="Times New Roman" w:hAnsi="Times New Roman" w:cs="Times New Roman"/>
          <w:sz w:val="22"/>
          <w:szCs w:val="22"/>
        </w:rPr>
        <w:t>22.3.2021</w:t>
      </w:r>
      <w:r w:rsidRPr="004C62AB">
        <w:rPr>
          <w:rFonts w:ascii="Times New Roman" w:hAnsi="Times New Roman" w:cs="Times New Roman"/>
          <w:sz w:val="22"/>
          <w:szCs w:val="22"/>
        </w:rPr>
        <w:t xml:space="preserve">, usnesením č. </w:t>
      </w:r>
      <w:r w:rsidR="00FA5CDF">
        <w:rPr>
          <w:rFonts w:ascii="Times New Roman" w:hAnsi="Times New Roman" w:cs="Times New Roman"/>
          <w:sz w:val="22"/>
          <w:szCs w:val="22"/>
        </w:rPr>
        <w:t>R/115/2021.</w:t>
      </w:r>
    </w:p>
    <w:p w:rsidR="002A1807" w:rsidRPr="00E07B6D" w:rsidRDefault="002A1807" w:rsidP="002A1807">
      <w:pPr>
        <w:spacing w:after="0" w:line="300" w:lineRule="atLeast"/>
        <w:jc w:val="both"/>
        <w:rPr>
          <w:rFonts w:ascii="Times New Roman" w:eastAsia="Calibri" w:hAnsi="Times New Roman" w:cs="Times New Roman"/>
        </w:rPr>
      </w:pPr>
    </w:p>
    <w:p w:rsidR="002A1807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1: Položkový rozpočet</w:t>
      </w:r>
    </w:p>
    <w:p w:rsidR="002A1807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489E" w:rsidRPr="00E07B6D" w:rsidRDefault="00B6489E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1807" w:rsidRPr="00E07B6D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1807" w:rsidRPr="00E07B6D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7B6D">
        <w:rPr>
          <w:rFonts w:ascii="Times New Roman" w:hAnsi="Times New Roman" w:cs="Times New Roman"/>
        </w:rPr>
        <w:t>Ve Sv</w:t>
      </w:r>
      <w:r>
        <w:rPr>
          <w:rFonts w:ascii="Times New Roman" w:hAnsi="Times New Roman" w:cs="Times New Roman"/>
        </w:rPr>
        <w:t xml:space="preserve">ětlé nad Sázavou, dne </w:t>
      </w:r>
      <w:r w:rsidR="004E34A0">
        <w:rPr>
          <w:rFonts w:ascii="Times New Roman" w:hAnsi="Times New Roman" w:cs="Times New Roman"/>
        </w:rPr>
        <w:t xml:space="preserve">29.3.2021 </w:t>
      </w:r>
      <w:r w:rsidR="004E34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625D6">
        <w:rPr>
          <w:rFonts w:ascii="Times New Roman" w:hAnsi="Times New Roman" w:cs="Times New Roman"/>
        </w:rPr>
        <w:t>V</w:t>
      </w:r>
      <w:r w:rsidR="008C7721">
        <w:rPr>
          <w:rFonts w:ascii="Times New Roman" w:hAnsi="Times New Roman" w:cs="Times New Roman"/>
        </w:rPr>
        <w:t> Roudnici nad Labem</w:t>
      </w:r>
      <w:r w:rsidRPr="00E07B6D">
        <w:rPr>
          <w:rFonts w:ascii="Times New Roman" w:hAnsi="Times New Roman" w:cs="Times New Roman"/>
        </w:rPr>
        <w:t>, dne</w:t>
      </w:r>
      <w:r>
        <w:rPr>
          <w:rFonts w:ascii="Times New Roman" w:hAnsi="Times New Roman" w:cs="Times New Roman"/>
        </w:rPr>
        <w:t xml:space="preserve"> </w:t>
      </w:r>
      <w:r w:rsidR="004E34A0">
        <w:rPr>
          <w:rFonts w:ascii="Times New Roman" w:hAnsi="Times New Roman" w:cs="Times New Roman"/>
        </w:rPr>
        <w:t>29.3.2021</w:t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A1807" w:rsidRPr="00E07B6D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kupujícího</w:t>
      </w:r>
      <w:r w:rsidRPr="00E07B6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prodávajícího:</w:t>
      </w:r>
      <w:r w:rsidRPr="00E07B6D">
        <w:rPr>
          <w:rFonts w:ascii="Times New Roman" w:hAnsi="Times New Roman" w:cs="Times New Roman"/>
        </w:rPr>
        <w:t xml:space="preserve"> </w:t>
      </w:r>
      <w:r w:rsidRPr="00E07B6D">
        <w:rPr>
          <w:rFonts w:ascii="Times New Roman" w:hAnsi="Times New Roman" w:cs="Times New Roman"/>
        </w:rPr>
        <w:tab/>
      </w:r>
      <w:r w:rsidRPr="00E07B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A1807" w:rsidRPr="00E07B6D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1807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489E" w:rsidRDefault="00B6489E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489E" w:rsidRPr="00E07B6D" w:rsidRDefault="00B6489E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1807" w:rsidRPr="00E07B6D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   </w:t>
      </w:r>
      <w:r w:rsidRPr="00E07B6D">
        <w:rPr>
          <w:rFonts w:ascii="Times New Roman" w:hAnsi="Times New Roman" w:cs="Times New Roman"/>
        </w:rPr>
        <w:tab/>
        <w:t>……………………………………………….</w:t>
      </w:r>
    </w:p>
    <w:p w:rsidR="002A1807" w:rsidRPr="008C7721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7B6D">
        <w:rPr>
          <w:rFonts w:ascii="Times New Roman" w:hAnsi="Times New Roman" w:cs="Times New Roman"/>
        </w:rPr>
        <w:t xml:space="preserve">      </w:t>
      </w:r>
      <w:r w:rsidR="007625D6">
        <w:rPr>
          <w:rFonts w:ascii="Times New Roman" w:hAnsi="Times New Roman" w:cs="Times New Roman"/>
        </w:rPr>
        <w:tab/>
        <w:t xml:space="preserve">     </w:t>
      </w:r>
      <w:r w:rsidRPr="00E07B6D">
        <w:rPr>
          <w:rFonts w:ascii="Times New Roman" w:hAnsi="Times New Roman" w:cs="Times New Roman"/>
        </w:rPr>
        <w:t xml:space="preserve"> </w:t>
      </w:r>
      <w:r w:rsidR="007625D6">
        <w:rPr>
          <w:rFonts w:ascii="Times New Roman" w:hAnsi="Times New Roman" w:cs="Times New Roman"/>
        </w:rPr>
        <w:t>Ing. František Aubrecht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7625D6">
        <w:rPr>
          <w:rFonts w:ascii="Times New Roman" w:hAnsi="Times New Roman" w:cs="Times New Roman"/>
        </w:rPr>
        <w:tab/>
      </w:r>
      <w:r w:rsidR="007625D6" w:rsidRPr="008C7721">
        <w:rPr>
          <w:rFonts w:ascii="Times New Roman" w:hAnsi="Times New Roman" w:cs="Times New Roman"/>
        </w:rPr>
        <w:t xml:space="preserve"> </w:t>
      </w:r>
      <w:r w:rsidR="008C7721">
        <w:rPr>
          <w:rFonts w:ascii="Times New Roman" w:hAnsi="Times New Roman" w:cs="Times New Roman"/>
        </w:rPr>
        <w:t xml:space="preserve">       </w:t>
      </w:r>
      <w:r w:rsidR="007625D6" w:rsidRPr="008C7721">
        <w:rPr>
          <w:rFonts w:ascii="Times New Roman" w:hAnsi="Times New Roman" w:cs="Times New Roman"/>
        </w:rPr>
        <w:t xml:space="preserve">   </w:t>
      </w:r>
      <w:r w:rsidRPr="008C7721">
        <w:rPr>
          <w:rFonts w:ascii="Times New Roman" w:hAnsi="Times New Roman" w:cs="Times New Roman"/>
        </w:rPr>
        <w:t xml:space="preserve"> </w:t>
      </w:r>
    </w:p>
    <w:p w:rsidR="002A1807" w:rsidRPr="00F34FFF" w:rsidRDefault="002A1807" w:rsidP="002A1807">
      <w:pPr>
        <w:spacing w:after="0" w:line="240" w:lineRule="auto"/>
        <w:rPr>
          <w:rFonts w:ascii="Times New Roman" w:hAnsi="Times New Roman" w:cs="Times New Roman"/>
        </w:rPr>
      </w:pPr>
      <w:r w:rsidRPr="008C7721">
        <w:rPr>
          <w:rFonts w:ascii="Times New Roman" w:hAnsi="Times New Roman" w:cs="Times New Roman"/>
        </w:rPr>
        <w:t xml:space="preserve">       </w:t>
      </w:r>
      <w:r w:rsidRPr="008C7721">
        <w:rPr>
          <w:rFonts w:ascii="Times New Roman" w:hAnsi="Times New Roman" w:cs="Times New Roman"/>
        </w:rPr>
        <w:tab/>
        <w:t xml:space="preserve">    </w:t>
      </w:r>
      <w:r w:rsidRPr="008C7721">
        <w:rPr>
          <w:rFonts w:ascii="Times New Roman" w:hAnsi="Times New Roman" w:cs="Times New Roman"/>
        </w:rPr>
        <w:tab/>
        <w:t xml:space="preserve">  starosta města</w:t>
      </w:r>
      <w:r w:rsidRPr="008C7721">
        <w:rPr>
          <w:rFonts w:ascii="Times New Roman" w:hAnsi="Times New Roman" w:cs="Times New Roman"/>
        </w:rPr>
        <w:tab/>
      </w:r>
      <w:r w:rsidRPr="008C7721">
        <w:rPr>
          <w:rFonts w:ascii="Times New Roman" w:hAnsi="Times New Roman" w:cs="Times New Roman"/>
        </w:rPr>
        <w:tab/>
      </w:r>
      <w:r w:rsidRPr="008C7721">
        <w:rPr>
          <w:rFonts w:ascii="Times New Roman" w:hAnsi="Times New Roman" w:cs="Times New Roman"/>
        </w:rPr>
        <w:tab/>
      </w:r>
      <w:r w:rsidRPr="008C7721">
        <w:rPr>
          <w:rFonts w:ascii="Times New Roman" w:hAnsi="Times New Roman" w:cs="Times New Roman"/>
        </w:rPr>
        <w:tab/>
        <w:t xml:space="preserve">    </w:t>
      </w:r>
      <w:r w:rsidR="008C7721">
        <w:rPr>
          <w:rFonts w:ascii="Times New Roman" w:hAnsi="Times New Roman" w:cs="Times New Roman"/>
        </w:rPr>
        <w:t xml:space="preserve">           </w:t>
      </w:r>
      <w:r w:rsidRPr="008C7721">
        <w:rPr>
          <w:rFonts w:ascii="Times New Roman" w:hAnsi="Times New Roman" w:cs="Times New Roman"/>
        </w:rPr>
        <w:t xml:space="preserve"> </w:t>
      </w:r>
      <w:r w:rsidR="008C7721" w:rsidRPr="008C7721">
        <w:rPr>
          <w:rFonts w:ascii="Times New Roman" w:hAnsi="Times New Roman" w:cs="Times New Roman"/>
        </w:rPr>
        <w:t>jednatel společnosti</w:t>
      </w:r>
      <w:r w:rsidRPr="00E07B6D">
        <w:rPr>
          <w:rFonts w:ascii="Times New Roman" w:hAnsi="Times New Roman" w:cs="Times New Roman"/>
        </w:rPr>
        <w:tab/>
      </w:r>
      <w:r w:rsidRPr="00E07B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F6D51" w:rsidRPr="00151B5D" w:rsidRDefault="004F6D51">
      <w:pPr>
        <w:rPr>
          <w:rFonts w:ascii="Arial" w:hAnsi="Arial" w:cs="Arial"/>
        </w:rPr>
      </w:pPr>
    </w:p>
    <w:sectPr w:rsidR="004F6D51" w:rsidRPr="00151B5D" w:rsidSect="007625D6">
      <w:headerReference w:type="default" r:id="rId7"/>
      <w:headerReference w:type="first" r:id="rId8"/>
      <w:pgSz w:w="11906" w:h="16838"/>
      <w:pgMar w:top="1346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305" w:rsidRDefault="00746305" w:rsidP="00151B5D">
      <w:pPr>
        <w:spacing w:after="0" w:line="240" w:lineRule="auto"/>
      </w:pPr>
      <w:r>
        <w:separator/>
      </w:r>
    </w:p>
  </w:endnote>
  <w:endnote w:type="continuationSeparator" w:id="0">
    <w:p w:rsidR="00746305" w:rsidRDefault="00746305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305" w:rsidRDefault="00746305" w:rsidP="00151B5D">
      <w:pPr>
        <w:spacing w:after="0" w:line="240" w:lineRule="auto"/>
      </w:pPr>
      <w:r>
        <w:separator/>
      </w:r>
    </w:p>
  </w:footnote>
  <w:footnote w:type="continuationSeparator" w:id="0">
    <w:p w:rsidR="00746305" w:rsidRDefault="00746305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B5D" w:rsidRDefault="00151B5D">
    <w:pPr>
      <w:pStyle w:val="Zhlav"/>
    </w:pPr>
  </w:p>
  <w:p w:rsidR="00151B5D" w:rsidRDefault="00151B5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EDD" w:rsidRPr="007625D6" w:rsidRDefault="007625D6" w:rsidP="007625D6">
    <w:pPr>
      <w:pStyle w:val="Zhlav"/>
    </w:pPr>
    <w:r>
      <w:rPr>
        <w:noProof/>
        <w:lang w:eastAsia="cs-CZ"/>
      </w:rPr>
      <w:drawing>
        <wp:inline distT="0" distB="0" distL="0" distR="0" wp14:anchorId="02C22733" wp14:editId="6D668BC4">
          <wp:extent cx="2895600" cy="638277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19710" r="5687" b="18128"/>
                  <a:stretch/>
                </pic:blipFill>
                <pic:spPr bwMode="auto">
                  <a:xfrm>
                    <a:off x="0" y="0"/>
                    <a:ext cx="2891568" cy="6373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A0069"/>
    <w:multiLevelType w:val="multilevel"/>
    <w:tmpl w:val="020E4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0AA6C90"/>
    <w:multiLevelType w:val="hybridMultilevel"/>
    <w:tmpl w:val="5E160B1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3410BB"/>
    <w:multiLevelType w:val="hybridMultilevel"/>
    <w:tmpl w:val="421C843C"/>
    <w:lvl w:ilvl="0" w:tplc="CF14C514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F684426"/>
    <w:multiLevelType w:val="hybridMultilevel"/>
    <w:tmpl w:val="0F1CEA86"/>
    <w:lvl w:ilvl="0" w:tplc="8B6E871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759E6"/>
    <w:rsid w:val="00076E25"/>
    <w:rsid w:val="000A4A99"/>
    <w:rsid w:val="000C374B"/>
    <w:rsid w:val="000D4679"/>
    <w:rsid w:val="000F56AF"/>
    <w:rsid w:val="00151B5D"/>
    <w:rsid w:val="00207937"/>
    <w:rsid w:val="002A1807"/>
    <w:rsid w:val="002D036D"/>
    <w:rsid w:val="003D6949"/>
    <w:rsid w:val="003E2DE5"/>
    <w:rsid w:val="004E34A0"/>
    <w:rsid w:val="004F6D51"/>
    <w:rsid w:val="00593583"/>
    <w:rsid w:val="00663429"/>
    <w:rsid w:val="006D52BB"/>
    <w:rsid w:val="00746305"/>
    <w:rsid w:val="007625D6"/>
    <w:rsid w:val="007645A2"/>
    <w:rsid w:val="007A30B7"/>
    <w:rsid w:val="00886EDD"/>
    <w:rsid w:val="008C1DD9"/>
    <w:rsid w:val="008C7721"/>
    <w:rsid w:val="009A78EB"/>
    <w:rsid w:val="00A104C2"/>
    <w:rsid w:val="00AC6E4D"/>
    <w:rsid w:val="00AD60FE"/>
    <w:rsid w:val="00B6489E"/>
    <w:rsid w:val="00C06FE9"/>
    <w:rsid w:val="00C143D0"/>
    <w:rsid w:val="00D74B9C"/>
    <w:rsid w:val="00E53F54"/>
    <w:rsid w:val="00F963D2"/>
    <w:rsid w:val="00FA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55547-903E-47CD-BD88-BA5E181B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18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pododstavec">
    <w:name w:val="text pododstavec"/>
    <w:basedOn w:val="Normln"/>
    <w:rsid w:val="002A1807"/>
    <w:p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96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1898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Stanglova Eva</dc:creator>
  <cp:lastModifiedBy>Účet Microsoft</cp:lastModifiedBy>
  <cp:revision>10</cp:revision>
  <dcterms:created xsi:type="dcterms:W3CDTF">2015-08-18T11:18:00Z</dcterms:created>
  <dcterms:modified xsi:type="dcterms:W3CDTF">2021-03-29T09:16:00Z</dcterms:modified>
</cp:coreProperties>
</file>